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720"/>
        <w:jc w:val="center"/>
        <w:rPr>
          <w:b/>
          <w:bCs/>
          <w:sz w:val="44"/>
          <w:szCs w:val="44"/>
        </w:rPr>
      </w:pPr>
      <w:r>
        <w:rPr>
          <w:b/>
          <w:bCs/>
          <w:sz w:val="44"/>
          <w:szCs w:val="44"/>
        </w:rPr>
        <w:t>SESUNGGUHNYA ALLAH SWT BERSAMA ORANG-ORANG YANG SABAR</w:t>
      </w:r>
    </w:p>
    <w:p>
      <w:pPr>
        <w:pStyle w:val="style0"/>
        <w:ind w:left="720"/>
        <w:jc w:val="center"/>
        <w:rPr>
          <w:b/>
          <w:bCs/>
          <w:sz w:val="44"/>
          <w:szCs w:val="44"/>
        </w:rPr>
      </w:pPr>
    </w:p>
    <w:p>
      <w:pPr>
        <w:pStyle w:val="style0"/>
        <w:ind w:left="720"/>
        <w:jc w:val="center"/>
        <w:rPr>
          <w:b/>
          <w:bCs/>
          <w:sz w:val="44"/>
          <w:szCs w:val="44"/>
        </w:rPr>
      </w:pPr>
    </w:p>
    <w:p>
      <w:pPr>
        <w:pStyle w:val="style0"/>
        <w:spacing w:after="0" w:lineRule="auto" w:line="240"/>
        <w:ind w:left="720"/>
        <w:jc w:val="both"/>
        <w:rPr>
          <w:sz w:val="40"/>
          <w:szCs w:val="40"/>
        </w:rPr>
      </w:pPr>
      <w:r>
        <w:rPr>
          <w:sz w:val="40"/>
          <w:szCs w:val="40"/>
        </w:rPr>
        <w:t>Sesungguhnya Allah bersama orang-orang yang sabar merupakan sebuah ayat dari Al-Quran yang memotivasi umat Islam untuk bersabar dalam menghadapi berbagai masalah dan tantangan dalam hidup. Ayat ini mengandung pesan penting bahwa keberhasilan dan kemenangan hanya bisa dicapai melalui perjuangan dan kesabaran.</w:t>
      </w:r>
    </w:p>
    <w:p>
      <w:pPr>
        <w:pStyle w:val="style0"/>
        <w:spacing w:after="0" w:lineRule="auto" w:line="240"/>
        <w:ind w:left="720"/>
        <w:jc w:val="both"/>
        <w:rPr>
          <w:sz w:val="40"/>
          <w:szCs w:val="40"/>
        </w:rPr>
      </w:pPr>
      <w:r>
        <w:rPr>
          <w:sz w:val="40"/>
          <w:szCs w:val="40"/>
        </w:rPr>
        <w:t>Dalam kehidupan sehari-hari, banyak sekali ujian dan cobaan yang harus dihadapi oleh manusia. Mulai dari masalah keuangan, kesehatan, pekerjaan, hingga hubungan dengan orang lain. Semua itu bisa menjadi beban yang berat dan membuat seseorang merasa putus asa.</w:t>
      </w:r>
    </w:p>
    <w:p>
      <w:pPr>
        <w:pStyle w:val="style0"/>
        <w:spacing w:after="0" w:lineRule="auto" w:line="240"/>
        <w:ind w:left="720"/>
        <w:jc w:val="both"/>
        <w:rPr>
          <w:sz w:val="40"/>
          <w:szCs w:val="40"/>
        </w:rPr>
      </w:pPr>
    </w:p>
    <w:p>
      <w:pPr>
        <w:pStyle w:val="style0"/>
        <w:spacing w:after="0" w:lineRule="auto" w:line="240"/>
        <w:ind w:left="720"/>
        <w:jc w:val="both"/>
        <w:rPr>
          <w:sz w:val="40"/>
          <w:szCs w:val="40"/>
        </w:rPr>
      </w:pPr>
      <w:r>
        <w:rPr>
          <w:sz w:val="40"/>
          <w:szCs w:val="40"/>
        </w:rPr>
        <w:t xml:space="preserve">Namun, Allah </w:t>
      </w:r>
      <w:r>
        <w:rPr>
          <w:sz w:val="40"/>
          <w:szCs w:val="40"/>
        </w:rPr>
        <w:t xml:space="preserve">menjanjikan </w:t>
      </w:r>
      <w:r>
        <w:rPr>
          <w:sz w:val="40"/>
          <w:szCs w:val="40"/>
        </w:rPr>
        <w:t xml:space="preserve">bahwa </w:t>
      </w:r>
      <w:r>
        <w:rPr>
          <w:sz w:val="40"/>
          <w:szCs w:val="40"/>
        </w:rPr>
        <w:t>Dia bersama</w:t>
      </w:r>
      <w:r>
        <w:rPr>
          <w:sz w:val="40"/>
          <w:szCs w:val="40"/>
        </w:rPr>
        <w:t xml:space="preserve"> orang-orang yang </w:t>
      </w:r>
      <w:r>
        <w:rPr>
          <w:sz w:val="40"/>
          <w:szCs w:val="40"/>
        </w:rPr>
        <w:t>sabar.</w:t>
      </w:r>
      <w:r>
        <w:rPr>
          <w:sz w:val="40"/>
          <w:szCs w:val="40"/>
        </w:rPr>
        <w:t xml:space="preserve"> </w:t>
      </w:r>
      <w:r>
        <w:rPr>
          <w:sz w:val="40"/>
          <w:szCs w:val="40"/>
        </w:rPr>
        <w:t xml:space="preserve">Artinya, Allah akan </w:t>
      </w:r>
      <w:r>
        <w:rPr>
          <w:sz w:val="40"/>
          <w:szCs w:val="40"/>
        </w:rPr>
        <w:t xml:space="preserve">memberikan pertolongan dan bantuan </w:t>
      </w:r>
      <w:r>
        <w:rPr>
          <w:sz w:val="40"/>
          <w:szCs w:val="40"/>
        </w:rPr>
        <w:t xml:space="preserve">bagi orang-orang sabar </w:t>
      </w:r>
      <w:r>
        <w:rPr>
          <w:sz w:val="40"/>
          <w:szCs w:val="40"/>
        </w:rPr>
        <w:t xml:space="preserve">dalam menghadapi ujian dan </w:t>
      </w:r>
      <w:r>
        <w:rPr>
          <w:sz w:val="40"/>
          <w:szCs w:val="40"/>
        </w:rPr>
        <w:t xml:space="preserve">cobaan. </w:t>
      </w:r>
      <w:r>
        <w:rPr>
          <w:sz w:val="40"/>
          <w:szCs w:val="40"/>
        </w:rPr>
        <w:t xml:space="preserve">ALLAH SWT juga menjanjikan </w:t>
      </w:r>
      <w:r>
        <w:rPr>
          <w:sz w:val="40"/>
          <w:szCs w:val="40"/>
        </w:rPr>
        <w:t xml:space="preserve"> bahwa ujian dan </w:t>
      </w:r>
      <w:r>
        <w:rPr>
          <w:sz w:val="40"/>
          <w:szCs w:val="40"/>
        </w:rPr>
        <w:t xml:space="preserve">cobaan tersebut tidaklah </w:t>
      </w:r>
      <w:r>
        <w:rPr>
          <w:sz w:val="40"/>
          <w:szCs w:val="40"/>
        </w:rPr>
        <w:t xml:space="preserve">terlalu berat untuk </w:t>
      </w:r>
      <w:r>
        <w:rPr>
          <w:sz w:val="40"/>
          <w:szCs w:val="40"/>
        </w:rPr>
        <w:t>dihadapi.</w:t>
      </w:r>
    </w:p>
    <w:p>
      <w:pPr>
        <w:pStyle w:val="style0"/>
        <w:spacing w:after="0" w:lineRule="auto" w:line="240"/>
        <w:ind w:left="720"/>
        <w:jc w:val="both"/>
        <w:rPr>
          <w:sz w:val="40"/>
          <w:szCs w:val="40"/>
        </w:rPr>
      </w:pPr>
      <w:r>
        <w:rPr>
          <w:sz w:val="40"/>
          <w:szCs w:val="40"/>
        </w:rPr>
        <w:t>Allah SWT juga menyebutkan dalam Al-Quran bahwa orang-orang yang sabar akan mendapatkan pahala yang besar. Allah mengatakan, “Sesungguhnya Allah akan memberikan pahala kepada orang yang sabar tanpa batas.” (QS. Az-</w:t>
      </w:r>
      <w:r>
        <w:rPr>
          <w:sz w:val="40"/>
          <w:szCs w:val="40"/>
        </w:rPr>
        <w:t>Zumar</w:t>
      </w:r>
      <w:r>
        <w:rPr>
          <w:sz w:val="40"/>
          <w:szCs w:val="40"/>
        </w:rPr>
        <w:t>: 10).</w:t>
      </w:r>
    </w:p>
    <w:p>
      <w:pPr>
        <w:pStyle w:val="style0"/>
        <w:spacing w:after="0" w:lineRule="auto" w:line="240"/>
        <w:ind w:left="720"/>
        <w:jc w:val="both"/>
        <w:rPr>
          <w:sz w:val="40"/>
          <w:szCs w:val="40"/>
        </w:rPr>
      </w:pPr>
      <w:r>
        <w:rPr>
          <w:sz w:val="40"/>
          <w:szCs w:val="40"/>
        </w:rPr>
        <w:t>Oleh karena itu, sebagai umat Islam, kita harus selalu berusaha untuk bersabar dalam menghadapi segala macam ujian dan cobaan yang diberikan oleh Allah. Kita harus meyakini bahwa Allah selalu menyertai kita dalam setiap langkah yang kita lakukan, dan Dia tidak akan meninggalkan kita dalam kesulitan.</w:t>
      </w:r>
    </w:p>
    <w:p>
      <w:pPr>
        <w:pStyle w:val="style0"/>
        <w:spacing w:after="0" w:lineRule="auto" w:line="240"/>
        <w:ind w:left="720"/>
        <w:jc w:val="both"/>
        <w:rPr>
          <w:sz w:val="40"/>
          <w:szCs w:val="40"/>
        </w:rPr>
      </w:pPr>
    </w:p>
    <w:p>
      <w:pPr>
        <w:pStyle w:val="style0"/>
        <w:spacing w:after="0" w:lineRule="auto" w:line="240"/>
        <w:ind w:left="720"/>
        <w:jc w:val="both"/>
        <w:rPr>
          <w:sz w:val="40"/>
          <w:szCs w:val="40"/>
        </w:rPr>
      </w:pPr>
      <w:r>
        <w:rPr>
          <w:sz w:val="40"/>
          <w:szCs w:val="40"/>
        </w:rPr>
        <w:t xml:space="preserve">Bersabar bukan berarti menyerah dan berhenti berusaha. Bersabar juga tidak sama dengan pasrah. Namun, bersabar adalah tentang mempertahankan keyakinan dan tekad dalam menghadapi setiap tantangan yang dihadapi. Bersabar adalah tentang tetap berjuang dan berusaha semaksimal mungkin, meskipun hasilnya belum </w:t>
      </w:r>
      <w:r>
        <w:rPr>
          <w:sz w:val="40"/>
          <w:szCs w:val="40"/>
        </w:rPr>
        <w:t>nampak</w:t>
      </w:r>
      <w:r>
        <w:rPr>
          <w:sz w:val="40"/>
          <w:szCs w:val="40"/>
        </w:rPr>
        <w:t>.</w:t>
      </w:r>
    </w:p>
    <w:p>
      <w:pPr>
        <w:pStyle w:val="style0"/>
        <w:spacing w:after="0" w:lineRule="auto" w:line="240"/>
        <w:ind w:left="720"/>
        <w:jc w:val="both"/>
        <w:rPr>
          <w:sz w:val="40"/>
          <w:szCs w:val="40"/>
        </w:rPr>
      </w:pPr>
    </w:p>
    <w:p>
      <w:pPr>
        <w:pStyle w:val="style0"/>
        <w:spacing w:after="0" w:lineRule="auto" w:line="240"/>
        <w:ind w:left="720"/>
        <w:jc w:val="both"/>
        <w:rPr>
          <w:sz w:val="40"/>
          <w:szCs w:val="40"/>
        </w:rPr>
      </w:pPr>
      <w:r>
        <w:rPr>
          <w:sz w:val="40"/>
          <w:szCs w:val="40"/>
        </w:rPr>
        <w:t>Dalam hal ini, kita dapat belajar dari contoh para nabi dan rasul dalam Al-Quran. Mereka menghadapi berbagai macam ujian dan cobaan yang sangat berat, namun mereka tetap sabar dan berjuang hingga akhirnya berhasil mencapai keberhasilan.</w:t>
      </w:r>
    </w:p>
    <w:p>
      <w:pPr>
        <w:pStyle w:val="style0"/>
        <w:spacing w:after="0" w:lineRule="auto" w:line="240"/>
        <w:ind w:left="720"/>
        <w:jc w:val="both"/>
        <w:rPr>
          <w:sz w:val="40"/>
          <w:szCs w:val="40"/>
        </w:rPr>
      </w:pPr>
    </w:p>
    <w:p>
      <w:pPr>
        <w:pStyle w:val="style0"/>
        <w:spacing w:after="0" w:lineRule="auto" w:line="240"/>
        <w:ind w:left="720"/>
        <w:jc w:val="both"/>
        <w:rPr>
          <w:sz w:val="40"/>
          <w:szCs w:val="40"/>
        </w:rPr>
      </w:pPr>
      <w:r>
        <w:rPr>
          <w:sz w:val="40"/>
          <w:szCs w:val="40"/>
        </w:rPr>
        <w:t>Oleh karena itu, marilah kita mengambil hikmah dari ayat “Sesungguhnya Allah bersama orang-orang yang sabar” dan selalu berusaha untuk bersabar dalam menghadapi segala macam ujian dan cobaan. Dengan bersabar, kita akan mampu mengatasi setiap masalah yang ada dan meraih kesuksesan yang diinginkan.</w:t>
      </w:r>
    </w:p>
    <w:sectPr>
      <w:headerReference w:type="default" r:id="rId2"/>
      <w:footerReference w:type="default" r:id="rId3"/>
      <w:pgSz w:w="11906" w:h="16838" w:orient="portrait"/>
      <w:pgMar w:top="720" w:right="720" w:bottom="720" w:left="720" w:header="708" w:footer="708" w:gutter="0"/>
      <w:pgNumType w:fmt="upperRoman"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p>
  <w:p>
    <w:pPr>
      <w:pStyle w:val="style31"/>
      <w:jc w:val="left"/>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id-ID" w:bidi="ar-SA" w:eastAsia="id-ID"/>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kern w:val="0"/>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link w:val="style12319"/>
    <w:uiPriority w:val="99"/>
    <w:pPr>
      <w:tabs>
        <w:tab w:val="center" w:leader="none" w:pos="4320"/>
        <w:tab w:val="right" w:leader="none" w:pos="8640"/>
      </w:tabs>
      <w:spacing w:after="0" w:lineRule="auto" w:line="240"/>
    </w:pPr>
    <w:rPr/>
  </w:style>
  <w:style w:type="character" w:customStyle="1" w:styleId="style12319">
    <w:name w:val="Header Char"/>
    <w:basedOn w:val="style65"/>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317</Words>
  <Pages>2</Pages>
  <Characters>1963</Characters>
  <Application>WPS Office</Application>
  <DocSecurity>0</DocSecurity>
  <Paragraphs>20</Paragraphs>
  <ScaleCrop>false</ScaleCrop>
  <LinksUpToDate>false</LinksUpToDate>
  <CharactersWithSpaces>2271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2023-03-03T22:48:00Z</dcterms:created>
  <dc:creator>jang.alung@gmail.com</dc:creator>
  <lastModifiedBy>CPH1937</lastModifiedBy>
  <dcterms:modified xsi:type="dcterms:W3CDTF">2023-03-03T22:57:14Z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6679786f0e224540bc1ba1a40730bcaa</vt:lpwstr>
  </property>
</Properties>
</file>