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58" w:rsidRDefault="00441958" w:rsidP="00441958">
      <w:pPr>
        <w:jc w:val="center"/>
      </w:pPr>
    </w:p>
    <w:p w:rsidR="00A25FFE" w:rsidRDefault="00441958" w:rsidP="00441958">
      <w:pPr>
        <w:jc w:val="center"/>
        <w:rPr>
          <w:rFonts w:ascii="Rockwell" w:hAnsi="Rockwell"/>
          <w:sz w:val="34"/>
        </w:rPr>
      </w:pPr>
      <w:r w:rsidRPr="00441958">
        <w:rPr>
          <w:rFonts w:ascii="Rockwell" w:hAnsi="Rockwell"/>
          <w:sz w:val="34"/>
        </w:rPr>
        <w:t>SOURCE CODE</w:t>
      </w:r>
    </w:p>
    <w:p w:rsidR="00441958" w:rsidRDefault="00441958" w:rsidP="00441958">
      <w:pPr>
        <w:pBdr>
          <w:bottom w:val="single" w:sz="12" w:space="1" w:color="auto"/>
        </w:pBdr>
        <w:jc w:val="center"/>
        <w:rPr>
          <w:rFonts w:ascii="Rockwell" w:hAnsi="Rockwell"/>
          <w:sz w:val="34"/>
        </w:rPr>
      </w:pPr>
    </w:p>
    <w:p w:rsidR="00441958" w:rsidRPr="00441958" w:rsidRDefault="00441958" w:rsidP="00441958">
      <w:pPr>
        <w:jc w:val="center"/>
        <w:rPr>
          <w:rFonts w:ascii="Rockwell" w:hAnsi="Rockwell"/>
          <w:sz w:val="34"/>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 &gt;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&lt;meta name="viewport" content="with=device-width, initial-scale=1.0"&gt;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&lt;title&gt;Cyber Security&lt;/title&gt;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&lt;link rel="shortcut icon" type="image/x-icon" href="vg.jpg"/&gt;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 type="text/css"&gt;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body{</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background-image: url('img/bg.jpg');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background-attachment: fixed;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padding:0;</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.ucubg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140px;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30px;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College;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text-transform: uppercase;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18px;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.header{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min-height: 100vh;</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background-position: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nav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display: flex;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2% 6%;</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justify-content: space-between;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align-items: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footer{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background-color: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opacity: 0.7;</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text-align: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1.2rem;</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margin-top: 600px;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52%;</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500px;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transform: translate(-50%,-50%);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text-align: left;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border-radius: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margin-top: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cursor: pointer;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border: 1px solid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a:hover{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background:#b3ecff;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padding:  10px;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transition: 1s;</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70px;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Century Gothic;</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h3{</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p{</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ul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list-style-type: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margin: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padding: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margin-top: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display: inline;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t>.logo1 img{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margin-left: 750px;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bottom:   120px;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36px;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font-weight: 600;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Open Sans Condensed;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overflow: hidden;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background-color: #b2b2b2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a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font-family: Segoe UI;</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float: right;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display: block;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14px 16px;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font-size: 17px;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0px solid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.navbar a:hover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.navrab a.active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 class="navbar"&gt;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href="About.html"&gt;&lt;/i&gt; About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&lt;a href="Threats.html"&gt;&lt;/i&gt; Cyber Threats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href="cc.html"&gt;&lt;/i&gt; Cyber Challenges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&lt;li style="float:left;"&gt;&lt;a href="cs.html"&gt;&lt;img src="img/cyber.png" height="20" width="18" &gt;CyberHome&lt;/a&gt;&lt;/li&gt;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 class="text-box"&gt;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&lt;center&gt; &lt;h1&gt;CYBER SECURITY&lt;/h1&gt; &lt;/center&gt;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&lt;h3&gt;What is cybersecurity?&lt;/h3&gt;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&lt;p&gt;Cybersecurity is the practice of guarding against digital attacks on systems, networks, and programs. These cyberattacks are typically intended to gain access to, change, or destroy sensitive information; extort money from users; or disrupt normal business processes.</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Implementing effective cybersecurity measures is especially difficult today due to the fact that there are more devices than people, and attackers are becoming more creative.&lt;/p&gt;</w:t>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&lt;a href="https://www.youtube.com/watch?v=inWWhr5tnEA&amp;t=1s" target="_blank" &gt;Watch Cyber Security on Youtube&lt;/a&gt;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&lt;h3&gt;What is cybersecurity all about?&lt;/h3&gt;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&lt;p&gt;A successful cybersecurity strategy includes multiple layers of protection spread across the computers, networks, programs, or data that are to be protected. People, processes, and technology must all work together in an organization to create an effective defense against cyber attacks. A unified threat management system can accelerate key security operations functions such as detection, investigation, and remediation by automating integrations across select Cisco Security products.&lt;/p&gt;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&lt;a href="https://www.cisco.com/c/en/us/products/security/what-is-cybersecurity.html#~how-cybersecurity" target="_blank" &gt;Learn More&lt;/a&gt;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&lt;h3&gt;Why is cybersecurity important?&lt;/h3&gt;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&lt;p&gt;Everyone benefits from advanced cyberdefense programs in today's connected world. A cybersecurity attack on an individual can result in everything from identity theft to extortion attempts to the loss of important data such as family photos. Everyone is reliant on critical infrastructure such as power plants, hospitals, and financial institutions. Securing these and other organizations is critical to the functioning of our society.Everyone benefits from the work of cyberthreat researchers, such as Talos' 250-person threat research team, which investigates new and emerging threats and cyber attack strategies. They identify new vulnerabilities, educate the public about the importance of cybersecurity, </w:t>
      </w:r>
      <w:r w:rsidRPr="00441958">
        <w:rPr>
          <w:rFonts w:ascii="Courier New" w:hAnsi="Courier New" w:cs="Courier New"/>
          <w:sz w:val="20"/>
          <w:szCs w:val="20"/>
        </w:rPr>
        <w:lastRenderedPageBreak/>
        <w:t>and fortify open source tools. Their efforts make the Internet a safer place for everyone.&lt;/p&gt;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&lt;a href="https://www.youtube.com/watch?v=JIJslcA8Q5g&amp;t=59s" target="_blank" &gt;Watch WHY it is Important&lt;/a&gt;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&lt;footer&gt;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&lt;p&gt;Venus Tabonda Bombay. All Rights Reserved. 2022&lt;/p&gt;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&lt;/footer&gt;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&lt;/section&gt;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Default="00441958" w:rsidP="00441958">
      <w:pPr>
        <w:pBdr>
          <w:bottom w:val="single" w:sz="12" w:space="1" w:color="auto"/>
        </w:pBdr>
        <w:rPr>
          <w:rFonts w:ascii="Courier New" w:hAnsi="Courier New" w:cs="Courier New"/>
          <w:sz w:val="20"/>
          <w:szCs w:val="20"/>
        </w:rPr>
      </w:pPr>
      <w:r w:rsidRPr="00441958">
        <w:rPr>
          <w:rFonts w:ascii="Courier New" w:hAnsi="Courier New" w:cs="Courier New"/>
          <w:sz w:val="20"/>
          <w:szCs w:val="20"/>
        </w:rPr>
        <w:t>&lt;/html&gt;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 &gt;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&lt;meta name="viewport" content="with=device-width, initial-scale=1.0"&gt;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&lt;title&gt;Cyber Security&lt;/title&gt;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&lt;link rel="shortcut icon" type="image/x-icon" href="vg.jpg"/&gt;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 type="text/css"&gt;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body{</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padding: 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background-image: url('img/bg.jpg');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background-attachment: fixed;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padding:0;</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.ucubg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140px;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30px;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College;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text-transform: uppercase;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18px;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.header{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min-height: 100vh;</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background-position: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nav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display: flex;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padding: 2% 6%;</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justify-content: space-between;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align-items: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footer{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background-color: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opacity: 0.7;</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text-align: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1.2rem;</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margin-top: 600px;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52%;</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500px;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transform: translate(-50%,-50%);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text-align: left;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border-radius: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margin-top: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cursor: pointer;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border: 1px solid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a:hover{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background:#b3ecff;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10px;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transition: 1s;</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70px;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Century Gothic;</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h3{</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p{</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ul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list-style-type: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margin: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padding: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margin-top: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display: inline;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.logo1 img{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margin-left: 750px;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bottom:   120px;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36px;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font-weight: 600;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Open Sans Condensed;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overflow: hidden;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 xml:space="preserve">  background-color: #b2b2b2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a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font-family: Segoe UI;</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float: right;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display: block;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14px 16px;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font-size: 17px;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0px solid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a:hover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.navrab a.active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 class="navbar"&gt;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href="About.html"&gt;&lt;/i&gt; About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&lt;a href="Threats.html"&gt;&lt;/i&gt; Cyber Threats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href="cc.html"&gt;&lt;/i&gt; Cyber Challenges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&lt;li style="float:left;"&gt;&lt;a href="cs.html"&gt;&lt;img src="img/cyber.png" height="20" width="18" &gt;CyberHome&lt;/a&gt;&lt;/li&gt;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 class="text-box"&gt;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&lt;center&gt; &lt;h1&gt;CYBER SECURITY CHALLENGES&lt;/h1&gt; &lt;/center&gt;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&lt;iframe width="1050" height="500" src="https://www.youtube.com/embed/sLzGlFfbU7E" title="YouTube video player" frameborder="0" allow="accelerometer; autoplay; clipboard-write; encrypted-media; gyroscope; picture-in-picture" allowfullscreen&gt;&lt;/iframe&gt;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&lt;footer&gt;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&lt;p&gt;Venus Tabonda Bombay. All Rights Reserved. 2022&lt;/p&gt;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&lt;/footer&gt;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&lt;/section&gt;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Default="00441958" w:rsidP="00441958">
      <w:pPr>
        <w:pBdr>
          <w:bottom w:val="single" w:sz="12" w:space="1" w:color="auto"/>
        </w:pBdr>
        <w:rPr>
          <w:rFonts w:ascii="Courier New" w:hAnsi="Courier New" w:cs="Courier New"/>
          <w:sz w:val="20"/>
          <w:szCs w:val="20"/>
        </w:rPr>
      </w:pPr>
      <w:r w:rsidRPr="00441958">
        <w:rPr>
          <w:rFonts w:ascii="Courier New" w:hAnsi="Courier New" w:cs="Courier New"/>
          <w:sz w:val="20"/>
          <w:szCs w:val="20"/>
        </w:rPr>
        <w:t>&lt;/html&gt;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 &gt;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&lt;meta name="viewport" content="with=device-width, initial-scale=1.0"&gt;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&lt;title&gt;Cyber Security&lt;/title&gt;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&lt;link rel="shortcut icon" type="image/x-icon" href="vg.jpg"/&gt;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 type="text/css"&gt;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body{</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background-image: url('img/bg.jpg');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background-attachment: fixed;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padding:0;</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.ucubg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140px;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30px;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font-family: College;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text-transform: uppercase;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18px;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.header{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min-height: 100vh;</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background-position: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nav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display: flex;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2% 6%;</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justify-content: space-between;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align-items: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footer{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background-color: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opacity: 0.7;</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text-align: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1.2rem;</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margin-top: 600px;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52%;</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500px;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transform: translate(-50%,-50%);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text-align: left;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border-radius: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margin-top: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cursor: pointer;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border: 1px solid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a:hover{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background:#b3ecff;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10px;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transition: 1s;</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70px;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Century Gothic;</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h3{</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p{</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ul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list-style-type: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margin: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padding: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margin-top: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display: inline;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.logo1 img{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margin-left: 750px;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bottom:   120px;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36px;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font-weight: 600;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Open Sans Condensed;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overflow: hidden;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background-color: #b2b2b2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a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font-family: Segoe UI;</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float: right;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display: block;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14px 16px;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font-size: 17px;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0px solid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a:hover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.navrab a.active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 class="navbar"&gt;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href="About.html"&gt;&lt;/i&gt; About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&lt;a href="Threats.html"&gt;&lt;/i&gt; Cyber Threats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href="cc.html"&gt;&lt;/i&gt; Cyber Challenges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&lt;li style="float:left;"&gt;&lt;a href="cs.html"&gt;&lt;img src="img/cyber.png" height="20" width="18" &gt;CyberHome&lt;/a&gt;&lt;/li&gt;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&lt;div class="text-box"&gt;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&lt;center&gt; &lt;h1&gt;CYBER SECURITY THREATS&lt;/h1&gt; &lt;/center&gt;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&lt;h3&gt;Phishing&lt;/h3&gt;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&lt;p&gt;Phishing is the practice of sending fraudulent emails that resemble emails from reputable sources. The aim is to steal sensitive data like credit card numbers and login information. It’s the most common type of cyber attack. You can help protect yourself through education or a technology solution that filters malicious emails.&lt;/p&gt;</w:t>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&lt;a href="https://www.youtube.com/watch?v=XBkzBrXlle0" target="_blank" &gt;Learn More&lt;/a&gt;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&lt;h3&gt;Ransonware&lt;/h3&gt;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&lt;p&gt;Ransomware is a type of malicious software. It is designed to extort money by blocking access to files or the computer system until the ransom is paid. Paying the ransom does not guarantee that the files will be recovered or the system restored.&lt;/p&gt;</w:t>
      </w:r>
      <w:r w:rsidRPr="00441958">
        <w:rPr>
          <w:rFonts w:ascii="Courier New" w:hAnsi="Courier New" w:cs="Courier New"/>
          <w:sz w:val="20"/>
          <w:szCs w:val="20"/>
        </w:rPr>
        <w:cr/>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&lt;a href="https://www.youtube.com/watch?v=imNfrtvYYbw" target="_blank" &gt;Learn More&lt;/a&gt;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&lt;h3&gt;Malware&lt;/h3&gt;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&lt;p&gt;Malware is a catch-all term for any type of malicious software designed to harm or exploit any programmable device, service or network. Cybercriminals typically use it to extract data that they can leverage over victims for financial gain.&lt;/p&gt;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&lt;a href="https://www.youtube.com/watch?v=QozdEbyMK5E" target="_blank" &gt;Learn More&lt;/a&gt;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&lt;h3&gt;Social Engineering&lt;/h3&gt;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&lt;p&gt;Social engineering is a tactic that adversaries use to trick you into revealing sensitive information. They can solicit a monetary payment or gain access to your confidential data. Social engineering can be combined with any of the threats listed above to make you more likely to click on links, download malware, or trust a malicious source.&lt;/p&gt;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&lt;a href="https://www.youtube.com/watch?v=v7VTJhkJUUY" target="_blank" &gt;Learn More&lt;/a&gt;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&lt;footer&gt;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&lt;p&gt;Venus Tabonda Bombay. All Rights Reserved. 2022&lt;/p&gt;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&lt;/footer&gt;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&lt;/section&gt;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Default="00441958" w:rsidP="00441958">
      <w:pPr>
        <w:pBdr>
          <w:bottom w:val="single" w:sz="12" w:space="1" w:color="auto"/>
        </w:pBdr>
        <w:rPr>
          <w:rFonts w:ascii="Courier New" w:hAnsi="Courier New" w:cs="Courier New"/>
          <w:sz w:val="20"/>
          <w:szCs w:val="20"/>
        </w:rPr>
      </w:pPr>
      <w:r w:rsidRPr="00441958">
        <w:rPr>
          <w:rFonts w:ascii="Courier New" w:hAnsi="Courier New" w:cs="Courier New"/>
          <w:sz w:val="20"/>
          <w:szCs w:val="20"/>
        </w:rPr>
        <w:t>&lt;/html&gt;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 &gt;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&lt;!DOCTYPE 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&lt;html&gt;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&lt;meta name="viewport" content="with=device-width, initial-scale=1.0"&gt;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&lt;title&gt;Cyber Security&lt;/title&gt;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&lt;link rel="shortcut icon" type="image/x-icon" href="vg.jpg"/&gt;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 type="text/css"&gt;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body{</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background-image: url('img/bg.jpg');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background-attachment: fixed;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 xml:space="preserve"> margin:0;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r>
      <w:r w:rsidRPr="00441958">
        <w:rPr>
          <w:rFonts w:ascii="Courier New" w:hAnsi="Courier New" w:cs="Courier New"/>
          <w:sz w:val="20"/>
          <w:szCs w:val="20"/>
        </w:rPr>
        <w:tab/>
        <w:t xml:space="preserve"> padding:0;</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.ucubg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140px;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30px;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College;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text-transform: uppercase;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18px;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.header{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min-height: 100vh;</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background-position: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background-size: cover;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nav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display: flex;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2% 6%;</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justify-content: space-between;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align-items: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footer{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background-color: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opacity: 0.7;</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text-align: center;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1.2rem;</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margin-top: 600px;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top: 52%;</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left: 500px;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transform: translate(-50%,-50%);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text-align: left;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border-radius: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margin-top: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ab/>
      </w:r>
      <w:r w:rsidRPr="00441958">
        <w:rPr>
          <w:rFonts w:ascii="Courier New" w:hAnsi="Courier New" w:cs="Courier New"/>
          <w:sz w:val="20"/>
          <w:szCs w:val="20"/>
        </w:rPr>
        <w:tab/>
        <w:t>cursor: pointer;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border: 1px solid #fff;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a:hover{</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background:#b3ecff;</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padding:  10px;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transition: 1s;</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70px;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Century Gothic;</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h3{</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relative;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Calibri Light;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15px;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.text-box p{</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width: 1000px;</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ul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list-style-type: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margin: 40px;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padding: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margin-top: 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li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display: inline;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.logo1 img{</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position: absolute;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margin-left: 750px;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bottom:   120px;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h1{</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font-size: 36px;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font-weight: 600;</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font-family: Open Sans Condensed;</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overflow: hidden;</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background-color: #b2b2b2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a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font-family: Segoe UI;</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float: right;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lastRenderedPageBreak/>
        <w:t xml:space="preserve">  display: block;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color: black;</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padding: 14px 16px;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text-decoration: none;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font-size: 17px;</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0px solid transparent;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.navbar a:hover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.navrab a.active {</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border-bottom: 1px solid blue;</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&lt;/style&gt;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&lt;/head&gt;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 class="navbar"&gt;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href="About.html"&gt;&lt;/i&gt; About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&lt;a href="Threats.html"&gt;&lt;/i&gt; Cyber Threats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&lt;a href="cc.html"&gt;&lt;/i&gt; Cyber Challenges &lt;/a&gt;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&lt;li style="float:left;"&gt;&lt;a href="cs.html"&gt;&lt;img src="img/cyber.png" height="20" width="18" &gt;CyberHome&lt;/a&gt;&lt;/li&gt;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&lt;/nav&gt;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 class="text-box"&gt;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&lt;center&gt; &lt;h1&gt;ABOUT THE WEBSITE&lt;/h1&gt; &lt;/center&gt;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r>
      <w:r w:rsidRPr="00441958">
        <w:rPr>
          <w:rFonts w:ascii="Courier New" w:hAnsi="Courier New" w:cs="Courier New"/>
          <w:sz w:val="20"/>
          <w:szCs w:val="20"/>
        </w:rPr>
        <w:tab/>
        <w:t>&lt;iframe width="1050" height="500" src="https://www.youtube.com/embed/XOCmDwNt3lg" title="YouTube video player" frameborder="0" allow="accelerometer; autoplay; clipboard-write; encrypted-media; gyroscope; picture-in-picture" allowfullscreen&gt;&lt;/iframe&gt;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ab/>
        <w:t>&lt;/div&gt;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&lt;footer&gt;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&lt;p&gt;Venus tabonda Bombay. All Rights Reserved. 2022&lt;/p&gt;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 xml:space="preserve">   &lt;/footer&gt;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&lt;/div&gt;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&lt;/section&gt;</w:t>
      </w:r>
    </w:p>
    <w:p w:rsidR="00441958" w:rsidRPr="00441958" w:rsidRDefault="00441958" w:rsidP="00441958">
      <w:pPr>
        <w:rPr>
          <w:rFonts w:ascii="Courier New" w:hAnsi="Courier New" w:cs="Courier New"/>
          <w:sz w:val="20"/>
          <w:szCs w:val="20"/>
        </w:rPr>
      </w:pP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&lt;/body&gt;</w:t>
      </w:r>
    </w:p>
    <w:p w:rsidR="00441958" w:rsidRPr="00441958" w:rsidRDefault="00441958" w:rsidP="00441958">
      <w:pPr>
        <w:rPr>
          <w:rFonts w:ascii="Courier New" w:hAnsi="Courier New" w:cs="Courier New"/>
          <w:sz w:val="20"/>
          <w:szCs w:val="20"/>
        </w:rPr>
      </w:pPr>
      <w:r w:rsidRPr="00441958">
        <w:rPr>
          <w:rFonts w:ascii="Courier New" w:hAnsi="Courier New" w:cs="Courier New"/>
          <w:sz w:val="20"/>
          <w:szCs w:val="20"/>
        </w:rPr>
        <w:t>&lt;/html&gt;</w:t>
      </w:r>
      <w:bookmarkStart w:id="0" w:name="_GoBack"/>
      <w:bookmarkEnd w:id="0"/>
    </w:p>
    <w:sectPr w:rsidR="00441958" w:rsidRPr="00441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958"/>
    <w:rsid w:val="00441958"/>
    <w:rsid w:val="00BE30F3"/>
    <w:rsid w:val="00C03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2361</Words>
  <Characters>13460</Characters>
  <Application>Microsoft Office Word</Application>
  <DocSecurity>0</DocSecurity>
  <Lines>112</Lines>
  <Paragraphs>31</Paragraphs>
  <ScaleCrop>false</ScaleCrop>
  <Company>Microsoft</Company>
  <LinksUpToDate>false</LinksUpToDate>
  <CharactersWithSpaces>15790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dc:creator>
  <cp:lastModifiedBy>VENUS</cp:lastModifiedBy>
  <cp:revision>1</cp:revision>
  <dcterms:created xsi:type="dcterms:W3CDTF">2022-07-27T08:02:00Z</dcterms:created>
  <dcterms:modified xsi:type="dcterms:W3CDTF">2022-07-27T08:06:00Z</dcterms:modified>
</cp:coreProperties>
</file>