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Ultimate Functional Test Cases: Payment Module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provide a final, exhaustive suite of functional test cases for the Payment Module, incorporating detailed general, parameterized, and transactional function requirements. This document is designed to ensure maximum test coverage by validating input boundaries, system configurations, and complex financial scenarios.</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1. General Test Cases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fundamental validation, security, and system behavior across the application.</w:t>
      </w:r>
    </w:p>
    <w:p w:rsidR="00000000" w:rsidDel="00000000" w:rsidP="00000000" w:rsidRDefault="00000000" w:rsidRPr="00000000" w14:paraId="00000005">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1.1. Input Validation &amp; Boundary Testing</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Min/Max Characters: billingId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create an SO with a billingId of 1 character.&lt;br&gt;2. Attempt to create an SO with a billingId of 51 characters.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"A", "A...A" (51 chars)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Success.&lt;br&gt;2. UI validation error: "Billing ID cannot exceed 50 characters." API returns 400 Bad Request.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Blank Input: Mandatory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"Add SO" form, enter only spaces into the billingId field.&lt;br&gt;2. Submit the form.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validation error: "This field is required." The form should not submit. API should reject the request.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Special Characters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create an SO with special characters in the billingId.&lt;br&gt;2. Attempt to create a Product with special characters in the productName.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!@#$%^&amp;*()&lt;br&gt;productName: Test &amp; Prod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should accept and display the characters correctly without errors or security issues (e.g., Cross-Site Scripting).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 Duplication: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approve a Standing Order for a specific productCode and billingId.&lt;br&gt;2. Attempt to create a second, identical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Product:</w:t>
            </w:r>
            <w:r w:rsidDel="00000000" w:rsidR="00000000" w:rsidRPr="00000000">
              <w:rPr>
                <w:rFonts w:ascii="Google Sans Text" w:cs="Google Sans Text" w:eastAsia="Google Sans Text" w:hAnsi="Google Sans Text"/>
                <w:rtl w:val="0"/>
              </w:rPr>
              <w:t xml:space="preserve"> "Indihome"&lt;br&gt;</w:t>
            </w:r>
            <w:r w:rsidDel="00000000" w:rsidR="00000000" w:rsidRPr="00000000">
              <w:rPr>
                <w:rFonts w:ascii="Google Sans Text" w:cs="Google Sans Text" w:eastAsia="Google Sans Text" w:hAnsi="Google Sans Text"/>
                <w:b w:val="1"/>
                <w:rtl w:val="0"/>
              </w:rPr>
              <w:t xml:space="preserve">Billing ID:</w:t>
            </w:r>
            <w:r w:rsidDel="00000000" w:rsidR="00000000" w:rsidRPr="00000000">
              <w:rPr>
                <w:rFonts w:ascii="Google Sans Text" w:cs="Google Sans Text" w:eastAsia="Google Sans Text" w:hAnsi="Google Sans Text"/>
                <w:rtl w:val="0"/>
              </w:rPr>
              <w:t xml:space="preserve"> "12345"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validation error should appear: "An active Standing Order already exists for this product and billing 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File Size: Export Excel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Generate a list of 10,000+ Standing Orders.&lt;br&gt;2. Click the "Export"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export process should complete successfully within a reasonable time. The generated file should not be corrupted. (Assumes a max file size limit is defined).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Mandatory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"Reject Confirmation Dialog", attempt to click "Reject" without entering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Notes:</w:t>
            </w:r>
            <w:r w:rsidDel="00000000" w:rsidR="00000000" w:rsidRPr="00000000">
              <w:rPr>
                <w:rFonts w:ascii="Google Sans Text" w:cs="Google Sans Text" w:eastAsia="Google Sans Text" w:hAnsi="Google Sans Text"/>
                <w:rtl w:val="0"/>
              </w:rPr>
              <w:t xml:space="preserve"> (empty)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"Reject" button is disabled. A validation message "Input Notes is mandatory" is clearly visible.</w:t>
            </w:r>
          </w:p>
        </w:tc>
      </w:tr>
    </w:tbl>
    <w:p w:rsidR="00000000" w:rsidDel="00000000" w:rsidP="00000000" w:rsidRDefault="00000000" w:rsidRPr="00000000" w14:paraId="00000029">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1.2. Logging &amp; Error Handling</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GEN-LOG-001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Access Log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User Maker_A logs in successfully.&lt;br&gt;2. User Checker_A logs in with an invalid password.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The Activity Log records a successful login event for Maker_A with timestamp and IP address.&lt;br&gt;2. The system security log records a failed login attempt for Checker_A.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GEN-LOG-002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Log (Audit Trail)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Maker_A creates an SO.&lt;br&gt;2. Approver_A approves it.&lt;br&gt;3. Maker_A amends it.&lt;br&gt;4. Approver_A rejects the amendment.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"Data History" for that SO should show four distinct entries, correctly timestamped and attributed to the correct user and activity ("Submitted", "Approved", "Submitted", "Rejected").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GEN-ERR-001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Warning Message / Notification Error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Simulate a scenario where the Biller Aggregator API is down.&lt;br&gt;2. A Maker attempts to create a new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user-friendly error message is displayed on the UI: "Unable to connect to the biller service. Please try again later." The system does not crash.</w:t>
            </w:r>
          </w:p>
        </w:tc>
      </w:tr>
    </w:tbl>
    <w:p w:rsidR="00000000" w:rsidDel="00000000" w:rsidP="00000000" w:rsidRDefault="00000000" w:rsidRPr="00000000" w14:paraId="0000003A">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2. Parameterized Test Cases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the system's behavior based on configurable parameters.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PARAM-JOB-001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Off-Hours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"Master Job Scheduler", configure the payment worker to run only between 09:00 and 17:00.&lt;br&gt;2. Manually trigger the job at 18:00.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Time:</w:t>
            </w:r>
            <w:r w:rsidDel="00000000" w:rsidR="00000000" w:rsidRPr="00000000">
              <w:rPr>
                <w:rFonts w:ascii="Google Sans Text" w:cs="Google Sans Text" w:eastAsia="Google Sans Text" w:hAnsi="Google Sans Text"/>
                <w:rtl w:val="0"/>
              </w:rPr>
              <w:t xml:space="preserve"> 18:00 WIB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either not run or run and immediately exit, logging a message "Outside of operational hours." No payments should be processed.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PARAM-JOB-002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Ensure today's date is configured as a public holiday (retrieved from DWH).&lt;br&gt;2. Trigger the payment worker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Date:</w:t>
            </w:r>
            <w:r w:rsidDel="00000000" w:rsidR="00000000" w:rsidRPr="00000000">
              <w:rPr>
                <w:rFonts w:ascii="Google Sans Text" w:cs="Google Sans Text" w:eastAsia="Google Sans Text" w:hAnsi="Google Sans Text"/>
                <w:rtl w:val="0"/>
              </w:rPr>
              <w:t xml:space="preserve"> Public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not process any payments, logging a message "Skipping execution due to public holiday."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PARAM-DATA-001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 Retention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transaction and manually age its timestamp in the database to be 7 months old.&lt;br&gt;2. Trigger the data retention/archiving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Transaction Date:</w:t>
            </w:r>
            <w:r w:rsidDel="00000000" w:rsidR="00000000" w:rsidRPr="00000000">
              <w:rPr>
                <w:rFonts w:ascii="Google Sans Text" w:cs="Google Sans Text" w:eastAsia="Google Sans Text" w:hAnsi="Google Sans Text"/>
                <w:rtl w:val="0"/>
              </w:rPr>
              <w:t xml:space="preserve"> 7 months ago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record is successfully moved from the live ts_payment_status table to the archive database.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PARAM-FEE-001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Charge Configuration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"Master Charge", update the "Standing Order Creation" fee from 5000 to 7500 and approve the change.&lt;br&gt;2. Create and approve a new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Fee:</w:t>
            </w:r>
            <w:r w:rsidDel="00000000" w:rsidR="00000000" w:rsidRPr="00000000">
              <w:rPr>
                <w:rFonts w:ascii="Google Sans Text" w:cs="Google Sans Text" w:eastAsia="Google Sans Text" w:hAnsi="Google Sans Text"/>
                <w:rtl w:val="0"/>
              </w:rPr>
              <w:t xml:space="preserve"> 7500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customer's account is debited exactly 7500 for the registration fee.</w:t>
            </w:r>
          </w:p>
        </w:tc>
      </w:tr>
    </w:tbl>
    <w:p w:rsidR="00000000" w:rsidDel="00000000" w:rsidP="00000000" w:rsidRDefault="00000000" w:rsidRPr="00000000" w14:paraId="00000055">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 Transactional Function Test Cases</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complex financial scenarios related to accounts, currency, and transaction timing.</w:t>
      </w:r>
    </w:p>
    <w:p w:rsidR="00000000" w:rsidDel="00000000" w:rsidP="00000000" w:rsidRDefault="00000000" w:rsidRPr="00000000" w14:paraId="00000057">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3.1. Account Status &amp; Type Validation</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Sleeping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"Sleeping" status.&lt;br&gt;2. Attempt to approve a new SO for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Sleeping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fee debit fails. The approval fails with an error: "Account is in sleeping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Inactive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"Inactive" status.&lt;br&gt;2.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Inactive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"Inactive Account".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Dormant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"Dormant" status.&lt;br&gt;2.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Dormant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"Dormant Account".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Account with Overdraft Facility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balance of 100,000 and an overdraft limit of 500,000.&lt;br&gt;2. Trigger a payment for a bill of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Bill Amount:</w:t>
            </w:r>
            <w:r w:rsidDel="00000000" w:rsidR="00000000" w:rsidRPr="00000000">
              <w:rPr>
                <w:rFonts w:ascii="Google Sans Text" w:cs="Google Sans Text" w:eastAsia="Google Sans Text" w:hAnsi="Google Sans Text"/>
                <w:rtl w:val="0"/>
              </w:rPr>
              <w:t xml:space="preserve">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and Debit are successful. The payment is processed correctly.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Balance Short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balance of 100,000.&lt;br&gt;2. Trigger a payment for a bill of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Bill Amount:</w:t>
            </w:r>
            <w:r w:rsidDel="00000000" w:rsidR="00000000" w:rsidRPr="00000000">
              <w:rPr>
                <w:rFonts w:ascii="Google Sans Text" w:cs="Google Sans Text" w:eastAsia="Google Sans Text" w:hAnsi="Google Sans Text"/>
                <w:rtl w:val="0"/>
              </w:rPr>
              <w:t xml:space="preserve">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fails. The transaction status in PU becomes "Balance Short".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Hold Account (Stop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"Hold" or "Stop Payment" flag.&lt;br&gt;2.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Hold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"Account has a hold".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Pooling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An SO is configured with a pooling/header account.&lt;br&gt;2. Trigger a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Type:</w:t>
            </w:r>
            <w:r w:rsidDel="00000000" w:rsidR="00000000" w:rsidRPr="00000000">
              <w:rPr>
                <w:rFonts w:ascii="Google Sans Text" w:cs="Google Sans Text" w:eastAsia="Google Sans Text" w:hAnsi="Google Sans Text"/>
                <w:rtl w:val="0"/>
              </w:rPr>
              <w:t xml:space="preserve"> Pooling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should correctly identify the account and process the debit as per the bank's rules for pooling accounts.</w:t>
            </w:r>
          </w:p>
        </w:tc>
      </w:tr>
    </w:tbl>
    <w:p w:rsidR="00000000" w:rsidDel="00000000" w:rsidP="00000000" w:rsidRDefault="00000000" w:rsidRPr="00000000" w14:paraId="00000080">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3.2. Branch, Currency, and Value Date</w:t>
      </w:r>
    </w:p>
    <w:tbl>
      <w:tblPr>
        <w:tblStyle w:val="Table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TRX-BRANCH-001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Branch Code Variant: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process a payment using a debit account from branch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Branch Code:</w:t>
            </w:r>
            <w:r w:rsidDel="00000000" w:rsidR="00000000" w:rsidRPr="00000000">
              <w:rPr>
                <w:rFonts w:ascii="Google Sans Text" w:cs="Google Sans Text" w:eastAsia="Google Sans Text" w:hAnsi="Google Sans Text"/>
                <w:rtl w:val="0"/>
              </w:rPr>
              <w:t xml:space="preserve">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processed successfully.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TRX-BRANCH-002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Branch Code Variant: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process a payment using a debit account from branch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Branch Code:</w:t>
            </w:r>
            <w:r w:rsidDel="00000000" w:rsidR="00000000" w:rsidRPr="00000000">
              <w:rPr>
                <w:rFonts w:ascii="Google Sans Text" w:cs="Google Sans Text" w:eastAsia="Google Sans Text" w:hAnsi="Google Sans Text"/>
                <w:rtl w:val="0"/>
              </w:rPr>
              <w:t xml:space="preserve">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processed successfully.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TRX-CURR-001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Multi-Currency: USD Debit for IDR Bill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 SO for an IDR bill, but specify a valid USD account for the debit.&lt;br&gt;2. Trigger the payment worker.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Debit Acct:</w:t>
            </w:r>
            <w:r w:rsidDel="00000000" w:rsidR="00000000" w:rsidRPr="00000000">
              <w:rPr>
                <w:rFonts w:ascii="Google Sans Text" w:cs="Google Sans Text" w:eastAsia="Google Sans Text" w:hAnsi="Google Sans Text"/>
                <w:rtl w:val="0"/>
              </w:rPr>
              <w:t xml:space="preserve"> USD&lt;br&gt;</w:t>
            </w:r>
            <w:r w:rsidDel="00000000" w:rsidR="00000000" w:rsidRPr="00000000">
              <w:rPr>
                <w:rFonts w:ascii="Google Sans Text" w:cs="Google Sans Text" w:eastAsia="Google Sans Text" w:hAnsi="Google Sans Text"/>
                <w:b w:val="1"/>
                <w:rtl w:val="0"/>
              </w:rPr>
              <w:t xml:space="preserve">Bill:</w:t>
            </w:r>
            <w:r w:rsidDel="00000000" w:rsidR="00000000" w:rsidRPr="00000000">
              <w:rPr>
                <w:rFonts w:ascii="Google Sans Text" w:cs="Google Sans Text" w:eastAsia="Google Sans Text" w:hAnsi="Google Sans Text"/>
                <w:rtl w:val="0"/>
              </w:rPr>
              <w:t xml:space="preserve"> IDR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correctly calculates the exchange rate, debits the equivalent amount in USD, and settles the IDR amount. The transaction details should show the exchange rate used.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TRX-CURR-002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Exchange Rate Fluctuation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Process a USD-&gt;IDR payment in the morning.&lt;br&gt;2. Update the exchange rate in the system.&lt;br&gt;3. Process another USD-&gt;IDR payment in the afternoon.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Rate 1:</w:t>
            </w:r>
            <w:r w:rsidDel="00000000" w:rsidR="00000000" w:rsidRPr="00000000">
              <w:rPr>
                <w:rFonts w:ascii="Google Sans Text" w:cs="Google Sans Text" w:eastAsia="Google Sans Text" w:hAnsi="Google Sans Text"/>
                <w:rtl w:val="0"/>
              </w:rPr>
              <w:t xml:space="preserve"> 15,000&lt;br&gt;</w:t>
            </w:r>
            <w:r w:rsidDel="00000000" w:rsidR="00000000" w:rsidRPr="00000000">
              <w:rPr>
                <w:rFonts w:ascii="Google Sans Text" w:cs="Google Sans Text" w:eastAsia="Google Sans Text" w:hAnsi="Google Sans Text"/>
                <w:b w:val="1"/>
                <w:rtl w:val="0"/>
              </w:rPr>
              <w:t xml:space="preserve">Rate 2:</w:t>
            </w:r>
            <w:r w:rsidDel="00000000" w:rsidR="00000000" w:rsidRPr="00000000">
              <w:rPr>
                <w:rFonts w:ascii="Google Sans Text" w:cs="Google Sans Text" w:eastAsia="Google Sans Text" w:hAnsi="Google Sans Text"/>
                <w:rtl w:val="0"/>
              </w:rPr>
              <w:t xml:space="preserve"> 15,100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transactions should be processed using the correct exchange rate that was active at the time of their execution.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TRX-VD-001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Future Value Date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payment instruction with a value date of T+2.&lt;br&gt;2. Trigger the payment worker on day 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Value Date:</w:t>
            </w:r>
            <w:r w:rsidDel="00000000" w:rsidR="00000000" w:rsidRPr="00000000">
              <w:rPr>
                <w:rFonts w:ascii="Google Sans Text" w:cs="Google Sans Text" w:eastAsia="Google Sans Text" w:hAnsi="Google Sans Text"/>
                <w:rtl w:val="0"/>
              </w:rPr>
              <w:t xml:space="preserve"> T+2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worker should ignore the transaction on day T and T+1. The transaction should only be picked up and processed on day T+2.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TRX-VD-002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Back Value Date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 payment failed on T-1. It is repaired and approved on day T.&lt;br&gt;2. The system re-processes the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Original Date:</w:t>
            </w:r>
            <w:r w:rsidDel="00000000" w:rsidR="00000000" w:rsidRPr="00000000">
              <w:rPr>
                <w:rFonts w:ascii="Google Sans Text" w:cs="Google Sans Text" w:eastAsia="Google Sans Text" w:hAnsi="Google Sans Text"/>
                <w:rtl w:val="0"/>
              </w:rPr>
              <w:t xml:space="preserve"> T-1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should be processed with a booking date of T, but the value date should be correctly recorded as T-1 for accounting purposes.</w:t>
            </w:r>
          </w:p>
        </w:tc>
      </w:tr>
    </w:tbl>
    <w:p w:rsidR="00000000" w:rsidDel="00000000" w:rsidP="00000000" w:rsidRDefault="00000000" w:rsidRPr="00000000" w14:paraId="000000A4">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3.3. Sanctions &amp; Transaction Flags</w:t>
      </w:r>
    </w:p>
    <w:tbl>
      <w:tblPr>
        <w:tblStyle w:val="Table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TRX-FLAG-001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Flag / Status Transitions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Process a single transaction through its entire lifecycle: create, fail for balance short, repair, approve, succeed.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ts_payment_status_history table should accurately reflect every status change: Outstanding -&gt; Balance Short -&gt; Submitted for Repair -&gt; Approved for Repair -&gt; Paid.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TRX-SANC-001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Sanction Screening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 SO where the retrieved Customer Name from the biller matches an entry on a sanction list simulator.&lt;br&gt;2. Trigger the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Customer Name:</w:t>
            </w:r>
            <w:r w:rsidDel="00000000" w:rsidR="00000000" w:rsidRPr="00000000">
              <w:rPr>
                <w:rFonts w:ascii="Google Sans Text" w:cs="Google Sans Text" w:eastAsia="Google Sans Text" w:hAnsi="Google Sans Text"/>
                <w:rtl w:val="0"/>
              </w:rPr>
              <w:t xml:space="preserve"> "Sanctioned Entity"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payment process should be halted before execution. The transaction should be flagged and moved to a "Pending Sanction Review" status for compliance to investigate.</w:t>
            </w:r>
          </w:p>
        </w:tc>
      </w:tr>
    </w:tbl>
    <w:p w:rsidR="00000000" w:rsidDel="00000000" w:rsidP="00000000" w:rsidRDefault="00000000" w:rsidRPr="00000000" w14:paraId="000000B4">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4. Website Functionality (UI/UX) Test Cases</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the user-facing functionality of the application, ensuring it is intuitive, error-free, and behaves as specified in the Payment Interface design.docx.</w:t>
      </w:r>
    </w:p>
    <w:p w:rsidR="00000000" w:rsidDel="00000000" w:rsidP="00000000" w:rsidRDefault="00000000" w:rsidRPr="00000000" w14:paraId="000000B6">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4.1. General UI &amp; Navigation</w:t>
      </w:r>
    </w:p>
    <w:tbl>
      <w:tblPr>
        <w:tblStyle w:val="Table7"/>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Successful 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PU login page.&lt;br&gt;2. Enter valid Maker credentials.&lt;br&gt;3. Click "Login".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is redirected to the PU dashboard. The user's name and the current date/time are displayed in the top-right corner.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Navigation: Breadcrumb Trail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Log in and navigate to Payment &gt; Standing Order.&lt;br&gt;2. Click on "Add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breadcrumb at the top correctly displays "Payment / Standing Order / Add Standing Order". Each part is a clickable link to navigate back.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Refresh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Standing Order list page.&lt;br&gt;2. Click the "Refresh"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data in the table reloads from the server without a full page reload.</w:t>
            </w:r>
          </w:p>
        </w:tc>
      </w:tr>
    </w:tbl>
    <w:p w:rsidR="00000000" w:rsidDel="00000000" w:rsidP="00000000" w:rsidRDefault="00000000" w:rsidRPr="00000000" w14:paraId="000000CB">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4.2. Standing Order (SO) List Page</w:t>
      </w:r>
    </w:p>
    <w:tbl>
      <w:tblPr>
        <w:tblStyle w:val="Table8"/>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Verify Columns (Maker View)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"Standing Order"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table displays all specified columns: ID, Account Number, Account Name, Category, Product, Start Debit Date, Due Date, Application Status, Approval Status, Added By, Last Updated, Action.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Verify Columns (Checker View)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Log in as a Checker.&lt;br&gt;2. Navigate to the "Standing Order"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"Action" column correctly shows "View" and "Approve/Reject" links for submitted items.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Function: Apply Combined Filters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Open the Filter panel.&lt;br&gt;2. Select Category: "PDAM".&lt;br&gt;3. Select Approval Status: "Approved".&lt;br&gt;4. Click "Apply".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table refreshes to show only Standing Orders that match both filter criteria.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Function: Export to Excel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Apply a filter (e.g., Status = "Approved").&lt;br&gt;2. Click the "Export"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Excel file is downloaded. The contents of the file must match the filtered data currently displayed in the table.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Action Buttons Visibility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Find an SO with "Submitted" status.&lt;br&gt;2. Find an SO with "Approved"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"Action" column shows "View" and "Delete".&lt;br&gt;2. "Action" column shows "View", "Update", and "Terminate".</w:t>
            </w:r>
          </w:p>
        </w:tc>
      </w:tr>
    </w:tbl>
    <w:p w:rsidR="00000000" w:rsidDel="00000000" w:rsidP="00000000" w:rsidRDefault="00000000" w:rsidRPr="00000000" w14:paraId="000000EA">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4.3. Add/Edit/Terminate SO Forms</w:t>
      </w:r>
    </w:p>
    <w:tbl>
      <w:tblPr>
        <w:tblStyle w:val="Table9"/>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Dynamic Product Dropdown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"Add SO" form, select "Multifinance" from the "Category" dropdown.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"Product" dropdown is populated only with Multifinance products (e.g., Mandala Finance).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Real-time Billing ID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Select "Indihome" as the product.&lt;br&gt;2. Enter a valid Billing ID ("No Pelanggan").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loading indicator appears briefly, then the "Customer Name" and "Due Date" fields are auto-populated.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Real-time Account Number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Enter a valid 17-character "Account Number (Debit)".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loading indicator appears briefly, then the "Account Name" field is auto-populated.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Auto-fill Charge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Enter a valid "Account Number (Debit)".&lt;br&gt;2. Leave "Account Number (Charge)" blank.&lt;br&gt;3. Click "Submit".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confirmation dialog "Debit account number will be used as the charge account number..." appears.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Edit SO: Form Population &amp; Read-only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Click "Update" on an existing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"Edit Standing Order" form loads, pre-populated with all existing data. "Category", "Product", and "Billing ID" fields are disabled and cannot be edited.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Terminate SO: Form Layout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Click "Terminate" on an existing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"Terminate Standing Order" form loads. Most fields are read-only. A mandatory "Final Debit" date picker is displayed.</w:t>
            </w:r>
          </w:p>
        </w:tc>
      </w:tr>
    </w:tbl>
    <w:p w:rsidR="00000000" w:rsidDel="00000000" w:rsidP="00000000" w:rsidRDefault="00000000" w:rsidRPr="00000000" w14:paraId="0000010E">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4.4. Approval &amp; Dialogs (Checker Role)</w:t>
      </w:r>
    </w:p>
    <w:tbl>
      <w:tblPr>
        <w:tblStyle w:val="Table1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UI-APP-001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Form: View SO Details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From the Task List, click to approve a new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"Standing Order Approval" page displays all details of the SO in read-only fields. "Approve" and "Reject" buttons are visible at the top.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UI-APP-002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Dialog: Reject Confirmation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approval page, click "Reject".&lt;br&gt;2. Attempt to confirm without entering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"Reject" button in the dialog is disabled. A validation message "Rejection reason is mandatory" is displayed.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UI-APP-003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Failure: Pop-up on Fee Debit Fail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approve an SO where the fee debit will fail.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"Approval Failed" pop-up appears with the message "Approval failed because the charge fee payment was unsuccessful."</w:t>
            </w:r>
          </w:p>
        </w:tc>
      </w:tr>
    </w:tbl>
    <w:p w:rsidR="00000000" w:rsidDel="00000000" w:rsidP="00000000" w:rsidRDefault="00000000" w:rsidRPr="00000000" w14:paraId="00000123">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4.5. Transaction Monitoring &amp; Reconciliation</w:t>
      </w:r>
    </w:p>
    <w:tbl>
      <w:tblPr>
        <w:tblStyle w:val="Table1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UI-TRN-001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List: Default View &amp; Tab Navigation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"Transaction" page.&lt;br&gt;2. Click the "All" tab.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list defaults to the "Need Repair" tab. Clicking "All" correctly displays all transactions.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UI-TRN-002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List: Bulk 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"Need Repair" tab, select the checkboxes for two overdue transactions.&lt;br&gt;2. Click the main "Repair" button at the top of the list.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confirmation dialog appears. Upon confirmation, both selected transactions are submitted for repair 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UI-REC-001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Reconciliation: View NOK/OK Result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Run a reconciliation that results in a mismatch.&lt;br&gt;2. Run a reconciliation that results in a perfect match.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The summary status bar turns red and displays "Reconciliation NOK".&lt;br&gt;2. The summary status bar turns green and displays "Reconciliation OK".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UI-REC-002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Reconciliation: Match Data Dialog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a NOK result, find a mismatched transaction and click "Match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"Are you sure want to match this data?" dialog appears, correctly showing the "Total Amount by Biller" and "Total Amount in PU".</w:t>
            </w:r>
          </w:p>
        </w:tc>
      </w:tr>
    </w:tbl>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