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E15" w:rsidRDefault="005B514E" w:rsidP="00CF4184">
      <w:pPr>
        <w:spacing w:after="120"/>
        <w:rPr>
          <w:rFonts w:ascii="Calibri" w:hAnsi="Calibri"/>
          <w:b/>
          <w:sz w:val="20"/>
          <w:szCs w:val="20"/>
        </w:rPr>
      </w:pPr>
      <w:r w:rsidRPr="00CF4184">
        <w:rPr>
          <w:rFonts w:ascii="Calibri" w:hAnsi="Calibri"/>
          <w:b/>
          <w:sz w:val="20"/>
          <w:szCs w:val="20"/>
        </w:rPr>
        <w:t xml:space="preserve">Basic </w:t>
      </w:r>
      <w:proofErr w:type="spellStart"/>
      <w:r w:rsidRPr="00CF4184">
        <w:rPr>
          <w:rFonts w:ascii="Calibri" w:hAnsi="Calibri"/>
          <w:b/>
          <w:sz w:val="20"/>
          <w:szCs w:val="20"/>
        </w:rPr>
        <w:t>Chi</w:t>
      </w:r>
      <w:r w:rsidR="00A8178D">
        <w:rPr>
          <w:rFonts w:ascii="Calibri" w:hAnsi="Calibri"/>
          <w:b/>
          <w:sz w:val="20"/>
          <w:szCs w:val="20"/>
        </w:rPr>
        <w:t>Profiler</w:t>
      </w:r>
      <w:proofErr w:type="spellEnd"/>
      <w:r w:rsidR="00A8178D">
        <w:rPr>
          <w:rFonts w:ascii="Calibri" w:hAnsi="Calibri"/>
          <w:b/>
          <w:sz w:val="20"/>
          <w:szCs w:val="20"/>
        </w:rPr>
        <w:t xml:space="preserve"> user guide</w:t>
      </w:r>
      <w:r w:rsidR="00A8178D">
        <w:rPr>
          <w:rFonts w:ascii="Calibri" w:hAnsi="Calibri"/>
          <w:b/>
          <w:sz w:val="20"/>
          <w:szCs w:val="20"/>
        </w:rPr>
        <w:tab/>
      </w:r>
      <w:r w:rsidR="00A8178D">
        <w:rPr>
          <w:rFonts w:ascii="Calibri" w:hAnsi="Calibri"/>
          <w:b/>
          <w:sz w:val="20"/>
          <w:szCs w:val="20"/>
        </w:rPr>
        <w:tab/>
      </w:r>
      <w:r w:rsidR="00A8178D">
        <w:rPr>
          <w:rFonts w:ascii="Calibri" w:hAnsi="Calibri"/>
          <w:b/>
          <w:sz w:val="20"/>
          <w:szCs w:val="20"/>
        </w:rPr>
        <w:tab/>
        <w:t>By Sean F. Gallen</w:t>
      </w:r>
      <w:r w:rsidR="00A8178D">
        <w:rPr>
          <w:rFonts w:ascii="Calibri" w:hAnsi="Calibri"/>
          <w:b/>
          <w:sz w:val="20"/>
          <w:szCs w:val="20"/>
        </w:rPr>
        <w:tab/>
        <w:t xml:space="preserve">, email: </w:t>
      </w:r>
      <w:proofErr w:type="spellStart"/>
      <w:proofErr w:type="gramStart"/>
      <w:r w:rsidR="00A8178D">
        <w:rPr>
          <w:rFonts w:ascii="Calibri" w:hAnsi="Calibri"/>
          <w:b/>
          <w:sz w:val="20"/>
          <w:szCs w:val="20"/>
        </w:rPr>
        <w:t>sean.gallen</w:t>
      </w:r>
      <w:proofErr w:type="spellEnd"/>
      <w:r w:rsidR="00A8178D">
        <w:rPr>
          <w:rFonts w:ascii="Calibri" w:hAnsi="Calibri"/>
          <w:b/>
          <w:sz w:val="20"/>
          <w:szCs w:val="20"/>
        </w:rPr>
        <w:t>[</w:t>
      </w:r>
      <w:proofErr w:type="gramEnd"/>
      <w:r w:rsidR="00A8178D">
        <w:rPr>
          <w:rFonts w:ascii="Calibri" w:hAnsi="Calibri"/>
          <w:b/>
          <w:sz w:val="20"/>
          <w:szCs w:val="20"/>
        </w:rPr>
        <w:t>at]erdw.ethz.ch</w:t>
      </w:r>
    </w:p>
    <w:p w:rsidR="00693B02" w:rsidRPr="00693B02" w:rsidRDefault="00693B02" w:rsidP="00CF4184">
      <w:pPr>
        <w:spacing w:after="120"/>
        <w:rPr>
          <w:rFonts w:ascii="Calibri" w:hAnsi="Calibri"/>
          <w:b/>
          <w:sz w:val="20"/>
          <w:szCs w:val="20"/>
          <w:u w:val="single"/>
        </w:rPr>
      </w:pPr>
      <w:r w:rsidRPr="00693B02">
        <w:rPr>
          <w:rFonts w:ascii="Calibri" w:hAnsi="Calibri"/>
          <w:b/>
          <w:sz w:val="20"/>
          <w:szCs w:val="20"/>
          <w:u w:val="single"/>
        </w:rPr>
        <w:t>Introduction:</w:t>
      </w:r>
    </w:p>
    <w:p w:rsidR="005B514E" w:rsidRPr="00CF4184" w:rsidRDefault="005B514E" w:rsidP="00CF4184">
      <w:pPr>
        <w:spacing w:after="120"/>
        <w:ind w:firstLine="360"/>
        <w:rPr>
          <w:rFonts w:ascii="Calibri" w:hAnsi="Calibri"/>
          <w:sz w:val="20"/>
          <w:szCs w:val="20"/>
        </w:rPr>
      </w:pPr>
      <w:proofErr w:type="spellStart"/>
      <w:r w:rsidRPr="00CF4184">
        <w:rPr>
          <w:rFonts w:ascii="Calibri" w:hAnsi="Calibri"/>
          <w:sz w:val="20"/>
          <w:szCs w:val="20"/>
        </w:rPr>
        <w:t>ChiProfiler</w:t>
      </w:r>
      <w:proofErr w:type="spellEnd"/>
      <w:r w:rsidRPr="00CF4184">
        <w:rPr>
          <w:rFonts w:ascii="Calibri" w:hAnsi="Calibri"/>
          <w:sz w:val="20"/>
          <w:szCs w:val="20"/>
        </w:rPr>
        <w:t xml:space="preserve"> is a series of </w:t>
      </w:r>
      <w:proofErr w:type="spellStart"/>
      <w:r w:rsidRPr="00CF4184">
        <w:rPr>
          <w:rFonts w:ascii="Calibri" w:hAnsi="Calibri"/>
          <w:sz w:val="20"/>
          <w:szCs w:val="20"/>
        </w:rPr>
        <w:t>Matlab</w:t>
      </w:r>
      <w:proofErr w:type="spellEnd"/>
      <w:r w:rsidRPr="00CF4184">
        <w:rPr>
          <w:rFonts w:ascii="Calibri" w:hAnsi="Calibri"/>
          <w:sz w:val="20"/>
          <w:szCs w:val="20"/>
        </w:rPr>
        <w:t xml:space="preserve"> functions that utilize </w:t>
      </w:r>
      <w:proofErr w:type="spellStart"/>
      <w:r w:rsidRPr="00CF4184">
        <w:rPr>
          <w:rFonts w:ascii="Calibri" w:hAnsi="Calibri"/>
          <w:sz w:val="20"/>
          <w:szCs w:val="20"/>
        </w:rPr>
        <w:t>TopoToolbox</w:t>
      </w:r>
      <w:proofErr w:type="spellEnd"/>
      <w:r w:rsidRPr="00CF4184">
        <w:rPr>
          <w:rFonts w:ascii="Calibri" w:hAnsi="Calibri"/>
          <w:sz w:val="20"/>
          <w:szCs w:val="20"/>
        </w:rPr>
        <w:t xml:space="preserve"> version 2 (Schwanghart and </w:t>
      </w:r>
      <w:proofErr w:type="spellStart"/>
      <w:r w:rsidRPr="00CF4184">
        <w:rPr>
          <w:rFonts w:ascii="Calibri" w:hAnsi="Calibri"/>
          <w:sz w:val="20"/>
          <w:szCs w:val="20"/>
        </w:rPr>
        <w:t>Scherler</w:t>
      </w:r>
      <w:proofErr w:type="spellEnd"/>
      <w:r w:rsidRPr="00CF4184">
        <w:rPr>
          <w:rFonts w:ascii="Calibri" w:hAnsi="Calibri"/>
          <w:sz w:val="20"/>
          <w:szCs w:val="20"/>
        </w:rPr>
        <w:t>, 2014) to conduct river profile analysis using the chi or integral method (</w:t>
      </w:r>
      <w:proofErr w:type="spellStart"/>
      <w:r w:rsidRPr="00CF4184">
        <w:rPr>
          <w:rFonts w:ascii="Calibri" w:hAnsi="Calibri"/>
          <w:sz w:val="20"/>
          <w:szCs w:val="20"/>
        </w:rPr>
        <w:t>Perron</w:t>
      </w:r>
      <w:proofErr w:type="spellEnd"/>
      <w:r w:rsidRPr="00CF4184">
        <w:rPr>
          <w:rFonts w:ascii="Calibri" w:hAnsi="Calibri"/>
          <w:sz w:val="20"/>
          <w:szCs w:val="20"/>
        </w:rPr>
        <w:t xml:space="preserve"> and </w:t>
      </w:r>
      <w:proofErr w:type="spellStart"/>
      <w:r w:rsidRPr="00CF4184">
        <w:rPr>
          <w:rFonts w:ascii="Calibri" w:hAnsi="Calibri"/>
          <w:sz w:val="20"/>
          <w:szCs w:val="20"/>
        </w:rPr>
        <w:t>Royden</w:t>
      </w:r>
      <w:proofErr w:type="spellEnd"/>
      <w:r w:rsidRPr="00CF4184">
        <w:rPr>
          <w:rFonts w:ascii="Calibri" w:hAnsi="Calibri"/>
          <w:sz w:val="20"/>
          <w:szCs w:val="20"/>
        </w:rPr>
        <w:t xml:space="preserve">, 2013). The functions were written by Sean F. Gallen. All users need to do is download </w:t>
      </w:r>
      <w:proofErr w:type="spellStart"/>
      <w:r w:rsidRPr="00CF4184">
        <w:rPr>
          <w:rFonts w:ascii="Calibri" w:hAnsi="Calibri"/>
          <w:sz w:val="20"/>
          <w:szCs w:val="20"/>
        </w:rPr>
        <w:t>TopoToolbox</w:t>
      </w:r>
      <w:proofErr w:type="spellEnd"/>
      <w:r w:rsidRPr="00CF4184">
        <w:rPr>
          <w:rFonts w:ascii="Calibri" w:hAnsi="Calibri"/>
          <w:sz w:val="20"/>
          <w:szCs w:val="20"/>
        </w:rPr>
        <w:t xml:space="preserve"> (</w:t>
      </w:r>
      <w:hyperlink r:id="rId7" w:history="1">
        <w:r w:rsidRPr="00CF4184">
          <w:rPr>
            <w:rStyle w:val="Hyperlink"/>
            <w:rFonts w:ascii="Calibri" w:hAnsi="Calibri"/>
            <w:sz w:val="20"/>
            <w:szCs w:val="20"/>
          </w:rPr>
          <w:t>https://topotoolbox.wordpress.com/</w:t>
        </w:r>
      </w:hyperlink>
      <w:r w:rsidR="00FF0EF6" w:rsidRPr="00CF4184">
        <w:rPr>
          <w:rFonts w:ascii="Calibri" w:hAnsi="Calibri"/>
          <w:sz w:val="20"/>
          <w:szCs w:val="20"/>
        </w:rPr>
        <w:t xml:space="preserve">) and it is easy to run </w:t>
      </w:r>
      <w:proofErr w:type="spellStart"/>
      <w:r w:rsidR="00FF0EF6" w:rsidRPr="00CF4184">
        <w:rPr>
          <w:rFonts w:ascii="Calibri" w:hAnsi="Calibri"/>
          <w:sz w:val="20"/>
          <w:szCs w:val="20"/>
        </w:rPr>
        <w:t>ChiProfiler</w:t>
      </w:r>
      <w:proofErr w:type="spellEnd"/>
      <w:r w:rsidR="00FF0EF6" w:rsidRPr="00CF4184">
        <w:rPr>
          <w:rFonts w:ascii="Calibri" w:hAnsi="Calibri"/>
          <w:sz w:val="20"/>
          <w:szCs w:val="20"/>
        </w:rPr>
        <w:t xml:space="preserve"> in </w:t>
      </w:r>
      <w:proofErr w:type="spellStart"/>
      <w:r w:rsidR="00FF0EF6" w:rsidRPr="00CF4184">
        <w:rPr>
          <w:rFonts w:ascii="Calibri" w:hAnsi="Calibri"/>
          <w:sz w:val="20"/>
          <w:szCs w:val="20"/>
        </w:rPr>
        <w:t>Matlab</w:t>
      </w:r>
      <w:proofErr w:type="spellEnd"/>
      <w:r w:rsidR="00FF0EF6" w:rsidRPr="00CF4184">
        <w:rPr>
          <w:rFonts w:ascii="Calibri" w:hAnsi="Calibri"/>
          <w:sz w:val="20"/>
          <w:szCs w:val="20"/>
        </w:rPr>
        <w:t>.</w:t>
      </w:r>
    </w:p>
    <w:p w:rsidR="007C48E7" w:rsidRDefault="005B514E" w:rsidP="006C6B30">
      <w:pPr>
        <w:spacing w:after="120"/>
        <w:ind w:firstLine="360"/>
        <w:rPr>
          <w:rFonts w:ascii="Calibri" w:hAnsi="Calibri"/>
          <w:sz w:val="20"/>
          <w:szCs w:val="20"/>
        </w:rPr>
      </w:pPr>
      <w:r w:rsidRPr="00CF4184">
        <w:rPr>
          <w:rFonts w:ascii="Calibri" w:hAnsi="Calibri"/>
          <w:sz w:val="20"/>
          <w:szCs w:val="20"/>
        </w:rPr>
        <w:t xml:space="preserve">If one if familiar with </w:t>
      </w:r>
      <w:proofErr w:type="spellStart"/>
      <w:r w:rsidRPr="00CF4184">
        <w:rPr>
          <w:rFonts w:ascii="Calibri" w:hAnsi="Calibri"/>
          <w:sz w:val="20"/>
          <w:szCs w:val="20"/>
        </w:rPr>
        <w:t>TopoToolbox</w:t>
      </w:r>
      <w:proofErr w:type="spellEnd"/>
      <w:r w:rsidRPr="00CF4184">
        <w:rPr>
          <w:rFonts w:ascii="Calibri" w:hAnsi="Calibri"/>
          <w:sz w:val="20"/>
          <w:szCs w:val="20"/>
        </w:rPr>
        <w:t xml:space="preserve">, using </w:t>
      </w:r>
      <w:proofErr w:type="spellStart"/>
      <w:r w:rsidRPr="00CF4184">
        <w:rPr>
          <w:rFonts w:ascii="Calibri" w:hAnsi="Calibri"/>
          <w:sz w:val="20"/>
          <w:szCs w:val="20"/>
        </w:rPr>
        <w:t>ChiProfiler</w:t>
      </w:r>
      <w:proofErr w:type="spellEnd"/>
      <w:r w:rsidRPr="00CF4184">
        <w:rPr>
          <w:rFonts w:ascii="Calibri" w:hAnsi="Calibri"/>
          <w:sz w:val="20"/>
          <w:szCs w:val="20"/>
        </w:rPr>
        <w:t xml:space="preserve"> is easy.</w:t>
      </w:r>
      <w:r w:rsidR="00334795">
        <w:rPr>
          <w:rFonts w:ascii="Calibri" w:hAnsi="Calibri"/>
          <w:sz w:val="20"/>
          <w:szCs w:val="20"/>
        </w:rPr>
        <w:t xml:space="preserve"> </w:t>
      </w:r>
      <w:r w:rsidR="00693B02">
        <w:rPr>
          <w:rFonts w:ascii="Calibri" w:hAnsi="Calibri"/>
          <w:sz w:val="20"/>
          <w:szCs w:val="20"/>
        </w:rPr>
        <w:t>It</w:t>
      </w:r>
      <w:r w:rsidR="00334795">
        <w:rPr>
          <w:rFonts w:ascii="Calibri" w:hAnsi="Calibri"/>
          <w:sz w:val="20"/>
          <w:szCs w:val="20"/>
        </w:rPr>
        <w:t xml:space="preserve"> only require</w:t>
      </w:r>
      <w:r w:rsidR="00693B02">
        <w:rPr>
          <w:rFonts w:ascii="Calibri" w:hAnsi="Calibri"/>
          <w:sz w:val="20"/>
          <w:szCs w:val="20"/>
        </w:rPr>
        <w:t>s two</w:t>
      </w:r>
      <w:r w:rsidR="007C48E7">
        <w:rPr>
          <w:rFonts w:ascii="Calibri" w:hAnsi="Calibri"/>
          <w:sz w:val="20"/>
          <w:szCs w:val="20"/>
        </w:rPr>
        <w:t xml:space="preserve"> inputs</w:t>
      </w:r>
      <w:r w:rsidR="00693B02">
        <w:rPr>
          <w:rFonts w:ascii="Calibri" w:hAnsi="Calibri"/>
          <w:sz w:val="20"/>
          <w:szCs w:val="20"/>
        </w:rPr>
        <w:t>: a</w:t>
      </w:r>
      <w:r w:rsidR="007C48E7">
        <w:rPr>
          <w:rFonts w:ascii="Calibri" w:hAnsi="Calibri"/>
          <w:sz w:val="20"/>
          <w:szCs w:val="20"/>
        </w:rPr>
        <w:t xml:space="preserve"> DEM as a </w:t>
      </w:r>
      <w:proofErr w:type="spellStart"/>
      <w:r w:rsidR="007C48E7">
        <w:rPr>
          <w:rFonts w:ascii="Calibri" w:hAnsi="Calibri"/>
          <w:sz w:val="20"/>
          <w:szCs w:val="20"/>
        </w:rPr>
        <w:t>GRIDobj</w:t>
      </w:r>
      <w:proofErr w:type="spellEnd"/>
      <w:r w:rsidR="007C48E7">
        <w:rPr>
          <w:rFonts w:ascii="Calibri" w:hAnsi="Calibri"/>
          <w:sz w:val="20"/>
          <w:szCs w:val="20"/>
        </w:rPr>
        <w:t xml:space="preserve"> [DEM</w:t>
      </w:r>
      <w:proofErr w:type="gramStart"/>
      <w:r w:rsidR="007C48E7">
        <w:rPr>
          <w:rFonts w:ascii="Calibri" w:hAnsi="Calibri"/>
          <w:sz w:val="20"/>
          <w:szCs w:val="20"/>
        </w:rPr>
        <w:t>]and</w:t>
      </w:r>
      <w:proofErr w:type="gramEnd"/>
      <w:r w:rsidR="007C48E7">
        <w:rPr>
          <w:rFonts w:ascii="Calibri" w:hAnsi="Calibri"/>
          <w:sz w:val="20"/>
          <w:szCs w:val="20"/>
        </w:rPr>
        <w:t xml:space="preserve"> a </w:t>
      </w:r>
      <w:proofErr w:type="spellStart"/>
      <w:r w:rsidR="007C48E7">
        <w:rPr>
          <w:rFonts w:ascii="Calibri" w:hAnsi="Calibri"/>
          <w:sz w:val="20"/>
          <w:szCs w:val="20"/>
        </w:rPr>
        <w:t>STREAMobj</w:t>
      </w:r>
      <w:proofErr w:type="spellEnd"/>
      <w:r w:rsidR="007C48E7">
        <w:rPr>
          <w:rFonts w:ascii="Calibri" w:hAnsi="Calibri"/>
          <w:sz w:val="20"/>
          <w:szCs w:val="20"/>
        </w:rPr>
        <w:t xml:space="preserve"> [S]. There are a series of optional inputs: (1) </w:t>
      </w:r>
      <w:r w:rsidRPr="00CF4184">
        <w:rPr>
          <w:rFonts w:ascii="Calibri" w:hAnsi="Calibri"/>
          <w:sz w:val="20"/>
          <w:szCs w:val="20"/>
        </w:rPr>
        <w:t>the critical drainage area used to initiate channel heads in the fluvial network</w:t>
      </w:r>
      <w:r w:rsidR="00334795">
        <w:rPr>
          <w:rFonts w:ascii="Calibri" w:hAnsi="Calibri"/>
          <w:sz w:val="20"/>
          <w:szCs w:val="20"/>
        </w:rPr>
        <w:t xml:space="preserve"> </w:t>
      </w:r>
      <w:r w:rsidR="007C48E7">
        <w:rPr>
          <w:rFonts w:ascii="Calibri" w:hAnsi="Calibri"/>
          <w:sz w:val="20"/>
          <w:szCs w:val="20"/>
        </w:rPr>
        <w:t>[</w:t>
      </w:r>
      <w:proofErr w:type="spellStart"/>
      <w:r w:rsidR="00334795">
        <w:rPr>
          <w:rFonts w:ascii="Calibri" w:hAnsi="Calibri"/>
          <w:sz w:val="20"/>
          <w:szCs w:val="20"/>
        </w:rPr>
        <w:t>crita</w:t>
      </w:r>
      <w:proofErr w:type="spellEnd"/>
      <w:r w:rsidR="007C48E7">
        <w:rPr>
          <w:rFonts w:ascii="Calibri" w:hAnsi="Calibri"/>
          <w:sz w:val="20"/>
          <w:szCs w:val="20"/>
        </w:rPr>
        <w:t>]</w:t>
      </w:r>
      <w:r w:rsidRPr="00CF4184">
        <w:rPr>
          <w:rFonts w:ascii="Calibri" w:hAnsi="Calibri"/>
          <w:sz w:val="20"/>
          <w:szCs w:val="20"/>
        </w:rPr>
        <w:t>,</w:t>
      </w:r>
      <w:r w:rsidR="007C48E7">
        <w:rPr>
          <w:rFonts w:ascii="Calibri" w:hAnsi="Calibri"/>
          <w:sz w:val="20"/>
          <w:szCs w:val="20"/>
        </w:rPr>
        <w:t xml:space="preserve"> (2)</w:t>
      </w:r>
      <w:r w:rsidRPr="00CF4184">
        <w:rPr>
          <w:rFonts w:ascii="Calibri" w:hAnsi="Calibri"/>
          <w:sz w:val="20"/>
          <w:szCs w:val="20"/>
        </w:rPr>
        <w:t xml:space="preserve"> a reference m/n or concavity (</w:t>
      </w:r>
      <w:r w:rsidRPr="00CF4184">
        <w:rPr>
          <w:rFonts w:ascii="Cambria Math" w:hAnsi="Cambria Math"/>
          <w:sz w:val="20"/>
          <w:szCs w:val="20"/>
        </w:rPr>
        <w:t>𝜃</w:t>
      </w:r>
      <w:r w:rsidRPr="00334795">
        <w:rPr>
          <w:rFonts w:ascii="Calibri" w:hAnsi="Calibri"/>
          <w:sz w:val="20"/>
          <w:szCs w:val="20"/>
          <w:vertAlign w:val="subscript"/>
        </w:rPr>
        <w:t>ref</w:t>
      </w:r>
      <w:r w:rsidRPr="00CF4184">
        <w:rPr>
          <w:rFonts w:ascii="Calibri" w:hAnsi="Calibri"/>
          <w:sz w:val="20"/>
          <w:szCs w:val="20"/>
        </w:rPr>
        <w:t>)</w:t>
      </w:r>
      <w:r w:rsidR="007C48E7">
        <w:rPr>
          <w:rFonts w:ascii="Calibri" w:hAnsi="Calibri"/>
          <w:sz w:val="20"/>
          <w:szCs w:val="20"/>
        </w:rPr>
        <w:t xml:space="preserve"> [</w:t>
      </w:r>
      <w:proofErr w:type="spellStart"/>
      <w:r w:rsidR="007C48E7">
        <w:rPr>
          <w:rFonts w:ascii="Calibri" w:hAnsi="Calibri"/>
          <w:sz w:val="20"/>
          <w:szCs w:val="20"/>
        </w:rPr>
        <w:t>m</w:t>
      </w:r>
      <w:r w:rsidR="00334795">
        <w:rPr>
          <w:rFonts w:ascii="Calibri" w:hAnsi="Calibri"/>
          <w:sz w:val="20"/>
          <w:szCs w:val="20"/>
        </w:rPr>
        <w:t>n</w:t>
      </w:r>
      <w:proofErr w:type="spellEnd"/>
      <w:r w:rsidR="007C48E7">
        <w:rPr>
          <w:rFonts w:ascii="Calibri" w:hAnsi="Calibri"/>
          <w:sz w:val="20"/>
          <w:szCs w:val="20"/>
        </w:rPr>
        <w:t>]</w:t>
      </w:r>
      <w:r w:rsidRPr="00CF4184">
        <w:rPr>
          <w:rFonts w:ascii="Calibri" w:hAnsi="Calibri"/>
          <w:sz w:val="20"/>
          <w:szCs w:val="20"/>
        </w:rPr>
        <w:t xml:space="preserve">, </w:t>
      </w:r>
      <w:r w:rsidR="007C48E7">
        <w:rPr>
          <w:rFonts w:ascii="Calibri" w:hAnsi="Calibri"/>
          <w:sz w:val="20"/>
          <w:szCs w:val="20"/>
        </w:rPr>
        <w:t xml:space="preserve">(3) </w:t>
      </w:r>
      <w:r w:rsidRPr="00CF4184">
        <w:rPr>
          <w:rFonts w:ascii="Calibri" w:hAnsi="Calibri"/>
          <w:sz w:val="20"/>
          <w:szCs w:val="20"/>
        </w:rPr>
        <w:t>a reference drainage area for the chi integration</w:t>
      </w:r>
      <w:r w:rsidR="007C48E7">
        <w:rPr>
          <w:rFonts w:ascii="Calibri" w:hAnsi="Calibri"/>
          <w:sz w:val="20"/>
          <w:szCs w:val="20"/>
        </w:rPr>
        <w:t xml:space="preserve"> [</w:t>
      </w:r>
      <w:proofErr w:type="spellStart"/>
      <w:r w:rsidR="007C48E7">
        <w:rPr>
          <w:rFonts w:ascii="Calibri" w:hAnsi="Calibri"/>
          <w:sz w:val="20"/>
          <w:szCs w:val="20"/>
        </w:rPr>
        <w:t>Ao</w:t>
      </w:r>
      <w:proofErr w:type="spellEnd"/>
      <w:r w:rsidR="007C48E7">
        <w:rPr>
          <w:rFonts w:ascii="Calibri" w:hAnsi="Calibri"/>
          <w:sz w:val="20"/>
          <w:szCs w:val="20"/>
        </w:rPr>
        <w:t>]</w:t>
      </w:r>
      <w:r w:rsidRPr="00CF4184">
        <w:rPr>
          <w:rFonts w:ascii="Calibri" w:hAnsi="Calibri"/>
          <w:sz w:val="20"/>
          <w:szCs w:val="20"/>
        </w:rPr>
        <w:t xml:space="preserve"> (we suggest always using 1, as this make the slope of a chi versus elevation plot the normalized steepness index), </w:t>
      </w:r>
      <w:r w:rsidR="007C48E7">
        <w:rPr>
          <w:rFonts w:ascii="Calibri" w:hAnsi="Calibri"/>
          <w:sz w:val="20"/>
          <w:szCs w:val="20"/>
        </w:rPr>
        <w:t xml:space="preserve">(4) </w:t>
      </w:r>
      <w:r w:rsidRPr="00CF4184">
        <w:rPr>
          <w:rFonts w:ascii="Calibri" w:hAnsi="Calibri"/>
          <w:sz w:val="20"/>
          <w:szCs w:val="20"/>
        </w:rPr>
        <w:t>a smoothing window size in meters</w:t>
      </w:r>
      <w:r w:rsidR="007C48E7">
        <w:rPr>
          <w:rFonts w:ascii="Calibri" w:hAnsi="Calibri"/>
          <w:sz w:val="20"/>
          <w:szCs w:val="20"/>
        </w:rPr>
        <w:t xml:space="preserve"> [</w:t>
      </w:r>
      <w:proofErr w:type="spellStart"/>
      <w:r w:rsidR="007C48E7">
        <w:rPr>
          <w:rFonts w:ascii="Calibri" w:hAnsi="Calibri"/>
          <w:sz w:val="20"/>
          <w:szCs w:val="20"/>
        </w:rPr>
        <w:t>smoWin</w:t>
      </w:r>
      <w:proofErr w:type="spellEnd"/>
      <w:r w:rsidR="007C48E7">
        <w:rPr>
          <w:rFonts w:ascii="Calibri" w:hAnsi="Calibri"/>
          <w:sz w:val="20"/>
          <w:szCs w:val="20"/>
        </w:rPr>
        <w:t>], and (5) there is an flow routing option [</w:t>
      </w:r>
      <w:proofErr w:type="spellStart"/>
      <w:r w:rsidR="007C48E7">
        <w:rPr>
          <w:rFonts w:ascii="Calibri" w:hAnsi="Calibri"/>
          <w:sz w:val="20"/>
          <w:szCs w:val="20"/>
        </w:rPr>
        <w:t>flowOption</w:t>
      </w:r>
      <w:proofErr w:type="spellEnd"/>
      <w:r w:rsidR="007C48E7">
        <w:rPr>
          <w:rFonts w:ascii="Calibri" w:hAnsi="Calibri"/>
          <w:sz w:val="20"/>
          <w:szCs w:val="20"/>
        </w:rPr>
        <w:t xml:space="preserve">]; however if you already have a </w:t>
      </w:r>
      <w:proofErr w:type="spellStart"/>
      <w:r w:rsidR="007C48E7">
        <w:rPr>
          <w:rFonts w:ascii="Calibri" w:hAnsi="Calibri"/>
          <w:sz w:val="20"/>
          <w:szCs w:val="20"/>
        </w:rPr>
        <w:t>STREAMobj</w:t>
      </w:r>
      <w:proofErr w:type="spellEnd"/>
      <w:r w:rsidR="007C48E7">
        <w:rPr>
          <w:rFonts w:ascii="Calibri" w:hAnsi="Calibri"/>
          <w:sz w:val="20"/>
          <w:szCs w:val="20"/>
        </w:rPr>
        <w:t xml:space="preserve"> the flow routing should already be done and there is no need to use the </w:t>
      </w:r>
      <w:proofErr w:type="spellStart"/>
      <w:r w:rsidR="007C48E7">
        <w:rPr>
          <w:rFonts w:ascii="Calibri" w:hAnsi="Calibri"/>
          <w:sz w:val="20"/>
          <w:szCs w:val="20"/>
        </w:rPr>
        <w:t>flowOption</w:t>
      </w:r>
      <w:proofErr w:type="spellEnd"/>
      <w:r w:rsidRPr="00CF4184">
        <w:rPr>
          <w:rFonts w:ascii="Calibri" w:hAnsi="Calibri"/>
          <w:sz w:val="20"/>
          <w:szCs w:val="20"/>
        </w:rPr>
        <w:t xml:space="preserve">. </w:t>
      </w:r>
      <w:r w:rsidR="00693B02">
        <w:rPr>
          <w:rFonts w:ascii="Calibri" w:hAnsi="Calibri"/>
          <w:sz w:val="20"/>
          <w:szCs w:val="20"/>
        </w:rPr>
        <w:t xml:space="preserve">Using “help </w:t>
      </w:r>
      <w:proofErr w:type="spellStart"/>
      <w:r w:rsidR="00693B02">
        <w:rPr>
          <w:rFonts w:ascii="Calibri" w:hAnsi="Calibri"/>
          <w:sz w:val="20"/>
          <w:szCs w:val="20"/>
        </w:rPr>
        <w:t>chi_profiler</w:t>
      </w:r>
      <w:proofErr w:type="spellEnd"/>
      <w:r w:rsidR="00693B02">
        <w:rPr>
          <w:rFonts w:ascii="Calibri" w:hAnsi="Calibri"/>
          <w:sz w:val="20"/>
          <w:szCs w:val="20"/>
        </w:rPr>
        <w:t xml:space="preserve">” in the </w:t>
      </w:r>
      <w:proofErr w:type="spellStart"/>
      <w:r w:rsidR="00693B02">
        <w:rPr>
          <w:rFonts w:ascii="Calibri" w:hAnsi="Calibri"/>
          <w:sz w:val="20"/>
          <w:szCs w:val="20"/>
        </w:rPr>
        <w:t>Matlab</w:t>
      </w:r>
      <w:proofErr w:type="spellEnd"/>
      <w:r w:rsidR="00693B02">
        <w:rPr>
          <w:rFonts w:ascii="Calibri" w:hAnsi="Calibri"/>
          <w:sz w:val="20"/>
          <w:szCs w:val="20"/>
        </w:rPr>
        <w:t xml:space="preserve"> command window will give you more information on the inputs and the optional input default values.</w:t>
      </w:r>
    </w:p>
    <w:p w:rsidR="00693B02" w:rsidRDefault="00693B02" w:rsidP="00693B02">
      <w:pPr>
        <w:spacing w:after="120"/>
        <w:rPr>
          <w:rFonts w:ascii="Calibri" w:hAnsi="Calibri"/>
          <w:sz w:val="20"/>
          <w:szCs w:val="20"/>
        </w:rPr>
      </w:pPr>
      <w:r>
        <w:rPr>
          <w:rFonts w:ascii="Calibri" w:hAnsi="Calibri"/>
          <w:sz w:val="20"/>
          <w:szCs w:val="20"/>
        </w:rPr>
        <w:tab/>
        <w:t>An example of the inputs:</w:t>
      </w:r>
    </w:p>
    <w:p w:rsidR="00693B02" w:rsidRDefault="00693B02" w:rsidP="00693B02">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chi_</w:t>
      </w:r>
      <w:proofErr w:type="gramStart"/>
      <w:r>
        <w:rPr>
          <w:rFonts w:ascii="Courier New" w:hAnsi="Courier New" w:cs="Courier New"/>
          <w:color w:val="000000"/>
          <w:sz w:val="20"/>
          <w:szCs w:val="20"/>
        </w:rPr>
        <w:t>profiler(</w:t>
      </w:r>
      <w:proofErr w:type="gramEnd"/>
      <w:r>
        <w:rPr>
          <w:rFonts w:ascii="Courier New" w:hAnsi="Courier New" w:cs="Courier New"/>
          <w:color w:val="000000"/>
          <w:sz w:val="20"/>
          <w:szCs w:val="20"/>
        </w:rPr>
        <w:t>DEM,S</w:t>
      </w:r>
      <w:r w:rsidRPr="00693B02">
        <w:rPr>
          <w:rFonts w:ascii="Courier New" w:hAnsi="Courier New" w:cs="Courier New"/>
          <w:color w:val="000000"/>
          <w:sz w:val="20"/>
          <w:szCs w:val="20"/>
        </w:rPr>
        <w:t>,fileTag,</w:t>
      </w:r>
      <w:r w:rsidRPr="00693B02">
        <w:rPr>
          <w:rFonts w:ascii="Courier New" w:hAnsi="Courier New" w:cs="Courier New"/>
          <w:color w:val="A020F0"/>
          <w:sz w:val="20"/>
          <w:szCs w:val="20"/>
        </w:rPr>
        <w:t>'crita'</w:t>
      </w:r>
      <w:r w:rsidRPr="00693B02">
        <w:rPr>
          <w:rFonts w:ascii="Courier New" w:hAnsi="Courier New" w:cs="Courier New"/>
          <w:color w:val="000000"/>
          <w:sz w:val="20"/>
          <w:szCs w:val="20"/>
        </w:rPr>
        <w:t>,1e6,</w:t>
      </w:r>
      <w:r w:rsidRPr="00693B02">
        <w:rPr>
          <w:rFonts w:ascii="Courier New" w:hAnsi="Courier New" w:cs="Courier New"/>
          <w:color w:val="A020F0"/>
          <w:sz w:val="20"/>
          <w:szCs w:val="20"/>
        </w:rPr>
        <w:t>'mn'</w:t>
      </w:r>
      <w:r w:rsidRPr="00693B02">
        <w:rPr>
          <w:rFonts w:ascii="Courier New" w:hAnsi="Courier New" w:cs="Courier New"/>
          <w:color w:val="000000"/>
          <w:sz w:val="20"/>
          <w:szCs w:val="20"/>
        </w:rPr>
        <w:t>,0.45,</w:t>
      </w:r>
      <w:r w:rsidRPr="00693B02">
        <w:rPr>
          <w:rFonts w:ascii="Courier New" w:hAnsi="Courier New" w:cs="Courier New"/>
          <w:color w:val="A020F0"/>
          <w:sz w:val="20"/>
          <w:szCs w:val="20"/>
        </w:rPr>
        <w:t>'Ao'</w:t>
      </w:r>
      <w:r w:rsidRPr="00693B02">
        <w:rPr>
          <w:rFonts w:ascii="Courier New" w:hAnsi="Courier New" w:cs="Courier New"/>
          <w:color w:val="000000"/>
          <w:sz w:val="20"/>
          <w:szCs w:val="20"/>
        </w:rPr>
        <w:t>,1,</w:t>
      </w:r>
      <w:r w:rsidRPr="00693B02">
        <w:rPr>
          <w:rFonts w:ascii="Courier New" w:hAnsi="Courier New" w:cs="Courier New"/>
          <w:color w:val="A020F0"/>
          <w:sz w:val="20"/>
          <w:szCs w:val="20"/>
        </w:rPr>
        <w:t>'smoWin'</w:t>
      </w:r>
      <w:r w:rsidRPr="00693B02">
        <w:rPr>
          <w:rFonts w:ascii="Courier New" w:hAnsi="Courier New" w:cs="Courier New"/>
          <w:color w:val="000000"/>
          <w:sz w:val="20"/>
          <w:szCs w:val="20"/>
        </w:rPr>
        <w:t>,100);</w:t>
      </w:r>
    </w:p>
    <w:p w:rsidR="00693B02" w:rsidRPr="00693B02" w:rsidRDefault="00693B02" w:rsidP="00693B02">
      <w:pPr>
        <w:autoSpaceDE w:val="0"/>
        <w:autoSpaceDN w:val="0"/>
        <w:adjustRightInd w:val="0"/>
        <w:rPr>
          <w:rFonts w:ascii="Courier New" w:hAnsi="Courier New" w:cs="Courier New"/>
          <w:sz w:val="20"/>
          <w:szCs w:val="20"/>
        </w:rPr>
      </w:pPr>
    </w:p>
    <w:p w:rsidR="005B514E" w:rsidRDefault="00FF0EF6" w:rsidP="006C6B30">
      <w:pPr>
        <w:spacing w:after="120"/>
        <w:ind w:firstLine="360"/>
        <w:rPr>
          <w:rFonts w:ascii="Calibri" w:hAnsi="Calibri"/>
          <w:sz w:val="20"/>
          <w:szCs w:val="20"/>
        </w:rPr>
      </w:pPr>
      <w:r w:rsidRPr="00CF4184">
        <w:rPr>
          <w:rFonts w:ascii="Calibri" w:hAnsi="Calibri"/>
          <w:sz w:val="20"/>
          <w:szCs w:val="20"/>
        </w:rPr>
        <w:t xml:space="preserve">The </w:t>
      </w:r>
      <w:proofErr w:type="spellStart"/>
      <w:r w:rsidR="007C48E7">
        <w:rPr>
          <w:rFonts w:ascii="Calibri" w:hAnsi="Calibri"/>
          <w:sz w:val="20"/>
          <w:szCs w:val="20"/>
        </w:rPr>
        <w:t>ChiProfiler</w:t>
      </w:r>
      <w:proofErr w:type="spellEnd"/>
      <w:r w:rsidR="007C48E7">
        <w:rPr>
          <w:rFonts w:ascii="Calibri" w:hAnsi="Calibri"/>
          <w:sz w:val="20"/>
          <w:szCs w:val="20"/>
        </w:rPr>
        <w:t xml:space="preserve"> </w:t>
      </w:r>
      <w:r w:rsidRPr="00CF4184">
        <w:rPr>
          <w:rFonts w:ascii="Calibri" w:hAnsi="Calibri"/>
          <w:sz w:val="20"/>
          <w:szCs w:val="20"/>
        </w:rPr>
        <w:t xml:space="preserve">functions will take your through a series of questions in the </w:t>
      </w:r>
      <w:proofErr w:type="spellStart"/>
      <w:r w:rsidRPr="00CF4184">
        <w:rPr>
          <w:rFonts w:ascii="Calibri" w:hAnsi="Calibri"/>
          <w:sz w:val="20"/>
          <w:szCs w:val="20"/>
        </w:rPr>
        <w:t>Matlab</w:t>
      </w:r>
      <w:proofErr w:type="spellEnd"/>
      <w:r w:rsidRPr="00CF4184">
        <w:rPr>
          <w:rFonts w:ascii="Calibri" w:hAnsi="Calibri"/>
          <w:sz w:val="20"/>
          <w:szCs w:val="20"/>
        </w:rPr>
        <w:t xml:space="preserve"> command window that will allow users to interactively determine regression bounds for river profile analysis and select knickpoints along river profiles. </w:t>
      </w:r>
      <w:proofErr w:type="spellStart"/>
      <w:r w:rsidRPr="00CF4184">
        <w:rPr>
          <w:rFonts w:ascii="Calibri" w:hAnsi="Calibri"/>
          <w:sz w:val="20"/>
          <w:szCs w:val="20"/>
        </w:rPr>
        <w:t>ChiProfile</w:t>
      </w:r>
      <w:r w:rsidR="007C48E7">
        <w:rPr>
          <w:rFonts w:ascii="Calibri" w:hAnsi="Calibri"/>
          <w:sz w:val="20"/>
          <w:szCs w:val="20"/>
        </w:rPr>
        <w:t>r</w:t>
      </w:r>
      <w:proofErr w:type="spellEnd"/>
      <w:r w:rsidRPr="00CF4184">
        <w:rPr>
          <w:rFonts w:ascii="Calibri" w:hAnsi="Calibri"/>
          <w:sz w:val="20"/>
          <w:szCs w:val="20"/>
        </w:rPr>
        <w:t xml:space="preserve"> can also generate maps of the normalized steepness index and chi for the entire river network. </w:t>
      </w:r>
    </w:p>
    <w:p w:rsidR="00693B02" w:rsidRDefault="00693B02" w:rsidP="00693B02">
      <w:pPr>
        <w:spacing w:after="120"/>
        <w:rPr>
          <w:rFonts w:ascii="Calibri" w:hAnsi="Calibri"/>
          <w:sz w:val="20"/>
          <w:szCs w:val="20"/>
        </w:rPr>
      </w:pPr>
    </w:p>
    <w:p w:rsidR="00693B02" w:rsidRPr="00693B02" w:rsidRDefault="00693B02" w:rsidP="00693B02">
      <w:pPr>
        <w:spacing w:after="120"/>
        <w:rPr>
          <w:rFonts w:ascii="Calibri" w:hAnsi="Calibri"/>
          <w:b/>
          <w:sz w:val="20"/>
          <w:szCs w:val="20"/>
          <w:u w:val="single"/>
        </w:rPr>
      </w:pPr>
      <w:r w:rsidRPr="00693B02">
        <w:rPr>
          <w:rFonts w:ascii="Calibri" w:hAnsi="Calibri"/>
          <w:b/>
          <w:sz w:val="20"/>
          <w:szCs w:val="20"/>
          <w:u w:val="single"/>
        </w:rPr>
        <w:t xml:space="preserve">For users unfamiliar with </w:t>
      </w:r>
      <w:proofErr w:type="spellStart"/>
      <w:r w:rsidRPr="00693B02">
        <w:rPr>
          <w:rFonts w:ascii="Calibri" w:hAnsi="Calibri"/>
          <w:b/>
          <w:sz w:val="20"/>
          <w:szCs w:val="20"/>
          <w:u w:val="single"/>
        </w:rPr>
        <w:t>Matlab</w:t>
      </w:r>
      <w:proofErr w:type="spellEnd"/>
      <w:r w:rsidRPr="00693B02">
        <w:rPr>
          <w:rFonts w:ascii="Calibri" w:hAnsi="Calibri"/>
          <w:b/>
          <w:sz w:val="20"/>
          <w:szCs w:val="20"/>
          <w:u w:val="single"/>
        </w:rPr>
        <w:t xml:space="preserve"> and </w:t>
      </w:r>
      <w:proofErr w:type="spellStart"/>
      <w:r w:rsidRPr="00693B02">
        <w:rPr>
          <w:rFonts w:ascii="Calibri" w:hAnsi="Calibri"/>
          <w:b/>
          <w:sz w:val="20"/>
          <w:szCs w:val="20"/>
          <w:u w:val="single"/>
        </w:rPr>
        <w:t>TopoToolbox</w:t>
      </w:r>
      <w:proofErr w:type="spellEnd"/>
      <w:r w:rsidRPr="00693B02">
        <w:rPr>
          <w:rFonts w:ascii="Calibri" w:hAnsi="Calibri"/>
          <w:b/>
          <w:sz w:val="20"/>
          <w:szCs w:val="20"/>
          <w:u w:val="single"/>
        </w:rPr>
        <w:t>:</w:t>
      </w:r>
    </w:p>
    <w:p w:rsidR="005B514E" w:rsidRPr="00CF4184" w:rsidRDefault="005B514E" w:rsidP="006C6B30">
      <w:pPr>
        <w:spacing w:after="120"/>
        <w:ind w:firstLine="360"/>
        <w:rPr>
          <w:rFonts w:ascii="Calibri" w:hAnsi="Calibri"/>
          <w:sz w:val="20"/>
          <w:szCs w:val="20"/>
        </w:rPr>
      </w:pPr>
      <w:r w:rsidRPr="00CF4184">
        <w:rPr>
          <w:rFonts w:ascii="Calibri" w:hAnsi="Calibri"/>
          <w:sz w:val="20"/>
          <w:szCs w:val="20"/>
        </w:rPr>
        <w:t xml:space="preserve">For those unfamiliar with </w:t>
      </w:r>
      <w:proofErr w:type="spellStart"/>
      <w:r w:rsidRPr="00CF4184">
        <w:rPr>
          <w:rFonts w:ascii="Calibri" w:hAnsi="Calibri"/>
          <w:sz w:val="20"/>
          <w:szCs w:val="20"/>
        </w:rPr>
        <w:t>TopoToolbox</w:t>
      </w:r>
      <w:proofErr w:type="spellEnd"/>
      <w:r w:rsidRPr="00CF4184">
        <w:rPr>
          <w:rFonts w:ascii="Calibri" w:hAnsi="Calibri"/>
          <w:sz w:val="20"/>
          <w:szCs w:val="20"/>
        </w:rPr>
        <w:t xml:space="preserve"> we have coded up </w:t>
      </w:r>
      <w:r w:rsidR="00FF0EF6" w:rsidRPr="00CF4184">
        <w:rPr>
          <w:rFonts w:ascii="Calibri" w:hAnsi="Calibri"/>
          <w:sz w:val="20"/>
          <w:szCs w:val="20"/>
        </w:rPr>
        <w:t>script (</w:t>
      </w:r>
      <w:proofErr w:type="spellStart"/>
      <w:r w:rsidR="00FF0EF6" w:rsidRPr="00CF4184">
        <w:rPr>
          <w:rFonts w:ascii="Calibri" w:hAnsi="Calibri"/>
          <w:sz w:val="20"/>
          <w:szCs w:val="20"/>
        </w:rPr>
        <w:t>RUN_ChiProfiler_STREAMobj.m</w:t>
      </w:r>
      <w:proofErr w:type="spellEnd"/>
      <w:r w:rsidR="00FF0EF6" w:rsidRPr="00CF4184">
        <w:rPr>
          <w:rFonts w:ascii="Calibri" w:hAnsi="Calibri"/>
          <w:sz w:val="20"/>
          <w:szCs w:val="20"/>
        </w:rPr>
        <w:t xml:space="preserve">) that will allow users to interactively select streams of interest and run </w:t>
      </w:r>
      <w:proofErr w:type="spellStart"/>
      <w:r w:rsidR="00FF0EF6" w:rsidRPr="00CF4184">
        <w:rPr>
          <w:rFonts w:ascii="Calibri" w:hAnsi="Calibri"/>
          <w:sz w:val="20"/>
          <w:szCs w:val="20"/>
        </w:rPr>
        <w:t>ChiProfiler</w:t>
      </w:r>
      <w:proofErr w:type="spellEnd"/>
      <w:r w:rsidR="00FF0EF6" w:rsidRPr="00CF4184">
        <w:rPr>
          <w:rFonts w:ascii="Calibri" w:hAnsi="Calibri"/>
          <w:sz w:val="20"/>
          <w:szCs w:val="20"/>
        </w:rPr>
        <w:t xml:space="preserve"> by just changing of input parameters. To use this script:</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Put your DEM (as a </w:t>
      </w:r>
      <w:proofErr w:type="spellStart"/>
      <w:r w:rsidRPr="00CF4184">
        <w:rPr>
          <w:rFonts w:ascii="Calibri" w:hAnsi="Calibri"/>
          <w:sz w:val="20"/>
          <w:szCs w:val="20"/>
        </w:rPr>
        <w:t>tif</w:t>
      </w:r>
      <w:proofErr w:type="spellEnd"/>
      <w:r w:rsidRPr="00CF4184">
        <w:rPr>
          <w:rFonts w:ascii="Calibri" w:hAnsi="Calibri"/>
          <w:sz w:val="20"/>
          <w:szCs w:val="20"/>
        </w:rPr>
        <w:t xml:space="preserve">) in the folder with the new chi profiler codes. </w:t>
      </w:r>
      <w:r w:rsidR="0023289B">
        <w:rPr>
          <w:rFonts w:ascii="Calibri" w:hAnsi="Calibri"/>
          <w:sz w:val="20"/>
          <w:szCs w:val="20"/>
        </w:rPr>
        <w:t xml:space="preserve">Alternatively, you can put the </w:t>
      </w:r>
      <w:proofErr w:type="spellStart"/>
      <w:r w:rsidR="0023289B">
        <w:rPr>
          <w:rFonts w:ascii="Calibri" w:hAnsi="Calibri"/>
          <w:sz w:val="20"/>
          <w:szCs w:val="20"/>
        </w:rPr>
        <w:t>chiprofiler</w:t>
      </w:r>
      <w:proofErr w:type="spellEnd"/>
      <w:r w:rsidR="0023289B">
        <w:rPr>
          <w:rFonts w:ascii="Calibri" w:hAnsi="Calibri"/>
          <w:sz w:val="20"/>
          <w:szCs w:val="20"/>
        </w:rPr>
        <w:t xml:space="preserve"> folder in your </w:t>
      </w:r>
      <w:proofErr w:type="spellStart"/>
      <w:r w:rsidR="0023289B">
        <w:rPr>
          <w:rFonts w:ascii="Calibri" w:hAnsi="Calibri"/>
          <w:sz w:val="20"/>
          <w:szCs w:val="20"/>
        </w:rPr>
        <w:t>TopoToolbox</w:t>
      </w:r>
      <w:proofErr w:type="spellEnd"/>
      <w:r w:rsidR="0023289B">
        <w:rPr>
          <w:rFonts w:ascii="Calibri" w:hAnsi="Calibri"/>
          <w:sz w:val="20"/>
          <w:szCs w:val="20"/>
        </w:rPr>
        <w:t xml:space="preserve"> folder and just copy “</w:t>
      </w:r>
      <w:proofErr w:type="spellStart"/>
      <w:r w:rsidR="0023289B">
        <w:rPr>
          <w:rFonts w:ascii="Calibri" w:hAnsi="Calibri"/>
          <w:sz w:val="20"/>
          <w:szCs w:val="20"/>
        </w:rPr>
        <w:t>Run_ChiProfiler_STREAMobj.m</w:t>
      </w:r>
      <w:proofErr w:type="spellEnd"/>
      <w:r w:rsidR="0023289B">
        <w:rPr>
          <w:rFonts w:ascii="Calibri" w:hAnsi="Calibri"/>
          <w:sz w:val="20"/>
          <w:szCs w:val="20"/>
        </w:rPr>
        <w:t>” to the folder with your DEM in it.</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Open the script “</w:t>
      </w:r>
      <w:proofErr w:type="spellStart"/>
      <w:r w:rsidRPr="00CF4184">
        <w:rPr>
          <w:rFonts w:ascii="Calibri" w:hAnsi="Calibri"/>
          <w:sz w:val="20"/>
          <w:szCs w:val="20"/>
        </w:rPr>
        <w:t>RUN_ChiProfiler_STREAMobj.m</w:t>
      </w:r>
      <w:proofErr w:type="spellEnd"/>
      <w:r w:rsidRPr="00CF4184">
        <w:rPr>
          <w:rFonts w:ascii="Calibri" w:hAnsi="Calibri"/>
          <w:sz w:val="20"/>
          <w:szCs w:val="20"/>
        </w:rPr>
        <w:t xml:space="preserve">” and modify the first few lines of code accordingly and add the file path to your </w:t>
      </w:r>
      <w:proofErr w:type="spellStart"/>
      <w:r w:rsidRPr="00CF4184">
        <w:rPr>
          <w:rFonts w:ascii="Calibri" w:hAnsi="Calibri"/>
          <w:sz w:val="20"/>
          <w:szCs w:val="20"/>
        </w:rPr>
        <w:t>topotoolbox</w:t>
      </w:r>
      <w:proofErr w:type="spellEnd"/>
      <w:r w:rsidRPr="00CF4184">
        <w:rPr>
          <w:rFonts w:ascii="Calibri" w:hAnsi="Calibri"/>
          <w:sz w:val="20"/>
          <w:szCs w:val="20"/>
        </w:rPr>
        <w:t xml:space="preserve"> folder. </w:t>
      </w:r>
    </w:p>
    <w:p w:rsidR="00876E15" w:rsidRPr="00CF4184" w:rsidRDefault="0023289B" w:rsidP="00CF4184">
      <w:pPr>
        <w:spacing w:after="120"/>
        <w:ind w:left="360"/>
        <w:rPr>
          <w:rFonts w:ascii="Calibri" w:hAnsi="Calibri"/>
          <w:sz w:val="20"/>
          <w:szCs w:val="20"/>
        </w:rPr>
      </w:pPr>
      <w:r>
        <w:rPr>
          <w:noProof/>
        </w:rPr>
        <w:drawing>
          <wp:inline distT="0" distB="0" distL="0" distR="0" wp14:anchorId="37366EA3" wp14:editId="2A8F0148">
            <wp:extent cx="5972810" cy="20567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056765"/>
                    </a:xfrm>
                    <a:prstGeom prst="rect">
                      <a:avLst/>
                    </a:prstGeom>
                  </pic:spPr>
                </pic:pic>
              </a:graphicData>
            </a:graphic>
          </wp:inline>
        </w:drawing>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When you run the code a window like below will open. Select the rivers you would like to analyze by putting the cursor near the channel head and clicking the left mouse button. You can (and should) select multiple streams. </w:t>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When you are done picking your streams go to </w:t>
      </w:r>
      <w:proofErr w:type="spellStart"/>
      <w:r w:rsidRPr="00CF4184">
        <w:rPr>
          <w:rFonts w:ascii="Calibri" w:hAnsi="Calibri"/>
          <w:sz w:val="20"/>
          <w:szCs w:val="20"/>
        </w:rPr>
        <w:t>Export</w:t>
      </w:r>
      <w:r w:rsidRPr="00CF4184">
        <w:rPr>
          <w:rFonts w:ascii="Wingdings" w:hAnsi="Wingdings"/>
          <w:sz w:val="20"/>
          <w:szCs w:val="20"/>
        </w:rPr>
        <w:t></w:t>
      </w:r>
      <w:r w:rsidRPr="00CF4184">
        <w:rPr>
          <w:rFonts w:ascii="Calibri" w:hAnsi="Calibri"/>
          <w:sz w:val="20"/>
          <w:szCs w:val="20"/>
        </w:rPr>
        <w:t>export</w:t>
      </w:r>
      <w:proofErr w:type="spellEnd"/>
      <w:r w:rsidRPr="00CF4184">
        <w:rPr>
          <w:rFonts w:ascii="Calibri" w:hAnsi="Calibri"/>
          <w:sz w:val="20"/>
          <w:szCs w:val="20"/>
        </w:rPr>
        <w:t xml:space="preserve"> </w:t>
      </w:r>
      <w:proofErr w:type="spellStart"/>
      <w:r w:rsidRPr="00CF4184">
        <w:rPr>
          <w:rFonts w:ascii="Calibri" w:hAnsi="Calibri"/>
          <w:sz w:val="20"/>
          <w:szCs w:val="20"/>
        </w:rPr>
        <w:t>STREAMobj</w:t>
      </w:r>
      <w:proofErr w:type="spellEnd"/>
      <w:r w:rsidRPr="00CF4184">
        <w:rPr>
          <w:rFonts w:ascii="Calibri" w:hAnsi="Calibri"/>
          <w:sz w:val="20"/>
          <w:szCs w:val="20"/>
        </w:rPr>
        <w:t xml:space="preserve"> to workspace and pick a variable name (something like S1 or S2) and hit okay. </w:t>
      </w:r>
    </w:p>
    <w:p w:rsidR="00876E15" w:rsidRPr="00CF4184" w:rsidRDefault="00FF0EF6" w:rsidP="006C6B30">
      <w:pPr>
        <w:spacing w:after="120"/>
        <w:jc w:val="center"/>
        <w:rPr>
          <w:rFonts w:ascii="Calibri" w:hAnsi="Calibri"/>
          <w:sz w:val="20"/>
          <w:szCs w:val="20"/>
        </w:rPr>
      </w:pPr>
      <w:r w:rsidRPr="00CF4184">
        <w:rPr>
          <w:noProof/>
          <w:sz w:val="20"/>
          <w:szCs w:val="20"/>
        </w:rPr>
        <w:lastRenderedPageBreak/>
        <w:drawing>
          <wp:inline distT="0" distB="0" distL="0" distR="0" wp14:anchorId="56BEAEA3" wp14:editId="5BD029E3">
            <wp:extent cx="423705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2070" cy="2644424"/>
                    </a:xfrm>
                    <a:prstGeom prst="rect">
                      <a:avLst/>
                    </a:prstGeom>
                  </pic:spPr>
                </pic:pic>
              </a:graphicData>
            </a:graphic>
          </wp:inline>
        </w:drawing>
      </w:r>
    </w:p>
    <w:p w:rsidR="00876E15"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Click back on the main </w:t>
      </w:r>
      <w:proofErr w:type="spellStart"/>
      <w:r w:rsidRPr="00CF4184">
        <w:rPr>
          <w:rFonts w:ascii="Calibri" w:hAnsi="Calibri"/>
          <w:sz w:val="20"/>
          <w:szCs w:val="20"/>
        </w:rPr>
        <w:t>Matlab</w:t>
      </w:r>
      <w:proofErr w:type="spellEnd"/>
      <w:r w:rsidRPr="00CF4184">
        <w:rPr>
          <w:rFonts w:ascii="Calibri" w:hAnsi="Calibri"/>
          <w:sz w:val="20"/>
          <w:szCs w:val="20"/>
        </w:rPr>
        <w:t xml:space="preserve"> command window and you will be asked to type in the name of the </w:t>
      </w:r>
      <w:proofErr w:type="spellStart"/>
      <w:r w:rsidRPr="00CF4184">
        <w:rPr>
          <w:rFonts w:ascii="Calibri" w:hAnsi="Calibri"/>
          <w:sz w:val="20"/>
          <w:szCs w:val="20"/>
        </w:rPr>
        <w:t>STREAMobj</w:t>
      </w:r>
      <w:proofErr w:type="spellEnd"/>
      <w:r w:rsidRPr="00CF4184">
        <w:rPr>
          <w:rFonts w:ascii="Calibri" w:hAnsi="Calibri"/>
          <w:sz w:val="20"/>
          <w:szCs w:val="20"/>
        </w:rPr>
        <w:t xml:space="preserve"> variable you just selected (see below).</w:t>
      </w:r>
    </w:p>
    <w:p w:rsidR="00876E15" w:rsidRPr="00CF4184" w:rsidRDefault="00876E15" w:rsidP="0023289B">
      <w:pPr>
        <w:spacing w:after="120"/>
        <w:jc w:val="center"/>
        <w:rPr>
          <w:rFonts w:ascii="Calibri" w:hAnsi="Calibri"/>
          <w:sz w:val="20"/>
          <w:szCs w:val="20"/>
        </w:rPr>
      </w:pPr>
      <w:r w:rsidRPr="00CF4184">
        <w:rPr>
          <w:noProof/>
          <w:sz w:val="20"/>
          <w:szCs w:val="20"/>
        </w:rPr>
        <w:drawing>
          <wp:inline distT="0" distB="0" distL="0" distR="0">
            <wp:extent cx="4526280" cy="1091766"/>
            <wp:effectExtent l="0" t="0" r="7620" b="0"/>
            <wp:docPr id="1" name="Picture 1" descr="cid:image003.jpg@01D139BE.22E1F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139BE.22E1FC2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624397" cy="1115432"/>
                    </a:xfrm>
                    <a:prstGeom prst="rect">
                      <a:avLst/>
                    </a:prstGeom>
                    <a:noFill/>
                    <a:ln>
                      <a:noFill/>
                    </a:ln>
                  </pic:spPr>
                </pic:pic>
              </a:graphicData>
            </a:graphic>
          </wp:inline>
        </w:drawing>
      </w:r>
    </w:p>
    <w:p w:rsidR="00876E15" w:rsidRPr="00CF4184" w:rsidRDefault="00876E15" w:rsidP="00CF4184">
      <w:pPr>
        <w:spacing w:after="120"/>
        <w:rPr>
          <w:rFonts w:ascii="Calibri" w:hAnsi="Calibri"/>
          <w:sz w:val="20"/>
          <w:szCs w:val="20"/>
        </w:rPr>
      </w:pPr>
    </w:p>
    <w:p w:rsidR="00FF0EF6" w:rsidRPr="00CF4184" w:rsidRDefault="00876E15" w:rsidP="00CF4184">
      <w:pPr>
        <w:pStyle w:val="ListParagraph"/>
        <w:numPr>
          <w:ilvl w:val="0"/>
          <w:numId w:val="1"/>
        </w:numPr>
        <w:spacing w:after="120"/>
        <w:rPr>
          <w:rFonts w:ascii="Calibri" w:hAnsi="Calibri"/>
          <w:sz w:val="20"/>
          <w:szCs w:val="20"/>
        </w:rPr>
      </w:pPr>
      <w:r w:rsidRPr="00CF4184">
        <w:rPr>
          <w:rFonts w:ascii="Calibri" w:hAnsi="Calibri"/>
          <w:sz w:val="20"/>
          <w:szCs w:val="20"/>
        </w:rPr>
        <w:t xml:space="preserve">Hit enter and the chi profiler codes will run as before (but with some different colors). As before the software will ask questions in the command window that you will answer as </w:t>
      </w:r>
      <w:r w:rsidR="00FF0EF6" w:rsidRPr="00CF4184">
        <w:rPr>
          <w:rFonts w:ascii="Calibri" w:hAnsi="Calibri"/>
          <w:sz w:val="20"/>
          <w:szCs w:val="20"/>
        </w:rPr>
        <w:t>you analyze each river profile.</w:t>
      </w:r>
    </w:p>
    <w:p w:rsidR="00CF4184" w:rsidRPr="00CF4184" w:rsidRDefault="00CF4184" w:rsidP="00CF4184">
      <w:pPr>
        <w:pStyle w:val="ListParagraph"/>
        <w:spacing w:after="120"/>
        <w:rPr>
          <w:rFonts w:ascii="Calibri" w:hAnsi="Calibri"/>
          <w:sz w:val="20"/>
          <w:szCs w:val="20"/>
        </w:rPr>
      </w:pPr>
    </w:p>
    <w:p w:rsidR="00FF0EF6" w:rsidRDefault="00FF0EF6" w:rsidP="00CF4184">
      <w:pPr>
        <w:spacing w:after="120"/>
        <w:rPr>
          <w:rFonts w:ascii="Calibri" w:hAnsi="Calibri"/>
          <w:sz w:val="20"/>
          <w:szCs w:val="20"/>
        </w:rPr>
      </w:pPr>
      <w:r w:rsidRPr="00CF4184">
        <w:rPr>
          <w:rFonts w:ascii="Calibri" w:hAnsi="Calibri"/>
          <w:sz w:val="20"/>
          <w:szCs w:val="20"/>
        </w:rPr>
        <w:t xml:space="preserve">For those that know how to use </w:t>
      </w:r>
      <w:proofErr w:type="spellStart"/>
      <w:r w:rsidRPr="00CF4184">
        <w:rPr>
          <w:rFonts w:ascii="Calibri" w:hAnsi="Calibri"/>
          <w:sz w:val="20"/>
          <w:szCs w:val="20"/>
        </w:rPr>
        <w:t>TopoToolbox</w:t>
      </w:r>
      <w:proofErr w:type="spellEnd"/>
      <w:r w:rsidRPr="00CF4184">
        <w:rPr>
          <w:rFonts w:ascii="Calibri" w:hAnsi="Calibri"/>
          <w:sz w:val="20"/>
          <w:szCs w:val="20"/>
        </w:rPr>
        <w:t xml:space="preserve"> just fill or carve your DEM, make a </w:t>
      </w:r>
      <w:proofErr w:type="spellStart"/>
      <w:r w:rsidRPr="00CF4184">
        <w:rPr>
          <w:rFonts w:ascii="Calibri" w:hAnsi="Calibri"/>
          <w:sz w:val="20"/>
          <w:szCs w:val="20"/>
        </w:rPr>
        <w:t>STREAMobj</w:t>
      </w:r>
      <w:proofErr w:type="spellEnd"/>
      <w:r w:rsidRPr="00CF4184">
        <w:rPr>
          <w:rFonts w:ascii="Calibri" w:hAnsi="Calibri"/>
          <w:sz w:val="20"/>
          <w:szCs w:val="20"/>
        </w:rPr>
        <w:t xml:space="preserve"> and you can type “help </w:t>
      </w:r>
      <w:proofErr w:type="spellStart"/>
      <w:r w:rsidRPr="00CF4184">
        <w:rPr>
          <w:rFonts w:ascii="Calibri" w:hAnsi="Calibri"/>
          <w:sz w:val="20"/>
          <w:szCs w:val="20"/>
        </w:rPr>
        <w:t>chi_profiler</w:t>
      </w:r>
      <w:proofErr w:type="spellEnd"/>
      <w:r w:rsidRPr="00CF4184">
        <w:rPr>
          <w:rFonts w:ascii="Calibri" w:hAnsi="Calibri"/>
          <w:sz w:val="20"/>
          <w:szCs w:val="20"/>
        </w:rPr>
        <w:t>” in the command window to learn more abou</w:t>
      </w:r>
      <w:r w:rsidR="00CF4184" w:rsidRPr="00CF4184">
        <w:rPr>
          <w:rFonts w:ascii="Calibri" w:hAnsi="Calibri"/>
          <w:sz w:val="20"/>
          <w:szCs w:val="20"/>
        </w:rPr>
        <w:t>t the inputs into the function.</w:t>
      </w:r>
    </w:p>
    <w:p w:rsidR="0023289B" w:rsidRDefault="0023289B" w:rsidP="00CF4184">
      <w:pPr>
        <w:spacing w:after="120"/>
        <w:rPr>
          <w:rFonts w:ascii="Calibri" w:hAnsi="Calibri"/>
          <w:b/>
          <w:sz w:val="20"/>
          <w:szCs w:val="20"/>
          <w:u w:val="single"/>
        </w:rPr>
      </w:pPr>
    </w:p>
    <w:p w:rsidR="0023289B" w:rsidRPr="0023289B" w:rsidRDefault="0023289B" w:rsidP="00CF4184">
      <w:pPr>
        <w:spacing w:after="120"/>
        <w:rPr>
          <w:rFonts w:ascii="Calibri" w:hAnsi="Calibri"/>
          <w:b/>
          <w:sz w:val="20"/>
          <w:szCs w:val="20"/>
          <w:u w:val="single"/>
        </w:rPr>
      </w:pPr>
      <w:proofErr w:type="spellStart"/>
      <w:r w:rsidRPr="0023289B">
        <w:rPr>
          <w:rFonts w:ascii="Calibri" w:hAnsi="Calibri"/>
          <w:b/>
          <w:sz w:val="20"/>
          <w:szCs w:val="20"/>
          <w:u w:val="single"/>
        </w:rPr>
        <w:t>ChiProfiler</w:t>
      </w:r>
      <w:proofErr w:type="spellEnd"/>
      <w:r w:rsidRPr="0023289B">
        <w:rPr>
          <w:rFonts w:ascii="Calibri" w:hAnsi="Calibri"/>
          <w:b/>
          <w:sz w:val="20"/>
          <w:szCs w:val="20"/>
          <w:u w:val="single"/>
        </w:rPr>
        <w:t xml:space="preserve"> interface:</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When your run the “</w:t>
      </w:r>
      <w:proofErr w:type="spellStart"/>
      <w:r w:rsidRPr="00CF4184">
        <w:rPr>
          <w:rFonts w:asciiTheme="minorHAnsi" w:hAnsiTheme="minorHAnsi"/>
          <w:sz w:val="20"/>
          <w:szCs w:val="20"/>
        </w:rPr>
        <w:t>chi_profiler</w:t>
      </w:r>
      <w:proofErr w:type="spellEnd"/>
      <w:r w:rsidRPr="00CF4184">
        <w:rPr>
          <w:rFonts w:asciiTheme="minorHAnsi" w:hAnsiTheme="minorHAnsi"/>
          <w:sz w:val="20"/>
          <w:szCs w:val="20"/>
        </w:rPr>
        <w:t>” function two figures will open that look like this:</w:t>
      </w:r>
    </w:p>
    <w:p w:rsidR="00CF4184" w:rsidRPr="00CF4184" w:rsidRDefault="00CF4184" w:rsidP="00CF4184">
      <w:pPr>
        <w:spacing w:after="120"/>
        <w:jc w:val="center"/>
        <w:rPr>
          <w:rFonts w:asciiTheme="minorHAnsi" w:hAnsiTheme="minorHAnsi"/>
          <w:noProof/>
          <w:sz w:val="20"/>
          <w:szCs w:val="20"/>
        </w:rPr>
      </w:pPr>
      <w:r w:rsidRPr="00CF4184">
        <w:rPr>
          <w:rFonts w:asciiTheme="minorHAnsi" w:hAnsiTheme="minorHAnsi"/>
          <w:noProof/>
          <w:sz w:val="20"/>
          <w:szCs w:val="20"/>
        </w:rPr>
        <w:drawing>
          <wp:inline distT="0" distB="0" distL="0" distR="0" wp14:anchorId="37BFDEF6" wp14:editId="56D959FC">
            <wp:extent cx="1788160" cy="2213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419" cy="2251736"/>
                    </a:xfrm>
                    <a:prstGeom prst="rect">
                      <a:avLst/>
                    </a:prstGeom>
                  </pic:spPr>
                </pic:pic>
              </a:graphicData>
            </a:graphic>
          </wp:inline>
        </w:drawing>
      </w:r>
      <w:r w:rsidRPr="00CF4184">
        <w:rPr>
          <w:rFonts w:asciiTheme="minorHAnsi" w:hAnsiTheme="minorHAnsi"/>
          <w:noProof/>
          <w:sz w:val="20"/>
          <w:szCs w:val="20"/>
        </w:rPr>
        <w:t xml:space="preserve">           </w:t>
      </w:r>
      <w:r w:rsidRPr="00CF4184">
        <w:rPr>
          <w:rFonts w:asciiTheme="minorHAnsi" w:hAnsiTheme="minorHAnsi"/>
          <w:noProof/>
          <w:sz w:val="20"/>
          <w:szCs w:val="20"/>
        </w:rPr>
        <w:drawing>
          <wp:inline distT="0" distB="0" distL="0" distR="0" wp14:anchorId="6B5DF17C" wp14:editId="0E061331">
            <wp:extent cx="1859280" cy="223802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8498" cy="2297265"/>
                    </a:xfrm>
                    <a:prstGeom prst="rect">
                      <a:avLst/>
                    </a:prstGeom>
                  </pic:spPr>
                </pic:pic>
              </a:graphicData>
            </a:graphic>
          </wp:inline>
        </w:drawing>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lastRenderedPageBreak/>
        <w:t>The figure on the left shows the river profiles in the top panel, the chi profiles on the middle panel and k</w:t>
      </w:r>
      <w:r w:rsidRPr="0023289B">
        <w:rPr>
          <w:rFonts w:asciiTheme="minorHAnsi" w:hAnsiTheme="minorHAnsi"/>
          <w:noProof/>
          <w:sz w:val="20"/>
          <w:szCs w:val="20"/>
          <w:vertAlign w:val="subscript"/>
        </w:rPr>
        <w:t>sn</w:t>
      </w:r>
      <w:r w:rsidRPr="00CF4184">
        <w:rPr>
          <w:rFonts w:asciiTheme="minorHAnsi" w:hAnsiTheme="minorHAnsi"/>
          <w:noProof/>
          <w:sz w:val="20"/>
          <w:szCs w:val="20"/>
        </w:rPr>
        <w:t xml:space="preserve"> calculated in even incements </w:t>
      </w:r>
      <w:r w:rsidR="0023289B">
        <w:rPr>
          <w:rFonts w:asciiTheme="minorHAnsi" w:hAnsiTheme="minorHAnsi"/>
          <w:noProof/>
          <w:sz w:val="20"/>
          <w:szCs w:val="20"/>
        </w:rPr>
        <w:t>of distance based on the size of the smoothing window</w:t>
      </w:r>
      <w:r w:rsidRPr="00CF4184">
        <w:rPr>
          <w:rFonts w:asciiTheme="minorHAnsi" w:hAnsiTheme="minorHAnsi"/>
          <w:noProof/>
          <w:sz w:val="20"/>
          <w:szCs w:val="20"/>
        </w:rPr>
        <w:t>. The highlighted profile is the one being analyzed. The figure on the right shows the map view for reference and the river being analyzed is</w:t>
      </w:r>
      <w:r w:rsidR="0023289B">
        <w:rPr>
          <w:rFonts w:asciiTheme="minorHAnsi" w:hAnsiTheme="minorHAnsi"/>
          <w:noProof/>
          <w:sz w:val="20"/>
          <w:szCs w:val="20"/>
        </w:rPr>
        <w:t xml:space="preserve"> highlighted</w:t>
      </w:r>
      <w:r w:rsidRPr="00CF4184">
        <w:rPr>
          <w:rFonts w:asciiTheme="minorHAnsi" w:hAnsiTheme="minorHAnsi"/>
          <w:noProof/>
          <w:sz w:val="20"/>
          <w:szCs w:val="20"/>
        </w:rPr>
        <w:t xml:space="preserve"> in white.</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In the command window you will follow a series of user prompts.</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First you will be asked:</w:t>
      </w:r>
    </w:p>
    <w:p w:rsidR="00CF4184" w:rsidRPr="00CF4184" w:rsidRDefault="00CF4184" w:rsidP="00CF4184">
      <w:pPr>
        <w:spacing w:after="120"/>
        <w:rPr>
          <w:rFonts w:ascii="Courier New" w:hAnsi="Courier New" w:cs="Courier New"/>
          <w:sz w:val="20"/>
          <w:szCs w:val="20"/>
        </w:rPr>
      </w:pPr>
      <w:r w:rsidRPr="00CF4184">
        <w:rPr>
          <w:rFonts w:ascii="Courier New" w:hAnsi="Courier New" w:cs="Courier New"/>
          <w:sz w:val="20"/>
          <w:szCs w:val="20"/>
        </w:rPr>
        <w:t>Do you want to make regressions through river channel segments on the chi-elevation plot?</w:t>
      </w:r>
    </w:p>
    <w:p w:rsidR="00CF4184" w:rsidRPr="00CF4184" w:rsidRDefault="00CF4184" w:rsidP="00CF4184">
      <w:pPr>
        <w:spacing w:after="120"/>
        <w:rPr>
          <w:sz w:val="20"/>
          <w:szCs w:val="20"/>
        </w:rPr>
      </w:pPr>
      <w:proofErr w:type="gramStart"/>
      <w:r w:rsidRPr="00CF4184">
        <w:rPr>
          <w:rFonts w:ascii="Courier New" w:hAnsi="Courier New" w:cs="Courier New"/>
          <w:sz w:val="20"/>
          <w:szCs w:val="20"/>
        </w:rPr>
        <w:t>type</w:t>
      </w:r>
      <w:proofErr w:type="gramEnd"/>
      <w:r w:rsidRPr="00CF4184">
        <w:rPr>
          <w:rFonts w:ascii="Courier New" w:hAnsi="Courier New" w:cs="Courier New"/>
          <w:sz w:val="20"/>
          <w:szCs w:val="20"/>
        </w:rPr>
        <w:t xml:space="preserve"> "y" for yes or "n" for no:</w:t>
      </w:r>
      <w:r w:rsidRPr="00CF4184">
        <w:rPr>
          <w:sz w:val="20"/>
          <w:szCs w:val="20"/>
        </w:rPr>
        <w:t xml:space="preserve">  </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Typing ‘y’ will allow you to make regressions through linear segments on the chi profile (middle plot</w:t>
      </w:r>
      <w:r w:rsidR="0023289B">
        <w:rPr>
          <w:rFonts w:asciiTheme="minorHAnsi" w:hAnsiTheme="minorHAnsi"/>
          <w:sz w:val="20"/>
          <w:szCs w:val="20"/>
        </w:rPr>
        <w:t>)</w:t>
      </w:r>
      <w:r w:rsidRPr="00CF4184">
        <w:rPr>
          <w:rFonts w:asciiTheme="minorHAnsi" w:hAnsiTheme="minorHAnsi"/>
          <w:sz w:val="20"/>
          <w:szCs w:val="20"/>
        </w:rPr>
        <w:t>. You can make multiple regressions. In this example, I make two regressions because I see two different linear segments separated by a knickpoint.</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There will be a series of user prompts that will ask you if you want to save the fit and if you want to make another fit. Below is what my command window looks like:</w:t>
      </w:r>
    </w:p>
    <w:p w:rsidR="00CF4184" w:rsidRPr="00CF4184" w:rsidRDefault="00CF4184" w:rsidP="00CF4184">
      <w:pPr>
        <w:spacing w:after="120"/>
        <w:jc w:val="center"/>
        <w:rPr>
          <w:rFonts w:asciiTheme="minorHAnsi" w:hAnsiTheme="minorHAnsi"/>
          <w:sz w:val="20"/>
          <w:szCs w:val="20"/>
        </w:rPr>
      </w:pPr>
      <w:r w:rsidRPr="00CF4184">
        <w:rPr>
          <w:rFonts w:asciiTheme="minorHAnsi" w:hAnsiTheme="minorHAnsi"/>
          <w:noProof/>
          <w:sz w:val="20"/>
          <w:szCs w:val="20"/>
        </w:rPr>
        <w:drawing>
          <wp:inline distT="0" distB="0" distL="0" distR="0" wp14:anchorId="1A1AFD12" wp14:editId="186B4CD8">
            <wp:extent cx="4865270"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402" cy="2532306"/>
                    </a:xfrm>
                    <a:prstGeom prst="rect">
                      <a:avLst/>
                    </a:prstGeom>
                  </pic:spPr>
                </pic:pic>
              </a:graphicData>
            </a:graphic>
          </wp:inline>
        </w:drawing>
      </w:r>
    </w:p>
    <w:p w:rsidR="00CF4184" w:rsidRPr="00CF4184" w:rsidRDefault="0023289B" w:rsidP="00CF4184">
      <w:pPr>
        <w:spacing w:after="120"/>
        <w:rPr>
          <w:rFonts w:asciiTheme="minorHAnsi" w:hAnsiTheme="minorHAnsi"/>
          <w:sz w:val="20"/>
          <w:szCs w:val="20"/>
        </w:rPr>
      </w:pPr>
      <w:r>
        <w:rPr>
          <w:rFonts w:asciiTheme="minorHAnsi" w:hAnsiTheme="minorHAnsi"/>
          <w:sz w:val="20"/>
          <w:szCs w:val="20"/>
        </w:rPr>
        <w:t>T</w:t>
      </w:r>
      <w:r w:rsidR="00CF4184" w:rsidRPr="00CF4184">
        <w:rPr>
          <w:rFonts w:asciiTheme="minorHAnsi" w:hAnsiTheme="minorHAnsi"/>
          <w:sz w:val="20"/>
          <w:szCs w:val="20"/>
        </w:rPr>
        <w:t xml:space="preserve">his is what </w:t>
      </w:r>
      <w:r w:rsidR="006C6B30">
        <w:rPr>
          <w:rFonts w:asciiTheme="minorHAnsi" w:hAnsiTheme="minorHAnsi"/>
          <w:sz w:val="20"/>
          <w:szCs w:val="20"/>
        </w:rPr>
        <w:t xml:space="preserve">the figures </w:t>
      </w:r>
      <w:r>
        <w:rPr>
          <w:rFonts w:asciiTheme="minorHAnsi" w:hAnsiTheme="minorHAnsi"/>
          <w:sz w:val="20"/>
          <w:szCs w:val="20"/>
        </w:rPr>
        <w:t>look like after finishing the user selected regression limits:</w:t>
      </w:r>
    </w:p>
    <w:p w:rsidR="00CF4184" w:rsidRPr="00CF4184" w:rsidRDefault="00CF4184" w:rsidP="00CF4184">
      <w:pPr>
        <w:spacing w:after="120"/>
        <w:jc w:val="center"/>
        <w:rPr>
          <w:rFonts w:asciiTheme="minorHAnsi" w:hAnsiTheme="minorHAnsi"/>
          <w:sz w:val="20"/>
          <w:szCs w:val="20"/>
        </w:rPr>
      </w:pPr>
      <w:r w:rsidRPr="00CF4184">
        <w:rPr>
          <w:rFonts w:asciiTheme="minorHAnsi" w:hAnsiTheme="minorHAnsi"/>
          <w:noProof/>
          <w:sz w:val="20"/>
          <w:szCs w:val="20"/>
        </w:rPr>
        <w:drawing>
          <wp:inline distT="0" distB="0" distL="0" distR="0" wp14:anchorId="676FC1E0" wp14:editId="456D8C2F">
            <wp:extent cx="2026920" cy="243614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073" cy="2462765"/>
                    </a:xfrm>
                    <a:prstGeom prst="rect">
                      <a:avLst/>
                    </a:prstGeom>
                  </pic:spPr>
                </pic:pic>
              </a:graphicData>
            </a:graphic>
          </wp:inline>
        </w:drawing>
      </w:r>
      <w:r w:rsidRPr="00CF4184">
        <w:rPr>
          <w:rFonts w:asciiTheme="minorHAnsi" w:hAnsiTheme="minorHAnsi"/>
          <w:noProof/>
          <w:sz w:val="20"/>
          <w:szCs w:val="20"/>
        </w:rPr>
        <w:drawing>
          <wp:inline distT="0" distB="0" distL="0" distR="0" wp14:anchorId="16A7D0CD" wp14:editId="3F020743">
            <wp:extent cx="2062359" cy="2437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0442" cy="2459139"/>
                    </a:xfrm>
                    <a:prstGeom prst="rect">
                      <a:avLst/>
                    </a:prstGeom>
                  </pic:spPr>
                </pic:pic>
              </a:graphicData>
            </a:graphic>
          </wp:inline>
        </w:drawing>
      </w:r>
    </w:p>
    <w:p w:rsidR="0023289B" w:rsidRDefault="00CF4184" w:rsidP="00CF4184">
      <w:pPr>
        <w:spacing w:after="120"/>
        <w:rPr>
          <w:rFonts w:asciiTheme="minorHAnsi" w:hAnsiTheme="minorHAnsi"/>
          <w:sz w:val="20"/>
          <w:szCs w:val="20"/>
        </w:rPr>
      </w:pPr>
      <w:r w:rsidRPr="00CF4184">
        <w:rPr>
          <w:rFonts w:asciiTheme="minorHAnsi" w:hAnsiTheme="minorHAnsi"/>
          <w:sz w:val="20"/>
          <w:szCs w:val="20"/>
        </w:rPr>
        <w:t xml:space="preserve">After you are satisfied with your fits on the river channel select no (‘n’) and you will be prompted to select knickpoints on the chi profile (middle plot). There is only one knickpoint on my chit profile that separates my two </w:t>
      </w:r>
      <w:r w:rsidRPr="00CF4184">
        <w:rPr>
          <w:rFonts w:asciiTheme="minorHAnsi" w:hAnsiTheme="minorHAnsi"/>
          <w:sz w:val="20"/>
          <w:szCs w:val="20"/>
        </w:rPr>
        <w:lastRenderedPageBreak/>
        <w:t xml:space="preserve">river channel segments. You will be prompted to classify the knickpoint. This is arbitrary, but it will allow you to keep track of the types of knickpoints you identify.  </w:t>
      </w:r>
    </w:p>
    <w:p w:rsidR="00CF4184" w:rsidRPr="00CF4184" w:rsidRDefault="00CF4184" w:rsidP="00CF4184">
      <w:pPr>
        <w:spacing w:after="120"/>
        <w:rPr>
          <w:rFonts w:asciiTheme="minorHAnsi" w:hAnsiTheme="minorHAnsi"/>
          <w:sz w:val="20"/>
          <w:szCs w:val="20"/>
        </w:rPr>
      </w:pPr>
      <w:r w:rsidRPr="00CF4184">
        <w:rPr>
          <w:rFonts w:asciiTheme="minorHAnsi" w:hAnsiTheme="minorHAnsi"/>
          <w:sz w:val="20"/>
          <w:szCs w:val="20"/>
        </w:rPr>
        <w:t xml:space="preserve">This is what it looks like after I select my knickpoint.  </w:t>
      </w:r>
    </w:p>
    <w:p w:rsidR="00CF4184" w:rsidRPr="00CF4184" w:rsidRDefault="00CF4184" w:rsidP="00CF4184">
      <w:pPr>
        <w:spacing w:after="120"/>
        <w:jc w:val="center"/>
        <w:rPr>
          <w:rFonts w:asciiTheme="minorHAnsi" w:hAnsiTheme="minorHAnsi"/>
          <w:noProof/>
          <w:sz w:val="20"/>
          <w:szCs w:val="20"/>
        </w:rPr>
      </w:pPr>
      <w:r w:rsidRPr="00CF4184">
        <w:rPr>
          <w:rFonts w:asciiTheme="minorHAnsi" w:hAnsiTheme="minorHAnsi"/>
          <w:noProof/>
          <w:sz w:val="20"/>
          <w:szCs w:val="20"/>
        </w:rPr>
        <w:drawing>
          <wp:inline distT="0" distB="0" distL="0" distR="0" wp14:anchorId="4BDD776C" wp14:editId="0A3B3B29">
            <wp:extent cx="2156460" cy="2650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3418" cy="2671368"/>
                    </a:xfrm>
                    <a:prstGeom prst="rect">
                      <a:avLst/>
                    </a:prstGeom>
                  </pic:spPr>
                </pic:pic>
              </a:graphicData>
            </a:graphic>
          </wp:inline>
        </w:drawing>
      </w:r>
      <w:r w:rsidRPr="00CF4184">
        <w:rPr>
          <w:rFonts w:asciiTheme="minorHAnsi" w:hAnsiTheme="minorHAnsi"/>
          <w:noProof/>
          <w:sz w:val="20"/>
          <w:szCs w:val="20"/>
        </w:rPr>
        <w:drawing>
          <wp:inline distT="0" distB="0" distL="0" distR="0" wp14:anchorId="1D594DF7" wp14:editId="0610CDCF">
            <wp:extent cx="2125980" cy="265359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7968" cy="2681041"/>
                    </a:xfrm>
                    <a:prstGeom prst="rect">
                      <a:avLst/>
                    </a:prstGeom>
                  </pic:spPr>
                </pic:pic>
              </a:graphicData>
            </a:graphic>
          </wp:inline>
        </w:drawing>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After you select all your knickpoints and save the data for the given river profile, you will be asked if you want to save the figure. Select yes ‘y’ in this case.</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 xml:space="preserve">You will then follow the same proceedure for each river you selected until you finish. </w:t>
      </w:r>
    </w:p>
    <w:p w:rsidR="00CF4184" w:rsidRPr="00CF4184" w:rsidRDefault="00CF4184" w:rsidP="00CF4184">
      <w:pPr>
        <w:spacing w:after="120"/>
        <w:rPr>
          <w:rFonts w:asciiTheme="minorHAnsi" w:hAnsiTheme="minorHAnsi"/>
          <w:noProof/>
          <w:sz w:val="20"/>
          <w:szCs w:val="20"/>
        </w:rPr>
      </w:pPr>
      <w:r w:rsidRPr="00CF4184">
        <w:rPr>
          <w:rFonts w:asciiTheme="minorHAnsi" w:hAnsiTheme="minorHAnsi"/>
          <w:noProof/>
          <w:sz w:val="20"/>
          <w:szCs w:val="20"/>
        </w:rPr>
        <w:t>After you analyze all of your streams you will be asked</w:t>
      </w:r>
      <w:r w:rsidR="0023289B">
        <w:rPr>
          <w:rFonts w:asciiTheme="minorHAnsi" w:hAnsiTheme="minorHAnsi"/>
          <w:noProof/>
          <w:sz w:val="20"/>
          <w:szCs w:val="20"/>
        </w:rPr>
        <w:t xml:space="preserve"> if you want to make a chi and k</w:t>
      </w:r>
      <w:r w:rsidR="0023289B" w:rsidRPr="0023289B">
        <w:rPr>
          <w:rFonts w:asciiTheme="minorHAnsi" w:hAnsiTheme="minorHAnsi"/>
          <w:noProof/>
          <w:sz w:val="20"/>
          <w:szCs w:val="20"/>
          <w:vertAlign w:val="subscript"/>
        </w:rPr>
        <w:t>sn</w:t>
      </w:r>
      <w:r w:rsidR="0023289B">
        <w:rPr>
          <w:rFonts w:asciiTheme="minorHAnsi" w:hAnsiTheme="minorHAnsi"/>
          <w:noProof/>
          <w:sz w:val="20"/>
          <w:szCs w:val="20"/>
        </w:rPr>
        <w:t xml:space="preserve"> map for all of the rivers in your DEM above your threshold drainage area. </w:t>
      </w:r>
    </w:p>
    <w:p w:rsidR="00CF4184" w:rsidRPr="00CF4184" w:rsidRDefault="00CF4184" w:rsidP="00CF4184">
      <w:pPr>
        <w:spacing w:after="120"/>
        <w:rPr>
          <w:rFonts w:asciiTheme="minorHAnsi" w:hAnsiTheme="minorHAnsi"/>
          <w:sz w:val="20"/>
          <w:szCs w:val="20"/>
        </w:rPr>
      </w:pPr>
      <w:r w:rsidRPr="00CF4184">
        <w:rPr>
          <w:rFonts w:asciiTheme="minorHAnsi" w:hAnsiTheme="minorHAnsi"/>
          <w:noProof/>
          <w:sz w:val="20"/>
          <w:szCs w:val="20"/>
        </w:rPr>
        <w:drawing>
          <wp:inline distT="0" distB="0" distL="0" distR="0" wp14:anchorId="4DB41FD7" wp14:editId="12366A4D">
            <wp:extent cx="5157470" cy="716102"/>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530" cy="726663"/>
                    </a:xfrm>
                    <a:prstGeom prst="rect">
                      <a:avLst/>
                    </a:prstGeom>
                  </pic:spPr>
                </pic:pic>
              </a:graphicData>
            </a:graphic>
          </wp:inline>
        </w:drawing>
      </w:r>
    </w:p>
    <w:p w:rsidR="00CF4184" w:rsidRDefault="007333CC" w:rsidP="00CF4184">
      <w:pPr>
        <w:spacing w:after="120"/>
        <w:rPr>
          <w:rFonts w:asciiTheme="minorHAnsi" w:hAnsiTheme="minorHAnsi"/>
          <w:sz w:val="20"/>
          <w:szCs w:val="20"/>
        </w:rPr>
      </w:pPr>
      <w:r>
        <w:rPr>
          <w:rFonts w:asciiTheme="minorHAnsi" w:hAnsiTheme="minorHAnsi"/>
          <w:sz w:val="20"/>
          <w:szCs w:val="20"/>
        </w:rPr>
        <w:t>If you have a large DEM it will take some time to make this calculation.</w:t>
      </w:r>
    </w:p>
    <w:p w:rsidR="007333CC" w:rsidRDefault="007333CC" w:rsidP="00CF4184">
      <w:pPr>
        <w:spacing w:after="120"/>
        <w:rPr>
          <w:rFonts w:asciiTheme="minorHAnsi" w:hAnsiTheme="minorHAnsi"/>
          <w:noProof/>
          <w:sz w:val="20"/>
          <w:szCs w:val="20"/>
        </w:rPr>
      </w:pPr>
      <w:r>
        <w:rPr>
          <w:rFonts w:asciiTheme="minorHAnsi" w:hAnsiTheme="minorHAnsi"/>
          <w:noProof/>
          <w:sz w:val="20"/>
          <w:szCs w:val="20"/>
        </w:rPr>
        <w:t>The chi map is calculated as the intregal of the inverse of drainage area with respect to distance from base level. This is determined by the boundaries of the DEM. There are numerous caveats that go along with a chi-map. Most importantly it must be intergated from the same base level elevation. In other words, if you are using this code to make a chi-map you must clip the DEM to the same elevation contour if you are to try and interpret chi-maps in the sense of Willett et al. (2014).</w:t>
      </w:r>
    </w:p>
    <w:p w:rsidR="007333CC" w:rsidRDefault="0044758D" w:rsidP="00CF4184">
      <w:pPr>
        <w:spacing w:after="120"/>
        <w:rPr>
          <w:rFonts w:asciiTheme="minorHAnsi" w:hAnsiTheme="minorHAnsi"/>
          <w:sz w:val="20"/>
          <w:szCs w:val="20"/>
        </w:rPr>
      </w:pPr>
      <w:r>
        <w:rPr>
          <w:rFonts w:asciiTheme="minorHAnsi" w:hAnsiTheme="minorHAnsi"/>
          <w:noProof/>
          <w:sz w:val="20"/>
          <w:szCs w:val="20"/>
        </w:rPr>
        <w:t>The ksn maps are similar to those described by Wobus et al. (2006) and Kirby and Whipple (2012); however t</w:t>
      </w:r>
      <w:r w:rsidR="007333CC">
        <w:rPr>
          <w:rFonts w:asciiTheme="minorHAnsi" w:hAnsiTheme="minorHAnsi"/>
          <w:noProof/>
          <w:sz w:val="20"/>
          <w:szCs w:val="20"/>
        </w:rPr>
        <w:t>he k</w:t>
      </w:r>
      <w:r w:rsidR="007333CC" w:rsidRPr="007333CC">
        <w:rPr>
          <w:rFonts w:asciiTheme="minorHAnsi" w:hAnsiTheme="minorHAnsi"/>
          <w:noProof/>
          <w:sz w:val="20"/>
          <w:szCs w:val="20"/>
          <w:vertAlign w:val="subscript"/>
        </w:rPr>
        <w:t>sn</w:t>
      </w:r>
      <w:r w:rsidR="007333CC">
        <w:rPr>
          <w:rFonts w:asciiTheme="minorHAnsi" w:hAnsiTheme="minorHAnsi"/>
          <w:noProof/>
          <w:sz w:val="20"/>
          <w:szCs w:val="20"/>
        </w:rPr>
        <w:t xml:space="preserve"> map </w:t>
      </w:r>
      <w:r>
        <w:rPr>
          <w:rFonts w:asciiTheme="minorHAnsi" w:hAnsiTheme="minorHAnsi"/>
          <w:noProof/>
          <w:sz w:val="20"/>
          <w:szCs w:val="20"/>
        </w:rPr>
        <w:t xml:space="preserve">produced by ChiProfiler area </w:t>
      </w:r>
      <w:r w:rsidR="007333CC">
        <w:rPr>
          <w:rFonts w:asciiTheme="minorHAnsi" w:hAnsiTheme="minorHAnsi"/>
          <w:noProof/>
          <w:sz w:val="20"/>
          <w:szCs w:val="20"/>
        </w:rPr>
        <w:t>calculated as the derativative of the chi and elevation data</w:t>
      </w:r>
      <w:r>
        <w:rPr>
          <w:rFonts w:asciiTheme="minorHAnsi" w:hAnsiTheme="minorHAnsi"/>
          <w:noProof/>
          <w:sz w:val="20"/>
          <w:szCs w:val="20"/>
        </w:rPr>
        <w:t xml:space="preserve"> rather than the y-intercept of slope-area data</w:t>
      </w:r>
      <w:r w:rsidR="007333CC">
        <w:rPr>
          <w:rFonts w:asciiTheme="minorHAnsi" w:hAnsiTheme="minorHAnsi"/>
          <w:noProof/>
          <w:sz w:val="20"/>
          <w:szCs w:val="20"/>
        </w:rPr>
        <w:t xml:space="preserve">. Because ksn is a relative measure, </w:t>
      </w:r>
      <w:r>
        <w:rPr>
          <w:rFonts w:asciiTheme="minorHAnsi" w:hAnsiTheme="minorHAnsi"/>
          <w:noProof/>
          <w:sz w:val="20"/>
          <w:szCs w:val="20"/>
        </w:rPr>
        <w:t xml:space="preserve">unlike chi </w:t>
      </w:r>
      <w:r w:rsidR="007333CC">
        <w:rPr>
          <w:rFonts w:asciiTheme="minorHAnsi" w:hAnsiTheme="minorHAnsi"/>
          <w:noProof/>
          <w:sz w:val="20"/>
          <w:szCs w:val="20"/>
        </w:rPr>
        <w:t>it is valid no matter the bounds of your DEM.</w:t>
      </w:r>
    </w:p>
    <w:p w:rsidR="00CF4184" w:rsidRDefault="00CF4184" w:rsidP="00CF4184">
      <w:pPr>
        <w:spacing w:after="120"/>
        <w:rPr>
          <w:rFonts w:asciiTheme="minorHAnsi" w:hAnsiTheme="minorHAnsi"/>
          <w:sz w:val="20"/>
          <w:szCs w:val="20"/>
        </w:rPr>
      </w:pPr>
      <w:r w:rsidRPr="00CF4184">
        <w:rPr>
          <w:rFonts w:asciiTheme="minorHAnsi" w:hAnsiTheme="minorHAnsi"/>
          <w:sz w:val="20"/>
          <w:szCs w:val="20"/>
        </w:rPr>
        <w:t>Chi profiler will generate a series of output files that will be saved in a newly created folder that is</w:t>
      </w:r>
      <w:r w:rsidR="0044758D">
        <w:rPr>
          <w:rFonts w:asciiTheme="minorHAnsi" w:hAnsiTheme="minorHAnsi"/>
          <w:sz w:val="20"/>
          <w:szCs w:val="20"/>
        </w:rPr>
        <w:t xml:space="preserve"> based on the file tag you used (see Appendix below).</w:t>
      </w:r>
    </w:p>
    <w:p w:rsidR="007333CC" w:rsidRDefault="0044758D">
      <w:pPr>
        <w:spacing w:after="160" w:line="259" w:lineRule="auto"/>
        <w:rPr>
          <w:rFonts w:asciiTheme="minorHAnsi" w:hAnsiTheme="minorHAnsi"/>
          <w:b/>
          <w:sz w:val="20"/>
          <w:szCs w:val="20"/>
          <w:u w:val="single"/>
        </w:rPr>
      </w:pPr>
      <w:r>
        <w:rPr>
          <w:rFonts w:asciiTheme="minorHAnsi" w:hAnsiTheme="minorHAnsi"/>
          <w:b/>
          <w:sz w:val="20"/>
          <w:szCs w:val="20"/>
          <w:u w:val="single"/>
        </w:rPr>
        <w:t>References:</w:t>
      </w:r>
    </w:p>
    <w:p w:rsidR="0044758D" w:rsidRPr="0044758D" w:rsidRDefault="0044758D" w:rsidP="0044758D">
      <w:pPr>
        <w:ind w:left="450" w:hanging="450"/>
        <w:rPr>
          <w:rFonts w:asciiTheme="minorHAnsi" w:hAnsiTheme="minorHAnsi"/>
          <w:sz w:val="22"/>
          <w:szCs w:val="22"/>
        </w:rPr>
      </w:pPr>
      <w:r w:rsidRPr="0044758D">
        <w:rPr>
          <w:rFonts w:asciiTheme="minorHAnsi" w:hAnsiTheme="minorHAnsi"/>
          <w:sz w:val="22"/>
          <w:szCs w:val="22"/>
        </w:rPr>
        <w:t xml:space="preserve">Kirby, E., Whipple, K.X.: Expression of active tectonics in erosional landscapes. J. </w:t>
      </w:r>
      <w:proofErr w:type="spellStart"/>
      <w:r w:rsidRPr="0044758D">
        <w:rPr>
          <w:rFonts w:asciiTheme="minorHAnsi" w:hAnsiTheme="minorHAnsi"/>
          <w:sz w:val="22"/>
          <w:szCs w:val="22"/>
        </w:rPr>
        <w:t>Struct</w:t>
      </w:r>
      <w:proofErr w:type="spellEnd"/>
      <w:r w:rsidRPr="0044758D">
        <w:rPr>
          <w:rFonts w:asciiTheme="minorHAnsi" w:hAnsiTheme="minorHAnsi"/>
          <w:sz w:val="22"/>
          <w:szCs w:val="22"/>
        </w:rPr>
        <w:t xml:space="preserve">. Geol., 44, 54-75, 2012. </w:t>
      </w:r>
      <w:hyperlink r:id="rId20" w:history="1">
        <w:r w:rsidRPr="0044758D">
          <w:rPr>
            <w:rStyle w:val="Hyperlink"/>
            <w:rFonts w:asciiTheme="minorHAnsi" w:hAnsiTheme="minorHAnsi"/>
            <w:sz w:val="22"/>
            <w:szCs w:val="22"/>
          </w:rPr>
          <w:t>http://dx.doi.org/10.1016/j.jsg.2012.07.009</w:t>
        </w:r>
      </w:hyperlink>
    </w:p>
    <w:p w:rsidR="0044758D" w:rsidRPr="0044758D" w:rsidRDefault="0044758D" w:rsidP="0044758D">
      <w:pPr>
        <w:spacing w:after="120"/>
        <w:ind w:left="446" w:hanging="446"/>
        <w:rPr>
          <w:rFonts w:asciiTheme="minorHAnsi" w:hAnsiTheme="minorHAnsi"/>
          <w:sz w:val="22"/>
          <w:szCs w:val="22"/>
        </w:rPr>
      </w:pPr>
    </w:p>
    <w:p w:rsidR="0044758D" w:rsidRPr="0044758D" w:rsidRDefault="0044758D" w:rsidP="0044758D">
      <w:pPr>
        <w:spacing w:after="120"/>
        <w:ind w:left="446" w:hanging="446"/>
        <w:rPr>
          <w:rFonts w:asciiTheme="minorHAnsi" w:hAnsiTheme="minorHAnsi"/>
          <w:sz w:val="22"/>
          <w:szCs w:val="22"/>
        </w:rPr>
      </w:pPr>
      <w:r w:rsidRPr="0044758D">
        <w:rPr>
          <w:rFonts w:asciiTheme="minorHAnsi" w:hAnsiTheme="minorHAnsi"/>
          <w:sz w:val="22"/>
          <w:szCs w:val="22"/>
        </w:rPr>
        <w:lastRenderedPageBreak/>
        <w:t xml:space="preserve">Schwanghart, W., Kuhn, N.J.: </w:t>
      </w:r>
      <w:proofErr w:type="spellStart"/>
      <w:r w:rsidRPr="0044758D">
        <w:rPr>
          <w:rFonts w:asciiTheme="minorHAnsi" w:hAnsiTheme="minorHAnsi"/>
          <w:sz w:val="22"/>
          <w:szCs w:val="22"/>
        </w:rPr>
        <w:t>TopoToolbox</w:t>
      </w:r>
      <w:proofErr w:type="spellEnd"/>
      <w:r w:rsidRPr="0044758D">
        <w:rPr>
          <w:rFonts w:asciiTheme="minorHAnsi" w:hAnsiTheme="minorHAnsi"/>
          <w:sz w:val="22"/>
          <w:szCs w:val="22"/>
        </w:rPr>
        <w:t xml:space="preserve">: A set of </w:t>
      </w:r>
      <w:proofErr w:type="spellStart"/>
      <w:r w:rsidRPr="0044758D">
        <w:rPr>
          <w:rFonts w:asciiTheme="minorHAnsi" w:hAnsiTheme="minorHAnsi"/>
          <w:sz w:val="22"/>
          <w:szCs w:val="22"/>
        </w:rPr>
        <w:t>Matlab</w:t>
      </w:r>
      <w:proofErr w:type="spellEnd"/>
      <w:r w:rsidRPr="0044758D">
        <w:rPr>
          <w:rFonts w:asciiTheme="minorHAnsi" w:hAnsiTheme="minorHAnsi"/>
          <w:sz w:val="22"/>
          <w:szCs w:val="22"/>
        </w:rPr>
        <w:t xml:space="preserve"> functions for topographic analysis, Enviro. Modell. Software, 25, 770-781, 2010. </w:t>
      </w:r>
      <w:hyperlink r:id="rId21" w:history="1">
        <w:r w:rsidRPr="0044758D">
          <w:rPr>
            <w:rStyle w:val="Hyperlink"/>
            <w:rFonts w:asciiTheme="minorHAnsi" w:hAnsiTheme="minorHAnsi"/>
            <w:sz w:val="22"/>
            <w:szCs w:val="22"/>
          </w:rPr>
          <w:t>http://dx.doi.org/10.1016/j.envsoft.2009.12.002</w:t>
        </w:r>
      </w:hyperlink>
    </w:p>
    <w:p w:rsidR="0044758D" w:rsidRPr="0044758D" w:rsidRDefault="0044758D" w:rsidP="0044758D">
      <w:pPr>
        <w:spacing w:after="120"/>
        <w:ind w:left="446" w:hanging="446"/>
        <w:rPr>
          <w:rFonts w:asciiTheme="minorHAnsi" w:hAnsiTheme="minorHAnsi"/>
          <w:sz w:val="22"/>
          <w:szCs w:val="22"/>
        </w:rPr>
      </w:pPr>
      <w:r w:rsidRPr="0044758D">
        <w:rPr>
          <w:rFonts w:asciiTheme="minorHAnsi" w:hAnsiTheme="minorHAnsi"/>
          <w:sz w:val="22"/>
          <w:szCs w:val="22"/>
        </w:rPr>
        <w:t xml:space="preserve">Schwanghart, W., </w:t>
      </w:r>
      <w:proofErr w:type="spellStart"/>
      <w:r w:rsidRPr="0044758D">
        <w:rPr>
          <w:rFonts w:asciiTheme="minorHAnsi" w:hAnsiTheme="minorHAnsi"/>
          <w:sz w:val="22"/>
          <w:szCs w:val="22"/>
        </w:rPr>
        <w:t>Scherler</w:t>
      </w:r>
      <w:proofErr w:type="spellEnd"/>
      <w:r w:rsidRPr="0044758D">
        <w:rPr>
          <w:rFonts w:asciiTheme="minorHAnsi" w:hAnsiTheme="minorHAnsi"/>
          <w:sz w:val="22"/>
          <w:szCs w:val="22"/>
        </w:rPr>
        <w:t xml:space="preserve">, D.: Short Communication: </w:t>
      </w:r>
      <w:proofErr w:type="spellStart"/>
      <w:r w:rsidRPr="0044758D">
        <w:rPr>
          <w:rFonts w:asciiTheme="minorHAnsi" w:hAnsiTheme="minorHAnsi"/>
          <w:sz w:val="22"/>
          <w:szCs w:val="22"/>
        </w:rPr>
        <w:t>TopoToolbox</w:t>
      </w:r>
      <w:proofErr w:type="spellEnd"/>
      <w:r w:rsidRPr="0044758D">
        <w:rPr>
          <w:rFonts w:asciiTheme="minorHAnsi" w:hAnsiTheme="minorHAnsi"/>
          <w:sz w:val="22"/>
          <w:szCs w:val="22"/>
        </w:rPr>
        <w:t xml:space="preserve"> 2 – MATLAB-based software for topographic analysis and modeling in Earth surface sciences, Earth Surf. </w:t>
      </w:r>
      <w:proofErr w:type="spellStart"/>
      <w:proofErr w:type="gramStart"/>
      <w:r w:rsidRPr="0044758D">
        <w:rPr>
          <w:rFonts w:asciiTheme="minorHAnsi" w:hAnsiTheme="minorHAnsi"/>
          <w:sz w:val="22"/>
          <w:szCs w:val="22"/>
        </w:rPr>
        <w:t>Dynam</w:t>
      </w:r>
      <w:proofErr w:type="spellEnd"/>
      <w:r w:rsidRPr="0044758D">
        <w:rPr>
          <w:rFonts w:asciiTheme="minorHAnsi" w:hAnsiTheme="minorHAnsi"/>
          <w:sz w:val="22"/>
          <w:szCs w:val="22"/>
        </w:rPr>
        <w:t>.,</w:t>
      </w:r>
      <w:proofErr w:type="gramEnd"/>
      <w:r w:rsidRPr="0044758D">
        <w:rPr>
          <w:rFonts w:asciiTheme="minorHAnsi" w:hAnsiTheme="minorHAnsi"/>
          <w:sz w:val="22"/>
          <w:szCs w:val="22"/>
        </w:rPr>
        <w:t xml:space="preserve"> 2, 1-7, 2014. </w:t>
      </w:r>
      <w:hyperlink r:id="rId22" w:history="1">
        <w:r w:rsidRPr="0044758D">
          <w:rPr>
            <w:rStyle w:val="Hyperlink"/>
            <w:rFonts w:asciiTheme="minorHAnsi" w:hAnsiTheme="minorHAnsi"/>
            <w:sz w:val="22"/>
            <w:szCs w:val="22"/>
          </w:rPr>
          <w:t>http://dx.doi.org/10.5194/esurf-2-1-2014</w:t>
        </w:r>
      </w:hyperlink>
    </w:p>
    <w:p w:rsidR="0044758D" w:rsidRPr="0044758D" w:rsidRDefault="0044758D" w:rsidP="0044758D">
      <w:pPr>
        <w:spacing w:after="120"/>
        <w:ind w:left="446" w:hanging="446"/>
        <w:rPr>
          <w:rFonts w:asciiTheme="minorHAnsi" w:hAnsiTheme="minorHAnsi"/>
          <w:sz w:val="22"/>
          <w:szCs w:val="22"/>
        </w:rPr>
      </w:pPr>
      <w:r w:rsidRPr="0044758D">
        <w:rPr>
          <w:rFonts w:asciiTheme="minorHAnsi" w:hAnsiTheme="minorHAnsi"/>
          <w:sz w:val="22"/>
          <w:szCs w:val="22"/>
        </w:rPr>
        <w:t xml:space="preserve">Willett, S.D., McCoy, S.W., </w:t>
      </w:r>
      <w:proofErr w:type="spellStart"/>
      <w:r w:rsidRPr="0044758D">
        <w:rPr>
          <w:rFonts w:asciiTheme="minorHAnsi" w:hAnsiTheme="minorHAnsi"/>
          <w:sz w:val="22"/>
          <w:szCs w:val="22"/>
        </w:rPr>
        <w:t>Perron</w:t>
      </w:r>
      <w:proofErr w:type="spellEnd"/>
      <w:r w:rsidRPr="0044758D">
        <w:rPr>
          <w:rFonts w:asciiTheme="minorHAnsi" w:hAnsiTheme="minorHAnsi"/>
          <w:sz w:val="22"/>
          <w:szCs w:val="22"/>
        </w:rPr>
        <w:t xml:space="preserve">, J.T., Goren, L., Chen, C.-Y.: Dynamic Reorganization of River Basins, Science, 343, 2014. </w:t>
      </w:r>
      <w:hyperlink r:id="rId23" w:history="1">
        <w:r w:rsidRPr="0044758D">
          <w:rPr>
            <w:rStyle w:val="Hyperlink"/>
            <w:rFonts w:asciiTheme="minorHAnsi" w:hAnsiTheme="minorHAnsi"/>
            <w:sz w:val="22"/>
            <w:szCs w:val="22"/>
          </w:rPr>
          <w:t>http://dx.doi.org/10.1126/science.1248765</w:t>
        </w:r>
      </w:hyperlink>
    </w:p>
    <w:p w:rsidR="0044758D" w:rsidRPr="0044758D" w:rsidRDefault="0044758D" w:rsidP="0044758D">
      <w:pPr>
        <w:spacing w:after="120"/>
        <w:ind w:left="446" w:hanging="446"/>
        <w:rPr>
          <w:rFonts w:asciiTheme="minorHAnsi" w:hAnsiTheme="minorHAnsi"/>
          <w:sz w:val="22"/>
          <w:szCs w:val="22"/>
        </w:rPr>
      </w:pPr>
      <w:proofErr w:type="spellStart"/>
      <w:r w:rsidRPr="0044758D">
        <w:rPr>
          <w:rFonts w:asciiTheme="minorHAnsi" w:hAnsiTheme="minorHAnsi"/>
          <w:sz w:val="22"/>
          <w:szCs w:val="22"/>
        </w:rPr>
        <w:t>Wobus</w:t>
      </w:r>
      <w:proofErr w:type="spellEnd"/>
      <w:r w:rsidRPr="0044758D">
        <w:rPr>
          <w:rFonts w:asciiTheme="minorHAnsi" w:hAnsiTheme="minorHAnsi"/>
          <w:sz w:val="22"/>
          <w:szCs w:val="22"/>
        </w:rPr>
        <w:t xml:space="preserve">, C., Whipple, K.X., Kirby, E., Snyder, N., Johnson, J., </w:t>
      </w:r>
      <w:proofErr w:type="spellStart"/>
      <w:r w:rsidRPr="0044758D">
        <w:rPr>
          <w:rFonts w:asciiTheme="minorHAnsi" w:hAnsiTheme="minorHAnsi"/>
          <w:sz w:val="22"/>
          <w:szCs w:val="22"/>
        </w:rPr>
        <w:t>Spyropolou</w:t>
      </w:r>
      <w:proofErr w:type="spellEnd"/>
      <w:r w:rsidRPr="0044758D">
        <w:rPr>
          <w:rFonts w:asciiTheme="minorHAnsi" w:hAnsiTheme="minorHAnsi"/>
          <w:sz w:val="22"/>
          <w:szCs w:val="22"/>
        </w:rPr>
        <w:t xml:space="preserve">, K., Crosby, B., Sheehan, </w:t>
      </w:r>
      <w:proofErr w:type="gramStart"/>
      <w:r w:rsidRPr="0044758D">
        <w:rPr>
          <w:rFonts w:asciiTheme="minorHAnsi" w:hAnsiTheme="minorHAnsi"/>
          <w:sz w:val="22"/>
          <w:szCs w:val="22"/>
        </w:rPr>
        <w:t>D</w:t>
      </w:r>
      <w:proofErr w:type="gramEnd"/>
      <w:r w:rsidRPr="0044758D">
        <w:rPr>
          <w:rFonts w:asciiTheme="minorHAnsi" w:hAnsiTheme="minorHAnsi"/>
          <w:sz w:val="22"/>
          <w:szCs w:val="22"/>
        </w:rPr>
        <w:t xml:space="preserve">.: Tectonics from topography: Procedures, promise, and pitfalls, Geological Society of America Special Papers, 398, 55-74, 2006. </w:t>
      </w:r>
      <w:hyperlink r:id="rId24" w:history="1">
        <w:r w:rsidRPr="0044758D">
          <w:rPr>
            <w:rStyle w:val="Hyperlink"/>
            <w:rFonts w:asciiTheme="minorHAnsi" w:hAnsiTheme="minorHAnsi"/>
            <w:sz w:val="22"/>
            <w:szCs w:val="22"/>
          </w:rPr>
          <w:t>http://dx.doi.org/10.1130/2006.2398(04)</w:t>
        </w:r>
      </w:hyperlink>
    </w:p>
    <w:p w:rsidR="0044758D" w:rsidRDefault="0044758D">
      <w:pPr>
        <w:spacing w:after="160" w:line="259" w:lineRule="auto"/>
        <w:rPr>
          <w:rFonts w:asciiTheme="minorHAnsi" w:hAnsiTheme="minorHAnsi"/>
          <w:sz w:val="20"/>
          <w:szCs w:val="20"/>
        </w:rPr>
      </w:pPr>
    </w:p>
    <w:p w:rsidR="0044758D" w:rsidRDefault="0044758D">
      <w:pPr>
        <w:spacing w:after="160" w:line="259" w:lineRule="auto"/>
        <w:rPr>
          <w:rFonts w:asciiTheme="minorHAnsi" w:hAnsiTheme="minorHAnsi"/>
          <w:b/>
          <w:sz w:val="20"/>
          <w:szCs w:val="20"/>
          <w:u w:val="single"/>
        </w:rPr>
      </w:pPr>
      <w:r>
        <w:rPr>
          <w:rFonts w:asciiTheme="minorHAnsi" w:hAnsiTheme="minorHAnsi"/>
          <w:b/>
          <w:sz w:val="20"/>
          <w:szCs w:val="20"/>
          <w:u w:val="single"/>
        </w:rPr>
        <w:br w:type="page"/>
      </w:r>
    </w:p>
    <w:p w:rsidR="00CF4184" w:rsidRPr="0044758D" w:rsidRDefault="0044758D" w:rsidP="006B172E">
      <w:pPr>
        <w:spacing w:after="160" w:line="259" w:lineRule="auto"/>
        <w:rPr>
          <w:rFonts w:asciiTheme="minorHAnsi" w:hAnsiTheme="minorHAnsi"/>
          <w:sz w:val="20"/>
          <w:szCs w:val="20"/>
        </w:rPr>
      </w:pPr>
      <w:bookmarkStart w:id="0" w:name="_GoBack"/>
      <w:bookmarkEnd w:id="0"/>
      <w:r>
        <w:rPr>
          <w:rFonts w:asciiTheme="minorHAnsi" w:hAnsiTheme="minorHAnsi"/>
          <w:b/>
          <w:sz w:val="20"/>
          <w:szCs w:val="20"/>
          <w:u w:val="single"/>
        </w:rPr>
        <w:lastRenderedPageBreak/>
        <w:t xml:space="preserve">Appendix - </w:t>
      </w:r>
      <w:r w:rsidR="00CF4184" w:rsidRPr="0044758D">
        <w:rPr>
          <w:rFonts w:asciiTheme="minorHAnsi" w:hAnsiTheme="minorHAnsi"/>
          <w:b/>
          <w:sz w:val="20"/>
          <w:szCs w:val="20"/>
          <w:u w:val="single"/>
        </w:rPr>
        <w:t>C</w:t>
      </w:r>
      <w:r w:rsidR="00CF4184" w:rsidRPr="00CF4184">
        <w:rPr>
          <w:rFonts w:asciiTheme="minorHAnsi" w:hAnsiTheme="minorHAnsi"/>
          <w:b/>
          <w:sz w:val="20"/>
          <w:szCs w:val="20"/>
          <w:u w:val="single"/>
        </w:rPr>
        <w:t>hi profiler output file organization</w:t>
      </w:r>
      <w:r w:rsidR="006B172E">
        <w:rPr>
          <w:rFonts w:asciiTheme="minorHAnsi" w:hAnsiTheme="minorHAnsi"/>
          <w:b/>
          <w:sz w:val="20"/>
          <w:szCs w:val="20"/>
          <w:u w:val="single"/>
        </w:rPr>
        <w:t>:</w:t>
      </w:r>
    </w:p>
    <w:p w:rsidR="00CF4184" w:rsidRPr="00CF4184" w:rsidRDefault="00CF4184" w:rsidP="00CF4184">
      <w:pPr>
        <w:rPr>
          <w:rFonts w:asciiTheme="minorHAnsi" w:hAnsiTheme="minorHAnsi"/>
          <w:b/>
          <w:sz w:val="20"/>
          <w:szCs w:val="20"/>
        </w:rPr>
      </w:pPr>
      <w:proofErr w:type="spellStart"/>
      <w:r w:rsidRPr="00CF4184">
        <w:rPr>
          <w:rFonts w:asciiTheme="minorHAnsi" w:hAnsiTheme="minorHAnsi"/>
          <w:b/>
          <w:sz w:val="20"/>
          <w:szCs w:val="20"/>
        </w:rPr>
        <w:t>Chandata.mat</w:t>
      </w:r>
      <w:proofErr w:type="spellEnd"/>
      <w:r w:rsidRPr="00CF4184">
        <w:rPr>
          <w:rFonts w:asciiTheme="minorHAnsi" w:hAnsiTheme="minorHAnsi"/>
          <w:b/>
          <w:sz w:val="20"/>
          <w:szCs w:val="20"/>
        </w:rPr>
        <w:t xml:space="preserve"> files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t>distance from divide (</w:t>
      </w:r>
      <w:proofErr w:type="spellStart"/>
      <w:r w:rsidRPr="00CF4184">
        <w:rPr>
          <w:rFonts w:asciiTheme="minorHAnsi" w:hAnsiTheme="minorHAnsi"/>
          <w:sz w:val="20"/>
          <w:szCs w:val="20"/>
        </w:rPr>
        <w:t>dfd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t>elevation (</w:t>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 xml:space="preserve"> or z)</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t>drainage area (da)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4: </w:t>
      </w:r>
      <w:r w:rsidRPr="00CF4184">
        <w:rPr>
          <w:rFonts w:asciiTheme="minorHAnsi" w:hAnsiTheme="minorHAnsi"/>
          <w:sz w:val="20"/>
          <w:szCs w:val="20"/>
        </w:rPr>
        <w:tab/>
        <w:t>distance from mouth (</w:t>
      </w:r>
      <w:proofErr w:type="spellStart"/>
      <w:r w:rsidRPr="00CF4184">
        <w:rPr>
          <w:rFonts w:asciiTheme="minorHAnsi" w:hAnsiTheme="minorHAnsi"/>
          <w:sz w:val="20"/>
          <w:szCs w:val="20"/>
        </w:rPr>
        <w:t>dfm</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t>smoothed channel elevation (</w:t>
      </w:r>
      <w:proofErr w:type="spellStart"/>
      <w:r w:rsidRPr="00CF4184">
        <w:rPr>
          <w:rFonts w:asciiTheme="minorHAnsi" w:hAnsiTheme="minorHAnsi"/>
          <w:sz w:val="20"/>
          <w:szCs w:val="20"/>
        </w:rPr>
        <w:t>selev</w:t>
      </w:r>
      <w:proofErr w:type="spellEnd"/>
      <w:r w:rsidRPr="00CF4184">
        <w:rPr>
          <w:rFonts w:asciiTheme="minorHAnsi" w:hAnsiTheme="minorHAnsi"/>
          <w:sz w:val="20"/>
          <w:szCs w:val="20"/>
        </w:rPr>
        <w:t xml:space="preserve"> or </w:t>
      </w:r>
      <w:proofErr w:type="spellStart"/>
      <w:r w:rsidRPr="00CF4184">
        <w:rPr>
          <w:rFonts w:asciiTheme="minorHAnsi" w:hAnsiTheme="minorHAnsi"/>
          <w:sz w:val="20"/>
          <w:szCs w:val="20"/>
        </w:rPr>
        <w:t>sz</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row in raster (</w:t>
      </w:r>
      <w:proofErr w:type="spellStart"/>
      <w:r w:rsidRPr="00CF4184">
        <w:rPr>
          <w:rFonts w:asciiTheme="minorHAnsi" w:hAnsiTheme="minorHAnsi"/>
          <w:sz w:val="20"/>
          <w:szCs w:val="20"/>
        </w:rPr>
        <w:t>mrow</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t>column in raster (</w:t>
      </w:r>
      <w:proofErr w:type="spellStart"/>
      <w:r w:rsidRPr="00CF4184">
        <w:rPr>
          <w:rFonts w:asciiTheme="minorHAnsi" w:hAnsiTheme="minorHAnsi"/>
          <w:sz w:val="20"/>
          <w:szCs w:val="20"/>
        </w:rPr>
        <w:t>mcol</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t>linear index in raster (</w:t>
      </w:r>
      <w:proofErr w:type="spellStart"/>
      <w:r w:rsidRPr="00CF4184">
        <w:rPr>
          <w:rFonts w:asciiTheme="minorHAnsi" w:hAnsiTheme="minorHAnsi"/>
          <w:sz w:val="20"/>
          <w:szCs w:val="20"/>
        </w:rPr>
        <w:t>GridID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t>x coordinate (</w:t>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t>y coordinate (</w:t>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w:t>
      </w:r>
    </w:p>
    <w:p w:rsidR="00CF4184" w:rsidRPr="00CF4184" w:rsidRDefault="00CF4184" w:rsidP="006B172E">
      <w:pPr>
        <w:tabs>
          <w:tab w:val="left" w:pos="720"/>
          <w:tab w:val="left" w:pos="1440"/>
          <w:tab w:val="left" w:pos="6900"/>
        </w:tabs>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t>chi (chi)</w:t>
      </w:r>
      <w:r w:rsidR="006B172E">
        <w:rPr>
          <w:rFonts w:asciiTheme="minorHAnsi" w:hAnsiTheme="minorHAnsi"/>
          <w:sz w:val="20"/>
          <w:szCs w:val="20"/>
        </w:rPr>
        <w:tab/>
      </w:r>
      <w:r w:rsidR="006B172E">
        <w:rPr>
          <w:rFonts w:asciiTheme="minorHAnsi" w:hAnsiTheme="minorHAnsi"/>
          <w:sz w:val="20"/>
          <w:szCs w:val="20"/>
        </w:rPr>
        <w:tab/>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r w:rsidRPr="00CF4184">
        <w:rPr>
          <w:rFonts w:asciiTheme="minorHAnsi" w:hAnsiTheme="minorHAnsi"/>
          <w:b/>
          <w:sz w:val="20"/>
          <w:szCs w:val="20"/>
        </w:rPr>
        <w:t>Knickpoint shapefile attributes table: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X:</w:t>
      </w:r>
      <w:r w:rsidRPr="00CF4184">
        <w:rPr>
          <w:rFonts w:asciiTheme="minorHAnsi" w:hAnsiTheme="minorHAnsi"/>
          <w:sz w:val="20"/>
          <w:szCs w:val="20"/>
        </w:rPr>
        <w:tab/>
      </w:r>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Y:</w:t>
      </w:r>
      <w:r w:rsidRPr="00CF4184">
        <w:rPr>
          <w:rFonts w:asciiTheme="minorHAnsi" w:hAnsiTheme="minorHAnsi"/>
          <w:sz w:val="20"/>
          <w:szCs w:val="20"/>
        </w:rPr>
        <w:tab/>
      </w:r>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strm_num</w:t>
      </w:r>
      <w:proofErr w:type="spellEnd"/>
      <w:r w:rsidRPr="00CF4184">
        <w:rPr>
          <w:rFonts w:asciiTheme="minorHAnsi" w:hAnsiTheme="minorHAnsi"/>
          <w:sz w:val="20"/>
          <w:szCs w:val="20"/>
        </w:rPr>
        <w:t>:</w:t>
      </w:r>
      <w:r w:rsidRPr="00CF4184">
        <w:rPr>
          <w:rFonts w:asciiTheme="minorHAnsi" w:hAnsiTheme="minorHAnsi"/>
          <w:sz w:val="20"/>
          <w:szCs w:val="20"/>
        </w:rPr>
        <w:tab/>
        <w:t>stream ID number</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w:t>
      </w:r>
      <w:r w:rsidRPr="00CF4184">
        <w:rPr>
          <w:rFonts w:asciiTheme="minorHAnsi" w:hAnsiTheme="minorHAnsi"/>
          <w:sz w:val="20"/>
          <w:szCs w:val="20"/>
        </w:rPr>
        <w:tab/>
        <w:t>knickpoint number on a given river profiler</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kp_type</w:t>
      </w:r>
      <w:proofErr w:type="spellEnd"/>
      <w:r w:rsidRPr="00CF4184">
        <w:rPr>
          <w:rFonts w:asciiTheme="minorHAnsi" w:hAnsiTheme="minorHAnsi"/>
          <w:sz w:val="20"/>
          <w:szCs w:val="20"/>
        </w:rPr>
        <w:t>:</w:t>
      </w:r>
      <w:r w:rsidRPr="00CF4184">
        <w:rPr>
          <w:rFonts w:asciiTheme="minorHAnsi" w:hAnsiTheme="minorHAnsi"/>
          <w:sz w:val="20"/>
          <w:szCs w:val="20"/>
        </w:rPr>
        <w:tab/>
        <w:t>user identified knickpoint type</w:t>
      </w:r>
    </w:p>
    <w:p w:rsidR="00CF4184" w:rsidRPr="00CF4184" w:rsidRDefault="00CF4184" w:rsidP="00CF4184">
      <w:pPr>
        <w:rPr>
          <w:rFonts w:asciiTheme="minorHAnsi" w:hAnsiTheme="minorHAnsi"/>
          <w:sz w:val="20"/>
          <w:szCs w:val="20"/>
        </w:rPr>
      </w:pPr>
      <w:proofErr w:type="gramStart"/>
      <w:r w:rsidRPr="00CF4184">
        <w:rPr>
          <w:rFonts w:asciiTheme="minorHAnsi" w:hAnsiTheme="minorHAnsi"/>
          <w:sz w:val="20"/>
          <w:szCs w:val="20"/>
        </w:rPr>
        <w:t>chi</w:t>
      </w:r>
      <w:proofErr w:type="gramEnd"/>
      <w:r w:rsidRPr="00CF4184">
        <w:rPr>
          <w:rFonts w:asciiTheme="minorHAnsi" w:hAnsiTheme="minorHAnsi"/>
          <w:sz w:val="20"/>
          <w:szCs w:val="20"/>
        </w:rPr>
        <w:t xml:space="preserve">: </w:t>
      </w:r>
      <w:r w:rsidRPr="00CF4184">
        <w:rPr>
          <w:rFonts w:asciiTheme="minorHAnsi" w:hAnsiTheme="minorHAnsi"/>
          <w:sz w:val="20"/>
          <w:szCs w:val="20"/>
        </w:rPr>
        <w:tab/>
      </w:r>
      <w:r w:rsidRPr="00CF4184">
        <w:rPr>
          <w:rFonts w:asciiTheme="minorHAnsi" w:hAnsiTheme="minorHAnsi"/>
          <w:sz w:val="20"/>
          <w:szCs w:val="20"/>
        </w:rPr>
        <w:tab/>
        <w:t>chi</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elev</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knickpoint elevation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smo_el</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knickpoint smoothed elevation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d_area</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drainage area at knickpoint</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dfm</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dfd</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GridX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proofErr w:type="spellStart"/>
      <w:r w:rsidRPr="00CF4184">
        <w:rPr>
          <w:rFonts w:asciiTheme="minorHAnsi" w:hAnsiTheme="minorHAnsi"/>
          <w:sz w:val="20"/>
          <w:szCs w:val="20"/>
        </w:rPr>
        <w:t>GridY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outletX</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proofErr w:type="spellStart"/>
      <w:proofErr w:type="gramStart"/>
      <w:r w:rsidRPr="00CF4184">
        <w:rPr>
          <w:rFonts w:asciiTheme="minorHAnsi" w:hAnsiTheme="minorHAnsi"/>
          <w:sz w:val="20"/>
          <w:szCs w:val="20"/>
        </w:rPr>
        <w:t>outletY</w:t>
      </w:r>
      <w:proofErr w:type="spellEnd"/>
      <w:proofErr w:type="gram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7333CC" w:rsidP="007333CC">
      <w:pPr>
        <w:autoSpaceDE w:val="0"/>
        <w:autoSpaceDN w:val="0"/>
        <w:adjustRightInd w:val="0"/>
        <w:rPr>
          <w:rFonts w:ascii="Courier New" w:hAnsi="Courier New" w:cs="Courier New"/>
          <w:sz w:val="20"/>
          <w:szCs w:val="20"/>
        </w:rPr>
      </w:pPr>
      <w:r>
        <w:rPr>
          <w:rFonts w:asciiTheme="minorHAnsi" w:hAnsiTheme="minorHAnsi"/>
          <w:b/>
          <w:sz w:val="20"/>
          <w:szCs w:val="20"/>
        </w:rPr>
        <w:t>Knickpoint excel table (</w:t>
      </w:r>
      <w:r w:rsidRPr="00CF4184">
        <w:rPr>
          <w:rFonts w:ascii="Courier New" w:hAnsi="Courier New" w:cs="Courier New"/>
          <w:color w:val="A020F0"/>
          <w:sz w:val="20"/>
          <w:szCs w:val="20"/>
        </w:rPr>
        <w:t>'_kp_data.xlsx'</w:t>
      </w:r>
      <w:r>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2: </w:t>
      </w:r>
      <w:r w:rsidRPr="00CF4184">
        <w:rPr>
          <w:rFonts w:asciiTheme="minorHAnsi" w:hAnsiTheme="minorHAnsi"/>
          <w:sz w:val="20"/>
          <w:szCs w:val="20"/>
        </w:rPr>
        <w:tab/>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3: </w:t>
      </w:r>
      <w:r w:rsidRPr="00CF4184">
        <w:rPr>
          <w:rFonts w:asciiTheme="minorHAnsi" w:hAnsiTheme="minorHAnsi"/>
          <w:sz w:val="20"/>
          <w:szCs w:val="20"/>
        </w:rPr>
        <w:tab/>
      </w:r>
      <w:proofErr w:type="spellStart"/>
      <w:r w:rsidRPr="00CF4184">
        <w:rPr>
          <w:rFonts w:asciiTheme="minorHAnsi" w:hAnsiTheme="minorHAnsi"/>
          <w:sz w:val="20"/>
          <w:szCs w:val="20"/>
        </w:rPr>
        <w:t>stream_num</w:t>
      </w:r>
      <w:proofErr w:type="spellEnd"/>
      <w:r w:rsidRPr="00CF4184">
        <w:rPr>
          <w:rFonts w:asciiTheme="minorHAnsi" w:hAnsiTheme="minorHAnsi"/>
          <w:sz w:val="20"/>
          <w:szCs w:val="20"/>
        </w:rPr>
        <w:tab/>
        <w:t>stream ID</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ab/>
        <w:t>knickpoint number on given river profiler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kp_type</w:t>
      </w:r>
      <w:proofErr w:type="spellEnd"/>
      <w:r w:rsidRPr="00CF4184">
        <w:rPr>
          <w:rFonts w:asciiTheme="minorHAnsi" w:hAnsiTheme="minorHAnsi"/>
          <w:sz w:val="20"/>
          <w:szCs w:val="20"/>
        </w:rPr>
        <w:tab/>
        <w:t>user defined knickpoint type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6: </w:t>
      </w:r>
      <w:r w:rsidRPr="00CF4184">
        <w:rPr>
          <w:rFonts w:asciiTheme="minorHAnsi" w:hAnsiTheme="minorHAnsi"/>
          <w:sz w:val="20"/>
          <w:szCs w:val="20"/>
        </w:rPr>
        <w:tab/>
        <w:t>chi</w:t>
      </w:r>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chi</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ab/>
      </w:r>
      <w:r w:rsidRPr="00CF4184">
        <w:rPr>
          <w:rFonts w:asciiTheme="minorHAnsi" w:hAnsiTheme="minorHAnsi"/>
          <w:sz w:val="20"/>
          <w:szCs w:val="20"/>
        </w:rPr>
        <w:tab/>
        <w:t>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smo_el</w:t>
      </w:r>
      <w:proofErr w:type="spellEnd"/>
      <w:r w:rsidRPr="00CF4184">
        <w:rPr>
          <w:rFonts w:asciiTheme="minorHAnsi" w:hAnsiTheme="minorHAnsi"/>
          <w:sz w:val="20"/>
          <w:szCs w:val="20"/>
        </w:rPr>
        <w:tab/>
      </w:r>
      <w:r w:rsidRPr="00CF4184">
        <w:rPr>
          <w:rFonts w:asciiTheme="minorHAnsi" w:hAnsiTheme="minorHAnsi"/>
          <w:sz w:val="20"/>
          <w:szCs w:val="20"/>
        </w:rPr>
        <w:tab/>
        <w:t>smoothed 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d_area</w:t>
      </w:r>
      <w:proofErr w:type="spellEnd"/>
      <w:r w:rsidRPr="00CF4184">
        <w:rPr>
          <w:rFonts w:asciiTheme="minorHAnsi" w:hAnsiTheme="minorHAnsi"/>
          <w:sz w:val="20"/>
          <w:szCs w:val="20"/>
        </w:rPr>
        <w:tab/>
      </w:r>
      <w:r w:rsidRPr="00CF4184">
        <w:rPr>
          <w:rFonts w:asciiTheme="minorHAnsi" w:hAnsiTheme="minorHAnsi"/>
          <w:sz w:val="20"/>
          <w:szCs w:val="20"/>
        </w:rPr>
        <w:tab/>
        <w:t>drainage area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dfm</w:t>
      </w:r>
      <w:proofErr w:type="spellEnd"/>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dfd</w:t>
      </w:r>
      <w:proofErr w:type="spellEnd"/>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xMatID</w:t>
      </w:r>
      <w:proofErr w:type="spellEnd"/>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yMatID</w:t>
      </w:r>
      <w:proofErr w:type="spellEnd"/>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14:</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15:</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autoSpaceDE w:val="0"/>
        <w:autoSpaceDN w:val="0"/>
        <w:adjustRightInd w:val="0"/>
        <w:rPr>
          <w:rFonts w:ascii="Courier New" w:hAnsi="Courier New" w:cs="Courier New"/>
          <w:sz w:val="20"/>
          <w:szCs w:val="20"/>
        </w:rPr>
      </w:pPr>
      <w:r w:rsidRPr="00CF4184">
        <w:rPr>
          <w:rFonts w:asciiTheme="minorHAnsi" w:hAnsiTheme="minorHAnsi"/>
          <w:b/>
          <w:sz w:val="20"/>
          <w:szCs w:val="20"/>
        </w:rPr>
        <w:t>Knickpoint .mat tables</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.mat file output ‘_</w:t>
      </w:r>
      <w:proofErr w:type="spellStart"/>
      <w:r w:rsidR="007333CC" w:rsidRPr="00CF4184">
        <w:rPr>
          <w:rFonts w:ascii="Courier New" w:hAnsi="Courier New" w:cs="Courier New"/>
          <w:color w:val="A020F0"/>
          <w:sz w:val="20"/>
          <w:szCs w:val="20"/>
        </w:rPr>
        <w:t>kpData.mat</w:t>
      </w:r>
      <w:proofErr w:type="spellEnd"/>
      <w:r w:rsidR="007333CC" w:rsidRPr="00CF4184">
        <w:rPr>
          <w:rFonts w:ascii="Courier New" w:hAnsi="Courier New" w:cs="Courier New"/>
          <w:color w:val="A020F0"/>
          <w:sz w:val="20"/>
          <w:szCs w:val="20"/>
        </w:rPr>
        <w:t>’</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1: </w:t>
      </w:r>
      <w:r w:rsidRPr="00CF4184">
        <w:rPr>
          <w:rFonts w:asciiTheme="minorHAnsi" w:hAnsiTheme="minorHAnsi"/>
          <w:sz w:val="20"/>
          <w:szCs w:val="20"/>
        </w:rPr>
        <w:tab/>
      </w:r>
      <w:proofErr w:type="spellStart"/>
      <w:r w:rsidRPr="00CF4184">
        <w:rPr>
          <w:rFonts w:asciiTheme="minorHAnsi" w:hAnsiTheme="minorHAnsi"/>
          <w:sz w:val="20"/>
          <w:szCs w:val="20"/>
        </w:rPr>
        <w:t>stream_num</w:t>
      </w:r>
      <w:proofErr w:type="spellEnd"/>
      <w:r w:rsidRPr="00CF4184">
        <w:rPr>
          <w:rFonts w:asciiTheme="minorHAnsi" w:hAnsiTheme="minorHAnsi"/>
          <w:sz w:val="20"/>
          <w:szCs w:val="20"/>
        </w:rPr>
        <w:tab/>
        <w:t>stream ID</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kp_num</w:t>
      </w:r>
      <w:proofErr w:type="spellEnd"/>
      <w:r w:rsidRPr="00CF4184">
        <w:rPr>
          <w:rFonts w:asciiTheme="minorHAnsi" w:hAnsiTheme="minorHAnsi"/>
          <w:sz w:val="20"/>
          <w:szCs w:val="20"/>
        </w:rPr>
        <w:tab/>
        <w:t>knickpoint number on given river profiler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kp_class</w:t>
      </w:r>
      <w:proofErr w:type="spellEnd"/>
      <w:r w:rsidRPr="00CF4184">
        <w:rPr>
          <w:rFonts w:asciiTheme="minorHAnsi" w:hAnsiTheme="minorHAnsi"/>
          <w:sz w:val="20"/>
          <w:szCs w:val="20"/>
        </w:rPr>
        <w:tab/>
        <w:t>user defined knickpoint type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lastRenderedPageBreak/>
        <w:t xml:space="preserve">4: </w:t>
      </w:r>
      <w:r w:rsidRPr="00CF4184">
        <w:rPr>
          <w:rFonts w:asciiTheme="minorHAnsi" w:hAnsiTheme="minorHAnsi"/>
          <w:sz w:val="20"/>
          <w:szCs w:val="20"/>
        </w:rPr>
        <w:tab/>
        <w:t>chi</w:t>
      </w:r>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chi</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elev</w:t>
      </w:r>
      <w:proofErr w:type="spellEnd"/>
      <w:r w:rsidRPr="00CF4184">
        <w:rPr>
          <w:rFonts w:asciiTheme="minorHAnsi" w:hAnsiTheme="minorHAnsi"/>
          <w:sz w:val="20"/>
          <w:szCs w:val="20"/>
        </w:rPr>
        <w:tab/>
      </w:r>
      <w:r w:rsidRPr="00CF4184">
        <w:rPr>
          <w:rFonts w:asciiTheme="minorHAnsi" w:hAnsiTheme="minorHAnsi"/>
          <w:sz w:val="20"/>
          <w:szCs w:val="20"/>
        </w:rPr>
        <w:tab/>
        <w:t>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DA</w:t>
      </w:r>
      <w:r w:rsidRPr="00CF4184">
        <w:rPr>
          <w:rFonts w:asciiTheme="minorHAnsi" w:hAnsiTheme="minorHAnsi"/>
          <w:sz w:val="20"/>
          <w:szCs w:val="20"/>
        </w:rPr>
        <w:tab/>
      </w:r>
      <w:r w:rsidRPr="00CF4184">
        <w:rPr>
          <w:rFonts w:asciiTheme="minorHAnsi" w:hAnsiTheme="minorHAnsi"/>
          <w:sz w:val="20"/>
          <w:szCs w:val="20"/>
        </w:rPr>
        <w:tab/>
        <w:t>drainage area</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dfm</w:t>
      </w:r>
      <w:proofErr w:type="spellEnd"/>
      <w:r w:rsidRPr="00CF4184">
        <w:rPr>
          <w:rFonts w:asciiTheme="minorHAnsi" w:hAnsiTheme="minorHAnsi"/>
          <w:sz w:val="20"/>
          <w:szCs w:val="20"/>
        </w:rPr>
        <w:tab/>
      </w:r>
      <w:r w:rsidRPr="00CF4184">
        <w:rPr>
          <w:rFonts w:asciiTheme="minorHAnsi" w:hAnsiTheme="minorHAnsi"/>
          <w:sz w:val="20"/>
          <w:szCs w:val="20"/>
        </w:rPr>
        <w:tab/>
        <w:t>distance from mouth</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dfd</w:t>
      </w:r>
      <w:proofErr w:type="spellEnd"/>
      <w:r w:rsidRPr="00CF4184">
        <w:rPr>
          <w:rFonts w:asciiTheme="minorHAnsi" w:hAnsiTheme="minorHAnsi"/>
          <w:sz w:val="20"/>
          <w:szCs w:val="20"/>
        </w:rPr>
        <w:tab/>
      </w:r>
      <w:r w:rsidRPr="00CF4184">
        <w:rPr>
          <w:rFonts w:asciiTheme="minorHAnsi" w:hAnsiTheme="minorHAnsi"/>
          <w:sz w:val="20"/>
          <w:szCs w:val="20"/>
        </w:rPr>
        <w:tab/>
        <w:t>distance from divide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sm_el</w:t>
      </w:r>
      <w:proofErr w:type="spellEnd"/>
      <w:r w:rsidRPr="00CF4184">
        <w:rPr>
          <w:rFonts w:asciiTheme="minorHAnsi" w:hAnsiTheme="minorHAnsi"/>
          <w:sz w:val="20"/>
          <w:szCs w:val="20"/>
        </w:rPr>
        <w:tab/>
      </w:r>
      <w:r w:rsidRPr="00CF4184">
        <w:rPr>
          <w:rFonts w:asciiTheme="minorHAnsi" w:hAnsiTheme="minorHAnsi"/>
          <w:sz w:val="20"/>
          <w:szCs w:val="20"/>
        </w:rPr>
        <w:tab/>
        <w:t>smoothed elevation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x_coord</w:t>
      </w:r>
      <w:proofErr w:type="spellEnd"/>
      <w:r w:rsidRPr="00CF4184">
        <w:rPr>
          <w:rFonts w:asciiTheme="minorHAnsi" w:hAnsiTheme="minorHAnsi"/>
          <w:sz w:val="20"/>
          <w:szCs w:val="20"/>
        </w:rPr>
        <w:tab/>
        <w:t>x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11: </w:t>
      </w:r>
      <w:r w:rsidRPr="00CF4184">
        <w:rPr>
          <w:rFonts w:asciiTheme="minorHAnsi" w:hAnsiTheme="minorHAnsi"/>
          <w:sz w:val="20"/>
          <w:szCs w:val="20"/>
        </w:rPr>
        <w:tab/>
      </w:r>
      <w:proofErr w:type="spellStart"/>
      <w:r w:rsidRPr="00CF4184">
        <w:rPr>
          <w:rFonts w:asciiTheme="minorHAnsi" w:hAnsiTheme="minorHAnsi"/>
          <w:sz w:val="20"/>
          <w:szCs w:val="20"/>
        </w:rPr>
        <w:t>y_coord</w:t>
      </w:r>
      <w:proofErr w:type="spellEnd"/>
      <w:r w:rsidRPr="00CF4184">
        <w:rPr>
          <w:rFonts w:asciiTheme="minorHAnsi" w:hAnsiTheme="minorHAnsi"/>
          <w:sz w:val="20"/>
          <w:szCs w:val="20"/>
        </w:rPr>
        <w:tab/>
        <w:t>y coordinate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xMatID</w:t>
      </w:r>
      <w:proofErr w:type="spellEnd"/>
      <w:r w:rsidRPr="00CF4184">
        <w:rPr>
          <w:rFonts w:asciiTheme="minorHAnsi" w:hAnsiTheme="minorHAnsi"/>
          <w:sz w:val="20"/>
          <w:szCs w:val="20"/>
        </w:rPr>
        <w:tab/>
      </w:r>
      <w:r w:rsidRPr="00CF4184">
        <w:rPr>
          <w:rFonts w:asciiTheme="minorHAnsi" w:hAnsiTheme="minorHAnsi"/>
          <w:sz w:val="20"/>
          <w:szCs w:val="20"/>
        </w:rPr>
        <w:tab/>
        <w:t>raster column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yMatID</w:t>
      </w:r>
      <w:proofErr w:type="spellEnd"/>
      <w:r w:rsidRPr="00CF4184">
        <w:rPr>
          <w:rFonts w:asciiTheme="minorHAnsi" w:hAnsiTheme="minorHAnsi"/>
          <w:sz w:val="20"/>
          <w:szCs w:val="20"/>
        </w:rPr>
        <w:tab/>
      </w:r>
      <w:r w:rsidRPr="00CF4184">
        <w:rPr>
          <w:rFonts w:asciiTheme="minorHAnsi" w:hAnsiTheme="minorHAnsi"/>
          <w:sz w:val="20"/>
          <w:szCs w:val="20"/>
        </w:rPr>
        <w:tab/>
        <w:t>raster row</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14:</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15:</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rPr>
          <w:rFonts w:asciiTheme="minorHAnsi" w:hAnsiTheme="minorHAnsi"/>
          <w:b/>
          <w:sz w:val="20"/>
          <w:szCs w:val="20"/>
        </w:rPr>
      </w:pPr>
      <w:r w:rsidRPr="00CF4184">
        <w:rPr>
          <w:rFonts w:asciiTheme="minorHAnsi" w:hAnsiTheme="minorHAnsi"/>
          <w:b/>
          <w:sz w:val="20"/>
          <w:szCs w:val="20"/>
        </w:rPr>
        <w:t>Chi regressions excel table</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'_ksn_regessions.xlsx'</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segment_num</w:t>
      </w:r>
      <w:proofErr w:type="spellEnd"/>
      <w:r w:rsidRPr="00CF4184">
        <w:rPr>
          <w:rFonts w:asciiTheme="minorHAnsi" w:hAnsiTheme="minorHAnsi"/>
          <w:sz w:val="20"/>
          <w:szCs w:val="20"/>
        </w:rPr>
        <w:tab/>
        <w:t>segment number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calculated from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t>ksn_95uc</w:t>
      </w:r>
      <w:r w:rsidRPr="00CF4184">
        <w:rPr>
          <w:rFonts w:asciiTheme="minorHAnsi" w:hAnsiTheme="minorHAnsi"/>
          <w:sz w:val="20"/>
          <w:szCs w:val="20"/>
        </w:rPr>
        <w:tab/>
        <w:t xml:space="preserve">95 percent confidence </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r_squared</w:t>
      </w:r>
      <w:proofErr w:type="spellEnd"/>
      <w:r w:rsidRPr="00CF4184">
        <w:rPr>
          <w:rFonts w:asciiTheme="minorHAnsi" w:hAnsiTheme="minorHAnsi"/>
          <w:sz w:val="20"/>
          <w:szCs w:val="20"/>
        </w:rPr>
        <w:tab/>
        <w:t>r-squared of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r>
      <w:proofErr w:type="spellStart"/>
      <w:r w:rsidRPr="00CF4184">
        <w:rPr>
          <w:rFonts w:asciiTheme="minorHAnsi" w:hAnsiTheme="minorHAnsi"/>
          <w:sz w:val="20"/>
          <w:szCs w:val="20"/>
        </w:rPr>
        <w:t>min_chi</w:t>
      </w:r>
      <w:proofErr w:type="spellEnd"/>
      <w:r w:rsidRPr="00CF4184">
        <w:rPr>
          <w:rFonts w:asciiTheme="minorHAnsi" w:hAnsiTheme="minorHAnsi"/>
          <w:sz w:val="20"/>
          <w:szCs w:val="20"/>
        </w:rPr>
        <w:tab/>
      </w:r>
      <w:r w:rsidRPr="00CF4184">
        <w:rPr>
          <w:rFonts w:asciiTheme="minorHAnsi" w:hAnsiTheme="minorHAnsi"/>
          <w:sz w:val="20"/>
          <w:szCs w:val="20"/>
        </w:rPr>
        <w:tab/>
        <w:t>minimum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max_chi</w:t>
      </w:r>
      <w:proofErr w:type="spellEnd"/>
      <w:r w:rsidRPr="00CF4184">
        <w:rPr>
          <w:rFonts w:asciiTheme="minorHAnsi" w:hAnsiTheme="minorHAnsi"/>
          <w:sz w:val="20"/>
          <w:szCs w:val="20"/>
        </w:rPr>
        <w:tab/>
        <w:t>maximum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min_elev</w:t>
      </w:r>
      <w:proofErr w:type="spellEnd"/>
      <w:r w:rsidRPr="00CF4184">
        <w:rPr>
          <w:rFonts w:asciiTheme="minorHAnsi" w:hAnsiTheme="minorHAnsi"/>
          <w:sz w:val="20"/>
          <w:szCs w:val="20"/>
        </w:rPr>
        <w:tab/>
        <w:t>minimum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max_elev</w:t>
      </w:r>
      <w:proofErr w:type="spellEnd"/>
      <w:r w:rsidRPr="00CF4184">
        <w:rPr>
          <w:rFonts w:asciiTheme="minorHAnsi" w:hAnsiTheme="minorHAnsi"/>
          <w:sz w:val="20"/>
          <w:szCs w:val="20"/>
        </w:rPr>
        <w:tab/>
        <w:t>maximum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7333CC" w:rsidRDefault="00CF4184" w:rsidP="007333CC">
      <w:pPr>
        <w:autoSpaceDE w:val="0"/>
        <w:autoSpaceDN w:val="0"/>
        <w:adjustRightInd w:val="0"/>
        <w:rPr>
          <w:rFonts w:ascii="Courier New" w:hAnsi="Courier New" w:cs="Courier New"/>
          <w:sz w:val="20"/>
          <w:szCs w:val="20"/>
        </w:rPr>
      </w:pPr>
      <w:r w:rsidRPr="00CF4184">
        <w:rPr>
          <w:rFonts w:asciiTheme="minorHAnsi" w:hAnsiTheme="minorHAnsi"/>
          <w:b/>
          <w:sz w:val="20"/>
          <w:szCs w:val="20"/>
        </w:rPr>
        <w:t>Chi regressions .mat table</w:t>
      </w:r>
      <w:r w:rsidR="007333CC">
        <w:rPr>
          <w:rFonts w:asciiTheme="minorHAnsi" w:hAnsiTheme="minorHAnsi"/>
          <w:b/>
          <w:sz w:val="20"/>
          <w:szCs w:val="20"/>
        </w:rPr>
        <w:t xml:space="preserve"> (</w:t>
      </w:r>
      <w:r w:rsidR="007333CC" w:rsidRPr="00CF4184">
        <w:rPr>
          <w:rFonts w:ascii="Courier New" w:hAnsi="Courier New" w:cs="Courier New"/>
          <w:color w:val="A020F0"/>
          <w:sz w:val="20"/>
          <w:szCs w:val="20"/>
        </w:rPr>
        <w:t>'_</w:t>
      </w:r>
      <w:proofErr w:type="spellStart"/>
      <w:r w:rsidR="007333CC" w:rsidRPr="00CF4184">
        <w:rPr>
          <w:rFonts w:ascii="Courier New" w:hAnsi="Courier New" w:cs="Courier New"/>
          <w:color w:val="A020F0"/>
          <w:sz w:val="20"/>
          <w:szCs w:val="20"/>
        </w:rPr>
        <w:t>chiFits.mat</w:t>
      </w:r>
      <w:proofErr w:type="spellEnd"/>
      <w:r w:rsidR="007333CC" w:rsidRPr="00CF4184">
        <w:rPr>
          <w:rFonts w:ascii="Courier New" w:hAnsi="Courier New" w:cs="Courier New"/>
          <w:color w:val="A020F0"/>
          <w:sz w:val="20"/>
          <w:szCs w:val="20"/>
        </w:rPr>
        <w:t>'</w:t>
      </w:r>
      <w:r w:rsidR="007333CC">
        <w:rPr>
          <w:rFonts w:asciiTheme="minorHAnsi" w:hAnsiTheme="minorHAnsi"/>
          <w:b/>
          <w:sz w:val="20"/>
          <w:szCs w:val="20"/>
        </w:rPr>
        <w:t>)</w:t>
      </w:r>
      <w:r w:rsidRPr="00CF4184">
        <w:rPr>
          <w:rFonts w:asciiTheme="minorHAnsi" w:hAnsiTheme="minorHAnsi"/>
          <w:b/>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w:t>
      </w:r>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r w:rsidRPr="00CF4184">
        <w:rPr>
          <w:rFonts w:asciiTheme="minorHAnsi" w:hAnsiTheme="minorHAnsi"/>
          <w:sz w:val="20"/>
          <w:szCs w:val="20"/>
        </w:rPr>
        <w:tab/>
      </w:r>
      <w:proofErr w:type="spellStart"/>
      <w:r w:rsidRPr="00CF4184">
        <w:rPr>
          <w:rFonts w:asciiTheme="minorHAnsi" w:hAnsiTheme="minorHAnsi"/>
          <w:sz w:val="20"/>
          <w:szCs w:val="20"/>
        </w:rPr>
        <w:t>stream_ID</w:t>
      </w:r>
      <w:proofErr w:type="spellEnd"/>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2:</w:t>
      </w:r>
      <w:r w:rsidRPr="00CF4184">
        <w:rPr>
          <w:rFonts w:asciiTheme="minorHAnsi" w:hAnsiTheme="minorHAnsi"/>
          <w:sz w:val="20"/>
          <w:szCs w:val="20"/>
        </w:rPr>
        <w:tab/>
      </w:r>
      <w:proofErr w:type="spellStart"/>
      <w:r w:rsidRPr="00CF4184">
        <w:rPr>
          <w:rFonts w:asciiTheme="minorHAnsi" w:hAnsiTheme="minorHAnsi"/>
          <w:sz w:val="20"/>
          <w:szCs w:val="20"/>
        </w:rPr>
        <w:t>segment_num</w:t>
      </w:r>
      <w:proofErr w:type="spellEnd"/>
      <w:r w:rsidRPr="00CF4184">
        <w:rPr>
          <w:rFonts w:asciiTheme="minorHAnsi" w:hAnsiTheme="minorHAnsi"/>
          <w:sz w:val="20"/>
          <w:szCs w:val="20"/>
        </w:rPr>
        <w:tab/>
        <w:t>segment number</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3:</w:t>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ab/>
      </w:r>
      <w:r w:rsidRPr="00CF4184">
        <w:rPr>
          <w:rFonts w:asciiTheme="minorHAnsi" w:hAnsiTheme="minorHAnsi"/>
          <w:sz w:val="20"/>
          <w:szCs w:val="20"/>
        </w:rPr>
        <w:tab/>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calculated from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4:</w:t>
      </w:r>
      <w:r w:rsidRPr="00CF4184">
        <w:rPr>
          <w:rFonts w:asciiTheme="minorHAnsi" w:hAnsiTheme="minorHAnsi"/>
          <w:sz w:val="20"/>
          <w:szCs w:val="20"/>
        </w:rPr>
        <w:tab/>
        <w:t>ksn_95uc</w:t>
      </w:r>
      <w:r w:rsidRPr="00CF4184">
        <w:rPr>
          <w:rFonts w:asciiTheme="minorHAnsi" w:hAnsiTheme="minorHAnsi"/>
          <w:sz w:val="20"/>
          <w:szCs w:val="20"/>
        </w:rPr>
        <w:tab/>
        <w:t xml:space="preserve">95 percent confidence of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5:</w:t>
      </w:r>
      <w:r w:rsidRPr="00CF4184">
        <w:rPr>
          <w:rFonts w:asciiTheme="minorHAnsi" w:hAnsiTheme="minorHAnsi"/>
          <w:sz w:val="20"/>
          <w:szCs w:val="20"/>
        </w:rPr>
        <w:tab/>
      </w:r>
      <w:proofErr w:type="spellStart"/>
      <w:r w:rsidRPr="00CF4184">
        <w:rPr>
          <w:rFonts w:asciiTheme="minorHAnsi" w:hAnsiTheme="minorHAnsi"/>
          <w:sz w:val="20"/>
          <w:szCs w:val="20"/>
        </w:rPr>
        <w:t>chi_slope</w:t>
      </w:r>
      <w:proofErr w:type="spellEnd"/>
      <w:r w:rsidRPr="00CF4184">
        <w:rPr>
          <w:rFonts w:asciiTheme="minorHAnsi" w:hAnsiTheme="minorHAnsi"/>
          <w:sz w:val="20"/>
          <w:szCs w:val="20"/>
        </w:rPr>
        <w:tab/>
        <w:t>slope of chi-elevation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6:</w:t>
      </w:r>
      <w:r w:rsidRPr="00CF4184">
        <w:rPr>
          <w:rFonts w:asciiTheme="minorHAnsi" w:hAnsiTheme="minorHAnsi"/>
          <w:sz w:val="20"/>
          <w:szCs w:val="20"/>
        </w:rPr>
        <w:tab/>
        <w:t>chis _95uc</w:t>
      </w:r>
      <w:r w:rsidRPr="00CF4184">
        <w:rPr>
          <w:rFonts w:asciiTheme="minorHAnsi" w:hAnsiTheme="minorHAnsi"/>
          <w:sz w:val="20"/>
          <w:szCs w:val="20"/>
        </w:rPr>
        <w:tab/>
        <w:t>95 percent confidence of chi slope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7:</w:t>
      </w:r>
      <w:r w:rsidRPr="00CF4184">
        <w:rPr>
          <w:rFonts w:asciiTheme="minorHAnsi" w:hAnsiTheme="minorHAnsi"/>
          <w:sz w:val="20"/>
          <w:szCs w:val="20"/>
        </w:rPr>
        <w:tab/>
      </w:r>
      <w:proofErr w:type="spellStart"/>
      <w:r w:rsidRPr="00CF4184">
        <w:rPr>
          <w:rFonts w:asciiTheme="minorHAnsi" w:hAnsiTheme="minorHAnsi"/>
          <w:sz w:val="20"/>
          <w:szCs w:val="20"/>
        </w:rPr>
        <w:t>r_squared</w:t>
      </w:r>
      <w:proofErr w:type="spellEnd"/>
      <w:r w:rsidRPr="00CF4184">
        <w:rPr>
          <w:rFonts w:asciiTheme="minorHAnsi" w:hAnsiTheme="minorHAnsi"/>
          <w:sz w:val="20"/>
          <w:szCs w:val="20"/>
        </w:rPr>
        <w:tab/>
        <w:t>r-squared of regression</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8:</w:t>
      </w:r>
      <w:r w:rsidRPr="00CF4184">
        <w:rPr>
          <w:rFonts w:asciiTheme="minorHAnsi" w:hAnsiTheme="minorHAnsi"/>
          <w:sz w:val="20"/>
          <w:szCs w:val="20"/>
        </w:rPr>
        <w:tab/>
      </w:r>
      <w:proofErr w:type="spellStart"/>
      <w:r w:rsidRPr="00CF4184">
        <w:rPr>
          <w:rFonts w:asciiTheme="minorHAnsi" w:hAnsiTheme="minorHAnsi"/>
          <w:sz w:val="20"/>
          <w:szCs w:val="20"/>
        </w:rPr>
        <w:t>min_chi</w:t>
      </w:r>
      <w:proofErr w:type="spellEnd"/>
      <w:r w:rsidRPr="00CF4184">
        <w:rPr>
          <w:rFonts w:asciiTheme="minorHAnsi" w:hAnsiTheme="minorHAnsi"/>
          <w:sz w:val="20"/>
          <w:szCs w:val="20"/>
        </w:rPr>
        <w:tab/>
      </w:r>
      <w:r w:rsidRPr="00CF4184">
        <w:rPr>
          <w:rFonts w:asciiTheme="minorHAnsi" w:hAnsiTheme="minorHAnsi"/>
          <w:sz w:val="20"/>
          <w:szCs w:val="20"/>
        </w:rPr>
        <w:tab/>
        <w:t>minimum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9:</w:t>
      </w:r>
      <w:r w:rsidRPr="00CF4184">
        <w:rPr>
          <w:rFonts w:asciiTheme="minorHAnsi" w:hAnsiTheme="minorHAnsi"/>
          <w:sz w:val="20"/>
          <w:szCs w:val="20"/>
        </w:rPr>
        <w:tab/>
      </w:r>
      <w:proofErr w:type="spellStart"/>
      <w:r w:rsidRPr="00CF4184">
        <w:rPr>
          <w:rFonts w:asciiTheme="minorHAnsi" w:hAnsiTheme="minorHAnsi"/>
          <w:sz w:val="20"/>
          <w:szCs w:val="20"/>
        </w:rPr>
        <w:t>max_chi</w:t>
      </w:r>
      <w:proofErr w:type="spellEnd"/>
      <w:r w:rsidRPr="00CF4184">
        <w:rPr>
          <w:rFonts w:asciiTheme="minorHAnsi" w:hAnsiTheme="minorHAnsi"/>
          <w:sz w:val="20"/>
          <w:szCs w:val="20"/>
        </w:rPr>
        <w:tab/>
        <w:t>maximum chi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10:</w:t>
      </w:r>
      <w:r w:rsidRPr="00CF4184">
        <w:rPr>
          <w:rFonts w:asciiTheme="minorHAnsi" w:hAnsiTheme="minorHAnsi"/>
          <w:sz w:val="20"/>
          <w:szCs w:val="20"/>
        </w:rPr>
        <w:tab/>
      </w:r>
      <w:proofErr w:type="spellStart"/>
      <w:r w:rsidRPr="00CF4184">
        <w:rPr>
          <w:rFonts w:asciiTheme="minorHAnsi" w:hAnsiTheme="minorHAnsi"/>
          <w:sz w:val="20"/>
          <w:szCs w:val="20"/>
        </w:rPr>
        <w:t>min_elev</w:t>
      </w:r>
      <w:proofErr w:type="spellEnd"/>
      <w:r w:rsidRPr="00CF4184">
        <w:rPr>
          <w:rFonts w:asciiTheme="minorHAnsi" w:hAnsiTheme="minorHAnsi"/>
          <w:sz w:val="20"/>
          <w:szCs w:val="20"/>
        </w:rPr>
        <w:tab/>
        <w:t>minimum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11:</w:t>
      </w:r>
      <w:r w:rsidRPr="00CF4184">
        <w:rPr>
          <w:rFonts w:asciiTheme="minorHAnsi" w:hAnsiTheme="minorHAnsi"/>
          <w:sz w:val="20"/>
          <w:szCs w:val="20"/>
        </w:rPr>
        <w:tab/>
      </w:r>
      <w:proofErr w:type="spellStart"/>
      <w:r w:rsidRPr="00CF4184">
        <w:rPr>
          <w:rFonts w:asciiTheme="minorHAnsi" w:hAnsiTheme="minorHAnsi"/>
          <w:sz w:val="20"/>
          <w:szCs w:val="20"/>
        </w:rPr>
        <w:t>max_elev</w:t>
      </w:r>
      <w:proofErr w:type="spellEnd"/>
      <w:r w:rsidRPr="00CF4184">
        <w:rPr>
          <w:rFonts w:asciiTheme="minorHAnsi" w:hAnsiTheme="minorHAnsi"/>
          <w:sz w:val="20"/>
          <w:szCs w:val="20"/>
        </w:rPr>
        <w:tab/>
        <w:t>maximum elevation of regression bounds</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12:</w:t>
      </w:r>
      <w:r w:rsidRPr="00CF4184">
        <w:rPr>
          <w:rFonts w:asciiTheme="minorHAnsi" w:hAnsiTheme="minorHAnsi"/>
          <w:sz w:val="20"/>
          <w:szCs w:val="20"/>
        </w:rPr>
        <w:tab/>
      </w:r>
      <w:proofErr w:type="spellStart"/>
      <w:r w:rsidRPr="00CF4184">
        <w:rPr>
          <w:rFonts w:asciiTheme="minorHAnsi" w:hAnsiTheme="minorHAnsi"/>
          <w:sz w:val="20"/>
          <w:szCs w:val="20"/>
        </w:rPr>
        <w:t>outletX</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x coordinate at river outlet or confluence</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13:</w:t>
      </w:r>
      <w:r w:rsidRPr="00CF4184">
        <w:rPr>
          <w:rFonts w:asciiTheme="minorHAnsi" w:hAnsiTheme="minorHAnsi"/>
          <w:sz w:val="20"/>
          <w:szCs w:val="20"/>
        </w:rPr>
        <w:tab/>
      </w:r>
      <w:proofErr w:type="spellStart"/>
      <w:r w:rsidRPr="00CF4184">
        <w:rPr>
          <w:rFonts w:asciiTheme="minorHAnsi" w:hAnsiTheme="minorHAnsi"/>
          <w:sz w:val="20"/>
          <w:szCs w:val="20"/>
        </w:rPr>
        <w:t>outletY</w:t>
      </w:r>
      <w:proofErr w:type="spellEnd"/>
      <w:r w:rsidRPr="00CF4184">
        <w:rPr>
          <w:rFonts w:asciiTheme="minorHAnsi" w:hAnsiTheme="minorHAnsi"/>
          <w:sz w:val="20"/>
          <w:szCs w:val="20"/>
        </w:rPr>
        <w:t>:</w:t>
      </w:r>
      <w:r w:rsidRPr="00CF4184">
        <w:rPr>
          <w:rFonts w:asciiTheme="minorHAnsi" w:hAnsiTheme="minorHAnsi"/>
          <w:sz w:val="20"/>
          <w:szCs w:val="20"/>
        </w:rPr>
        <w:tab/>
      </w:r>
      <w:r w:rsidRPr="00CF4184">
        <w:rPr>
          <w:rFonts w:asciiTheme="minorHAnsi" w:hAnsiTheme="minorHAnsi"/>
          <w:sz w:val="20"/>
          <w:szCs w:val="20"/>
        </w:rPr>
        <w:tab/>
        <w:t>y coordinate at river outlet or confluence</w:t>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proofErr w:type="spellStart"/>
      <w:r w:rsidRPr="00CF4184">
        <w:rPr>
          <w:rFonts w:asciiTheme="minorHAnsi" w:hAnsiTheme="minorHAnsi"/>
          <w:b/>
          <w:sz w:val="20"/>
          <w:szCs w:val="20"/>
        </w:rPr>
        <w:t>Ksn</w:t>
      </w:r>
      <w:proofErr w:type="spellEnd"/>
      <w:r w:rsidRPr="00CF4184">
        <w:rPr>
          <w:rFonts w:asciiTheme="minorHAnsi" w:hAnsiTheme="minorHAnsi"/>
          <w:b/>
          <w:sz w:val="20"/>
          <w:szCs w:val="20"/>
        </w:rPr>
        <w:t xml:space="preserve"> regression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ksn_regressions.shp</w:t>
      </w:r>
      <w:proofErr w:type="spellEnd"/>
      <w:r w:rsidRPr="00CF4184">
        <w:rPr>
          <w:rFonts w:ascii="Courier New" w:hAnsi="Courier New" w:cs="Courier New"/>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Point shapefile with the X and Y coordinates of the regressions and the corresponding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 xml:space="preserve"> values.</w:t>
      </w:r>
    </w:p>
    <w:p w:rsidR="00CF4184" w:rsidRPr="00CF4184" w:rsidRDefault="00CF4184" w:rsidP="00CF4184">
      <w:pPr>
        <w:rPr>
          <w:rFonts w:asciiTheme="minorHAnsi" w:hAnsiTheme="minorHAnsi"/>
          <w:sz w:val="20"/>
          <w:szCs w:val="20"/>
        </w:rPr>
      </w:pPr>
    </w:p>
    <w:p w:rsidR="00CF4184" w:rsidRPr="00CF4184" w:rsidRDefault="00CF4184" w:rsidP="00CF4184">
      <w:pPr>
        <w:rPr>
          <w:rFonts w:asciiTheme="minorHAnsi" w:hAnsiTheme="minorHAnsi"/>
          <w:b/>
          <w:sz w:val="20"/>
          <w:szCs w:val="20"/>
        </w:rPr>
      </w:pPr>
      <w:r w:rsidRPr="00CF4184">
        <w:rPr>
          <w:rFonts w:asciiTheme="minorHAnsi" w:hAnsiTheme="minorHAnsi"/>
          <w:b/>
          <w:sz w:val="20"/>
          <w:szCs w:val="20"/>
        </w:rPr>
        <w:t>Analyzed rivers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strmData.shp</w:t>
      </w:r>
      <w:proofErr w:type="spellEnd"/>
      <w:r w:rsidRPr="00CF4184">
        <w:rPr>
          <w:rFonts w:ascii="Courier New" w:hAnsi="Courier New" w:cs="Courier New"/>
          <w:sz w:val="20"/>
          <w:szCs w:val="20"/>
        </w:rPr>
        <w:t>”</w:t>
      </w:r>
    </w:p>
    <w:p w:rsidR="00CF4184" w:rsidRPr="00CF4184" w:rsidRDefault="00CF4184" w:rsidP="00CF4184">
      <w:pPr>
        <w:rPr>
          <w:rFonts w:asciiTheme="minorHAnsi" w:hAnsiTheme="minorHAnsi"/>
          <w:sz w:val="20"/>
          <w:szCs w:val="20"/>
        </w:rPr>
      </w:pPr>
      <w:r w:rsidRPr="00CF4184">
        <w:rPr>
          <w:rFonts w:asciiTheme="minorHAnsi" w:hAnsiTheme="minorHAnsi"/>
          <w:sz w:val="20"/>
          <w:szCs w:val="20"/>
        </w:rPr>
        <w:t xml:space="preserve">Polyline of the rivers analyzed. Has attributes of the stream ID, chi, and segment averaged </w:t>
      </w:r>
      <w:proofErr w:type="spellStart"/>
      <w:r w:rsidRPr="00CF4184">
        <w:rPr>
          <w:rFonts w:asciiTheme="minorHAnsi" w:hAnsiTheme="minorHAnsi"/>
          <w:sz w:val="20"/>
          <w:szCs w:val="20"/>
        </w:rPr>
        <w:t>ksn</w:t>
      </w:r>
      <w:proofErr w:type="spellEnd"/>
    </w:p>
    <w:p w:rsidR="00CF4184" w:rsidRPr="00CF4184" w:rsidRDefault="00CF4184" w:rsidP="00CF4184">
      <w:pPr>
        <w:rPr>
          <w:rFonts w:asciiTheme="minorHAnsi" w:hAnsiTheme="minorHAnsi"/>
          <w:sz w:val="20"/>
          <w:szCs w:val="20"/>
        </w:rPr>
      </w:pPr>
    </w:p>
    <w:p w:rsidR="00CF4184" w:rsidRPr="00CF4184" w:rsidRDefault="00CF4184" w:rsidP="00CF4184">
      <w:pPr>
        <w:rPr>
          <w:b/>
          <w:sz w:val="20"/>
          <w:szCs w:val="20"/>
        </w:rPr>
      </w:pPr>
      <w:r w:rsidRPr="00CF4184">
        <w:rPr>
          <w:rFonts w:asciiTheme="minorHAnsi" w:hAnsiTheme="minorHAnsi"/>
          <w:b/>
          <w:sz w:val="20"/>
          <w:szCs w:val="20"/>
        </w:rPr>
        <w:t xml:space="preserve">Optional chi </w:t>
      </w:r>
      <w:proofErr w:type="spellStart"/>
      <w:r w:rsidRPr="00CF4184">
        <w:rPr>
          <w:rFonts w:asciiTheme="minorHAnsi" w:hAnsiTheme="minorHAnsi"/>
          <w:b/>
          <w:sz w:val="20"/>
          <w:szCs w:val="20"/>
        </w:rPr>
        <w:t>ksn</w:t>
      </w:r>
      <w:proofErr w:type="spellEnd"/>
      <w:r w:rsidRPr="00CF4184">
        <w:rPr>
          <w:rFonts w:asciiTheme="minorHAnsi" w:hAnsiTheme="minorHAnsi"/>
          <w:b/>
          <w:sz w:val="20"/>
          <w:szCs w:val="20"/>
        </w:rPr>
        <w:t xml:space="preserve"> polyline shapefile:</w:t>
      </w:r>
    </w:p>
    <w:p w:rsidR="00CF4184" w:rsidRPr="00CF4184" w:rsidRDefault="00CF4184" w:rsidP="00CF4184">
      <w:pPr>
        <w:rPr>
          <w:rFonts w:ascii="Courier New" w:hAnsi="Courier New" w:cs="Courier New"/>
          <w:sz w:val="20"/>
          <w:szCs w:val="20"/>
        </w:rPr>
      </w:pPr>
      <w:r w:rsidRPr="00CF4184">
        <w:rPr>
          <w:rFonts w:ascii="Courier New" w:hAnsi="Courier New" w:cs="Courier New"/>
          <w:sz w:val="20"/>
          <w:szCs w:val="20"/>
        </w:rPr>
        <w:t>“_</w:t>
      </w:r>
      <w:proofErr w:type="spellStart"/>
      <w:r w:rsidRPr="00CF4184">
        <w:rPr>
          <w:rFonts w:ascii="Courier New" w:hAnsi="Courier New" w:cs="Courier New"/>
          <w:sz w:val="20"/>
          <w:szCs w:val="20"/>
        </w:rPr>
        <w:t>chi_ksn_map.shp</w:t>
      </w:r>
      <w:proofErr w:type="spellEnd"/>
      <w:r w:rsidRPr="00CF4184">
        <w:rPr>
          <w:rFonts w:ascii="Courier New" w:hAnsi="Courier New" w:cs="Courier New"/>
          <w:sz w:val="20"/>
          <w:szCs w:val="20"/>
        </w:rPr>
        <w:t>”</w:t>
      </w:r>
    </w:p>
    <w:p w:rsidR="0044758D" w:rsidRPr="00CF4184" w:rsidRDefault="00CF4184" w:rsidP="00CF4184">
      <w:pPr>
        <w:rPr>
          <w:rFonts w:asciiTheme="minorHAnsi" w:hAnsiTheme="minorHAnsi"/>
          <w:sz w:val="20"/>
          <w:szCs w:val="20"/>
        </w:rPr>
      </w:pPr>
      <w:r w:rsidRPr="00CF4184">
        <w:rPr>
          <w:rFonts w:asciiTheme="minorHAnsi" w:hAnsiTheme="minorHAnsi"/>
          <w:sz w:val="20"/>
          <w:szCs w:val="20"/>
        </w:rPr>
        <w:t xml:space="preserve">Map of complete river network for the DEM that has attributes of chi and segment averaged </w:t>
      </w:r>
      <w:proofErr w:type="spellStart"/>
      <w:r w:rsidRPr="00CF4184">
        <w:rPr>
          <w:rFonts w:asciiTheme="minorHAnsi" w:hAnsiTheme="minorHAnsi"/>
          <w:sz w:val="20"/>
          <w:szCs w:val="20"/>
        </w:rPr>
        <w:t>ksn</w:t>
      </w:r>
      <w:proofErr w:type="spellEnd"/>
      <w:r w:rsidRPr="00CF4184">
        <w:rPr>
          <w:rFonts w:asciiTheme="minorHAnsi" w:hAnsiTheme="minorHAnsi"/>
          <w:sz w:val="20"/>
          <w:szCs w:val="20"/>
        </w:rPr>
        <w:t>.</w:t>
      </w:r>
    </w:p>
    <w:p w:rsidR="00CF4184" w:rsidRPr="00CF4184" w:rsidRDefault="00CF4184" w:rsidP="00CF4184">
      <w:pPr>
        <w:spacing w:after="120"/>
        <w:rPr>
          <w:rFonts w:asciiTheme="minorHAnsi" w:hAnsiTheme="minorHAnsi"/>
          <w:sz w:val="20"/>
          <w:szCs w:val="20"/>
        </w:rPr>
      </w:pPr>
    </w:p>
    <w:sectPr w:rsidR="00CF4184" w:rsidRPr="00CF4184">
      <w:footerReference w:type="default" r:id="rId25"/>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89F" w:rsidRDefault="0053289F" w:rsidP="006B172E">
      <w:r>
        <w:separator/>
      </w:r>
    </w:p>
  </w:endnote>
  <w:endnote w:type="continuationSeparator" w:id="0">
    <w:p w:rsidR="0053289F" w:rsidRDefault="0053289F" w:rsidP="006B1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172E" w:rsidRPr="006B172E" w:rsidRDefault="006B172E" w:rsidP="006B172E">
    <w:pPr>
      <w:pStyle w:val="Footer"/>
      <w:rPr>
        <w:rFonts w:asciiTheme="minorHAnsi" w:hAnsiTheme="minorHAnsi"/>
        <w:sz w:val="20"/>
        <w:szCs w:val="20"/>
      </w:rPr>
    </w:pPr>
    <w:proofErr w:type="spellStart"/>
    <w:r>
      <w:rPr>
        <w:rFonts w:asciiTheme="minorHAnsi" w:hAnsiTheme="minorHAnsi"/>
        <w:sz w:val="20"/>
        <w:szCs w:val="20"/>
      </w:rPr>
      <w:t>ChiProfiler</w:t>
    </w:r>
    <w:proofErr w:type="spellEnd"/>
    <w:r>
      <w:rPr>
        <w:rFonts w:asciiTheme="minorHAnsi" w:hAnsiTheme="minorHAnsi"/>
        <w:sz w:val="20"/>
        <w:szCs w:val="20"/>
      </w:rPr>
      <w:t xml:space="preserve"> Users Guide </w:t>
    </w:r>
    <w:r>
      <w:rPr>
        <w:rFonts w:asciiTheme="minorHAnsi" w:hAnsiTheme="minorHAnsi"/>
        <w:sz w:val="20"/>
        <w:szCs w:val="20"/>
      </w:rPr>
      <w:tab/>
      <w:t>Gallen and Wegmann (2017)</w:t>
    </w:r>
    <w:r>
      <w:rPr>
        <w:rFonts w:asciiTheme="minorHAnsi" w:hAnsiTheme="minorHAnsi"/>
        <w:sz w:val="20"/>
        <w:szCs w:val="20"/>
      </w:rPr>
      <w:tab/>
    </w:r>
    <w:sdt>
      <w:sdtPr>
        <w:rPr>
          <w:rFonts w:asciiTheme="minorHAnsi" w:hAnsiTheme="minorHAnsi"/>
          <w:sz w:val="20"/>
          <w:szCs w:val="20"/>
        </w:rPr>
        <w:id w:val="-1226676013"/>
        <w:docPartObj>
          <w:docPartGallery w:val="Page Numbers (Bottom of Page)"/>
          <w:docPartUnique/>
        </w:docPartObj>
      </w:sdtPr>
      <w:sdtEndPr>
        <w:rPr>
          <w:noProof/>
        </w:rPr>
      </w:sdtEndPr>
      <w:sdtContent>
        <w:r>
          <w:rPr>
            <w:rFonts w:asciiTheme="minorHAnsi" w:hAnsiTheme="minorHAnsi"/>
            <w:sz w:val="20"/>
            <w:szCs w:val="20"/>
          </w:rPr>
          <w:t xml:space="preserve">Page </w:t>
        </w:r>
        <w:r w:rsidRPr="006B172E">
          <w:rPr>
            <w:rFonts w:asciiTheme="minorHAnsi" w:hAnsiTheme="minorHAnsi"/>
            <w:sz w:val="20"/>
            <w:szCs w:val="20"/>
          </w:rPr>
          <w:fldChar w:fldCharType="begin"/>
        </w:r>
        <w:r w:rsidRPr="006B172E">
          <w:rPr>
            <w:rFonts w:asciiTheme="minorHAnsi" w:hAnsiTheme="minorHAnsi"/>
            <w:sz w:val="20"/>
            <w:szCs w:val="20"/>
          </w:rPr>
          <w:instrText xml:space="preserve"> PAGE   \* MERGEFORMAT </w:instrText>
        </w:r>
        <w:r w:rsidRPr="006B172E">
          <w:rPr>
            <w:rFonts w:asciiTheme="minorHAnsi" w:hAnsiTheme="minorHAnsi"/>
            <w:sz w:val="20"/>
            <w:szCs w:val="20"/>
          </w:rPr>
          <w:fldChar w:fldCharType="separate"/>
        </w:r>
        <w:r w:rsidR="0044758D">
          <w:rPr>
            <w:rFonts w:asciiTheme="minorHAnsi" w:hAnsiTheme="minorHAnsi"/>
            <w:noProof/>
            <w:sz w:val="20"/>
            <w:szCs w:val="20"/>
          </w:rPr>
          <w:t>6</w:t>
        </w:r>
        <w:r w:rsidRPr="006B172E">
          <w:rPr>
            <w:rFonts w:asciiTheme="minorHAnsi" w:hAnsiTheme="minorHAnsi"/>
            <w:noProof/>
            <w:sz w:val="20"/>
            <w:szCs w:val="20"/>
          </w:rPr>
          <w:fldChar w:fldCharType="end"/>
        </w:r>
      </w:sdtContent>
    </w:sdt>
  </w:p>
  <w:p w:rsidR="006B172E" w:rsidRPr="006B172E" w:rsidRDefault="006B172E">
    <w:pPr>
      <w:pStyle w:val="Footer"/>
      <w:rPr>
        <w:rFonts w:asciiTheme="minorHAnsi" w:hAnsiTheme="minorHAns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89F" w:rsidRDefault="0053289F" w:rsidP="006B172E">
      <w:r>
        <w:separator/>
      </w:r>
    </w:p>
  </w:footnote>
  <w:footnote w:type="continuationSeparator" w:id="0">
    <w:p w:rsidR="0053289F" w:rsidRDefault="0053289F" w:rsidP="006B17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B2361D"/>
    <w:multiLevelType w:val="hybridMultilevel"/>
    <w:tmpl w:val="630A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B5BCA"/>
    <w:multiLevelType w:val="hybridMultilevel"/>
    <w:tmpl w:val="F3522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E15"/>
    <w:rsid w:val="0023289B"/>
    <w:rsid w:val="00334795"/>
    <w:rsid w:val="0044758D"/>
    <w:rsid w:val="004C4F4E"/>
    <w:rsid w:val="0053289F"/>
    <w:rsid w:val="005B514E"/>
    <w:rsid w:val="00693B02"/>
    <w:rsid w:val="006B172E"/>
    <w:rsid w:val="006C6B30"/>
    <w:rsid w:val="007333CC"/>
    <w:rsid w:val="007C48E7"/>
    <w:rsid w:val="00876E15"/>
    <w:rsid w:val="00A42FD3"/>
    <w:rsid w:val="00A8178D"/>
    <w:rsid w:val="00CF4184"/>
    <w:rsid w:val="00E4431F"/>
    <w:rsid w:val="00F64705"/>
    <w:rsid w:val="00FC452E"/>
    <w:rsid w:val="00FF0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9B7EE8-A8D4-4C83-96AF-199579DA4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15"/>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E15"/>
    <w:pPr>
      <w:ind w:left="720"/>
      <w:contextualSpacing/>
    </w:pPr>
  </w:style>
  <w:style w:type="character" w:styleId="Hyperlink">
    <w:name w:val="Hyperlink"/>
    <w:basedOn w:val="DefaultParagraphFont"/>
    <w:uiPriority w:val="99"/>
    <w:unhideWhenUsed/>
    <w:rsid w:val="005B514E"/>
    <w:rPr>
      <w:color w:val="0563C1" w:themeColor="hyperlink"/>
      <w:u w:val="single"/>
    </w:rPr>
  </w:style>
  <w:style w:type="paragraph" w:styleId="Header">
    <w:name w:val="header"/>
    <w:basedOn w:val="Normal"/>
    <w:link w:val="HeaderChar"/>
    <w:uiPriority w:val="99"/>
    <w:unhideWhenUsed/>
    <w:rsid w:val="006B172E"/>
    <w:pPr>
      <w:tabs>
        <w:tab w:val="center" w:pos="4703"/>
        <w:tab w:val="right" w:pos="9406"/>
      </w:tabs>
    </w:pPr>
  </w:style>
  <w:style w:type="character" w:customStyle="1" w:styleId="HeaderChar">
    <w:name w:val="Header Char"/>
    <w:basedOn w:val="DefaultParagraphFont"/>
    <w:link w:val="Header"/>
    <w:uiPriority w:val="99"/>
    <w:rsid w:val="006B172E"/>
    <w:rPr>
      <w:rFonts w:ascii="Times New Roman" w:hAnsi="Times New Roman" w:cs="Times New Roman"/>
      <w:sz w:val="24"/>
      <w:szCs w:val="24"/>
    </w:rPr>
  </w:style>
  <w:style w:type="paragraph" w:styleId="Footer">
    <w:name w:val="footer"/>
    <w:basedOn w:val="Normal"/>
    <w:link w:val="FooterChar"/>
    <w:uiPriority w:val="99"/>
    <w:unhideWhenUsed/>
    <w:rsid w:val="006B172E"/>
    <w:pPr>
      <w:tabs>
        <w:tab w:val="center" w:pos="4703"/>
        <w:tab w:val="right" w:pos="9406"/>
      </w:tabs>
    </w:pPr>
  </w:style>
  <w:style w:type="character" w:customStyle="1" w:styleId="FooterChar">
    <w:name w:val="Footer Char"/>
    <w:basedOn w:val="DefaultParagraphFont"/>
    <w:link w:val="Footer"/>
    <w:uiPriority w:val="99"/>
    <w:rsid w:val="006B172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42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x.doi.org/10.1016/j.envsoft.2009.12.002" TargetMode="External"/><Relationship Id="rId7" Type="http://schemas.openxmlformats.org/officeDocument/2006/relationships/hyperlink" Target="https://topotoolbox.wordpres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dx.doi.org/10.1016/j.jsg.2012.07.0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mage003.jpg@01D139BE.22E1FC20" TargetMode="External"/><Relationship Id="rId24" Type="http://schemas.openxmlformats.org/officeDocument/2006/relationships/hyperlink" Target="http://dx.doi.org/10.1130/2006.2398(04)"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dx.doi.org/10.1126/science.1248765"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x.doi.org/10.5194/esurf-2-1-201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7</Pages>
  <Words>1709</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Gallen  Sean Francis</dc:creator>
  <cp:keywords/>
  <dc:description/>
  <cp:lastModifiedBy>Gallen  Sean Francis</cp:lastModifiedBy>
  <cp:revision>9</cp:revision>
  <dcterms:created xsi:type="dcterms:W3CDTF">2015-12-31T12:08:00Z</dcterms:created>
  <dcterms:modified xsi:type="dcterms:W3CDTF">2017-02-22T10:36:00Z</dcterms:modified>
</cp:coreProperties>
</file>