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rFonts w:ascii="Times New Roman" w:hAnsi="Times New Roman" w:eastAsia="宋体"/>
          <w:sz w:val="44"/>
          <w:szCs w:val="72"/>
        </w:rPr>
      </w:pPr>
      <w:r>
        <w:rPr>
          <w:rFonts w:hint="eastAsia" w:ascii="Times New Roman" w:hAnsi="Times New Roman" w:eastAsia="宋体"/>
          <w:sz w:val="44"/>
          <w:szCs w:val="72"/>
        </w:rPr>
        <w:t>Agenda</w:t>
      </w:r>
    </w:p>
    <w:p>
      <w:pPr>
        <w:spacing w:line="240" w:lineRule="auto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</w:rPr>
        <w:t>1. 时间：2020年2月2</w:t>
      </w:r>
      <w:r>
        <w:rPr>
          <w:rFonts w:hint="eastAsia" w:ascii="Times New Roman" w:hAnsi="Times New Roman" w:eastAsia="宋体"/>
          <w:sz w:val="21"/>
          <w:lang w:val="en-US" w:eastAsia="zh-CN"/>
        </w:rPr>
        <w:t>9</w:t>
      </w:r>
      <w:r>
        <w:rPr>
          <w:rFonts w:hint="eastAsia" w:ascii="Times New Roman" w:hAnsi="Times New Roman" w:eastAsia="宋体"/>
          <w:sz w:val="21"/>
        </w:rPr>
        <w:t>日上午 9:00-11:</w:t>
      </w:r>
      <w:r>
        <w:rPr>
          <w:rFonts w:hint="eastAsia" w:ascii="Times New Roman" w:hAnsi="Times New Roman" w:eastAsia="宋体"/>
          <w:sz w:val="21"/>
          <w:lang w:val="en-US" w:eastAsia="zh-CN"/>
        </w:rPr>
        <w:t>15</w:t>
      </w:r>
      <w:bookmarkStart w:id="0" w:name="_GoBack"/>
      <w:bookmarkEnd w:id="0"/>
    </w:p>
    <w:p>
      <w:pPr>
        <w:spacing w:line="240" w:lineRule="auto"/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2. 会议方式：在线，腾讯会议</w:t>
      </w:r>
    </w:p>
    <w:p>
      <w:pPr>
        <w:spacing w:line="240" w:lineRule="auto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</w:rPr>
        <w:t>3. 参会者：</w:t>
      </w:r>
      <w:r>
        <w:rPr>
          <w:rFonts w:hint="eastAsia" w:ascii="Times New Roman" w:hAnsi="Times New Roman" w:eastAsia="宋体"/>
          <w:sz w:val="21"/>
          <w:lang w:val="en-US" w:eastAsia="zh-CN"/>
        </w:rPr>
        <w:t>陈娟 孙晓乐 张云放 齐新新 欧祉辛 孙雨阳 蔡顺哲 严小明</w:t>
      </w:r>
    </w:p>
    <w:p>
      <w:pPr>
        <w:spacing w:line="240" w:lineRule="auto"/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4.具体日程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843"/>
        <w:gridCol w:w="3507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时间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汇报者</w:t>
            </w:r>
          </w:p>
        </w:tc>
        <w:tc>
          <w:tcPr>
            <w:tcW w:w="3507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论文题目/报告题目</w:t>
            </w:r>
          </w:p>
        </w:tc>
        <w:tc>
          <w:tcPr>
            <w:tcW w:w="1349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8:50-9:00</w:t>
            </w:r>
          </w:p>
        </w:tc>
        <w:tc>
          <w:tcPr>
            <w:tcW w:w="6699" w:type="dxa"/>
            <w:gridSpan w:val="3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登录，会议准备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9:00-9: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15</w:t>
            </w:r>
          </w:p>
        </w:tc>
        <w:tc>
          <w:tcPr>
            <w:tcW w:w="6699" w:type="dxa"/>
            <w:gridSpan w:val="3"/>
          </w:tcPr>
          <w:p>
            <w:pPr>
              <w:spacing w:line="240" w:lineRule="auto"/>
              <w:rPr>
                <w:rFonts w:hint="eastAsia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上周工作小结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15</w:t>
            </w:r>
            <w:r>
              <w:rPr>
                <w:rFonts w:hint="eastAsia" w:ascii="Times New Roman" w:hAnsi="Times New Roman" w:eastAsia="宋体"/>
                <w:sz w:val="21"/>
              </w:rPr>
              <w:t>-9: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35</w:t>
            </w:r>
          </w:p>
        </w:tc>
        <w:tc>
          <w:tcPr>
            <w:tcW w:w="1843" w:type="dxa"/>
          </w:tcPr>
          <w:p>
            <w:pPr>
              <w:spacing w:line="240" w:lineRule="auto"/>
              <w:rPr>
                <w:rFonts w:hint="eastAsia" w:ascii="Times New Roman" w:hAnsi="Times New Roman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highlight w:val="none"/>
                <w:lang w:val="en-US" w:eastAsia="zh-CN"/>
              </w:rPr>
              <w:t>蔡顺哲</w:t>
            </w:r>
          </w:p>
        </w:tc>
        <w:tc>
          <w:tcPr>
            <w:tcW w:w="3507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  <w:highlight w:val="none"/>
              </w:rPr>
            </w:pPr>
            <w:r>
              <w:rPr>
                <w:rFonts w:ascii="Times New Roman" w:hAnsi="Times New Roman" w:eastAsia="宋体" w:cs="微软雅黑"/>
                <w:i w:val="0"/>
                <w:caps w:val="0"/>
                <w:color w:val="000000"/>
                <w:spacing w:val="0"/>
                <w:sz w:val="21"/>
                <w:szCs w:val="21"/>
                <w:highlight w:val="none"/>
                <w:u w:val="none"/>
                <w:shd w:val="clear" w:fill="FFFFFF"/>
              </w:rPr>
              <w:t>Tang Z , Wang Y , Wang Q , et al. The Impact of GPU DVFS on the Energy and Performance of Deep Learning: an Empirical Study[J]. 2019.</w:t>
            </w:r>
          </w:p>
        </w:tc>
        <w:tc>
          <w:tcPr>
            <w:tcW w:w="1349" w:type="dxa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ppt, 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sz w:val="21"/>
              </w:rPr>
              <w:t>5-9: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50</w:t>
            </w:r>
          </w:p>
        </w:tc>
        <w:tc>
          <w:tcPr>
            <w:tcW w:w="6699" w:type="dxa"/>
            <w:gridSpan w:val="3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提问讨论1</w:t>
            </w:r>
            <w:r>
              <w:rPr>
                <w:rFonts w:hint="eastAsia" w:ascii="Times New Roman" w:hAnsi="Times New Roman" w:eastAsia="宋体"/>
                <w:sz w:val="21"/>
              </w:rPr>
              <w:t>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hint="eastAsia"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/>
                <w:sz w:val="21"/>
              </w:rPr>
              <w:t>0-9:55</w:t>
            </w:r>
          </w:p>
        </w:tc>
        <w:tc>
          <w:tcPr>
            <w:tcW w:w="6699" w:type="dxa"/>
            <w:gridSpan w:val="3"/>
          </w:tcPr>
          <w:p>
            <w:pPr>
              <w:spacing w:line="240" w:lineRule="auto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休息5分钟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55</w:t>
            </w:r>
            <w:r>
              <w:rPr>
                <w:rFonts w:hint="eastAsia" w:ascii="Times New Roman" w:hAnsi="Times New Roman" w:eastAsia="宋体"/>
                <w:sz w:val="21"/>
              </w:rPr>
              <w:t>-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10:15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孙晓乐</w:t>
            </w:r>
          </w:p>
        </w:tc>
        <w:tc>
          <w:tcPr>
            <w:tcW w:w="3507" w:type="dxa"/>
            <w:vAlign w:val="top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highlight w:val="none"/>
                <w:u w:val="none"/>
                <w:shd w:val="clear" w:fill="FFFFFF"/>
              </w:rPr>
              <w:t>Peng Y , Bao Y , Chen Y , et al. Optimus: An Efficient Dynamic Resource Scheduler for Deep Learning Clusters[J]. 2018.</w:t>
            </w:r>
          </w:p>
        </w:tc>
        <w:tc>
          <w:tcPr>
            <w:tcW w:w="1349" w:type="dxa"/>
            <w:vAlign w:val="top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ppt, 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/>
                <w:sz w:val="21"/>
              </w:rPr>
              <w:t>: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/>
                <w:sz w:val="21"/>
              </w:rPr>
              <w:t>5-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/>
                <w:sz w:val="21"/>
              </w:rPr>
              <w:t>: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30</w:t>
            </w:r>
          </w:p>
        </w:tc>
        <w:tc>
          <w:tcPr>
            <w:tcW w:w="6699" w:type="dxa"/>
            <w:gridSpan w:val="3"/>
            <w:vAlign w:val="top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提问讨论1</w:t>
            </w:r>
            <w:r>
              <w:rPr>
                <w:rFonts w:hint="eastAsia" w:ascii="Times New Roman" w:hAnsi="Times New Roman" w:eastAsia="宋体"/>
                <w:sz w:val="21"/>
              </w:rPr>
              <w:t>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10:30</w:t>
            </w:r>
            <w:r>
              <w:rPr>
                <w:rFonts w:hint="eastAsia" w:ascii="Times New Roman" w:hAnsi="Times New Roman" w:eastAsia="宋体"/>
                <w:sz w:val="21"/>
              </w:rPr>
              <w:t>-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/>
                <w:sz w:val="21"/>
              </w:rPr>
              <w:t>: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sz w:val="21"/>
              </w:rPr>
              <w:t>5</w:t>
            </w:r>
          </w:p>
        </w:tc>
        <w:tc>
          <w:tcPr>
            <w:tcW w:w="6699" w:type="dxa"/>
            <w:gridSpan w:val="3"/>
            <w:vAlign w:val="top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休息5分钟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91" w:type="dxa"/>
            <w:vAlign w:val="top"/>
          </w:tcPr>
          <w:p>
            <w:pPr>
              <w:spacing w:line="240" w:lineRule="auto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35</w:t>
            </w:r>
            <w:r>
              <w:rPr>
                <w:rFonts w:hint="eastAsia" w:ascii="Times New Roman" w:hAnsi="Times New Roman" w:eastAsia="宋体"/>
                <w:sz w:val="21"/>
              </w:rPr>
              <w:t>-10: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40</w:t>
            </w:r>
          </w:p>
        </w:tc>
        <w:tc>
          <w:tcPr>
            <w:tcW w:w="5350" w:type="dxa"/>
            <w:gridSpan w:val="2"/>
          </w:tcPr>
          <w:p>
            <w:pPr>
              <w:spacing w:line="240" w:lineRule="auto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Lightning talk 1</w:t>
            </w:r>
          </w:p>
        </w:tc>
        <w:tc>
          <w:tcPr>
            <w:tcW w:w="1349" w:type="dxa"/>
          </w:tcPr>
          <w:p>
            <w:pPr>
              <w:spacing w:line="240" w:lineRule="auto"/>
              <w:rPr>
                <w:rFonts w:hint="eastAsia" w:ascii="Times New Roman" w:hAnsi="Times New Roman" w:eastAsia="宋体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40</w:t>
            </w:r>
            <w:r>
              <w:rPr>
                <w:rFonts w:hint="eastAsia" w:ascii="Times New Roman" w:hAnsi="Times New Roman" w:eastAsia="宋体"/>
                <w:sz w:val="21"/>
              </w:rPr>
              <w:t>-1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/>
                <w:sz w:val="21"/>
              </w:rPr>
              <w:t>: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45</w:t>
            </w:r>
          </w:p>
        </w:tc>
        <w:tc>
          <w:tcPr>
            <w:tcW w:w="5350" w:type="dxa"/>
            <w:gridSpan w:val="2"/>
          </w:tcPr>
          <w:p>
            <w:pPr>
              <w:spacing w:line="240" w:lineRule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Lightning talk 2</w:t>
            </w:r>
          </w:p>
        </w:tc>
        <w:tc>
          <w:tcPr>
            <w:tcW w:w="1349" w:type="dxa"/>
          </w:tcPr>
          <w:p>
            <w:pPr>
              <w:spacing w:line="240" w:lineRule="auto"/>
              <w:rPr>
                <w:rFonts w:hint="eastAsia" w:ascii="Times New Roman" w:hAnsi="Times New Roman" w:eastAsia="宋体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10:45-10:50</w:t>
            </w:r>
          </w:p>
        </w:tc>
        <w:tc>
          <w:tcPr>
            <w:tcW w:w="5350" w:type="dxa"/>
            <w:gridSpan w:val="2"/>
          </w:tcPr>
          <w:p>
            <w:pPr>
              <w:spacing w:line="240" w:lineRule="auto"/>
              <w:rPr>
                <w:rFonts w:hint="default" w:ascii="Times New Roman" w:hAnsi="Times New Roman" w:eastAsia="宋体"/>
                <w:sz w:val="21"/>
                <w:lang w:val="en-US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Lightning talk 3</w:t>
            </w:r>
          </w:p>
        </w:tc>
        <w:tc>
          <w:tcPr>
            <w:tcW w:w="1349" w:type="dxa"/>
          </w:tcPr>
          <w:p>
            <w:pPr>
              <w:spacing w:line="240" w:lineRule="auto"/>
              <w:rPr>
                <w:rFonts w:hint="eastAsia" w:ascii="Times New Roman" w:hAnsi="Times New Roman" w:eastAsia="宋体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hint="default" w:ascii="Times New Roman" w:hAnsi="Times New Roman" w:eastAsia="宋体"/>
                <w:sz w:val="21"/>
                <w:lang w:val="en-US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10:50-11:15</w:t>
            </w:r>
          </w:p>
        </w:tc>
        <w:tc>
          <w:tcPr>
            <w:tcW w:w="6699" w:type="dxa"/>
            <w:gridSpan w:val="3"/>
          </w:tcPr>
          <w:p>
            <w:pPr>
              <w:spacing w:line="240" w:lineRule="auto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提问并讨论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spacing w:line="240" w:lineRule="auto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11: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15</w:t>
            </w:r>
          </w:p>
        </w:tc>
        <w:tc>
          <w:tcPr>
            <w:tcW w:w="6699" w:type="dxa"/>
            <w:gridSpan w:val="3"/>
          </w:tcPr>
          <w:p>
            <w:pPr>
              <w:spacing w:line="240" w:lineRule="auto"/>
              <w:rPr>
                <w:rFonts w:hint="eastAsia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会议结束</w:t>
            </w:r>
          </w:p>
        </w:tc>
      </w:tr>
    </w:tbl>
    <w:p>
      <w:pPr>
        <w:spacing w:line="240" w:lineRule="auto"/>
        <w:rPr>
          <w:rFonts w:ascii="Times New Roman" w:hAnsi="Times New Roman" w:eastAsia="宋体"/>
          <w:sz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C9"/>
    <w:rsid w:val="000819D1"/>
    <w:rsid w:val="00107AC9"/>
    <w:rsid w:val="002531F6"/>
    <w:rsid w:val="00462796"/>
    <w:rsid w:val="00477558"/>
    <w:rsid w:val="0057620D"/>
    <w:rsid w:val="007F6EDF"/>
    <w:rsid w:val="0096582B"/>
    <w:rsid w:val="009F7BD5"/>
    <w:rsid w:val="00A75D84"/>
    <w:rsid w:val="00D95227"/>
    <w:rsid w:val="00E14916"/>
    <w:rsid w:val="00F323DB"/>
    <w:rsid w:val="016A577E"/>
    <w:rsid w:val="033115C6"/>
    <w:rsid w:val="043770C2"/>
    <w:rsid w:val="05E83E0E"/>
    <w:rsid w:val="07416981"/>
    <w:rsid w:val="075727D4"/>
    <w:rsid w:val="07743E91"/>
    <w:rsid w:val="077A09DF"/>
    <w:rsid w:val="07A90B33"/>
    <w:rsid w:val="083C009E"/>
    <w:rsid w:val="094C3AA5"/>
    <w:rsid w:val="0BAF4708"/>
    <w:rsid w:val="0BE76B52"/>
    <w:rsid w:val="0C6A2892"/>
    <w:rsid w:val="0C846609"/>
    <w:rsid w:val="0D43154D"/>
    <w:rsid w:val="0DB44623"/>
    <w:rsid w:val="0EAC7E6B"/>
    <w:rsid w:val="110A6285"/>
    <w:rsid w:val="117516E1"/>
    <w:rsid w:val="11BA2DB5"/>
    <w:rsid w:val="13117DED"/>
    <w:rsid w:val="13AC2BB4"/>
    <w:rsid w:val="15B4014D"/>
    <w:rsid w:val="1677585A"/>
    <w:rsid w:val="17193433"/>
    <w:rsid w:val="187229BF"/>
    <w:rsid w:val="18A86D79"/>
    <w:rsid w:val="1A264B1E"/>
    <w:rsid w:val="1A621F85"/>
    <w:rsid w:val="1B0322B1"/>
    <w:rsid w:val="1B52445C"/>
    <w:rsid w:val="1D0F0843"/>
    <w:rsid w:val="1D3217A4"/>
    <w:rsid w:val="1D5B1F82"/>
    <w:rsid w:val="1D966E61"/>
    <w:rsid w:val="1D9B586B"/>
    <w:rsid w:val="1FD75E9A"/>
    <w:rsid w:val="22AD72CB"/>
    <w:rsid w:val="2345778B"/>
    <w:rsid w:val="239B3CEC"/>
    <w:rsid w:val="258A3DE7"/>
    <w:rsid w:val="27A353A0"/>
    <w:rsid w:val="28F0795E"/>
    <w:rsid w:val="295E125D"/>
    <w:rsid w:val="2A1557BE"/>
    <w:rsid w:val="2AFA6080"/>
    <w:rsid w:val="2B4E3DD5"/>
    <w:rsid w:val="2B905E21"/>
    <w:rsid w:val="2CE50222"/>
    <w:rsid w:val="2D243D2F"/>
    <w:rsid w:val="2D4F78AE"/>
    <w:rsid w:val="2DEF69AF"/>
    <w:rsid w:val="30327828"/>
    <w:rsid w:val="307D58EA"/>
    <w:rsid w:val="31141F8F"/>
    <w:rsid w:val="315D2C67"/>
    <w:rsid w:val="31E665BC"/>
    <w:rsid w:val="31E80F05"/>
    <w:rsid w:val="31FE469F"/>
    <w:rsid w:val="34E204D9"/>
    <w:rsid w:val="34FA4EE4"/>
    <w:rsid w:val="35C03FF2"/>
    <w:rsid w:val="35CA7039"/>
    <w:rsid w:val="35D34D18"/>
    <w:rsid w:val="35D9488D"/>
    <w:rsid w:val="390E52F9"/>
    <w:rsid w:val="3E6C3D9F"/>
    <w:rsid w:val="408D50C3"/>
    <w:rsid w:val="41524114"/>
    <w:rsid w:val="452E71A0"/>
    <w:rsid w:val="45C64CB1"/>
    <w:rsid w:val="46162AA1"/>
    <w:rsid w:val="47702C3E"/>
    <w:rsid w:val="47F81BC6"/>
    <w:rsid w:val="4ADA2E92"/>
    <w:rsid w:val="4B9006DE"/>
    <w:rsid w:val="4EFD1FF7"/>
    <w:rsid w:val="50C820E7"/>
    <w:rsid w:val="522E61AB"/>
    <w:rsid w:val="524053F3"/>
    <w:rsid w:val="52E01DDF"/>
    <w:rsid w:val="54E82279"/>
    <w:rsid w:val="560D1382"/>
    <w:rsid w:val="57F478F6"/>
    <w:rsid w:val="59472795"/>
    <w:rsid w:val="5A7D41C7"/>
    <w:rsid w:val="5BA67074"/>
    <w:rsid w:val="5C600C75"/>
    <w:rsid w:val="5CA46D1C"/>
    <w:rsid w:val="5D8522F1"/>
    <w:rsid w:val="5F391B23"/>
    <w:rsid w:val="60A140E0"/>
    <w:rsid w:val="61710EF4"/>
    <w:rsid w:val="61DF2B05"/>
    <w:rsid w:val="62A83D53"/>
    <w:rsid w:val="62AF080B"/>
    <w:rsid w:val="64D1749C"/>
    <w:rsid w:val="653237DF"/>
    <w:rsid w:val="69BC4886"/>
    <w:rsid w:val="6A553A66"/>
    <w:rsid w:val="6BF23749"/>
    <w:rsid w:val="6C4C19B8"/>
    <w:rsid w:val="6E1751DB"/>
    <w:rsid w:val="6EE82157"/>
    <w:rsid w:val="6F4D2047"/>
    <w:rsid w:val="705456DE"/>
    <w:rsid w:val="708467A9"/>
    <w:rsid w:val="72E515F7"/>
    <w:rsid w:val="75A7395A"/>
    <w:rsid w:val="75B049F3"/>
    <w:rsid w:val="78780E89"/>
    <w:rsid w:val="789B334D"/>
    <w:rsid w:val="791B3112"/>
    <w:rsid w:val="7AD1191E"/>
    <w:rsid w:val="7BBD1A82"/>
    <w:rsid w:val="7C4E406D"/>
    <w:rsid w:val="7DE85978"/>
    <w:rsid w:val="7E007EE0"/>
    <w:rsid w:val="7E96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customStyle="1" w:styleId="7">
    <w:name w:val="标题字符"/>
    <w:basedOn w:val="5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320</Characters>
  <Lines>2</Lines>
  <Paragraphs>1</Paragraphs>
  <TotalTime>1</TotalTime>
  <ScaleCrop>false</ScaleCrop>
  <LinksUpToDate>false</LinksUpToDate>
  <CharactersWithSpaces>375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2020-02-15T03:34:00Z</dcterms:created>
  <dc:creator>Microsoft Office 用户</dc:creator>
  <cp:lastModifiedBy>我要好好的</cp:lastModifiedBy>
  <dcterms:modified xsi:type="dcterms:W3CDTF">2020-02-28T11:14:56Z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