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36"/>
          <w:lang w:val="en-US" w:eastAsia="zh-CN"/>
        </w:rPr>
        <w:t>HPCGroup</w:t>
      </w:r>
      <w:r>
        <w:rPr>
          <w:rFonts w:hint="default" w:ascii="Times New Roman" w:hAnsi="Times New Roman" w:eastAsia="宋体" w:cs="Times New Roman"/>
          <w:b/>
          <w:bCs/>
          <w:sz w:val="28"/>
          <w:szCs w:val="36"/>
          <w:lang w:val="en-US" w:eastAsia="zh-CN"/>
        </w:rPr>
        <w:t>论文汇报</w:t>
      </w:r>
    </w:p>
    <w:tbl>
      <w:tblPr>
        <w:tblStyle w:val="4"/>
        <w:tblW w:w="0" w:type="auto"/>
        <w:tblInd w:w="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846"/>
        <w:gridCol w:w="846"/>
        <w:gridCol w:w="796"/>
        <w:gridCol w:w="32"/>
        <w:gridCol w:w="827"/>
        <w:gridCol w:w="913"/>
        <w:gridCol w:w="31"/>
        <w:gridCol w:w="945"/>
        <w:gridCol w:w="882"/>
        <w:gridCol w:w="125"/>
        <w:gridCol w:w="1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692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  <w:t>张云放</w:t>
            </w:r>
          </w:p>
        </w:tc>
        <w:tc>
          <w:tcPr>
            <w:tcW w:w="1655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  <w:t>齐新新</w:t>
            </w:r>
          </w:p>
        </w:tc>
        <w:tc>
          <w:tcPr>
            <w:tcW w:w="1889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  <w:t>孙晓乐</w:t>
            </w:r>
          </w:p>
        </w:tc>
        <w:tc>
          <w:tcPr>
            <w:tcW w:w="2014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  <w:t>欧祉辛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bookmarkStart w:id="0" w:name="OLE_LINK8" w:colFirst="1" w:colLast="2"/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0"/>
                <w:szCs w:val="22"/>
                <w:vertAlign w:val="baseline"/>
                <w:lang w:val="en-US" w:eastAsia="zh-CN"/>
              </w:rPr>
            </w:pPr>
            <w:bookmarkStart w:id="1" w:name="OLE_LINK7"/>
            <w:r>
              <w:rPr>
                <w:rFonts w:hint="default" w:ascii="Times New Roman" w:hAnsi="Times New Roman" w:eastAsia="宋体" w:cs="Times New Roman"/>
                <w:sz w:val="20"/>
                <w:szCs w:val="22"/>
                <w:vertAlign w:val="baseline"/>
                <w:lang w:val="en-US" w:eastAsia="zh-CN"/>
              </w:rPr>
              <w:t>抽中</w:t>
            </w:r>
            <w:bookmarkEnd w:id="1"/>
            <w:r>
              <w:rPr>
                <w:rFonts w:hint="default" w:ascii="Times New Roman" w:hAnsi="Times New Roman" w:eastAsia="宋体" w:cs="Times New Roman"/>
                <w:sz w:val="20"/>
                <w:szCs w:val="22"/>
                <w:vertAlign w:val="baseline"/>
                <w:lang w:val="en-US" w:eastAsia="zh-CN"/>
              </w:rPr>
              <w:t>？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2"/>
                <w:vertAlign w:val="baseline"/>
                <w:lang w:val="en-US" w:eastAsia="zh-CN"/>
              </w:rPr>
              <w:t>汇报？</w:t>
            </w:r>
          </w:p>
        </w:tc>
        <w:tc>
          <w:tcPr>
            <w:tcW w:w="828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2"/>
                <w:vertAlign w:val="baseline"/>
                <w:lang w:val="en-US" w:eastAsia="zh-CN"/>
              </w:rPr>
              <w:t>抽中？</w:t>
            </w:r>
          </w:p>
        </w:tc>
        <w:tc>
          <w:tcPr>
            <w:tcW w:w="82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2"/>
                <w:vertAlign w:val="baseline"/>
                <w:lang w:val="en-US" w:eastAsia="zh-CN"/>
              </w:rPr>
              <w:t>汇报？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2"/>
                <w:vertAlign w:val="baseline"/>
                <w:lang w:val="en-US" w:eastAsia="zh-CN"/>
              </w:rPr>
              <w:t>抽中？</w:t>
            </w:r>
          </w:p>
        </w:tc>
        <w:tc>
          <w:tcPr>
            <w:tcW w:w="976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2"/>
                <w:vertAlign w:val="baseline"/>
                <w:lang w:val="en-US" w:eastAsia="zh-CN"/>
              </w:rPr>
              <w:t>汇报？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2"/>
                <w:vertAlign w:val="baseline"/>
                <w:lang w:val="en-US" w:eastAsia="zh-CN"/>
              </w:rPr>
              <w:t>抽中？</w:t>
            </w:r>
          </w:p>
        </w:tc>
        <w:tc>
          <w:tcPr>
            <w:tcW w:w="1132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2"/>
                <w:vertAlign w:val="baseline"/>
                <w:lang w:val="en-US" w:eastAsia="zh-CN"/>
              </w:rPr>
              <w:t>汇报？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</w:pPr>
            <w:bookmarkStart w:id="2" w:name="OLE_LINK5" w:colFirst="2" w:colLast="2"/>
            <w:r>
              <w:rPr>
                <w:rFonts w:hint="default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  <w:t>2019.11.16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bookmarkStart w:id="3" w:name="OLE_LINK2"/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×</w:t>
            </w:r>
            <w:bookmarkEnd w:id="3"/>
          </w:p>
        </w:tc>
        <w:tc>
          <w:tcPr>
            <w:tcW w:w="828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82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bookmarkStart w:id="4" w:name="OLE_LINK1"/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√</w:t>
            </w:r>
            <w:bookmarkEnd w:id="4"/>
          </w:p>
        </w:tc>
        <w:tc>
          <w:tcPr>
            <w:tcW w:w="91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×</w:t>
            </w:r>
          </w:p>
        </w:tc>
        <w:tc>
          <w:tcPr>
            <w:tcW w:w="976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×</w:t>
            </w:r>
          </w:p>
        </w:tc>
        <w:tc>
          <w:tcPr>
            <w:tcW w:w="1132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×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692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655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1889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-1</w:t>
            </w:r>
          </w:p>
        </w:tc>
        <w:tc>
          <w:tcPr>
            <w:tcW w:w="2014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  <w:t>2019.11.23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bookmarkStart w:id="5" w:name="OLE_LINK3"/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√</w:t>
            </w:r>
            <w:bookmarkEnd w:id="5"/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bookmarkStart w:id="6" w:name="OLE_LINK6"/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×</w:t>
            </w:r>
            <w:bookmarkEnd w:id="6"/>
          </w:p>
        </w:tc>
        <w:tc>
          <w:tcPr>
            <w:tcW w:w="828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×</w:t>
            </w:r>
          </w:p>
        </w:tc>
        <w:tc>
          <w:tcPr>
            <w:tcW w:w="82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976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×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×</w:t>
            </w:r>
          </w:p>
        </w:tc>
        <w:tc>
          <w:tcPr>
            <w:tcW w:w="1132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692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655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-1</w:t>
            </w:r>
          </w:p>
        </w:tc>
        <w:tc>
          <w:tcPr>
            <w:tcW w:w="1889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2014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  <w:t>2019.12.7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bookmarkStart w:id="7" w:name="OLE_LINK10"/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√</w:t>
            </w:r>
            <w:bookmarkEnd w:id="7"/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828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x</w:t>
            </w:r>
          </w:p>
        </w:tc>
        <w:tc>
          <w:tcPr>
            <w:tcW w:w="82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x</w:t>
            </w:r>
          </w:p>
        </w:tc>
        <w:tc>
          <w:tcPr>
            <w:tcW w:w="976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x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132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692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1655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-2</w:t>
            </w:r>
          </w:p>
        </w:tc>
        <w:tc>
          <w:tcPr>
            <w:tcW w:w="1889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2014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  <w:t>2019.12.14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x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x</w:t>
            </w:r>
          </w:p>
        </w:tc>
        <w:tc>
          <w:tcPr>
            <w:tcW w:w="79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859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944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07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692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1655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-2</w:t>
            </w:r>
          </w:p>
        </w:tc>
        <w:tc>
          <w:tcPr>
            <w:tcW w:w="1889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2014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</w:pPr>
            <w:bookmarkStart w:id="8" w:name="_GoBack" w:colFirst="0" w:colLast="8"/>
            <w:r>
              <w:rPr>
                <w:rFonts w:hint="eastAsia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  <w:t>2019.12.21</w:t>
            </w:r>
          </w:p>
        </w:tc>
        <w:tc>
          <w:tcPr>
            <w:tcW w:w="1692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655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√</w:t>
            </w:r>
          </w:p>
        </w:tc>
        <w:tc>
          <w:tcPr>
            <w:tcW w:w="1889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x</w:t>
            </w:r>
          </w:p>
        </w:tc>
        <w:tc>
          <w:tcPr>
            <w:tcW w:w="2014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3347" w:type="dxa"/>
            <w:gridSpan w:val="5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3903" w:type="dxa"/>
            <w:gridSpan w:val="6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-2</w:t>
            </w:r>
          </w:p>
        </w:tc>
      </w:tr>
      <w:bookmarkEnd w:id="8"/>
    </w:tbl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br w:type="page"/>
      </w:r>
    </w:p>
    <w:p>
      <w:pPr>
        <w:jc w:val="center"/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8"/>
          <w:szCs w:val="28"/>
          <w:lang w:val="en-US" w:eastAsia="zh-CN"/>
        </w:rPr>
        <w:t>论文列表</w:t>
      </w:r>
    </w:p>
    <w:p>
      <w:pPr>
        <w:pStyle w:val="2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齐新新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Watts as a First Class Parameter for Peak-Power Aware Resource Allocation in Apache Mesos  Managed Clouds 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0"/>
          <w:sz w:val="21"/>
          <w:szCs w:val="21"/>
          <w:lang w:val="en-US" w:eastAsia="zh-CN" w:bidi="ar"/>
        </w:rPr>
        <w:t>(IPDPS)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SeeSAw: Optimizing Performance of In-Situ  Analytics Applications under Power Constraints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0"/>
          <w:sz w:val="21"/>
          <w:szCs w:val="21"/>
          <w:lang w:val="en-US" w:eastAsia="zh-CN" w:bidi="ar"/>
        </w:rPr>
        <w:t>(IPDPS)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Zou P , Allen T , Iv C H D , et al. CLIP: Cluster-Level Intelligent Power Coordination for Power-Bounded Systems[C]// 2017 IEEE International Conference on Cluster Computing (CLUSTER). IEEE, 2017.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instrText xml:space="preserve"> HYPERLINK "https://dblp.uni-trier.de/pers/hd/t/Tang:Xiongchao" </w:instrTex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Xiongchao Tang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instrText xml:space="preserve"> HYPERLINK "https://dblp.uni-trier.de/pers/hd/w/Wang:Haojie" </w:instrTex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Haojie Wang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Xiaosong Ma</w:t>
      </w:r>
      <w:r>
        <w:rPr>
          <w:rFonts w:hint="default" w:ascii="Times New Roman" w:hAnsi="Times New Roman" w:eastAsia="宋体" w:cs="Times New Roman"/>
          <w:b w:val="0"/>
          <w:b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instrText xml:space="preserve"> HYPERLINK "https://dblp.uni-trier.de/pers/hd/e/El=Sayed:Nosayba" </w:instrTex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Nosayba El-Sayed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instrText xml:space="preserve"> HYPERLINK "https://dblp.uni-trier.de/pers/hd/z/Zhai:Jidong" </w:instrTex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Jidong Zhai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instrText xml:space="preserve"> HYPERLINK "https://dblp.uni-trier.de/pers/hd/c/Chen:Wenguang" </w:instrTex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Wenguang Chen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instrText xml:space="preserve"> HYPERLINK "https://dblp.uni-trier.de/pers/hd/a/Aboulnaga:Ashraf" </w:instrTex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Ashraf Aboulnaga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Spread-n-share: improving application performance and cluster throughput with resource-aware job placement.</w:t>
      </w:r>
      <w:r>
        <w:rPr>
          <w:rFonts w:hint="default" w:ascii="Times New Roman" w:hAnsi="Times New Roman" w:eastAsia="宋体" w:cs="Times New Roman"/>
          <w:b w:val="0"/>
          <w:b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instrText xml:space="preserve"> HYPERLINK "https://dblp.uni-trier.de/db/conf/sc/sc2019.html" \l "TangWMEZCA19" </w:instrTex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SC 2019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 xml:space="preserve">: 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12:1-12:15</w:t>
      </w:r>
    </w:p>
    <w:p>
      <w:pPr>
        <w:pStyle w:val="2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孙晓乐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1"/>
          <w:szCs w:val="21"/>
          <w:lang w:val="en-US" w:eastAsia="zh-CN" w:bidi="ar"/>
        </w:rPr>
        <w:t>Das R , Ausavarungnirun R , Mutlu O , et al. Application-to-core mapping policies to reduce memory system interference in multi-core systems[C]// 2013 IEEE 19th International Symposium on High Performance Computer Architecture (HPCA). IEEE, 2013.</w:t>
      </w:r>
    </w:p>
    <w:p>
      <w:pPr>
        <w:pStyle w:val="2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欧祉辛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ascii="Times New Roman" w:hAnsi="Times New Roman" w:eastAsia="宋体" w:cs="微软雅黑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Dénes Bán, Ferenc R , István Siket, et al. Prediction models for performance, power, and energy efficiency of software executed on heterogeneous hardware[J]. The Journal of Supercomputing, 2018, 3:1-25.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ascii="Times New Roman" w:hAnsi="Times New Roman" w:eastAsia="宋体" w:cs="微软雅黑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Deng Q , Meisner D , Bhattacharjee A , et al. CoScale: Coordinating CPU and Memory System DVFS in Server Systems[C]// Microarchitecture (MICRO), 2012 45th Annual IEEE/ACM International Symposium on. ACM, 2012.</w:t>
      </w:r>
    </w:p>
    <w:p>
      <w:pPr>
        <w:pStyle w:val="2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张云放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ascii="Times New Roman" w:hAnsi="Times New Roman" w:eastAsia="宋体" w:cs="微软雅黑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Zamani R , Afsahi A . A study of hardware performance monitoring counter selection in power modeling of computing systems[C]// Green Computing Conference (IGCC), 2012 International. IEEE, 2012.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ascii="Times New Roman" w:hAnsi="Times New Roman" w:eastAsia="宋体" w:cs="Tahom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 xml:space="preserve">Kenneth O’brien, Ilia Pietri, Ravi Reddy, Alexey Lastovetsky, and Rizos Sakellariou. 2017. A Survey of Power and Energy Predictive Models in HPC Systems and Applications. </w:t>
      </w:r>
      <w:r>
        <w:rPr>
          <w:rStyle w:val="6"/>
          <w:rFonts w:hint="default" w:ascii="Times New Roman" w:hAnsi="Times New Roman" w:eastAsia="宋体" w:cs="Tahom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</w:rPr>
        <w:t>ACM Comput. Surv.</w:t>
      </w:r>
      <w:r>
        <w:rPr>
          <w:rFonts w:hint="default" w:ascii="Times New Roman" w:hAnsi="Times New Roman" w:eastAsia="宋体" w:cs="Tahom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 xml:space="preserve"> 50, 3, Article 37 (June 2017), 38 pages. DOI: </w:t>
      </w:r>
      <w:r>
        <w:rPr>
          <w:rFonts w:hint="default" w:ascii="Times New Roman" w:hAnsi="Times New Roman" w:eastAsia="宋体" w:cs="Tahom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宋体" w:cs="Tahom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"https://doi.org/10.1145/3078811" </w:instrText>
      </w:r>
      <w:r>
        <w:rPr>
          <w:rFonts w:hint="default" w:ascii="Times New Roman" w:hAnsi="Times New Roman" w:eastAsia="宋体" w:cs="Tahom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宋体" w:cs="Tahom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https://doi.org/10.1145/3078811</w:t>
      </w:r>
      <w:r>
        <w:rPr>
          <w:rFonts w:hint="default" w:ascii="Times New Roman" w:hAnsi="Times New Roman" w:eastAsia="宋体" w:cs="Tahom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ascii="Times New Roman" w:hAnsi="Times New Roman" w:eastAsia="宋体" w:cs="Helvetic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Basmadjian, Robert, Ali, Nasir, Niedermeier, Florian,等. A methodology to predict the power consumption of servers in data centres[C]// Proceedings of the 2nd International Conference on Energy-Efficient Computing and Networking. ACM, 2011.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E5AB6F"/>
    <w:multiLevelType w:val="singleLevel"/>
    <w:tmpl w:val="9FE5AB6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A2635"/>
    <w:rsid w:val="019B25F6"/>
    <w:rsid w:val="01B235BD"/>
    <w:rsid w:val="01C3203A"/>
    <w:rsid w:val="04C246FB"/>
    <w:rsid w:val="04C548F0"/>
    <w:rsid w:val="05074989"/>
    <w:rsid w:val="05653806"/>
    <w:rsid w:val="06FE0ABD"/>
    <w:rsid w:val="072C40DD"/>
    <w:rsid w:val="07A31245"/>
    <w:rsid w:val="0849001F"/>
    <w:rsid w:val="0854391C"/>
    <w:rsid w:val="0A231546"/>
    <w:rsid w:val="0AA300FA"/>
    <w:rsid w:val="0B4327CC"/>
    <w:rsid w:val="0C3F0B4E"/>
    <w:rsid w:val="0C621E67"/>
    <w:rsid w:val="0CBD697D"/>
    <w:rsid w:val="10150A4D"/>
    <w:rsid w:val="109E2AD3"/>
    <w:rsid w:val="113304B6"/>
    <w:rsid w:val="11CF144B"/>
    <w:rsid w:val="11D2394E"/>
    <w:rsid w:val="11E93EC0"/>
    <w:rsid w:val="1329177D"/>
    <w:rsid w:val="13475D36"/>
    <w:rsid w:val="13A27B39"/>
    <w:rsid w:val="141D0B0E"/>
    <w:rsid w:val="14971007"/>
    <w:rsid w:val="14A571CE"/>
    <w:rsid w:val="15D709CB"/>
    <w:rsid w:val="15F17174"/>
    <w:rsid w:val="172969B8"/>
    <w:rsid w:val="19643E01"/>
    <w:rsid w:val="196C2297"/>
    <w:rsid w:val="1ADE3D58"/>
    <w:rsid w:val="1B0A2F62"/>
    <w:rsid w:val="1B12368A"/>
    <w:rsid w:val="1B6A50CD"/>
    <w:rsid w:val="1C077DE1"/>
    <w:rsid w:val="1C0F5597"/>
    <w:rsid w:val="1D8A1F8D"/>
    <w:rsid w:val="1DC44AE4"/>
    <w:rsid w:val="1E633296"/>
    <w:rsid w:val="1FFE7E04"/>
    <w:rsid w:val="200860F1"/>
    <w:rsid w:val="209A747F"/>
    <w:rsid w:val="23A676F0"/>
    <w:rsid w:val="26465ACD"/>
    <w:rsid w:val="27D80065"/>
    <w:rsid w:val="28BC78DC"/>
    <w:rsid w:val="290D1EF7"/>
    <w:rsid w:val="293563EE"/>
    <w:rsid w:val="2B36060C"/>
    <w:rsid w:val="2BB3299F"/>
    <w:rsid w:val="2C993B6D"/>
    <w:rsid w:val="2CF374FD"/>
    <w:rsid w:val="2E2C6C0D"/>
    <w:rsid w:val="2FBE4C1B"/>
    <w:rsid w:val="307A080B"/>
    <w:rsid w:val="32234558"/>
    <w:rsid w:val="332B7D06"/>
    <w:rsid w:val="343F7B36"/>
    <w:rsid w:val="344A2F9C"/>
    <w:rsid w:val="355E5DF5"/>
    <w:rsid w:val="380B1036"/>
    <w:rsid w:val="389941A9"/>
    <w:rsid w:val="391B38FA"/>
    <w:rsid w:val="39553495"/>
    <w:rsid w:val="3A171725"/>
    <w:rsid w:val="3A1E34C8"/>
    <w:rsid w:val="3AB33A8A"/>
    <w:rsid w:val="3C1D1590"/>
    <w:rsid w:val="3D2C687A"/>
    <w:rsid w:val="3D8C6512"/>
    <w:rsid w:val="4136349F"/>
    <w:rsid w:val="421F7215"/>
    <w:rsid w:val="42200B03"/>
    <w:rsid w:val="42C9789E"/>
    <w:rsid w:val="431B072C"/>
    <w:rsid w:val="43A24535"/>
    <w:rsid w:val="43AF5C00"/>
    <w:rsid w:val="442A4911"/>
    <w:rsid w:val="4451605E"/>
    <w:rsid w:val="445A39D2"/>
    <w:rsid w:val="44C527A4"/>
    <w:rsid w:val="45224BBC"/>
    <w:rsid w:val="468934B0"/>
    <w:rsid w:val="468D457D"/>
    <w:rsid w:val="473A26AA"/>
    <w:rsid w:val="47AA1172"/>
    <w:rsid w:val="48627E5C"/>
    <w:rsid w:val="49200D34"/>
    <w:rsid w:val="49714E06"/>
    <w:rsid w:val="4D986CA7"/>
    <w:rsid w:val="4ED107DF"/>
    <w:rsid w:val="4F0A1F85"/>
    <w:rsid w:val="518527D1"/>
    <w:rsid w:val="5387115A"/>
    <w:rsid w:val="541F2C3A"/>
    <w:rsid w:val="56150720"/>
    <w:rsid w:val="5691799B"/>
    <w:rsid w:val="57E113C1"/>
    <w:rsid w:val="584A26CA"/>
    <w:rsid w:val="585A32C7"/>
    <w:rsid w:val="587620BF"/>
    <w:rsid w:val="58B60262"/>
    <w:rsid w:val="595D407B"/>
    <w:rsid w:val="595F33D7"/>
    <w:rsid w:val="5AEA6822"/>
    <w:rsid w:val="5B3F68ED"/>
    <w:rsid w:val="5B7E15C1"/>
    <w:rsid w:val="5B8B366D"/>
    <w:rsid w:val="5BDA2D5F"/>
    <w:rsid w:val="5C000E80"/>
    <w:rsid w:val="5CCF79EA"/>
    <w:rsid w:val="5E157F64"/>
    <w:rsid w:val="5E1F480E"/>
    <w:rsid w:val="5E2F2560"/>
    <w:rsid w:val="5EC6054E"/>
    <w:rsid w:val="5F033FDC"/>
    <w:rsid w:val="5F4B051E"/>
    <w:rsid w:val="5F8D4CDA"/>
    <w:rsid w:val="60282A8E"/>
    <w:rsid w:val="60641D1E"/>
    <w:rsid w:val="606D1433"/>
    <w:rsid w:val="62121149"/>
    <w:rsid w:val="623F2330"/>
    <w:rsid w:val="629D1F4B"/>
    <w:rsid w:val="62AF6718"/>
    <w:rsid w:val="63CB49E9"/>
    <w:rsid w:val="63E75270"/>
    <w:rsid w:val="647A33DB"/>
    <w:rsid w:val="64CF70BF"/>
    <w:rsid w:val="65D82D23"/>
    <w:rsid w:val="664C7B99"/>
    <w:rsid w:val="66EA6F23"/>
    <w:rsid w:val="67D907FD"/>
    <w:rsid w:val="6A702D63"/>
    <w:rsid w:val="6CAE1B00"/>
    <w:rsid w:val="6D7F5530"/>
    <w:rsid w:val="6EAB0902"/>
    <w:rsid w:val="6FC81F25"/>
    <w:rsid w:val="70BF5882"/>
    <w:rsid w:val="71632277"/>
    <w:rsid w:val="7215352D"/>
    <w:rsid w:val="72DF3649"/>
    <w:rsid w:val="737042AB"/>
    <w:rsid w:val="743C3B91"/>
    <w:rsid w:val="745B00C6"/>
    <w:rsid w:val="76114EC8"/>
    <w:rsid w:val="76162764"/>
    <w:rsid w:val="76B24D68"/>
    <w:rsid w:val="774D3E69"/>
    <w:rsid w:val="779456F1"/>
    <w:rsid w:val="78142FA5"/>
    <w:rsid w:val="7B925341"/>
    <w:rsid w:val="7C2B2C1C"/>
    <w:rsid w:val="7CF8645D"/>
    <w:rsid w:val="7DB4113A"/>
    <w:rsid w:val="7E83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14061</dc:creator>
  <cp:lastModifiedBy>我要好好的</cp:lastModifiedBy>
  <dcterms:modified xsi:type="dcterms:W3CDTF">2019-12-28T03:04:29Z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