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de las dos máquinas de los ejercicios anteriores e instala un servidor web.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la instalación de un Servidor Web seguiremos los siguientes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servidor apache desde la terminal: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223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servidor esté en funcionamiento: Después de la instalación, asegúrate de que el servicio de Apache esté activo: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 el firewall (si es necesario): Si tienes un firewall habilitado (por ejemplo, UFW), asegúrate de permitir el tráfico HTTP: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63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Obtén la dirección IP de la máquina virtual: Para acceder al servidor web desde tu navegador, necesitarás la dirección IP de la VM. Usa el siguiente comando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2276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una captura donde se vea el acceso al servidor web que has instalado en la máquina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Abre un navegador en tu computadora local.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Escribe la dirección IP de la máquina virtual en la barra de direcciones, en mi caso: 10.1.2.138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5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