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Pantallazo donde se vean los ficheros yaml modificados para los despliegues (pantallazo1.jpg).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49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38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30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68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Pantallazo donde se vea el acceso a la aplicación con el fichero que has subido (pantallazo2.jpg).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73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Pantallazo donde se vea que se han eliminado y se han vuelto a crear los despliegues y que la aplicación sigue sirviendo el fichero que habíamos subido (pantallazo3.jpg).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09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62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98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