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MONTAJE DE EQUIPOS: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PRECAUCIONES Y ADVERTENCIAS: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Descarga Electrostática: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electricidad estática se define como una carga eléctrica causada por un desequilibrio de electrones en la superficie de un material. El ejemplo más típico son los rayos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ESD es un serio riesgo en la electrónica de estado sólido, en la que se basa toda la electrónica moderna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43275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Fuentes de alimentación modular, que permiten instalar solamente los cables de energía que necesitemos en nuestro ordenador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