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cccccc" w:val="clear"/>
        <w:spacing w:line="360" w:lineRule="auto"/>
        <w:jc w:val="center"/>
        <w:rPr>
          <w:rFonts w:ascii="Arial" w:cs="Arial" w:eastAsia="Arial" w:hAnsi="Arial"/>
          <w:b w:val="0"/>
          <w:sz w:val="44"/>
          <w:szCs w:val="4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vertAlign w:val="baseline"/>
          <w:rtl w:val="0"/>
        </w:rPr>
        <w:t xml:space="preserve">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cccccc" w:val="clear"/>
        <w:spacing w:line="360" w:lineRule="auto"/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 “Tarjetas gráficas”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6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NOMBRE: 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0000ee"/>
            <w:u w:val="single"/>
            <w:rtl w:val="0"/>
          </w:rPr>
          <w:t xml:space="preserve">Antonio Gutiérrez Muñoz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Rule="auto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3810000" cy="295275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¿Qué es una tarjeta gráfica? ¿Para qué sirve?</w:t>
      </w:r>
    </w:p>
    <w:p w:rsidR="00000000" w:rsidDel="00000000" w:rsidP="00000000" w:rsidRDefault="00000000" w:rsidRPr="00000000" w14:paraId="00000008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tarjeta gráfica es un componente de hardware de una computadora diseñado específicamente para procesar y mostrar imágenes en la pantalla.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hyperlink r:id="rId8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http://es.wikipedia.org/wiki/Tarjeta_gráfica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2. Componentes principales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componentes principales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de una tarjeta gráfica son: la GPU, la memoria de vídeo, la interfaz y las conexiones externas o salidas. Una tarjeta gráfica avanzadas es como un pequeño ordenador.</w:t>
      </w:r>
    </w:p>
    <w:p w:rsidR="00000000" w:rsidDel="00000000" w:rsidP="00000000" w:rsidRDefault="00000000" w:rsidRPr="00000000" w14:paraId="0000000C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GPU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es un procesador especializado en gráficos con funciones relativamente avanzadas de procesamiento de imágenes, en especial para gráficos 3D. Es el equivalente a la CPU del ordenador, pero especializado en funciones gráficas.</w:t>
      </w:r>
    </w:p>
    <w:p w:rsidR="00000000" w:rsidDel="00000000" w:rsidP="00000000" w:rsidRDefault="00000000" w:rsidRPr="00000000" w14:paraId="0000000D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¿Qué significan las siglas GPU?</w:t>
      </w:r>
    </w:p>
    <w:p w:rsidR="00000000" w:rsidDel="00000000" w:rsidP="00000000" w:rsidRDefault="00000000" w:rsidRPr="00000000" w14:paraId="00000011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siglas GPU significan Unidad de Procesamiento Gráfico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memoria de vídeo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es similar en funcionamiento a la memoria RAM, pero está dedicada en exclusiva a la tarjeta gráfica. Tan importante como la capacidad de la memoria (en MB o GB) es la velocidad de la misma (MHz o GHz).</w:t>
      </w:r>
    </w:p>
    <w:p w:rsidR="00000000" w:rsidDel="00000000" w:rsidP="00000000" w:rsidRDefault="00000000" w:rsidRPr="00000000" w14:paraId="00000014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¿Qué tipos de memoria de vídeo existen?</w:t>
      </w:r>
    </w:p>
    <w:p w:rsidR="00000000" w:rsidDel="00000000" w:rsidP="00000000" w:rsidRDefault="00000000" w:rsidRPr="00000000" w14:paraId="00000015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VRAM</w:t>
      </w:r>
    </w:p>
    <w:p w:rsidR="00000000" w:rsidDel="00000000" w:rsidP="00000000" w:rsidRDefault="00000000" w:rsidRPr="00000000" w14:paraId="00000016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GDDR</w:t>
      </w:r>
    </w:p>
    <w:p w:rsidR="00000000" w:rsidDel="00000000" w:rsidP="00000000" w:rsidRDefault="00000000" w:rsidRPr="00000000" w14:paraId="00000017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DDR</w:t>
      </w:r>
    </w:p>
    <w:p w:rsidR="00000000" w:rsidDel="00000000" w:rsidP="00000000" w:rsidRDefault="00000000" w:rsidRPr="00000000" w14:paraId="00000018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HBM</w:t>
      </w:r>
    </w:p>
    <w:p w:rsidR="00000000" w:rsidDel="00000000" w:rsidP="00000000" w:rsidRDefault="00000000" w:rsidRPr="00000000" w14:paraId="00000019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¿Cuál es más rápida?</w:t>
      </w:r>
    </w:p>
    <w:p w:rsidR="00000000" w:rsidDel="00000000" w:rsidP="00000000" w:rsidRDefault="00000000" w:rsidRPr="00000000" w14:paraId="0000001A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HMB2 es mucho mas rapida en Ancho de banda GDDR6 también es una memoria de alto rendimiento y ofrece velocidades de transferencia rápidas</w:t>
      </w:r>
    </w:p>
    <w:p w:rsidR="00000000" w:rsidDel="00000000" w:rsidP="00000000" w:rsidRDefault="00000000" w:rsidRPr="00000000" w14:paraId="0000001B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0" w:sz="24" w:val="single"/>
        </w:pBdr>
        <w:spacing w:after="280" w:before="28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bookmarkStart w:colFirst="0" w:colLast="0" w:name="_gjdgxs" w:id="0"/>
      <w:bookmarkEnd w:id="0"/>
      <w:hyperlink r:id="rId9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http://es.wikipedia.org/wiki/Tarjeta_gráfica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interfaz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de la tarjeta gráfica es la forma en la que se puede conectar a la placa base. Las tarjetas se conectan a través de las ranuras de expansión. </w:t>
      </w:r>
    </w:p>
    <w:p w:rsidR="00000000" w:rsidDel="00000000" w:rsidP="00000000" w:rsidRDefault="00000000" w:rsidRPr="00000000" w14:paraId="0000001D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¿Qué tipos de ranuras de expansión se utilizan o se han utilizado para la conexión de tarjetas gráficas?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¿Cuál es la interfaz que se utiliza actualmente?</w:t>
      </w:r>
    </w:p>
    <w:p w:rsidR="00000000" w:rsidDel="00000000" w:rsidP="00000000" w:rsidRDefault="00000000" w:rsidRPr="00000000" w14:paraId="0000001E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Actualmente todas las tarjetas gráficas se conectan mediante PCI Express aunque anteriormente se han usado: AGP y PCI</w:t>
      </w:r>
    </w:p>
    <w:p w:rsidR="00000000" w:rsidDel="00000000" w:rsidP="00000000" w:rsidRDefault="00000000" w:rsidRPr="00000000" w14:paraId="0000001F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Inserta una imagen de cada una de las ranuras de expansión anteriores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610678" cy="161067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678" cy="161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763078" cy="176307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078" cy="176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63089" cy="13994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089" cy="139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hyperlink r:id="rId13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http://es.kioskea.net/contents/pc/carte-graphique.php3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conexiones externas o salidas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de una tarjeta de vídeo nos permiten conectar monitores,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televisores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o proyectores al ordenador.</w:t>
      </w:r>
    </w:p>
    <w:p w:rsidR="00000000" w:rsidDel="00000000" w:rsidP="00000000" w:rsidRDefault="00000000" w:rsidRPr="00000000" w14:paraId="00000023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¿Qué tipos de conexiones E/S se utilizan en las tarjetas gráficas?</w:t>
      </w:r>
    </w:p>
    <w:p w:rsidR="00000000" w:rsidDel="00000000" w:rsidP="00000000" w:rsidRDefault="00000000" w:rsidRPr="00000000" w14:paraId="00000024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más comunes son VGA, DVI, HDMI y Displayport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Pon nombre a cada uno de estos conectores:</w:t>
      </w:r>
    </w:p>
    <w:p w:rsidR="00000000" w:rsidDel="00000000" w:rsidP="00000000" w:rsidRDefault="00000000" w:rsidRPr="00000000" w14:paraId="00000026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1717040" cy="55753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55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</wp:posOffset>
                </wp:positionV>
                <wp:extent cx="3438525" cy="47493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461800" y="3625650"/>
                          <a:ext cx="342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hdmi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</wp:posOffset>
                </wp:positionV>
                <wp:extent cx="3438525" cy="474934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474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1718310" cy="51689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51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50800</wp:posOffset>
                </wp:positionV>
                <wp:extent cx="3438525" cy="47493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31500" y="3551400"/>
                          <a:ext cx="342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vdi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50800</wp:posOffset>
                </wp:positionV>
                <wp:extent cx="3438525" cy="474934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474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1717675" cy="73914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73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152400</wp:posOffset>
                </wp:positionV>
                <wp:extent cx="3438525" cy="474934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631500" y="3551400"/>
                          <a:ext cx="342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vga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152400</wp:posOffset>
                </wp:positionV>
                <wp:extent cx="3438525" cy="474934"/>
                <wp:effectExtent b="0" l="0" r="0" t="0"/>
                <wp:wrapNone/>
                <wp:docPr id="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474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1714500" cy="68834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8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88900</wp:posOffset>
                </wp:positionV>
                <wp:extent cx="3438525" cy="607916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31500" y="3551400"/>
                          <a:ext cx="342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displayport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88900</wp:posOffset>
                </wp:positionV>
                <wp:extent cx="3438525" cy="607916"/>
                <wp:effectExtent b="0" l="0" r="0" t="0"/>
                <wp:wrapNone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6079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Inserta una imagen de una tarjeta gráfica que incluya tres de los puertos anteriores.</w:t>
      </w:r>
    </w:p>
    <w:p w:rsidR="00000000" w:rsidDel="00000000" w:rsidP="00000000" w:rsidRDefault="00000000" w:rsidRPr="00000000" w14:paraId="0000002B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857500" cy="160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3. Fabricantes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¿Cuáles son los principales fabricantes de chips gráficos?</w:t>
      </w:r>
    </w:p>
    <w:p w:rsidR="00000000" w:rsidDel="00000000" w:rsidP="00000000" w:rsidRDefault="00000000" w:rsidRPr="00000000" w14:paraId="00000033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principales fabricantes son Nvidia y Amd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Busca en una </w:t>
      </w:r>
      <w:hyperlink r:id="rId20">
        <w:r w:rsidDel="00000000" w:rsidR="00000000" w:rsidRPr="00000000">
          <w:rPr>
            <w:rFonts w:ascii="Arial" w:cs="Arial" w:eastAsia="Arial" w:hAnsi="Arial"/>
            <w:b w:val="1"/>
            <w:color w:val="0000ff"/>
            <w:sz w:val="22"/>
            <w:szCs w:val="22"/>
            <w:u w:val="single"/>
            <w:vertAlign w:val="baseline"/>
            <w:rtl w:val="0"/>
          </w:rPr>
          <w:t xml:space="preserve">tienda online</w:t>
        </w:r>
      </w:hyperlink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 dos tarjetas gráficas, cada una con un chip gráfico de los fabricantes anteriores. Pon los enlaces:</w:t>
      </w:r>
    </w:p>
    <w:p w:rsidR="00000000" w:rsidDel="00000000" w:rsidP="00000000" w:rsidRDefault="00000000" w:rsidRPr="00000000" w14:paraId="00000035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AMD: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https://www.pcbox.com/90yv0ih2-m0na00-asus-amd-radeon-rx-7600-8gb-gddr6-hdmi-dport/p</w:t>
      </w:r>
    </w:p>
    <w:p w:rsidR="00000000" w:rsidDel="00000000" w:rsidP="00000000" w:rsidRDefault="00000000" w:rsidRPr="00000000" w14:paraId="00000036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NVIDIA: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https://www.pcbox.com/912-v513-416-tarjeta-grafica-msi-nvidia-geforce-rtx-4070-gddr6x-12gb-hdmi-dport/p</w:t>
      </w:r>
    </w:p>
    <w:p w:rsidR="00000000" w:rsidDel="00000000" w:rsidP="00000000" w:rsidRDefault="00000000" w:rsidRPr="00000000" w14:paraId="00000037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hyperlink r:id="rId21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http://es.wikipedia.org/wiki/Tarjeta_gráfica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br w:type="textWrapping"/>
        <w:t xml:space="preserve">Tienda online: </w:t>
      </w:r>
      <w:hyperlink r:id="rId22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http://www.pcbox.com/catalogo/default.asp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4. Librerías 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Además de la tarjeta gráfica, para que un ordenador sea capaz de mostrar elementos gráficos avanzados, necesita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dedicado. Este software se conoce como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librerías gráficas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. Las dos librerías más utilizadas son DirectX (Microsoft) y OpenGL, que es libre.</w:t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1477010" cy="1543050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2095500" cy="923925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¿Cuál es la versión más reciente de DirectX? </w:t>
      </w:r>
    </w:p>
    <w:p w:rsidR="00000000" w:rsidDel="00000000" w:rsidP="00000000" w:rsidRDefault="00000000" w:rsidRPr="00000000" w14:paraId="0000003C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versión más reciente de DirectX es DirectX 12 Ultimate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¿En qué sistemas operativos (S.O.) se puede utilizar?</w:t>
      </w:r>
    </w:p>
    <w:p w:rsidR="00000000" w:rsidDel="00000000" w:rsidP="00000000" w:rsidRDefault="00000000" w:rsidRPr="00000000" w14:paraId="0000003E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compatible con Windows 10 y Xbox Series X|S.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¿Cuál es la versión más reciente de OpenGL?</w:t>
      </w:r>
    </w:p>
    <w:p w:rsidR="00000000" w:rsidDel="00000000" w:rsidP="00000000" w:rsidRDefault="00000000" w:rsidRPr="00000000" w14:paraId="00000040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versión más reciente de OpenGL es OpenGL 4.6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¿En qué sistemas operativos (S.O.) se puede utilizar?</w:t>
      </w:r>
    </w:p>
    <w:p w:rsidR="00000000" w:rsidDel="00000000" w:rsidP="00000000" w:rsidRDefault="00000000" w:rsidRPr="00000000" w14:paraId="00000042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left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compatible con Windows 10, Linux y MacOS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5. Instalación de una tarjeta gráfica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Pon el enlace a un vídeo en el que se muestre la instalación de una tarjeta gráfica:</w:t>
      </w:r>
    </w:p>
    <w:p w:rsidR="00000000" w:rsidDel="00000000" w:rsidP="00000000" w:rsidRDefault="00000000" w:rsidRPr="00000000" w14:paraId="00000045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hyperlink r:id="rId25">
        <w:r w:rsidDel="00000000" w:rsidR="00000000" w:rsidRPr="00000000">
          <w:rPr>
            <w:rFonts w:ascii="Arial" w:cs="Arial" w:eastAsia="Arial" w:hAnsi="Arial"/>
            <w:color w:val="0000ee"/>
            <w:sz w:val="22"/>
            <w:szCs w:val="22"/>
            <w:u w:val="single"/>
            <w:rtl w:val="0"/>
          </w:rPr>
          <w:t xml:space="preserve">Cómo montar un PC Gamer: Guía paso por paso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hyperlink r:id="rId26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vertAlign w:val="baseline"/>
            <w:rtl w:val="0"/>
          </w:rPr>
          <w:t xml:space="preserve">http://www.youtube.es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6. Información sobre la tarjeta gráfica de mi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Información detallada de su tarjeta gráfica:</w:t>
      </w:r>
    </w:p>
    <w:p w:rsidR="00000000" w:rsidDel="00000000" w:rsidP="00000000" w:rsidRDefault="00000000" w:rsidRPr="00000000" w14:paraId="00000049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Para ello os recomiendo el programa GPU-Z es ejecutable directamente que podéis descargar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desde este enlace </w:t>
      </w:r>
      <w:hyperlink r:id="rId27">
        <w:r w:rsidDel="00000000" w:rsidR="00000000" w:rsidRPr="00000000">
          <w:rPr>
            <w:rFonts w:ascii="Arial" w:cs="Arial" w:eastAsia="Arial" w:hAnsi="Arial"/>
            <w:b w:val="1"/>
            <w:color w:val="0000ff"/>
            <w:sz w:val="22"/>
            <w:szCs w:val="22"/>
            <w:u w:val="single"/>
            <w:vertAlign w:val="baseline"/>
            <w:rtl w:val="0"/>
          </w:rPr>
          <w:t xml:space="preserve">https://www.techpowerup.com/download/techpowerup-gpu-z/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Marca (Subvendor):  ASUS</w:t>
      </w:r>
    </w:p>
    <w:p w:rsidR="00000000" w:rsidDel="00000000" w:rsidP="00000000" w:rsidRDefault="00000000" w:rsidRPr="00000000" w14:paraId="0000004B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Modelo: </w:t>
      </w:r>
    </w:p>
    <w:p w:rsidR="00000000" w:rsidDel="00000000" w:rsidP="00000000" w:rsidRDefault="00000000" w:rsidRPr="00000000" w14:paraId="0000004C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Fabricante chip (GPU):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GK208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Interfaz de conexión: 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CIe x8 3.0 @ x8 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Memoria (nombre estándar, tamaño, ancho de bus y frecuencia): GDDR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5(samsung), 0 MB, Unknown, Unknown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Versión BIOS: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80.28.B8.00.05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Frecuencia del GPU: </w:t>
      </w:r>
    </w:p>
    <w:p w:rsidR="00000000" w:rsidDel="00000000" w:rsidP="00000000" w:rsidRDefault="00000000" w:rsidRPr="00000000" w14:paraId="00000051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Fecha del driver: Jun 21, 2006</w:t>
      </w:r>
    </w:p>
    <w:p w:rsidR="00000000" w:rsidDel="00000000" w:rsidP="00000000" w:rsidRDefault="00000000" w:rsidRPr="00000000" w14:paraId="00000052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Versión del driver: 10.0.19041.868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Win 10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Tecnologías:  28 nm</w:t>
      </w:r>
    </w:p>
    <w:p w:rsidR="00000000" w:rsidDel="00000000" w:rsidP="00000000" w:rsidRDefault="00000000" w:rsidRPr="00000000" w14:paraId="00000054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(Sensores)</w:t>
      </w:r>
    </w:p>
    <w:p w:rsidR="00000000" w:rsidDel="00000000" w:rsidP="00000000" w:rsidRDefault="00000000" w:rsidRPr="00000000" w14:paraId="00000056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Temperatura GPU: 43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.8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Memoria usada: 3651 MB</w:t>
      </w:r>
    </w:p>
    <w:p w:rsidR="00000000" w:rsidDel="00000000" w:rsidP="00000000" w:rsidRDefault="00000000" w:rsidRPr="00000000" w14:paraId="00000058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VDDC (voltaje):</w:t>
      </w:r>
    </w:p>
    <w:p w:rsidR="00000000" w:rsidDel="00000000" w:rsidP="00000000" w:rsidRDefault="00000000" w:rsidRPr="00000000" w14:paraId="00000059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Frecuencia de la memoria en tiempo real:</w:t>
      </w:r>
    </w:p>
    <w:p w:rsidR="00000000" w:rsidDel="00000000" w:rsidP="00000000" w:rsidRDefault="00000000" w:rsidRPr="00000000" w14:paraId="0000005A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Frecuencia del GPU en tiempo real:</w:t>
      </w:r>
    </w:p>
    <w:p w:rsidR="00000000" w:rsidDel="00000000" w:rsidP="00000000" w:rsidRDefault="00000000" w:rsidRPr="00000000" w14:paraId="0000005B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58728" cy="4346231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434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1" w:sz="24" w:val="single"/>
          <w:left w:color="000000" w:space="4" w:sz="24" w:val="single"/>
          <w:bottom w:color="000000" w:space="1" w:sz="24" w:val="single"/>
          <w:right w:color="000000" w:space="4" w:sz="24" w:val="single"/>
        </w:pBdr>
        <w:spacing w:after="280" w:before="280" w:lineRule="auto"/>
        <w:jc w:val="both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87278" cy="413613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278" cy="413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8" w:w="11906" w:orient="portrait"/>
      <w:pgMar w:bottom="1079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  <w:rtl w:val="0"/>
      </w:rPr>
      <w:t xml:space="preserve">Antonio Gutierrez Munoz 1ASIR F.H</w:t>
      <w:tab/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Fundamentos del Hardware (FH)</w:t>
      <w:tab/>
      <w:tab/>
      <w:t xml:space="preserve">1º ASIR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pcbox.com/?utm_source=google&amp;utm_medium=cpc&amp;utm_campaign=brand&amp;gad_source=1&amp;gclid=CjwKCAjwoPOwBhAeEiwAJuXRh_j_er3DRuXfnzLqGnqD4x9rC1D2zrvfk17M1QRqdGJlphYbsvrmARoC-8IQAvD_BwE" TargetMode="External"/><Relationship Id="rId22" Type="http://schemas.openxmlformats.org/officeDocument/2006/relationships/hyperlink" Target="http://www.pcbox.com/catalogo/default.asp" TargetMode="External"/><Relationship Id="rId21" Type="http://schemas.openxmlformats.org/officeDocument/2006/relationships/hyperlink" Target="http://es.wikipedia.org/wiki/Tarjeta_gr%C3%A1fica" TargetMode="External"/><Relationship Id="rId24" Type="http://schemas.openxmlformats.org/officeDocument/2006/relationships/image" Target="media/image7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es.wikipedia.org/wiki/Tarjeta_gr%C3%A1fica" TargetMode="External"/><Relationship Id="rId26" Type="http://schemas.openxmlformats.org/officeDocument/2006/relationships/hyperlink" Target="http://www.youtube.es" TargetMode="External"/><Relationship Id="rId25" Type="http://schemas.openxmlformats.org/officeDocument/2006/relationships/hyperlink" Target="https://www.youtube.com/watch?v=z7TDogHh0EQ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www.techpowerup.com/download/techpowerup-gpu-z/" TargetMode="External"/><Relationship Id="rId5" Type="http://schemas.openxmlformats.org/officeDocument/2006/relationships/styles" Target="styles.xml"/><Relationship Id="rId6" Type="http://schemas.openxmlformats.org/officeDocument/2006/relationships/hyperlink" Target="mailto:gutierrezmunozantonio@iesbrackenbury.es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13.jpg"/><Relationship Id="rId8" Type="http://schemas.openxmlformats.org/officeDocument/2006/relationships/hyperlink" Target="http://es.wikipedia.org/wiki/Tarjeta_gr%C3%A1fica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hyperlink" Target="http://es.kioskea.net/contents/pc/carte-graphique.php3" TargetMode="External"/><Relationship Id="rId12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10.jpg"/><Relationship Id="rId17" Type="http://schemas.openxmlformats.org/officeDocument/2006/relationships/image" Target="media/image11.jpg"/><Relationship Id="rId16" Type="http://schemas.openxmlformats.org/officeDocument/2006/relationships/image" Target="media/image9.jp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