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ipv6/nd/set 0 ra-interval=15-50 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Se realizará un Router Advertisement cada 15-50 segundos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ipv6/address/add interface=ether2 address=2001:db8:1::/64 eui-64=yes advertise=yes 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El prefijo 64 no es la máxima cantidad para aplicar en la red, pero, si queremos usar advertise solo podemos usar /64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ipv6/address/add interface=ether3 address=2001:db8:3::/48 eui-64=yes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Con el prefijo /48 no podremos usar el advertise, pero si funcionara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Configuración de dos Routers a Switch y Nuc: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ipv6/address/add interface=ether2 address=2001:db8:1234:f001::/64 eui-64=yes advertise=yes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ipv6/route/add dst-address=2001:db8::1/64 gateway=fe80::eab:8eff:fefd: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Configuración de dos routers entre ellos: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ipv6/address/add interface=ether1 eui-64=no advertise=no address=20 01:db8:ffff::1/64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ipv6/route/add dst-address=2001:db8:2::/64 gateway=2001:db8:ffff::2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i w:val="1"/>
          <w:shd w:fill="d0e0e3" w:val="clear"/>
        </w:rPr>
      </w:pPr>
      <w:r w:rsidDel="00000000" w:rsidR="00000000" w:rsidRPr="00000000">
        <w:rPr>
          <w:i w:val="1"/>
          <w:shd w:fill="d0e0e3" w:val="clear"/>
          <w:rtl w:val="0"/>
        </w:rPr>
        <w:t xml:space="preserve">COMANDOS PARA ROUTER PRINCIPAL: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ipv6/pool/add name=pool-movistar-15 prefix=2a02:9015::/32 prefix-length=42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ipv6/dhcp-server/add interface=ether2 address-pool=pool-movistar-15 name=dhcp-e2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i w:val="1"/>
          <w:shd w:fill="d0e0e3" w:val="clear"/>
        </w:rPr>
      </w:pPr>
      <w:r w:rsidDel="00000000" w:rsidR="00000000" w:rsidRPr="00000000">
        <w:rPr>
          <w:i w:val="1"/>
          <w:shd w:fill="d0e0e3" w:val="clear"/>
          <w:rtl w:val="0"/>
        </w:rPr>
        <w:t xml:space="preserve">COMANDOS PARA CLIENTES: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ipv6/dhcp-client/add interface=ether1 request=prefix pool-name=pool-cliente1 pool-prefix-length=64 add-default-route=yes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ipv6/address/add interface=ether2 advertise=yes eui-64=yes from-pool=pool-cliente1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ipv6/dhcp-server/add interface=ether2 address-pool=pool-cliente3 name=dhcp-e2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ce5cd" w:val="clear"/>
          <w:rtl w:val="0"/>
        </w:rPr>
        <w:t xml:space="preserve">EJERCICIO PASO A PASO POR COMANDOS:</w:t>
      </w:r>
    </w:p>
    <w:p w:rsidR="00000000" w:rsidDel="00000000" w:rsidP="00000000" w:rsidRDefault="00000000" w:rsidRPr="00000000" w14:paraId="0000004A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center"/>
        <w:rPr>
          <w:i w:val="1"/>
          <w:shd w:fill="cfe2f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hd w:fill="cfe2f3" w:val="clear"/>
          <w:rtl w:val="0"/>
        </w:rPr>
        <w:t xml:space="preserve">IPv6: 2001:db8:xxxx::/48 → 2001:db8:a:f000::/52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COMANDOS PARA ROUTERS DE BORDE DE ÁREA: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ipv6/pool/add name=pool_ra prefix=2001:db8:a:f000::/52 prefix-length=56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ipv6/dhcp-server/add address-pool=pool_ra interface=ether2 name=dhcp_e2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ipv6/dhcp-server/add address-pool=pool_ra interface=ether3 name=dhcp_e3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ipv6/address/add interface=ether2 address=2001:db8:a::aa1:1/126 eui-64=no advertise=no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ipv6/address/add interface=ether3 address=2001:db8:a::aa2:1/126 eui-64=no advertise=no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interface/bridge/add name=loopback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ip address/add address=10.255.255.1 interface=loopback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routing/id/add name=id_ospf select-dynamic-id=only-loopback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routing/ospf/instance/add version=3 name=ospf3 router-id=id_ospf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routing/ospf/area/add instance=ospf3 name=backbone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routing/ospf/area/add instance=ospf3 name=A area-id=0.0.0.1 type=stub no-summaries default-cost=1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routing/ospf/area/range/add area=A prefix=2001:db8:a::/48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routing/ospf/interface-template/add area=backbone interfaces=ether1 type=ptp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routing/ospf/interface-template/add area=A interfaces=ether2 type=ptp  </w:t>
        <w:tab/>
        <w:t xml:space="preserve">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routing/ospf/interface-template/add area=A interfaces=ether3 type=ptp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COMANDOS PARA ROUTERS INTRA - ÁREA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ipv6/dhcp-client/add interface=ether1 add-default-route=yes pool-name=pool_ra1 request=prefix pool-prefix-length=64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ipv6/address/add interface=ether2 from-pool=pool_ra1 eui-64=yes advertise=yes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ipv6/address/add interface=ether3 from-pool=pool_ra1 eui-64=yes advertise=yes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interface/bridge/add name=loopback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ip address/add address=10.255.255.11 interface=loopback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routing/id/add name=id_ospf select-dynamic-id=only-loopback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routing/ospf/instance/add version=3 name=ospf3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routing/ospf/area/add instance=ospf3 name=A area-id=0.0.0.1 type=stub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routing/ospf/interface-template/add area=A interfaces=ether2 passive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routing/ospf/interface-template/add area=A interfaces=ether3 passive  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routing/ospf/interface-template/add area=A interfaces=ether1 type=ptp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681163" cy="275278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1163" cy="27527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