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PREGUNTAS EXAMEN: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diseño más sencillo de sistema operativo recibe el nombre de: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Monolítico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encargado de traducir las órdenes dadas por el sistema operativo recibe el nombre de: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 ordenador se realiza la instalación de Windows 7 creando la instalación. Una partición para el sistema y otra para los datos de los usuarios. A continuación sobre ese mismo disco se realiza una instalación de linux, se crean 2 particiones, una para el sistema y otra para los datos de usuario (/home) ¿En qué partición se guardan los datos del usuario?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/dev/sda6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 las afirmaciones que no son ciertas sobre un sistema operativo asimétrico….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Ejecuta las tareas de forma secuencial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un sistema monoprogramado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servicio encargado de gestionar tareas temporizadas es: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programador de tareas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de las medidas o valores para evaluar los algoritmos de planificación, el parámetro para contabilizar tiempo total que tarda un proceso en ejecutarse se le da el nombre 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 de servicio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diversos procesos están listos para ejecutarse, el sistema operativo debe decidir cuál de ellos ha de utilizar el procesador. El módulo encargado de eso de denomina: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Planificador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Cuando instalas una máquina virtual en virtualbox ¿Que modelo de red se configura por defecto?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ejemplo de CUI es: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módulo encargado de almacenar en memoria virtual el proceso demandado se llama: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Cargador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 objeto que pretende dar servicio al número máximo posible de procesos para conseguir que el procesador esté operativo el mayor tiempo posible recibe el nombre de: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Eficiencia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En un equipo con 64 MB de memoria RAM, se utiliza un sistema de gestión de memoria por paginación con marcas de página de 2 KB. Teniendo en cuenta que el sistema operativo necesita 8 MB de RAM para ejecutarse. ¿Cuántas marcas quedan disponibles para los procesos? Indica sólo la cifra con números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Nota: 1 MB = 1000 KB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(64 MB - 8 MB) / 2 KB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Respuesta</w:t>
      </w:r>
      <w:r w:rsidDel="00000000" w:rsidR="00000000" w:rsidRPr="00000000">
        <w:rPr>
          <w:rtl w:val="0"/>
        </w:rPr>
        <w:t xml:space="preserve">: 28.000 KB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 comando para visualizar en linux los procesos del usuario pepe sería: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-u pepe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Indica que sea cierto acerca de las minicomputadoras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Permiten la ejecución de procesos en paralelo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Indica cual de estas técnicas puede causar fragmentación interna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Paginación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Queremos conectar 2 máquinas virtuales Windows 7 y permitir el comando ping para probar su conectividad pero sin deshabilitar el firewall. ¿Qué protocolo debemos permitir en el firewall para que funcione el ping?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 comando para visualizar las tareas que se están ejecutando tanto en primer como en segundo plano es 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Cual es el tipo de arquitectura  de los sistemas operativos de la familia Windows más actuales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Micronúcleo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El comando para visualizar el porcentaje de CPU que censura los procesos es: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 desea modificar el valor IRQ, indica el nombre de comando o aplicación que usarias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 dispositivos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 programa informático tiene la función de actuar como interfaz entre usuario y el sistema operativo mediante órdenes escritas?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Intérprete de comandos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Busca la respuesta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5010" cy="23129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010" cy="2312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COMANDOS LINUX: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ver los procesos → </w:t>
      </w:r>
      <w:r w:rsidDel="00000000" w:rsidR="00000000" w:rsidRPr="00000000">
        <w:rPr>
          <w:i w:val="1"/>
          <w:rtl w:val="0"/>
        </w:rPr>
        <w:t xml:space="preserve">ps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ver el nombre de los procesos  → </w:t>
      </w:r>
      <w:r w:rsidDel="00000000" w:rsidR="00000000" w:rsidRPr="00000000">
        <w:rPr>
          <w:i w:val="1"/>
          <w:rtl w:val="0"/>
        </w:rPr>
        <w:t xml:space="preserve"> ps -e</w:t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ver más información todavía  →  </w:t>
      </w:r>
      <w:r w:rsidDel="00000000" w:rsidR="00000000" w:rsidRPr="00000000">
        <w:rPr>
          <w:i w:val="1"/>
          <w:rtl w:val="0"/>
        </w:rPr>
        <w:t xml:space="preserve">ps aux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ver a quién pertenecen los procesos  →  </w:t>
      </w:r>
      <w:r w:rsidDel="00000000" w:rsidR="00000000" w:rsidRPr="00000000">
        <w:rPr>
          <w:i w:val="1"/>
          <w:rtl w:val="0"/>
        </w:rPr>
        <w:t xml:space="preserve">top -u (nombre)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Observar contenido de algo  →  </w:t>
      </w:r>
      <w:r w:rsidDel="00000000" w:rsidR="00000000" w:rsidRPr="00000000">
        <w:rPr>
          <w:i w:val="1"/>
          <w:rtl w:val="0"/>
        </w:rPr>
        <w:t xml:space="preserve">sudo less nombre</w:t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Mandar un mensaje infinitas veces   → </w:t>
      </w:r>
      <w:r w:rsidDel="00000000" w:rsidR="00000000" w:rsidRPr="00000000">
        <w:rPr>
          <w:i w:val="1"/>
          <w:rtl w:val="0"/>
        </w:rPr>
        <w:t xml:space="preserve"> yes (mensaje)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Detenerla aunque el proceso siga vivo  →  </w:t>
      </w:r>
      <w:r w:rsidDel="00000000" w:rsidR="00000000" w:rsidRPr="00000000">
        <w:rPr>
          <w:i w:val="1"/>
          <w:rtl w:val="0"/>
        </w:rPr>
        <w:t xml:space="preserve">Ctrl + Z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Suspender el proceso  →  </w:t>
      </w:r>
      <w:r w:rsidDel="00000000" w:rsidR="00000000" w:rsidRPr="00000000">
        <w:rPr>
          <w:i w:val="1"/>
          <w:rtl w:val="0"/>
        </w:rPr>
        <w:t xml:space="preserve">Ctrl + Y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 propiedades del archivo  →  </w:t>
      </w:r>
      <w:r w:rsidDel="00000000" w:rsidR="00000000" w:rsidRPr="00000000">
        <w:rPr>
          <w:i w:val="1"/>
          <w:rtl w:val="0"/>
        </w:rPr>
        <w:t xml:space="preserve">ls -l (archivo)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Localizar procesos iniciados   →  </w:t>
      </w:r>
      <w:r w:rsidDel="00000000" w:rsidR="00000000" w:rsidRPr="00000000">
        <w:rPr>
          <w:i w:val="1"/>
          <w:rtl w:val="0"/>
        </w:rPr>
        <w:t xml:space="preserve">top</w:t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Mandar un mensaje a un archivo  →  </w:t>
      </w:r>
      <w:r w:rsidDel="00000000" w:rsidR="00000000" w:rsidRPr="00000000">
        <w:rPr>
          <w:i w:val="1"/>
          <w:rtl w:val="0"/>
        </w:rPr>
        <w:t xml:space="preserve">yes (mensaje) &gt; /dev/null &amp;</w:t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Saber estado del proceso →  </w:t>
      </w:r>
      <w:r w:rsidDel="00000000" w:rsidR="00000000" w:rsidRPr="00000000">
        <w:rPr>
          <w:i w:val="1"/>
          <w:rtl w:val="0"/>
        </w:rPr>
        <w:t xml:space="preserve">Jobs</w:t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Comprobar jerarquía procesos  →  </w:t>
      </w:r>
      <w:r w:rsidDel="00000000" w:rsidR="00000000" w:rsidRPr="00000000">
        <w:rPr>
          <w:i w:val="1"/>
          <w:rtl w:val="0"/>
        </w:rPr>
        <w:t xml:space="preserve">pstree -h 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Subir tareas a primer plano  → </w:t>
      </w:r>
      <w:r w:rsidDel="00000000" w:rsidR="00000000" w:rsidRPr="00000000">
        <w:rPr>
          <w:i w:val="1"/>
          <w:rtl w:val="0"/>
        </w:rPr>
        <w:t xml:space="preserve">fg 2</w:t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Bajar tareas a segundo plano → </w:t>
      </w:r>
      <w:r w:rsidDel="00000000" w:rsidR="00000000" w:rsidRPr="00000000">
        <w:rPr>
          <w:i w:val="1"/>
          <w:rtl w:val="0"/>
        </w:rPr>
        <w:t xml:space="preserve">bg 1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