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PERFILES DE USUARIO: CONCEPTO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perfil de usuario es un entorno personalizado específicamente para un usuario. Contiene configuración del escritorio y de los programas del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se inicia sesión en un equipo por primera vez, se crea automáticamente un perfil para ese usuario. Los perfiles los puede configurar el administrador de la red o cualquier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usuario autorizado.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Algunas de las ventajas del uso de diferentes perfiles en el sistema son: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Múltiples usuarios pueden utilizar el mismo equipo, con la configuración de cada uno recuperada al iniciar la sesión al mismo estado en que estaba cuando cerró la sesión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cambios hechos por un usuarios en el escritorio no afectan a otro usuario.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los perfiles de usuarios se almacenan en un servidor pueden seguir a los usuarios a cualquier equipo de la red que ejecute S.O. Windows.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distintos Tipos de perfiles: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Perfiles locales: Perfiles creados en un equipo cuando un usuario inicia sesión. El perfil es específico de un usuario, local al equipo y se almacena en el disco duro del equipo local.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Perfiles móviles: Perfiles creados por un administrador y almacenados en un servidor. Estos perfiles siguen al usuario en cualquier máquina de la red Windows Server,, Windows 7, etc..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Perfiles obligatorios: Perfiles móviles que sólo pueden ser modifícados por un administrador.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datos se almacenan en un perfil de usuario?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local: Datos de programa, historial y archivos temp.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programa: Configuraciones específicas de programa determinadas por el fabricante del programa.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de red: Accesos directos a Mis sitios de red.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Escritorio.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Impresoras.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inicio.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documentos (Documentos)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Plantillas: Plantillas de programas.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Reciente: Archivos más recientes utilizados.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SendTo: Elementos del menú “Enviar a”.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