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OBLIGATORIO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Debes crear un perfil obligatorio para el usuario “chiclana55”, que debes crear en la UO Chiclana.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0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743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2914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continuación entraremos en la máquina Cliente y dentro de Disco Local → Usuarios → Administrador necesitaremos usar los siguientes ajustes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Desde Vista → Opciones → 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archivos ocultos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Ocultar archivos protegidos del sistema operativo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1337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61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Cambiamos su nombre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619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Cerramos sesión y volvemos a iniciar con el usuario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al cerrar sesion y volver a iniciar se guarda el mismo nombre del archivo significa que hemos completado la configuración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configurado debes hacer cambios en el escritorio del cliente y comprobar que los cambios no se guardan al cerrar sesión y abrirla de nuevo.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