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40"/>
          <w:szCs w:val="40"/>
        </w:rPr>
        <w:t xml:space="preserve">Guía de configuración: Wazuh + Kali Linux</w:t>
      </w:r>
    </w:p>
    <w:p>
      <w:pPr>
        <w:spacing w:after="400"/>
      </w:pPr>
      <w:r>
        <w:rPr>
          <w:i/>
          <w:iCs/>
          <w:sz w:val="24"/>
          <w:szCs w:val="24"/>
        </w:rPr>
        <w:t xml:space="preserve">Instalación limpia del entorno, agente e inyección de logs históricos</w:t>
      </w:r>
    </w:p>
    <w:p>
      <w:pPr>
        <w:pStyle w:val="Heading1"/>
        <w:spacing w:after="200" w:before="400"/>
      </w:pPr>
      <w:r>
        <w:t xml:space="preserve">Parte 1 — Configuración del entorno (VirtualBox)</w:t>
      </w:r>
    </w:p>
    <w:p>
      <w:pPr>
        <w:spacing w:after="120"/>
      </w:pPr>
      <w:r>
        <w:t xml:space="preserve">Ajustes generales de las máquinas virtuales: memoria, portapapeles/arrastrar y soltar, y teclado en español. Estos pasos son independientes del proceso de instalación de Wazuh y solo se hacen una vez por máquina.</w:t>
      </w:r>
    </w:p>
    <w:p>
      <w:pPr>
        <w:pStyle w:val="Heading2"/>
        <w:spacing w:after="150" w:before="300"/>
      </w:pPr>
      <w:r>
        <w:t xml:space="preserve">1.1 Memoria RAM recomendada</w:t>
      </w:r>
    </w:p>
    <w:p>
      <w:pPr>
        <w:spacing w:after="120"/>
      </w:pPr>
      <w:r>
        <w:t xml:space="preserve">Con 16 GB de RAM totales en el equipo host, es necesario repartir la memoria entre ambas VMs para evitar cuelgues (síntoma típico: teclado bloqueado / LED de Bloq Mayús parpadeando en Kali por falta de memoria).</w:t>
      </w:r>
    </w:p>
    <w:p>
      <w:pPr>
        <w:spacing w:after="80" w:before="200"/>
      </w:pPr>
      <w:r>
        <w:rPr>
          <w:b/>
          <w:bCs/>
          <w:sz w:val="22"/>
          <w:szCs w:val="22"/>
        </w:rPr>
        <w:t xml:space="preserve">Manager Wazuh (VM apagada):</w:t>
      </w:r>
    </w:p>
    <w:p>
      <w:pPr>
        <w:shd w:fill="F2F2F2" w:val="clear"/>
        <w:spacing w:after="20"/>
        <w:ind w:left="200"/>
      </w:pPr>
      <w:r>
        <w:rPr>
          <w:rFonts w:ascii="Consolas" w:cs="Consolas" w:eastAsia="Consolas" w:hAnsi="Consolas"/>
          <w:sz w:val="19"/>
          <w:szCs w:val="19"/>
        </w:rPr>
        <w:t xml:space="preserve">VirtualBox → Wazuh v4.14.6 OVA → Settings → System</w:t>
      </w:r>
    </w:p>
    <w:p>
      <w:pPr>
        <w:shd w:fill="F2F2F2" w:val="clear"/>
        <w:spacing w:after="20"/>
        <w:ind w:left="200"/>
      </w:pPr>
      <w:r>
        <w:rPr>
          <w:rFonts w:ascii="Consolas" w:cs="Consolas" w:eastAsia="Consolas" w:hAnsi="Consolas"/>
          <w:sz w:val="19"/>
          <w:szCs w:val="19"/>
        </w:rPr>
        <w:t xml:space="preserve">Base Memory: 8192 MB  →  4096 MB</w:t>
      </w:r>
    </w:p>
    <w:p>
      <w:pPr>
        <w:spacing w:after="200"/>
        <w:ind w:left="200"/>
      </w:pPr>
      <w:r>
        <w:rPr>
          <w:b/>
          <w:bCs/>
          <w:i/>
          <w:iCs/>
          <w:sz w:val="20"/>
          <w:szCs w:val="20"/>
        </w:rPr>
        <w:t xml:space="preserve">Por qué: </w:t>
      </w:r>
      <w:r>
        <w:rPr>
          <w:i/>
          <w:iCs/>
          <w:sz w:val="20"/>
          <w:szCs w:val="20"/>
        </w:rPr>
        <w:t xml:space="preserve">el appliance OVA viene por defecto con 8 GB asignados, lo que deja muy poca memoria libre para Kali y Windows funcionando a la vez.</w:t>
      </w:r>
    </w:p>
    <w:p>
      <w:pPr>
        <w:spacing w:after="80" w:before="200"/>
      </w:pPr>
      <w:r>
        <w:rPr>
          <w:b/>
          <w:bCs/>
          <w:sz w:val="22"/>
          <w:szCs w:val="22"/>
        </w:rPr>
        <w:t xml:space="preserve">Kali Linux:</w:t>
      </w:r>
    </w:p>
    <w:p>
      <w:pPr>
        <w:shd w:fill="F2F2F2" w:val="clear"/>
        <w:spacing w:after="20"/>
        <w:ind w:left="200"/>
      </w:pPr>
      <w:r>
        <w:rPr>
          <w:rFonts w:ascii="Consolas" w:cs="Consolas" w:eastAsia="Consolas" w:hAnsi="Consolas"/>
          <w:sz w:val="19"/>
          <w:szCs w:val="19"/>
        </w:rPr>
        <w:t xml:space="preserve">VirtualBox → Kali Linux → Settings → System</w:t>
      </w:r>
    </w:p>
    <w:p>
      <w:pPr>
        <w:shd w:fill="F2F2F2" w:val="clear"/>
        <w:spacing w:after="20"/>
        <w:ind w:left="200"/>
      </w:pPr>
      <w:r>
        <w:rPr>
          <w:rFonts w:ascii="Consolas" w:cs="Consolas" w:eastAsia="Consolas" w:hAnsi="Consolas"/>
          <w:sz w:val="19"/>
          <w:szCs w:val="19"/>
        </w:rPr>
        <w:t xml:space="preserve">Base Memory: 2048 MB (o más, según disponibilidad)</w:t>
      </w:r>
    </w:p>
    <w:p>
      <w:pPr>
        <w:spacing w:after="200"/>
        <w:ind w:left="200"/>
      </w:pPr>
      <w:r>
        <w:rPr>
          <w:b/>
          <w:bCs/>
          <w:i/>
          <w:iCs/>
          <w:sz w:val="20"/>
          <w:szCs w:val="20"/>
        </w:rPr>
        <w:t xml:space="preserve">Por qué: </w:t>
      </w:r>
      <w:r>
        <w:rPr>
          <w:i/>
          <w:iCs/>
          <w:sz w:val="20"/>
          <w:szCs w:val="20"/>
        </w:rPr>
        <w:t xml:space="preserve">asegura que Kali tenga suficiente memoria para operar con fluidez en paralelo al manager.</w:t>
      </w:r>
    </w:p>
    <w:p>
      <w:pPr>
        <w:pStyle w:val="Heading2"/>
        <w:spacing w:after="150" w:before="300"/>
      </w:pPr>
      <w:r>
        <w:t xml:space="preserve">1.2 Portapapeles compartido y arrastrar/soltar (copiar y pegar)</w:t>
      </w:r>
    </w:p>
    <w:p>
      <w:pPr>
        <w:spacing w:after="80" w:before="200"/>
      </w:pPr>
      <w:r>
        <w:rPr>
          <w:b/>
          <w:bCs/>
          <w:sz w:val="22"/>
          <w:szCs w:val="22"/>
        </w:rPr>
        <w:t xml:space="preserve">En VirtualBox (con la VM encendida o apagada):</w:t>
      </w:r>
    </w:p>
    <w:p>
      <w:pPr>
        <w:shd w:fill="F2F2F2" w:val="clear"/>
        <w:spacing w:after="20"/>
        <w:ind w:left="200"/>
      </w:pPr>
      <w:r>
        <w:rPr>
          <w:rFonts w:ascii="Consolas" w:cs="Consolas" w:eastAsia="Consolas" w:hAnsi="Consolas"/>
          <w:sz w:val="19"/>
          <w:szCs w:val="19"/>
        </w:rPr>
        <w:t xml:space="preserve">Devices → Shared Clipboard → Bidirectional</w:t>
      </w:r>
    </w:p>
    <w:p>
      <w:pPr>
        <w:shd w:fill="F2F2F2" w:val="clear"/>
        <w:spacing w:after="20"/>
        <w:ind w:left="200"/>
      </w:pPr>
      <w:r>
        <w:rPr>
          <w:rFonts w:ascii="Consolas" w:cs="Consolas" w:eastAsia="Consolas" w:hAnsi="Consolas"/>
          <w:sz w:val="19"/>
          <w:szCs w:val="19"/>
        </w:rPr>
        <w:t xml:space="preserve">Devices → Drag and Drop → Bidirectional</w:t>
      </w:r>
    </w:p>
    <w:p>
      <w:pPr>
        <w:spacing w:after="200"/>
        <w:ind w:left="200"/>
      </w:pPr>
      <w:r>
        <w:rPr>
          <w:b/>
          <w:bCs/>
          <w:i/>
          <w:iCs/>
          <w:sz w:val="20"/>
          <w:szCs w:val="20"/>
        </w:rPr>
        <w:t xml:space="preserve">Por qué: </w:t>
      </w:r>
      <w:r>
        <w:rPr>
          <w:i/>
          <w:iCs/>
          <w:sz w:val="20"/>
          <w:szCs w:val="20"/>
        </w:rPr>
        <w:t xml:space="preserve">permite copiar texto y arrastrar archivos entre el sistema host (Windows) y la máquina virtual.</w:t>
      </w:r>
    </w:p>
    <w:p>
      <w:pPr>
        <w:spacing w:after="80" w:before="200"/>
      </w:pPr>
      <w:r>
        <w:rPr>
          <w:b/>
          <w:bCs/>
          <w:sz w:val="22"/>
          <w:szCs w:val="22"/>
        </w:rPr>
        <w:t xml:space="preserve">Dentro de Kali, instalar Guest Additions:</w:t>
      </w:r>
    </w:p>
    <w:p>
      <w:pPr>
        <w:shd w:fill="F2F2F2" w:val="clear"/>
        <w:spacing w:after="20"/>
        <w:ind w:left="200"/>
      </w:pPr>
      <w:r>
        <w:rPr>
          <w:rFonts w:ascii="Consolas" w:cs="Consolas" w:eastAsia="Consolas" w:hAnsi="Consolas"/>
          <w:sz w:val="19"/>
          <w:szCs w:val="19"/>
        </w:rPr>
        <w:t xml:space="preserve">sudo apt update</w:t>
      </w:r>
    </w:p>
    <w:p>
      <w:pPr>
        <w:shd w:fill="F2F2F2" w:val="clear"/>
        <w:spacing w:after="20"/>
        <w:ind w:left="200"/>
      </w:pPr>
      <w:r>
        <w:rPr>
          <w:rFonts w:ascii="Consolas" w:cs="Consolas" w:eastAsia="Consolas" w:hAnsi="Consolas"/>
          <w:sz w:val="19"/>
          <w:szCs w:val="19"/>
        </w:rPr>
        <w:t xml:space="preserve">sudo apt install -y virtualbox-guest-utils virtualbox-guest-x11 virtualbox-guest-dkms</w:t>
      </w:r>
    </w:p>
    <w:p>
      <w:pPr>
        <w:shd w:fill="F2F2F2" w:val="clear"/>
        <w:spacing w:after="20"/>
        <w:ind w:left="200"/>
      </w:pPr>
      <w:r>
        <w:rPr>
          <w:rFonts w:ascii="Consolas" w:cs="Consolas" w:eastAsia="Consolas" w:hAnsi="Consolas"/>
          <w:sz w:val="19"/>
          <w:szCs w:val="19"/>
        </w:rPr>
        <w:t xml:space="preserve">sudo usermod -aG vboxsf $USER</w:t>
      </w:r>
    </w:p>
    <w:p>
      <w:pPr>
        <w:shd w:fill="F2F2F2" w:val="clear"/>
        <w:spacing w:after="20"/>
        <w:ind w:left="200"/>
      </w:pPr>
      <w:r>
        <w:rPr>
          <w:rFonts w:ascii="Consolas" w:cs="Consolas" w:eastAsia="Consolas" w:hAnsi="Consolas"/>
          <w:sz w:val="19"/>
          <w:szCs w:val="19"/>
        </w:rPr>
        <w:t xml:space="preserve">sudo reboot</w:t>
      </w:r>
    </w:p>
    <w:p>
      <w:pPr>
        <w:spacing w:after="200"/>
        <w:ind w:left="200"/>
      </w:pPr>
      <w:r>
        <w:rPr>
          <w:b/>
          <w:bCs/>
          <w:i/>
          <w:iCs/>
          <w:sz w:val="20"/>
          <w:szCs w:val="20"/>
        </w:rPr>
        <w:t xml:space="preserve">Por qué: </w:t>
      </w:r>
      <w:r>
        <w:rPr>
          <w:i/>
          <w:iCs/>
          <w:sz w:val="20"/>
          <w:szCs w:val="20"/>
        </w:rPr>
        <w:t xml:space="preserve">las funciones de portapapeles, arrastrar/soltar y carpetas compartidas requieren estos controladores; el usuario debe pertenecer al grupo vboxsf para acceder a las carpetas compartidas.</w:t>
      </w:r>
    </w:p>
    <w:p>
      <w:pPr>
        <w:pStyle w:val="Heading2"/>
        <w:spacing w:after="150" w:before="300"/>
      </w:pPr>
      <w:r>
        <w:t xml:space="preserve">1.3 Teclado en español</w:t>
      </w:r>
    </w:p>
    <w:p>
      <w:pPr>
        <w:spacing w:after="80" w:before="200"/>
      </w:pPr>
      <w:r>
        <w:rPr>
          <w:b/>
          <w:bCs/>
          <w:sz w:val="22"/>
          <w:szCs w:val="22"/>
        </w:rPr>
        <w:t xml:space="preserve">En Kali Linux (Debian):</w:t>
      </w:r>
    </w:p>
    <w:p>
      <w:pPr>
        <w:shd w:fill="F2F2F2" w:val="clear"/>
        <w:spacing w:after="20"/>
        <w:ind w:left="200"/>
      </w:pPr>
      <w:r>
        <w:rPr>
          <w:rFonts w:ascii="Consolas" w:cs="Consolas" w:eastAsia="Consolas" w:hAnsi="Consolas"/>
          <w:sz w:val="19"/>
          <w:szCs w:val="19"/>
        </w:rPr>
        <w:t xml:space="preserve">sudo dpkg-reconfigure keyboard-configuration</w:t>
      </w:r>
    </w:p>
    <w:p>
      <w:pPr>
        <w:shd w:fill="F2F2F2" w:val="clear"/>
        <w:spacing w:after="20"/>
        <w:ind w:left="200"/>
      </w:pPr>
      <w:r>
        <w:rPr>
          <w:rFonts w:ascii="Consolas" w:cs="Consolas" w:eastAsia="Consolas" w:hAnsi="Consolas"/>
          <w:sz w:val="19"/>
          <w:szCs w:val="19"/>
        </w:rPr>
        <w:t xml:space="preserve">sudo systemctl restart keyboard-setup</w:t>
      </w:r>
    </w:p>
    <w:p>
      <w:pPr>
        <w:shd w:fill="F2F2F2" w:val="clear"/>
        <w:spacing w:after="20"/>
        <w:ind w:left="200"/>
      </w:pPr>
      <w:r>
        <w:rPr>
          <w:rFonts w:ascii="Consolas" w:cs="Consolas" w:eastAsia="Consolas" w:hAnsi="Consolas"/>
          <w:sz w:val="19"/>
          <w:szCs w:val="19"/>
        </w:rPr>
        <w:t xml:space="preserve">sudo loadkeys es</w:t>
      </w:r>
    </w:p>
    <w:p>
      <w:pPr>
        <w:shd w:fill="F2F2F2" w:val="clear"/>
        <w:spacing w:after="20"/>
        <w:ind w:left="200"/>
      </w:pPr>
      <w:r>
        <w:rPr>
          <w:rFonts w:ascii="Consolas" w:cs="Consolas" w:eastAsia="Consolas" w:hAnsi="Consolas"/>
          <w:sz w:val="19"/>
          <w:szCs w:val="19"/>
        </w:rPr>
        <w:t xml:space="preserve">sudo reboot</w:t>
      </w:r>
    </w:p>
    <w:p>
      <w:pPr>
        <w:spacing w:after="200"/>
        <w:ind w:left="200"/>
      </w:pPr>
      <w:r>
        <w:rPr>
          <w:b/>
          <w:bCs/>
          <w:i/>
          <w:iCs/>
          <w:sz w:val="20"/>
          <w:szCs w:val="20"/>
        </w:rPr>
        <w:t xml:space="preserve">Por qué: </w:t>
      </w:r>
      <w:r>
        <w:rPr>
          <w:i/>
          <w:iCs/>
          <w:sz w:val="20"/>
          <w:szCs w:val="20"/>
        </w:rPr>
        <w:t xml:space="preserve">dpkg-reconfigure abre un asistente donde se elige 'Spanish' como distribución; loadkeys aplica el cambio de forma inmediata en consola.</w:t>
      </w:r>
    </w:p>
    <w:p>
      <w:pPr>
        <w:spacing w:after="80" w:before="200"/>
      </w:pPr>
      <w:r>
        <w:rPr>
          <w:b/>
          <w:bCs/>
          <w:sz w:val="22"/>
          <w:szCs w:val="22"/>
        </w:rPr>
        <w:t xml:space="preserve">En el manager Wazuh (basado en systemd):</w:t>
      </w:r>
    </w:p>
    <w:p>
      <w:pPr>
        <w:shd w:fill="F2F2F2" w:val="clear"/>
        <w:spacing w:after="20"/>
        <w:ind w:left="200"/>
      </w:pPr>
      <w:r>
        <w:rPr>
          <w:rFonts w:ascii="Consolas" w:cs="Consolas" w:eastAsia="Consolas" w:hAnsi="Consolas"/>
          <w:sz w:val="19"/>
          <w:szCs w:val="19"/>
        </w:rPr>
        <w:t xml:space="preserve">sudo localectl set-keymap es</w:t>
      </w:r>
    </w:p>
    <w:p>
      <w:pPr>
        <w:shd w:fill="F2F2F2" w:val="clear"/>
        <w:spacing w:after="20"/>
        <w:ind w:left="200"/>
      </w:pPr>
      <w:r>
        <w:rPr>
          <w:rFonts w:ascii="Consolas" w:cs="Consolas" w:eastAsia="Consolas" w:hAnsi="Consolas"/>
          <w:sz w:val="19"/>
          <w:szCs w:val="19"/>
        </w:rPr>
        <w:t xml:space="preserve">sudo localectl set-x11-keymap es</w:t>
      </w:r>
    </w:p>
    <w:p>
      <w:pPr>
        <w:spacing w:after="200"/>
        <w:ind w:left="200"/>
      </w:pPr>
      <w:r>
        <w:rPr>
          <w:b/>
          <w:bCs/>
          <w:i/>
          <w:iCs/>
          <w:sz w:val="20"/>
          <w:szCs w:val="20"/>
        </w:rPr>
        <w:t xml:space="preserve">Por qué: </w:t>
      </w:r>
      <w:r>
        <w:rPr>
          <w:i/>
          <w:iCs/>
          <w:sz w:val="20"/>
          <w:szCs w:val="20"/>
        </w:rPr>
        <w:t xml:space="preserve">localectl es el método estándar en distribuciones con systemd para fijar la distribución de teclado a nivel de consola y entorno gráfico.</w:t>
      </w:r>
    </w:p>
    <w:p>
      <w:r>
        <w:br w:type="page"/>
      </w:r>
    </w:p>
    <w:p>
      <w:pPr>
        <w:pStyle w:val="Heading1"/>
        <w:spacing w:after="200" w:before="400"/>
      </w:pPr>
      <w:r>
        <w:t xml:space="preserve">Parte 2 — Instalación del agente e inyección de logs (paso a paso)</w:t>
      </w:r>
    </w:p>
    <w:p>
      <w:pPr>
        <w:spacing w:after="120"/>
      </w:pPr>
      <w:r>
        <w:t xml:space="preserve">Proceso completo, en orden, desde la creación de la carpeta de logs en Windows hasta ver los datos en el Dashboard de Wazuh.</w:t>
      </w:r>
    </w:p>
    <w:p>
      <w:pPr>
        <w:pStyle w:val="Heading2"/>
        <w:spacing w:after="150" w:before="300"/>
      </w:pPr>
      <w:r>
        <w:t xml:space="preserve">Paso 1 — Crear la carpeta de logs en el disco C: (Windows)</w:t>
      </w:r>
    </w:p>
    <w:p>
      <w:pPr>
        <w:shd w:fill="F2F2F2" w:val="clear"/>
        <w:spacing w:after="20"/>
        <w:ind w:left="200"/>
      </w:pPr>
      <w:r>
        <w:rPr>
          <w:rFonts w:ascii="Consolas" w:cs="Consolas" w:eastAsia="Consolas" w:hAnsi="Consolas"/>
          <w:sz w:val="19"/>
          <w:szCs w:val="19"/>
        </w:rPr>
        <w:t xml:space="preserve">C:\SharedVM\logs_Lab</w:t>
      </w:r>
    </w:p>
    <w:p>
      <w:pPr>
        <w:spacing w:after="200"/>
        <w:ind w:left="200"/>
      </w:pPr>
      <w:r>
        <w:rPr>
          <w:b/>
          <w:bCs/>
          <w:i/>
          <w:iCs/>
          <w:sz w:val="20"/>
          <w:szCs w:val="20"/>
        </w:rPr>
        <w:t xml:space="preserve">Por qué: </w:t>
      </w:r>
      <w:r>
        <w:rPr>
          <w:i/>
          <w:iCs/>
          <w:sz w:val="20"/>
          <w:szCs w:val="20"/>
        </w:rPr>
        <w:t xml:space="preserve">se usa una ruta simple, sin espacios ni tildes, y fuera de carpetas sincronizadas (OneDrive, etc.) para evitar bloqueos de archivo o rutas incompatibles al compartir con VirtualBox. Dentro de logs_Lab van las 5 subcarpetas de logs (vendor_sales, mailsv, www1, www2, www3).</w:t>
      </w:r>
    </w:p>
    <w:p>
      <w:pPr>
        <w:pStyle w:val="Heading2"/>
        <w:spacing w:after="150" w:before="300"/>
      </w:pPr>
      <w:r>
        <w:t xml:space="preserve">Paso 2 — Compartir la carpeta con VirtualBox</w:t>
      </w:r>
    </w:p>
    <w:p>
      <w:pPr>
        <w:shd w:fill="F2F2F2" w:val="clear"/>
        <w:spacing w:after="20"/>
        <w:ind w:left="200"/>
      </w:pPr>
      <w:r>
        <w:rPr>
          <w:rFonts w:ascii="Consolas" w:cs="Consolas" w:eastAsia="Consolas" w:hAnsi="Consolas"/>
          <w:sz w:val="19"/>
          <w:szCs w:val="19"/>
        </w:rPr>
        <w:t xml:space="preserve">VirtualBox → VM Kali Linux → Settings → Shared Folders → (+)</w:t>
      </w:r>
    </w:p>
    <w:p>
      <w:pPr>
        <w:shd w:fill="F2F2F2" w:val="clear"/>
        <w:spacing w:after="20"/>
        <w:ind w:left="200"/>
      </w:pPr>
      <w:r>
        <w:rPr>
          <w:rFonts w:ascii="Consolas" w:cs="Consolas" w:eastAsia="Consolas" w:hAnsi="Consolas"/>
          <w:sz w:val="19"/>
          <w:szCs w:val="19"/>
        </w:rPr>
        <w:t xml:space="preserve">Folder Path: C:\SharedVM</w:t>
      </w:r>
    </w:p>
    <w:p>
      <w:pPr>
        <w:shd w:fill="F2F2F2" w:val="clear"/>
        <w:spacing w:after="20"/>
        <w:ind w:left="200"/>
      </w:pPr>
      <w:r>
        <w:rPr>
          <w:rFonts w:ascii="Consolas" w:cs="Consolas" w:eastAsia="Consolas" w:hAnsi="Consolas"/>
          <w:sz w:val="19"/>
          <w:szCs w:val="19"/>
        </w:rPr>
        <w:t xml:space="preserve">Folder Name: SharedVM</w:t>
      </w:r>
    </w:p>
    <w:p>
      <w:pPr>
        <w:shd w:fill="F2F2F2" w:val="clear"/>
        <w:spacing w:after="20"/>
        <w:ind w:left="200"/>
      </w:pPr>
      <w:r>
        <w:rPr>
          <w:rFonts w:ascii="Consolas" w:cs="Consolas" w:eastAsia="Consolas" w:hAnsi="Consolas"/>
          <w:sz w:val="19"/>
          <w:szCs w:val="19"/>
        </w:rPr>
        <w:t xml:space="preserve">Marcar: Auto-mount y Make Permanent</w:t>
      </w:r>
    </w:p>
    <w:p>
      <w:pPr>
        <w:spacing w:after="200"/>
        <w:ind w:left="200"/>
      </w:pPr>
      <w:r>
        <w:rPr>
          <w:b/>
          <w:bCs/>
          <w:i/>
          <w:iCs/>
          <w:sz w:val="20"/>
          <w:szCs w:val="20"/>
        </w:rPr>
        <w:t xml:space="preserve">Por qué: </w:t>
      </w:r>
      <w:r>
        <w:rPr>
          <w:i/>
          <w:iCs/>
          <w:sz w:val="20"/>
          <w:szCs w:val="20"/>
        </w:rPr>
        <w:t xml:space="preserve">esto expone la carpeta de Windows dentro de Kali como una unidad accesible, sin depender de arrastrar archivo por archivo.</w:t>
      </w:r>
    </w:p>
    <w:p>
      <w:pPr>
        <w:pStyle w:val="Heading2"/>
        <w:spacing w:after="150" w:before="300"/>
      </w:pPr>
      <w:r>
        <w:t xml:space="preserve">Paso 3 — Verificar el montaje dentro de Kali</w:t>
      </w:r>
    </w:p>
    <w:p>
      <w:pPr>
        <w:shd w:fill="F2F2F2" w:val="clear"/>
        <w:spacing w:after="20"/>
        <w:ind w:left="200"/>
      </w:pPr>
      <w:r>
        <w:rPr>
          <w:rFonts w:ascii="Consolas" w:cs="Consolas" w:eastAsia="Consolas" w:hAnsi="Consolas"/>
          <w:sz w:val="19"/>
          <w:szCs w:val="19"/>
        </w:rPr>
        <w:t xml:space="preserve">ls -la /media/sf_SharedVM/</w:t>
      </w:r>
    </w:p>
    <w:p>
      <w:pPr>
        <w:spacing w:after="200"/>
        <w:ind w:left="200"/>
      </w:pPr>
      <w:r>
        <w:rPr>
          <w:b/>
          <w:bCs/>
          <w:i/>
          <w:iCs/>
          <w:sz w:val="20"/>
          <w:szCs w:val="20"/>
        </w:rPr>
        <w:t xml:space="preserve">Por qué: </w:t>
      </w:r>
      <w:r>
        <w:rPr>
          <w:i/>
          <w:iCs/>
          <w:sz w:val="20"/>
          <w:szCs w:val="20"/>
        </w:rPr>
        <w:t xml:space="preserve">confirma que Kali puede ver la carpeta compartida y su contenido (logs_Lab) antes de copiarla.</w:t>
      </w:r>
    </w:p>
    <w:p>
      <w:pPr>
        <w:pStyle w:val="Heading2"/>
        <w:spacing w:after="150" w:before="300"/>
      </w:pPr>
      <w:r>
        <w:t xml:space="preserve">Paso 4 — Copiar los logs a su ubicación final en Kali</w:t>
      </w:r>
    </w:p>
    <w:p>
      <w:pPr>
        <w:shd w:fill="F2F2F2" w:val="clear"/>
        <w:spacing w:after="20"/>
        <w:ind w:left="200"/>
      </w:pPr>
      <w:r>
        <w:rPr>
          <w:rFonts w:ascii="Consolas" w:cs="Consolas" w:eastAsia="Consolas" w:hAnsi="Consolas"/>
          <w:sz w:val="19"/>
          <w:szCs w:val="19"/>
        </w:rPr>
        <w:t xml:space="preserve">sudo cp -r /media/sf_SharedVM/logs_Lab /var/log/logs_Lab</w:t>
      </w:r>
    </w:p>
    <w:p>
      <w:pPr>
        <w:spacing w:after="200"/>
        <w:ind w:left="200"/>
      </w:pPr>
      <w:r>
        <w:rPr>
          <w:b/>
          <w:bCs/>
          <w:i/>
          <w:iCs/>
          <w:sz w:val="20"/>
          <w:szCs w:val="20"/>
        </w:rPr>
        <w:t xml:space="preserve">Por qué: </w:t>
      </w:r>
      <w:r>
        <w:rPr>
          <w:i/>
          <w:iCs/>
          <w:sz w:val="20"/>
          <w:szCs w:val="20"/>
        </w:rPr>
        <w:t xml:space="preserve">/var/log/ es la ubicación estándar de logs en Linux; copiar aquí (y no dejarlos en el escritorio o carpetas de usuario) evita problemas de permisos y de rutas cuando Wazuh los lea.</w:t>
      </w:r>
    </w:p>
    <w:p>
      <w:pPr>
        <w:pStyle w:val="Heading2"/>
        <w:spacing w:after="150" w:before="300"/>
      </w:pPr>
      <w:r>
        <w:t xml:space="preserve">Paso 5 — Ajustar el propietario y permisos de la carpeta</w:t>
      </w:r>
    </w:p>
    <w:p>
      <w:pPr>
        <w:shd w:fill="F2F2F2" w:val="clear"/>
        <w:spacing w:after="20"/>
        <w:ind w:left="200"/>
      </w:pPr>
      <w:r>
        <w:rPr>
          <w:rFonts w:ascii="Consolas" w:cs="Consolas" w:eastAsia="Consolas" w:hAnsi="Consolas"/>
          <w:sz w:val="19"/>
          <w:szCs w:val="19"/>
        </w:rPr>
        <w:t xml:space="preserve">sudo chown -R wazuh:wazuh /var/log/logs_Lab/</w:t>
      </w:r>
    </w:p>
    <w:p>
      <w:pPr>
        <w:shd w:fill="F2F2F2" w:val="clear"/>
        <w:spacing w:after="20"/>
        <w:ind w:left="200"/>
      </w:pPr>
      <w:r>
        <w:rPr>
          <w:rFonts w:ascii="Consolas" w:cs="Consolas" w:eastAsia="Consolas" w:hAnsi="Consolas"/>
          <w:sz w:val="19"/>
          <w:szCs w:val="19"/>
        </w:rPr>
        <w:t xml:space="preserve">sudo chmod -R 750 /var/log/logs_Lab/</w:t>
      </w:r>
    </w:p>
    <w:p>
      <w:pPr>
        <w:spacing w:after="200"/>
        <w:ind w:left="200"/>
      </w:pPr>
      <w:r>
        <w:rPr>
          <w:b/>
          <w:bCs/>
          <w:i/>
          <w:iCs/>
          <w:sz w:val="20"/>
          <w:szCs w:val="20"/>
        </w:rPr>
        <w:t xml:space="preserve">Por qué: </w:t>
      </w:r>
      <w:r>
        <w:rPr>
          <w:i/>
          <w:iCs/>
          <w:sz w:val="20"/>
          <w:szCs w:val="20"/>
        </w:rPr>
        <w:t xml:space="preserve">el agente de Wazuh corre como el usuario 'wazuh'; sin este ajuste, el proceso no tendría permiso de lectura sobre los archivos y los ignoraría silenciosamente.</w:t>
      </w:r>
    </w:p>
    <w:p>
      <w:pPr>
        <w:pStyle w:val="Heading2"/>
        <w:spacing w:after="150" w:before="300"/>
      </w:pPr>
      <w:r>
        <w:t xml:space="preserve">Paso 6 — Confirmar el contenido copiado (línea base)</w:t>
      </w:r>
    </w:p>
    <w:p>
      <w:pPr>
        <w:shd w:fill="F2F2F2" w:val="clear"/>
        <w:spacing w:after="20"/>
        <w:ind w:left="200"/>
      </w:pPr>
      <w:r>
        <w:rPr>
          <w:rFonts w:ascii="Consolas" w:cs="Consolas" w:eastAsia="Consolas" w:hAnsi="Consolas"/>
          <w:sz w:val="19"/>
          <w:szCs w:val="19"/>
        </w:rPr>
        <w:t xml:space="preserve">sudo bash -c 'wc -l /var/log/logs_Lab/*/*.log'</w:t>
      </w:r>
    </w:p>
    <w:p>
      <w:pPr>
        <w:spacing w:after="200"/>
        <w:ind w:left="200"/>
      </w:pPr>
      <w:r>
        <w:rPr>
          <w:b/>
          <w:bCs/>
          <w:i/>
          <w:iCs/>
          <w:sz w:val="20"/>
          <w:szCs w:val="20"/>
        </w:rPr>
        <w:t xml:space="preserve">Por qué: </w:t>
      </w:r>
      <w:r>
        <w:rPr>
          <w:i/>
          <w:iCs/>
          <w:sz w:val="20"/>
          <w:szCs w:val="20"/>
        </w:rPr>
        <w:t xml:space="preserve">registra cuántas líneas tiene cada archivo, para poder comparar más adelante y confirmar que Wazuh terminó de procesar todo el histórico. Se envuelve en 'sudo bash -c' porque el comodín (*) debe expandirse ya con privilegios de root.</w:t>
      </w:r>
    </w:p>
    <w:p>
      <w:pPr>
        <w:pStyle w:val="Heading2"/>
        <w:spacing w:after="150" w:before="300"/>
      </w:pPr>
      <w:r>
        <w:t xml:space="preserve">Paso 7 — Importar el manager de Wazuh (OVA) en VirtualBox</w:t>
      </w:r>
    </w:p>
    <w:p>
      <w:pPr>
        <w:shd w:fill="F2F2F2" w:val="clear"/>
        <w:spacing w:after="20"/>
        <w:ind w:left="200"/>
      </w:pPr>
      <w:r>
        <w:rPr>
          <w:rFonts w:ascii="Consolas" w:cs="Consolas" w:eastAsia="Consolas" w:hAnsi="Consolas"/>
          <w:sz w:val="19"/>
          <w:szCs w:val="19"/>
        </w:rPr>
        <w:t xml:space="preserve">VirtualBox → File → Import Appliance → seleccionar wazuh-4.14.6.ova → Import</w:t>
      </w:r>
    </w:p>
    <w:p>
      <w:pPr>
        <w:spacing w:after="200"/>
        <w:ind w:left="200"/>
      </w:pPr>
      <w:r>
        <w:rPr>
          <w:b/>
          <w:bCs/>
          <w:i/>
          <w:iCs/>
          <w:sz w:val="20"/>
          <w:szCs w:val="20"/>
        </w:rPr>
        <w:t xml:space="preserve">Por qué: </w:t>
      </w:r>
      <w:r>
        <w:rPr>
          <w:i/>
          <w:iCs/>
          <w:sz w:val="20"/>
          <w:szCs w:val="20"/>
        </w:rPr>
        <w:t xml:space="preserve">el OVA trae preinstalado el manager, el indexer y el dashboard de Wazuh, evitando una instalación manual desde cero.</w:t>
      </w:r>
    </w:p>
    <w:p>
      <w:pPr>
        <w:pStyle w:val="Heading2"/>
        <w:spacing w:after="150" w:before="300"/>
      </w:pPr>
      <w:r>
        <w:t xml:space="preserve">Paso 8 — Configurar red en modo puente (ambas VMs)</w:t>
      </w:r>
    </w:p>
    <w:p>
      <w:pPr>
        <w:shd w:fill="F2F2F2" w:val="clear"/>
        <w:spacing w:after="20"/>
        <w:ind w:left="200"/>
      </w:pPr>
      <w:r>
        <w:rPr>
          <w:rFonts w:ascii="Consolas" w:cs="Consolas" w:eastAsia="Consolas" w:hAnsi="Consolas"/>
          <w:sz w:val="19"/>
          <w:szCs w:val="19"/>
        </w:rPr>
        <w:t xml:space="preserve">VM Wazuh OVA → Settings → Network → Adapter 1 → Attached to: Bridged Adapter</w:t>
      </w:r>
    </w:p>
    <w:p>
      <w:pPr>
        <w:shd w:fill="F2F2F2" w:val="clear"/>
        <w:spacing w:after="20"/>
        <w:ind w:left="200"/>
      </w:pPr>
      <w:r>
        <w:rPr>
          <w:rFonts w:ascii="Consolas" w:cs="Consolas" w:eastAsia="Consolas" w:hAnsi="Consolas"/>
          <w:sz w:val="19"/>
          <w:szCs w:val="19"/>
        </w:rPr>
        <w:t xml:space="preserve">VM Kali Linux → Settings → Network → Adapter 1 → Attached to: Bridged Adapter</w:t>
      </w:r>
    </w:p>
    <w:p>
      <w:pPr>
        <w:shd w:fill="F2F2F2" w:val="clear"/>
        <w:spacing w:after="20"/>
        <w:ind w:left="200"/>
      </w:pPr>
      <w:r>
        <w:rPr>
          <w:rFonts w:ascii="Consolas" w:cs="Consolas" w:eastAsia="Consolas" w:hAnsi="Consolas"/>
          <w:sz w:val="19"/>
          <w:szCs w:val="19"/>
        </w:rPr>
        <w:t xml:space="preserve">(mismo adaptador físico / WiFi en ambas)</w:t>
      </w:r>
    </w:p>
    <w:p>
      <w:pPr>
        <w:spacing w:after="200"/>
        <w:ind w:left="200"/>
      </w:pPr>
      <w:r>
        <w:rPr>
          <w:b/>
          <w:bCs/>
          <w:i/>
          <w:iCs/>
          <w:sz w:val="20"/>
          <w:szCs w:val="20"/>
        </w:rPr>
        <w:t xml:space="preserve">Por qué: </w:t>
      </w:r>
      <w:r>
        <w:rPr>
          <w:i/>
          <w:iCs/>
          <w:sz w:val="20"/>
          <w:szCs w:val="20"/>
        </w:rPr>
        <w:t xml:space="preserve">ambas máquinas deben estar en la misma red local para que el agente de Kali pueda comunicarse con el manager por su IP.</w:t>
      </w:r>
    </w:p>
    <w:p>
      <w:pPr>
        <w:pStyle w:val="Heading2"/>
        <w:spacing w:after="150" w:before="300"/>
      </w:pPr>
      <w:r>
        <w:t xml:space="preserve">Paso 9 — Arrancar el manager y obtener su IP</w:t>
      </w:r>
    </w:p>
    <w:p>
      <w:pPr>
        <w:shd w:fill="F2F2F2" w:val="clear"/>
        <w:spacing w:after="20"/>
        <w:ind w:left="200"/>
      </w:pPr>
      <w:r>
        <w:rPr>
          <w:rFonts w:ascii="Consolas" w:cs="Consolas" w:eastAsia="Consolas" w:hAnsi="Consolas"/>
          <w:sz w:val="19"/>
          <w:szCs w:val="19"/>
        </w:rPr>
        <w:t xml:space="preserve">ip a</w:t>
      </w:r>
    </w:p>
    <w:p>
      <w:pPr>
        <w:spacing w:after="200"/>
        <w:ind w:left="200"/>
      </w:pPr>
      <w:r>
        <w:rPr>
          <w:b/>
          <w:bCs/>
          <w:i/>
          <w:iCs/>
          <w:sz w:val="20"/>
          <w:szCs w:val="20"/>
        </w:rPr>
        <w:t xml:space="preserve">Por qué: </w:t>
      </w:r>
      <w:r>
        <w:rPr>
          <w:i/>
          <w:iCs/>
          <w:sz w:val="20"/>
          <w:szCs w:val="20"/>
        </w:rPr>
        <w:t xml:space="preserve">se ejecuta dentro de la VM del manager (usuario wazuh-user) para identificar la IP asignada por la red (en este caso, 192.168.0.15), necesaria para conectar el agente.</w:t>
      </w:r>
    </w:p>
    <w:p>
      <w:pPr>
        <w:pStyle w:val="Heading2"/>
        <w:spacing w:after="150" w:before="300"/>
      </w:pPr>
      <w:r>
        <w:t xml:space="preserve">Paso 10 — Descargar e instalar el agente de Wazuh en Kali</w:t>
      </w:r>
    </w:p>
    <w:p>
      <w:pPr>
        <w:shd w:fill="F2F2F2" w:val="clear"/>
        <w:spacing w:after="20"/>
        <w:ind w:left="200"/>
      </w:pPr>
      <w:r>
        <w:rPr>
          <w:rFonts w:ascii="Consolas" w:cs="Consolas" w:eastAsia="Consolas" w:hAnsi="Consolas"/>
          <w:sz w:val="19"/>
          <w:szCs w:val="19"/>
        </w:rPr>
        <w:t xml:space="preserve">curl -o wazuh-agent.deb https://packages.wazuh.com/4.x/apt/pool/main/w/wazuh-agent/wazuh-agent_4.14.6-1_amd64.deb</w:t>
      </w:r>
    </w:p>
    <w:p>
      <w:pPr>
        <w:shd w:fill="F2F2F2" w:val="clear"/>
        <w:spacing w:after="20"/>
        <w:ind w:left="200"/>
      </w:pPr>
      <w:r>
        <w:rPr>
          <w:rFonts w:ascii="Consolas" w:cs="Consolas" w:eastAsia="Consolas" w:hAnsi="Consolas"/>
          <w:sz w:val="19"/>
          <w:szCs w:val="19"/>
        </w:rPr>
        <w:t xml:space="preserve">sudo WAZUH_MANAGER='192.168.0.15' dpkg -i ./wazuh-agent.deb</w:t>
      </w:r>
    </w:p>
    <w:p>
      <w:pPr>
        <w:shd w:fill="F2F2F2" w:val="clear"/>
        <w:spacing w:after="20"/>
        <w:ind w:left="200"/>
      </w:pPr>
      <w:r>
        <w:rPr>
          <w:rFonts w:ascii="Consolas" w:cs="Consolas" w:eastAsia="Consolas" w:hAnsi="Consolas"/>
          <w:sz w:val="19"/>
          <w:szCs w:val="19"/>
        </w:rPr>
        <w:t xml:space="preserve">sudo apt-get install -f -y</w:t>
      </w:r>
    </w:p>
    <w:p>
      <w:pPr>
        <w:spacing w:after="200"/>
        <w:ind w:left="200"/>
      </w:pPr>
      <w:r>
        <w:rPr>
          <w:b/>
          <w:bCs/>
          <w:i/>
          <w:iCs/>
          <w:sz w:val="20"/>
          <w:szCs w:val="20"/>
        </w:rPr>
        <w:t xml:space="preserve">Por qué: </w:t>
      </w:r>
      <w:r>
        <w:rPr>
          <w:i/>
          <w:iCs/>
          <w:sz w:val="20"/>
          <w:szCs w:val="20"/>
        </w:rPr>
        <w:t xml:space="preserve">la variable WAZUH_MANAGER se usa durante la instalación para preconfigurar automáticamente la IP del servidor al que debe reportar el agente; 'apt-get install -f' resuelve dependencias pendientes si dpkg lo indica.</w:t>
      </w:r>
    </w:p>
    <w:p>
      <w:pPr>
        <w:pStyle w:val="Heading2"/>
        <w:spacing w:after="150" w:before="300"/>
      </w:pPr>
      <w:r>
        <w:t xml:space="preserve">Paso 11 — Habilitar e iniciar el servicio del agente</w:t>
      </w:r>
    </w:p>
    <w:p>
      <w:pPr>
        <w:shd w:fill="F2F2F2" w:val="clear"/>
        <w:spacing w:after="20"/>
        <w:ind w:left="200"/>
      </w:pPr>
      <w:r>
        <w:rPr>
          <w:rFonts w:ascii="Consolas" w:cs="Consolas" w:eastAsia="Consolas" w:hAnsi="Consolas"/>
          <w:sz w:val="19"/>
          <w:szCs w:val="19"/>
        </w:rPr>
        <w:t xml:space="preserve">sudo systemctl daemon-reload</w:t>
      </w:r>
    </w:p>
    <w:p>
      <w:pPr>
        <w:shd w:fill="F2F2F2" w:val="clear"/>
        <w:spacing w:after="20"/>
        <w:ind w:left="200"/>
      </w:pPr>
      <w:r>
        <w:rPr>
          <w:rFonts w:ascii="Consolas" w:cs="Consolas" w:eastAsia="Consolas" w:hAnsi="Consolas"/>
          <w:sz w:val="19"/>
          <w:szCs w:val="19"/>
        </w:rPr>
        <w:t xml:space="preserve">sudo systemctl enable wazuh-agent</w:t>
      </w:r>
    </w:p>
    <w:p>
      <w:pPr>
        <w:shd w:fill="F2F2F2" w:val="clear"/>
        <w:spacing w:after="20"/>
        <w:ind w:left="200"/>
      </w:pPr>
      <w:r>
        <w:rPr>
          <w:rFonts w:ascii="Consolas" w:cs="Consolas" w:eastAsia="Consolas" w:hAnsi="Consolas"/>
          <w:sz w:val="19"/>
          <w:szCs w:val="19"/>
        </w:rPr>
        <w:t xml:space="preserve">sudo systemctl start wazuh-agent</w:t>
      </w:r>
    </w:p>
    <w:p>
      <w:pPr>
        <w:spacing w:after="200"/>
        <w:ind w:left="200"/>
      </w:pPr>
      <w:r>
        <w:rPr>
          <w:b/>
          <w:bCs/>
          <w:i/>
          <w:iCs/>
          <w:sz w:val="20"/>
          <w:szCs w:val="20"/>
        </w:rPr>
        <w:t xml:space="preserve">Por qué: </w:t>
      </w:r>
      <w:r>
        <w:rPr>
          <w:i/>
          <w:iCs/>
          <w:sz w:val="20"/>
          <w:szCs w:val="20"/>
        </w:rPr>
        <w:t xml:space="preserve">daemon-reload asegura que systemd reconozca el nuevo servicio; enable hace que arranque automáticamente en cada inicio del sistema; start lo pone en marcha inmediatamente.</w:t>
      </w:r>
    </w:p>
    <w:p>
      <w:pPr>
        <w:pStyle w:val="Heading2"/>
        <w:spacing w:after="150" w:before="300"/>
      </w:pPr>
      <w:r>
        <w:t xml:space="preserve">Paso 12 — Añadir la configuración de los logs en el agente (ossec.conf)</w:t>
      </w:r>
    </w:p>
    <w:p>
      <w:pPr>
        <w:shd w:fill="F2F2F2" w:val="clear"/>
        <w:spacing w:after="20"/>
        <w:ind w:left="200"/>
      </w:pPr>
      <w:r>
        <w:rPr>
          <w:rFonts w:ascii="Consolas" w:cs="Consolas" w:eastAsia="Consolas" w:hAnsi="Consolas"/>
          <w:sz w:val="19"/>
          <w:szCs w:val="19"/>
        </w:rPr>
        <w:t xml:space="preserve">sudo nano /var/ossec/etc/ossec.conf</w:t>
      </w:r>
    </w:p>
    <w:p>
      <w:pPr>
        <w:spacing w:after="120"/>
      </w:pPr>
      <w:r>
        <w:t xml:space="preserve">Insertar, antes de la etiqueta de cierre &lt;/ossec_config&gt;, un bloque &lt;localfile&gt; por cada subcarpeta:</w:t>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&lt;log_format&gt;syslog&lt;/log_format&gt;</w:t>
      </w:r>
    </w:p>
    <w:p>
      <w:pPr>
        <w:shd w:fill="F2F2F2" w:val="clear"/>
        <w:spacing w:after="20"/>
        <w:ind w:left="200"/>
      </w:pPr>
      <w:r>
        <w:rPr>
          <w:rFonts w:ascii="Consolas" w:cs="Consolas" w:eastAsia="Consolas" w:hAnsi="Consolas"/>
          <w:sz w:val="19"/>
          <w:szCs w:val="19"/>
        </w:rPr>
        <w:t xml:space="preserve">  &lt;location&gt;/var/log/logs_Lab/vendor_sales/*.log&lt;/location&gt;</w:t>
      </w:r>
    </w:p>
    <w:p>
      <w:pPr>
        <w:shd w:fill="F2F2F2" w:val="clear"/>
        <w:spacing w:after="20"/>
        <w:ind w:left="200"/>
      </w:pPr>
      <w:r>
        <w:rPr>
          <w:rFonts w:ascii="Consolas" w:cs="Consolas" w:eastAsia="Consolas" w:hAnsi="Consolas"/>
          <w:sz w:val="19"/>
          <w:szCs w:val="19"/>
        </w:rPr>
        <w:t xml:space="preserve">  &lt;only-future-events&gt;no&lt;/only-future-events&gt;</w:t>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&lt;log_format&gt;syslog&lt;/log_format&gt;</w:t>
      </w:r>
    </w:p>
    <w:p>
      <w:pPr>
        <w:shd w:fill="F2F2F2" w:val="clear"/>
        <w:spacing w:after="20"/>
        <w:ind w:left="200"/>
      </w:pPr>
      <w:r>
        <w:rPr>
          <w:rFonts w:ascii="Consolas" w:cs="Consolas" w:eastAsia="Consolas" w:hAnsi="Consolas"/>
          <w:sz w:val="19"/>
          <w:szCs w:val="19"/>
        </w:rPr>
        <w:t xml:space="preserve">  &lt;location&gt;/var/log/logs_Lab/mailsv/*.log&lt;/location&gt;</w:t>
      </w:r>
    </w:p>
    <w:p>
      <w:pPr>
        <w:shd w:fill="F2F2F2" w:val="clear"/>
        <w:spacing w:after="20"/>
        <w:ind w:left="200"/>
      </w:pPr>
      <w:r>
        <w:rPr>
          <w:rFonts w:ascii="Consolas" w:cs="Consolas" w:eastAsia="Consolas" w:hAnsi="Consolas"/>
          <w:sz w:val="19"/>
          <w:szCs w:val="19"/>
        </w:rPr>
        <w:t xml:space="preserve">  &lt;only-future-events&gt;no&lt;/only-future-events&gt;</w:t>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&lt;log_format&gt;syslog&lt;/log_format&gt;</w:t>
      </w:r>
    </w:p>
    <w:p>
      <w:pPr>
        <w:shd w:fill="F2F2F2" w:val="clear"/>
        <w:spacing w:after="20"/>
        <w:ind w:left="200"/>
      </w:pPr>
      <w:r>
        <w:rPr>
          <w:rFonts w:ascii="Consolas" w:cs="Consolas" w:eastAsia="Consolas" w:hAnsi="Consolas"/>
          <w:sz w:val="19"/>
          <w:szCs w:val="19"/>
        </w:rPr>
        <w:t xml:space="preserve">  &lt;location&gt;/var/log/logs_Lab/www1/*.log&lt;/location&gt;</w:t>
      </w:r>
    </w:p>
    <w:p>
      <w:pPr>
        <w:shd w:fill="F2F2F2" w:val="clear"/>
        <w:spacing w:after="20"/>
        <w:ind w:left="200"/>
      </w:pPr>
      <w:r>
        <w:rPr>
          <w:rFonts w:ascii="Consolas" w:cs="Consolas" w:eastAsia="Consolas" w:hAnsi="Consolas"/>
          <w:sz w:val="19"/>
          <w:szCs w:val="19"/>
        </w:rPr>
        <w:t xml:space="preserve">  &lt;only-future-events&gt;no&lt;/only-future-events&gt;</w:t>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&lt;log_format&gt;syslog&lt;/log_format&gt;</w:t>
      </w:r>
    </w:p>
    <w:p>
      <w:pPr>
        <w:shd w:fill="F2F2F2" w:val="clear"/>
        <w:spacing w:after="20"/>
        <w:ind w:left="200"/>
      </w:pPr>
      <w:r>
        <w:rPr>
          <w:rFonts w:ascii="Consolas" w:cs="Consolas" w:eastAsia="Consolas" w:hAnsi="Consolas"/>
          <w:sz w:val="19"/>
          <w:szCs w:val="19"/>
        </w:rPr>
        <w:t xml:space="preserve">  &lt;location&gt;/var/log/logs_Lab/www2/*.log&lt;/location&gt;</w:t>
      </w:r>
    </w:p>
    <w:p>
      <w:pPr>
        <w:shd w:fill="F2F2F2" w:val="clear"/>
        <w:spacing w:after="20"/>
        <w:ind w:left="200"/>
      </w:pPr>
      <w:r>
        <w:rPr>
          <w:rFonts w:ascii="Consolas" w:cs="Consolas" w:eastAsia="Consolas" w:hAnsi="Consolas"/>
          <w:sz w:val="19"/>
          <w:szCs w:val="19"/>
        </w:rPr>
        <w:t xml:space="preserve">  &lt;only-future-events&gt;no&lt;/only-future-events&gt;</w:t>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&lt;localfile&gt;</w:t>
      </w:r>
    </w:p>
    <w:p>
      <w:pPr>
        <w:shd w:fill="F2F2F2" w:val="clear"/>
        <w:spacing w:after="20"/>
        <w:ind w:left="200"/>
      </w:pPr>
      <w:r>
        <w:rPr>
          <w:rFonts w:ascii="Consolas" w:cs="Consolas" w:eastAsia="Consolas" w:hAnsi="Consolas"/>
          <w:sz w:val="19"/>
          <w:szCs w:val="19"/>
        </w:rPr>
        <w:t xml:space="preserve">  &lt;log_format&gt;syslog&lt;/log_format&gt;</w:t>
      </w:r>
    </w:p>
    <w:p>
      <w:pPr>
        <w:shd w:fill="F2F2F2" w:val="clear"/>
        <w:spacing w:after="20"/>
        <w:ind w:left="200"/>
      </w:pPr>
      <w:r>
        <w:rPr>
          <w:rFonts w:ascii="Consolas" w:cs="Consolas" w:eastAsia="Consolas" w:hAnsi="Consolas"/>
          <w:sz w:val="19"/>
          <w:szCs w:val="19"/>
        </w:rPr>
        <w:t xml:space="preserve">  &lt;location&gt;/var/log/logs_Lab/www3/*.log&lt;/location&gt;</w:t>
      </w:r>
    </w:p>
    <w:p>
      <w:pPr>
        <w:shd w:fill="F2F2F2" w:val="clear"/>
        <w:spacing w:after="20"/>
        <w:ind w:left="200"/>
      </w:pPr>
      <w:r>
        <w:rPr>
          <w:rFonts w:ascii="Consolas" w:cs="Consolas" w:eastAsia="Consolas" w:hAnsi="Consolas"/>
          <w:sz w:val="19"/>
          <w:szCs w:val="19"/>
        </w:rPr>
        <w:t xml:space="preserve">  &lt;only-future-events&gt;no&lt;/only-future-events&gt;</w:t>
      </w:r>
    </w:p>
    <w:p>
      <w:pPr>
        <w:shd w:fill="F2F2F2" w:val="clear"/>
        <w:spacing w:after="20"/>
        <w:ind w:left="200"/>
      </w:pPr>
      <w:r>
        <w:rPr>
          <w:rFonts w:ascii="Consolas" w:cs="Consolas" w:eastAsia="Consolas" w:hAnsi="Consolas"/>
          <w:sz w:val="19"/>
          <w:szCs w:val="19"/>
        </w:rPr>
        <w:t xml:space="preserve">&lt;/localfile&gt;</w:t>
      </w:r>
    </w:p>
    <w:p>
      <w:pPr>
        <w:spacing w:after="200"/>
        <w:ind w:left="200"/>
      </w:pPr>
      <w:r>
        <w:rPr>
          <w:b/>
          <w:bCs/>
          <w:i/>
          <w:iCs/>
          <w:sz w:val="20"/>
          <w:szCs w:val="20"/>
        </w:rPr>
        <w:t xml:space="preserve">Por qué: </w:t>
      </w:r>
      <w:r>
        <w:rPr>
          <w:i/>
          <w:iCs/>
          <w:sz w:val="20"/>
          <w:szCs w:val="20"/>
        </w:rPr>
        <w:t xml:space="preserve">Wazuh no lee subcarpetas de forma recursiva, por lo que se necesita un bloque independiente por cada una. 'log_format syslog' es el formato genérico válido para logs de texto plano; 'only-future-events: no' indica que no se limite solo a líneas nuevas.</w:t>
      </w:r>
    </w:p>
    <w:p>
      <w:pPr>
        <w:pStyle w:val="Heading2"/>
        <w:spacing w:after="150" w:before="300"/>
      </w:pPr>
      <w:r>
        <w:t xml:space="preserve">Paso 13 — Reiniciar el agente y verificar detección de archivos</w:t>
      </w:r>
    </w:p>
    <w:p>
      <w:pPr>
        <w:shd w:fill="F2F2F2" w:val="clear"/>
        <w:spacing w:after="20"/>
        <w:ind w:left="200"/>
      </w:pPr>
      <w:r>
        <w:rPr>
          <w:rFonts w:ascii="Consolas" w:cs="Consolas" w:eastAsia="Consolas" w:hAnsi="Consolas"/>
          <w:sz w:val="19"/>
          <w:szCs w:val="19"/>
        </w:rPr>
        <w:t xml:space="preserve">sudo systemctl restart wazuh-agent</w:t>
      </w:r>
    </w:p>
    <w:p>
      <w:pPr>
        <w:shd w:fill="F2F2F2" w:val="clear"/>
        <w:spacing w:after="20"/>
        <w:ind w:left="200"/>
      </w:pPr>
      <w:r>
        <w:rPr>
          <w:rFonts w:ascii="Consolas" w:cs="Consolas" w:eastAsia="Consolas" w:hAnsi="Consolas"/>
          <w:sz w:val="19"/>
          <w:szCs w:val="19"/>
        </w:rPr>
        <w:t xml:space="preserve">sudo tail -n 30 /var/ossec/logs/ossec.log</w:t>
      </w:r>
    </w:p>
    <w:p>
      <w:pPr>
        <w:spacing w:after="200"/>
        <w:ind w:left="200"/>
      </w:pPr>
      <w:r>
        <w:rPr>
          <w:b/>
          <w:bCs/>
          <w:i/>
          <w:iCs/>
          <w:sz w:val="20"/>
          <w:szCs w:val="20"/>
        </w:rPr>
        <w:t xml:space="preserve">Por qué: </w:t>
      </w:r>
      <w:r>
        <w:rPr>
          <w:i/>
          <w:iCs/>
          <w:sz w:val="20"/>
          <w:szCs w:val="20"/>
        </w:rPr>
        <w:t xml:space="preserve">confirma en el log del propio agente que reconoce y empieza a analizar cada uno de los archivos configurados.</w:t>
      </w:r>
    </w:p>
    <w:p>
      <w:pPr>
        <w:pStyle w:val="Heading2"/>
        <w:spacing w:after="150" w:before="300"/>
      </w:pPr>
      <w:r>
        <w:t xml:space="preserve">Paso 14 — Activar el registro completo de eventos en el manager</w:t>
      </w:r>
    </w:p>
    <w:p>
      <w:pPr>
        <w:spacing w:after="120"/>
      </w:pPr>
      <w:r>
        <w:t xml:space="preserve">En la VM del manager, editar /var/ossec/etc/ossec.conf dentro de &lt;global&gt;:</w:t>
      </w:r>
    </w:p>
    <w:p>
      <w:pPr>
        <w:shd w:fill="F2F2F2" w:val="clear"/>
        <w:spacing w:after="20"/>
        <w:ind w:left="200"/>
      </w:pPr>
      <w:r>
        <w:rPr>
          <w:rFonts w:ascii="Consolas" w:cs="Consolas" w:eastAsia="Consolas" w:hAnsi="Consolas"/>
          <w:sz w:val="19"/>
          <w:szCs w:val="19"/>
        </w:rPr>
        <w:t xml:space="preserve">&lt;logall&gt;yes&lt;/logall&gt;</w:t>
      </w:r>
    </w:p>
    <w:p>
      <w:pPr>
        <w:shd w:fill="F2F2F2" w:val="clear"/>
        <w:spacing w:after="20"/>
        <w:ind w:left="200"/>
      </w:pPr>
      <w:r>
        <w:rPr>
          <w:rFonts w:ascii="Consolas" w:cs="Consolas" w:eastAsia="Consolas" w:hAnsi="Consolas"/>
          <w:sz w:val="19"/>
          <w:szCs w:val="19"/>
        </w:rPr>
        <w:t xml:space="preserve">&lt;logall_json&gt;yes&lt;/logall_json&gt;</w:t>
      </w:r>
    </w:p>
    <w:p>
      <w:pPr>
        <w:shd w:fill="F2F2F2" w:val="clear"/>
        <w:spacing w:after="20"/>
        <w:ind w:left="200"/>
      </w:pPr>
      <w:r>
        <w:rPr>
          <w:rFonts w:ascii="Consolas" w:cs="Consolas" w:eastAsia="Consolas" w:hAnsi="Consolas"/>
          <w:sz w:val="19"/>
          <w:szCs w:val="19"/>
        </w:rPr>
        <w:t xml:space="preserve">sudo systemctl restart wazuh-manager</w:t>
      </w:r>
    </w:p>
    <w:p>
      <w:pPr>
        <w:spacing w:after="200"/>
        <w:ind w:left="200"/>
      </w:pPr>
      <w:r>
        <w:rPr>
          <w:b/>
          <w:bCs/>
          <w:i/>
          <w:iCs/>
          <w:sz w:val="20"/>
          <w:szCs w:val="20"/>
        </w:rPr>
        <w:t xml:space="preserve">Por qué: </w:t>
      </w:r>
      <w:r>
        <w:rPr>
          <w:i/>
          <w:iCs/>
          <w:sz w:val="20"/>
          <w:szCs w:val="20"/>
        </w:rPr>
        <w:t xml:space="preserve">por defecto, el manager solo guarda eventos que disparan una alerta (regla de nivel ≥ 3). Activar 'logall' hace que se registren TODOS los eventos recibidos, no solo las alertas.</w:t>
      </w:r>
    </w:p>
    <w:p>
      <w:pPr>
        <w:pStyle w:val="Heading2"/>
        <w:spacing w:after="150" w:before="300"/>
      </w:pPr>
      <w:r>
        <w:t xml:space="preserve">Paso 15 — Inyectar el histórico completo de cada archivo de log</w:t>
      </w:r>
    </w:p>
    <w:p>
      <w:pPr>
        <w:spacing w:after="120"/>
      </w:pPr>
      <w:r>
        <w:t xml:space="preserve">Ejecutar en Kali, uno por uno, esperando a que cada comando termine antes de lanzar el siguiente:</w:t>
      </w:r>
    </w:p>
    <w:p>
      <w:pPr>
        <w:shd w:fill="F2F2F2" w:val="clear"/>
        <w:spacing w:after="20"/>
        <w:ind w:left="200"/>
      </w:pPr>
      <w:r>
        <w:rPr>
          <w:rFonts w:ascii="Consolas" w:cs="Consolas" w:eastAsia="Consolas" w:hAnsi="Consolas"/>
          <w:sz w:val="19"/>
          <w:szCs w:val="19"/>
        </w:rPr>
        <w:t xml:space="preserve">sudo bash -c 'while IFS= read -r line; do logger -t vendor_sales "$line"; done &lt; /var/log/logs_Lab/vendor_sales/vendor_sales.log'</w:t>
      </w:r>
    </w:p>
    <w:p>
      <w:pPr>
        <w:shd w:fill="F2F2F2" w:val="clear"/>
        <w:spacing w:after="20"/>
        <w:ind w:left="200"/>
      </w:pPr>
      <w:r>
        <w:rPr>
          <w:rFonts w:ascii="Consolas" w:cs="Consolas" w:eastAsia="Consolas" w:hAnsi="Consolas"/>
          <w:sz w:val="19"/>
          <w:szCs w:val="19"/>
        </w:rPr>
        <w:t xml:space="preserve">sudo bash -c 'while IFS= read -r line; do logger -t mailsv "$line"; done &lt; /var/log/logs_Lab/mailsv/secure.log'</w:t>
      </w:r>
    </w:p>
    <w:p>
      <w:pPr>
        <w:shd w:fill="F2F2F2" w:val="clear"/>
        <w:spacing w:after="20"/>
        <w:ind w:left="200"/>
      </w:pPr>
      <w:r>
        <w:rPr>
          <w:rFonts w:ascii="Consolas" w:cs="Consolas" w:eastAsia="Consolas" w:hAnsi="Consolas"/>
          <w:sz w:val="19"/>
          <w:szCs w:val="19"/>
        </w:rPr>
        <w:t xml:space="preserve">sudo bash -c 'while IFS= read -r line; do logger -t www1 "$line"; done &lt; /var/log/logs_Lab/www1/access.log'</w:t>
      </w:r>
    </w:p>
    <w:p>
      <w:pPr>
        <w:shd w:fill="F2F2F2" w:val="clear"/>
        <w:spacing w:after="20"/>
        <w:ind w:left="200"/>
      </w:pPr>
      <w:r>
        <w:rPr>
          <w:rFonts w:ascii="Consolas" w:cs="Consolas" w:eastAsia="Consolas" w:hAnsi="Consolas"/>
          <w:sz w:val="19"/>
          <w:szCs w:val="19"/>
        </w:rPr>
        <w:t xml:space="preserve">sudo bash -c 'while IFS= read -r line; do logger -t www1 "$line"; done &lt; /var/log/logs_Lab/www1/secure.log'</w:t>
      </w:r>
    </w:p>
    <w:p>
      <w:pPr>
        <w:shd w:fill="F2F2F2" w:val="clear"/>
        <w:spacing w:after="20"/>
        <w:ind w:left="200"/>
      </w:pPr>
      <w:r>
        <w:rPr>
          <w:rFonts w:ascii="Consolas" w:cs="Consolas" w:eastAsia="Consolas" w:hAnsi="Consolas"/>
          <w:sz w:val="19"/>
          <w:szCs w:val="19"/>
        </w:rPr>
        <w:t xml:space="preserve">sudo bash -c 'while IFS= read -r line; do logger -t www2 "$line"; done &lt; /var/log/logs_Lab/www2/access.log'</w:t>
      </w:r>
    </w:p>
    <w:p>
      <w:pPr>
        <w:shd w:fill="F2F2F2" w:val="clear"/>
        <w:spacing w:after="20"/>
        <w:ind w:left="200"/>
      </w:pPr>
      <w:r>
        <w:rPr>
          <w:rFonts w:ascii="Consolas" w:cs="Consolas" w:eastAsia="Consolas" w:hAnsi="Consolas"/>
          <w:sz w:val="19"/>
          <w:szCs w:val="19"/>
        </w:rPr>
        <w:t xml:space="preserve">sudo bash -c 'while IFS= read -r line; do logger -t www2 "$line"; done &lt; /var/log/logs_Lab/www2/secure.log'</w:t>
      </w:r>
    </w:p>
    <w:p>
      <w:pPr>
        <w:shd w:fill="F2F2F2" w:val="clear"/>
        <w:spacing w:after="20"/>
        <w:ind w:left="200"/>
      </w:pPr>
      <w:r>
        <w:rPr>
          <w:rFonts w:ascii="Consolas" w:cs="Consolas" w:eastAsia="Consolas" w:hAnsi="Consolas"/>
          <w:sz w:val="19"/>
          <w:szCs w:val="19"/>
        </w:rPr>
        <w:t xml:space="preserve">sudo bash -c 'while IFS= read -r line; do logger -t www3 "$line"; done &lt; /var/log/logs_Lab/www3/access.log'</w:t>
      </w:r>
    </w:p>
    <w:p>
      <w:pPr>
        <w:shd w:fill="F2F2F2" w:val="clear"/>
        <w:spacing w:after="20"/>
        <w:ind w:left="200"/>
      </w:pPr>
      <w:r>
        <w:rPr>
          <w:rFonts w:ascii="Consolas" w:cs="Consolas" w:eastAsia="Consolas" w:hAnsi="Consolas"/>
          <w:sz w:val="19"/>
          <w:szCs w:val="19"/>
        </w:rPr>
        <w:t xml:space="preserve">sudo bash -c 'while IFS= read -r line; do logger -t www3 "$line"; done &lt; /var/log/logs_Lab/www3/secure.log'</w:t>
      </w:r>
    </w:p>
    <w:p>
      <w:pPr>
        <w:spacing w:after="200"/>
        <w:ind w:left="200"/>
      </w:pPr>
      <w:r>
        <w:rPr>
          <w:b/>
          <w:bCs/>
          <w:i/>
          <w:iCs/>
          <w:sz w:val="20"/>
          <w:szCs w:val="20"/>
        </w:rPr>
        <w:t xml:space="preserve">Por qué: </w:t>
      </w:r>
      <w:r>
        <w:rPr>
          <w:i/>
          <w:iCs/>
          <w:sz w:val="20"/>
          <w:szCs w:val="20"/>
        </w:rPr>
        <w:t xml:space="preserve">el logcollector de archivo de Wazuh no siempre relee de forma fiable el histórico completo de un archivo que ya existía antes del primer arranque. 'logger' envía cada línea como un evento de sistema a través de journald, canal que Wazuh sí procesa por completo, garantizando que todo el histórico llegue al manager.</w:t>
      </w:r>
    </w:p>
    <w:p>
      <w:pPr>
        <w:pStyle w:val="Heading2"/>
        <w:spacing w:after="150" w:before="300"/>
      </w:pPr>
      <w:r>
        <w:t xml:space="preserve">Paso 16 — Verificar la recepción en el manager</w:t>
      </w:r>
    </w:p>
    <w:p>
      <w:pPr>
        <w:spacing w:after="120"/>
      </w:pPr>
      <w:r>
        <w:t xml:space="preserve">En la VM del manager, mientras se ejecutan los comandos anteriores:</w:t>
      </w:r>
    </w:p>
    <w:p>
      <w:pPr>
        <w:shd w:fill="F2F2F2" w:val="clear"/>
        <w:spacing w:after="20"/>
        <w:ind w:left="200"/>
      </w:pPr>
      <w:r>
        <w:rPr>
          <w:rFonts w:ascii="Consolas" w:cs="Consolas" w:eastAsia="Consolas" w:hAnsi="Consolas"/>
          <w:sz w:val="19"/>
          <w:szCs w:val="19"/>
        </w:rPr>
        <w:t xml:space="preserve">sudo wc -l /var/ossec/logs/archives/archives.log</w:t>
      </w:r>
    </w:p>
    <w:p>
      <w:pPr>
        <w:spacing w:after="200"/>
        <w:ind w:left="200"/>
      </w:pPr>
      <w:r>
        <w:rPr>
          <w:b/>
          <w:bCs/>
          <w:i/>
          <w:iCs/>
          <w:sz w:val="20"/>
          <w:szCs w:val="20"/>
        </w:rPr>
        <w:t xml:space="preserve">Por qué: </w:t>
      </w:r>
      <w:r>
        <w:rPr>
          <w:i/>
          <w:iCs/>
          <w:sz w:val="20"/>
          <w:szCs w:val="20"/>
        </w:rPr>
        <w:t xml:space="preserve">mide el crecimiento real del archivo de eventos completos del manager; repetir el comando cada 30-60 segundos permite confirmar que el volumen sube de forma constante hasta estabilizarse (fin del procesamiento de cada archivo).</w:t>
      </w:r>
    </w:p>
    <w:p>
      <w:pPr>
        <w:pStyle w:val="Heading2"/>
        <w:spacing w:after="150" w:before="300"/>
      </w:pPr>
      <w:r>
        <w:t xml:space="preserve">Paso 17 — Habilitar el envío de 'archives' a Filebeat</w:t>
      </w:r>
    </w:p>
    <w:p>
      <w:pPr>
        <w:shd w:fill="F2F2F2" w:val="clear"/>
        <w:spacing w:after="20"/>
        <w:ind w:left="200"/>
      </w:pPr>
      <w:r>
        <w:rPr>
          <w:rFonts w:ascii="Consolas" w:cs="Consolas" w:eastAsia="Consolas" w:hAnsi="Consolas"/>
          <w:sz w:val="19"/>
          <w:szCs w:val="19"/>
        </w:rPr>
        <w:t xml:space="preserve">sudo nano /etc/filebeat/filebeat.yml</w:t>
      </w:r>
    </w:p>
    <w:p>
      <w:pPr>
        <w:spacing w:after="120"/>
      </w:pPr>
      <w:r>
        <w:t xml:space="preserve">Confirmar/ajustar esta sección:</w:t>
      </w:r>
    </w:p>
    <w:p>
      <w:pPr>
        <w:shd w:fill="F2F2F2" w:val="clear"/>
        <w:spacing w:after="20"/>
        <w:ind w:left="200"/>
      </w:pPr>
      <w:r>
        <w:rPr>
          <w:rFonts w:ascii="Consolas" w:cs="Consolas" w:eastAsia="Consolas" w:hAnsi="Consolas"/>
          <w:sz w:val="19"/>
          <w:szCs w:val="19"/>
        </w:rPr>
        <w:t xml:space="preserve">filebeat.modules:</w:t>
      </w:r>
    </w:p>
    <w:p>
      <w:pPr>
        <w:shd w:fill="F2F2F2" w:val="clear"/>
        <w:spacing w:after="20"/>
        <w:ind w:left="200"/>
      </w:pPr>
      <w:r>
        <w:rPr>
          <w:rFonts w:ascii="Consolas" w:cs="Consolas" w:eastAsia="Consolas" w:hAnsi="Consolas"/>
          <w:sz w:val="19"/>
          <w:szCs w:val="19"/>
        </w:rPr>
        <w:t xml:space="preserve">  - module: wazuh</w:t>
      </w:r>
    </w:p>
    <w:p>
      <w:pPr>
        <w:shd w:fill="F2F2F2" w:val="clear"/>
        <w:spacing w:after="20"/>
        <w:ind w:left="200"/>
      </w:pPr>
      <w:r>
        <w:rPr>
          <w:rFonts w:ascii="Consolas" w:cs="Consolas" w:eastAsia="Consolas" w:hAnsi="Consolas"/>
          <w:sz w:val="19"/>
          <w:szCs w:val="19"/>
        </w:rPr>
        <w:t xml:space="preserve">    alerts:</w:t>
      </w:r>
    </w:p>
    <w:p>
      <w:pPr>
        <w:shd w:fill="F2F2F2" w:val="clear"/>
        <w:spacing w:after="20"/>
        <w:ind w:left="200"/>
      </w:pPr>
      <w:r>
        <w:rPr>
          <w:rFonts w:ascii="Consolas" w:cs="Consolas" w:eastAsia="Consolas" w:hAnsi="Consolas"/>
          <w:sz w:val="19"/>
          <w:szCs w:val="19"/>
        </w:rPr>
        <w:t xml:space="preserve">      enabled: true</w:t>
      </w:r>
    </w:p>
    <w:p>
      <w:pPr>
        <w:shd w:fill="F2F2F2" w:val="clear"/>
        <w:spacing w:after="20"/>
        <w:ind w:left="200"/>
      </w:pPr>
      <w:r>
        <w:rPr>
          <w:rFonts w:ascii="Consolas" w:cs="Consolas" w:eastAsia="Consolas" w:hAnsi="Consolas"/>
          <w:sz w:val="19"/>
          <w:szCs w:val="19"/>
        </w:rPr>
        <w:t xml:space="preserve">    archives:</w:t>
      </w:r>
    </w:p>
    <w:p>
      <w:pPr>
        <w:shd w:fill="F2F2F2" w:val="clear"/>
        <w:spacing w:after="20"/>
        <w:ind w:left="200"/>
      </w:pPr>
      <w:r>
        <w:rPr>
          <w:rFonts w:ascii="Consolas" w:cs="Consolas" w:eastAsia="Consolas" w:hAnsi="Consolas"/>
          <w:sz w:val="19"/>
          <w:szCs w:val="19"/>
        </w:rPr>
        <w:t xml:space="preserve">      enabled: true</w:t>
      </w:r>
    </w:p>
    <w:p>
      <w:pPr>
        <w:shd w:fill="F2F2F2" w:val="clear"/>
        <w:spacing w:after="20"/>
        <w:ind w:left="200"/>
      </w:pPr>
      <w:r>
        <w:rPr>
          <w:rFonts w:ascii="Consolas" w:cs="Consolas" w:eastAsia="Consolas" w:hAnsi="Consolas"/>
          <w:sz w:val="19"/>
          <w:szCs w:val="19"/>
        </w:rPr>
        <w:t xml:space="preserve">sudo systemctl restart filebeat</w:t>
      </w:r>
    </w:p>
    <w:p>
      <w:pPr>
        <w:spacing w:after="200"/>
        <w:ind w:left="200"/>
      </w:pPr>
      <w:r>
        <w:rPr>
          <w:b/>
          <w:bCs/>
          <w:i/>
          <w:iCs/>
          <w:sz w:val="20"/>
          <w:szCs w:val="20"/>
        </w:rPr>
        <w:t xml:space="preserve">Por qué: </w:t>
      </w:r>
      <w:r>
        <w:rPr>
          <w:i/>
          <w:iCs/>
          <w:sz w:val="20"/>
          <w:szCs w:val="20"/>
        </w:rPr>
        <w:t xml:space="preserve">por defecto, Filebeat solo envía las alertas al Dashboard, no todos los eventos. Activar 'archives' hace que también se indexe el conjunto completo de eventos recibidos por el manager, no solo los que disparan una regla.</w:t>
      </w:r>
    </w:p>
    <w:p>
      <w:pPr>
        <w:pStyle w:val="Heading2"/>
        <w:spacing w:after="150" w:before="300"/>
      </w:pPr>
      <w:r>
        <w:t xml:space="preserve">Paso 18 — Confirmar que el índice se creó en el motor de búsqueda</w:t>
      </w:r>
    </w:p>
    <w:p>
      <w:pPr>
        <w:shd w:fill="F2F2F2" w:val="clear"/>
        <w:spacing w:after="20"/>
        <w:ind w:left="200"/>
      </w:pPr>
      <w:r>
        <w:rPr>
          <w:rFonts w:ascii="Consolas" w:cs="Consolas" w:eastAsia="Consolas" w:hAnsi="Consolas"/>
          <w:sz w:val="19"/>
          <w:szCs w:val="19"/>
        </w:rPr>
        <w:t xml:space="preserve">curl -k -u admin:admin https://localhost:9200/_cat/indices?v</w:t>
      </w:r>
    </w:p>
    <w:p>
      <w:pPr>
        <w:spacing w:after="200"/>
        <w:ind w:left="200"/>
      </w:pPr>
      <w:r>
        <w:rPr>
          <w:b/>
          <w:bCs/>
          <w:i/>
          <w:iCs/>
          <w:sz w:val="20"/>
          <w:szCs w:val="20"/>
        </w:rPr>
        <w:t xml:space="preserve">Por qué: </w:t>
      </w:r>
      <w:r>
        <w:rPr>
          <w:i/>
          <w:iCs/>
          <w:sz w:val="20"/>
          <w:szCs w:val="20"/>
        </w:rPr>
        <w:t xml:space="preserve">verifica a nivel de base de datos (Elasticsearch/OpenSearch) que existe un índice del tipo wazuh-archives-&lt;fecha&gt; con el número de documentos esperado.</w:t>
      </w:r>
    </w:p>
    <w:p>
      <w:pPr>
        <w:pStyle w:val="Heading2"/>
        <w:spacing w:after="150" w:before="300"/>
      </w:pPr>
      <w:r>
        <w:t xml:space="preserve">Paso 19 — Crear el 'index pattern' en el Dashboard de Wazuh</w:t>
      </w:r>
    </w:p>
    <w:p>
      <w:pPr>
        <w:shd w:fill="F2F2F2" w:val="clear"/>
        <w:spacing w:after="20"/>
        <w:ind w:left="200"/>
      </w:pPr>
      <w:r>
        <w:rPr>
          <w:rFonts w:ascii="Consolas" w:cs="Consolas" w:eastAsia="Consolas" w:hAnsi="Consolas"/>
          <w:sz w:val="19"/>
          <w:szCs w:val="19"/>
        </w:rPr>
        <w:t xml:space="preserve">Menú (☰) → Stack Management → Index Patterns → Create index pattern</w:t>
      </w:r>
    </w:p>
    <w:p>
      <w:pPr>
        <w:shd w:fill="F2F2F2" w:val="clear"/>
        <w:spacing w:after="20"/>
        <w:ind w:left="200"/>
      </w:pPr>
      <w:r>
        <w:rPr>
          <w:rFonts w:ascii="Consolas" w:cs="Consolas" w:eastAsia="Consolas" w:hAnsi="Consolas"/>
          <w:sz w:val="19"/>
          <w:szCs w:val="19"/>
        </w:rPr>
        <w:t xml:space="preserve">Nombre: wazuh-archives-*</w:t>
      </w:r>
    </w:p>
    <w:p>
      <w:pPr>
        <w:shd w:fill="F2F2F2" w:val="clear"/>
        <w:spacing w:after="20"/>
        <w:ind w:left="200"/>
      </w:pPr>
      <w:r>
        <w:rPr>
          <w:rFonts w:ascii="Consolas" w:cs="Consolas" w:eastAsia="Consolas" w:hAnsi="Consolas"/>
          <w:sz w:val="19"/>
          <w:szCs w:val="19"/>
        </w:rPr>
        <w:t xml:space="preserve">Campo de tiempo: timestamp</w:t>
      </w:r>
    </w:p>
    <w:p>
      <w:pPr>
        <w:shd w:fill="F2F2F2" w:val="clear"/>
        <w:spacing w:after="20"/>
        <w:ind w:left="200"/>
      </w:pPr>
      <w:r>
        <w:rPr>
          <w:rFonts w:ascii="Consolas" w:cs="Consolas" w:eastAsia="Consolas" w:hAnsi="Consolas"/>
          <w:sz w:val="19"/>
          <w:szCs w:val="19"/>
        </w:rPr>
        <w:t xml:space="preserve">Create index pattern</w:t>
      </w:r>
    </w:p>
    <w:p>
      <w:pPr>
        <w:spacing w:after="200"/>
        <w:ind w:left="200"/>
      </w:pPr>
      <w:r>
        <w:rPr>
          <w:b/>
          <w:bCs/>
          <w:i/>
          <w:iCs/>
          <w:sz w:val="20"/>
          <w:szCs w:val="20"/>
        </w:rPr>
        <w:t xml:space="preserve">Por qué: </w:t>
      </w:r>
      <w:r>
        <w:rPr>
          <w:i/>
          <w:iCs/>
          <w:sz w:val="20"/>
          <w:szCs w:val="20"/>
        </w:rPr>
        <w:t xml:space="preserve">el índice ya existe en el motor de búsqueda, pero el Dashboard necesita este 'patrón' registrado para poder mostrarlo como opción seleccionable en la vista Discover.</w:t>
      </w:r>
    </w:p>
    <w:p>
      <w:pPr>
        <w:pStyle w:val="Heading2"/>
        <w:spacing w:after="150" w:before="300"/>
      </w:pPr>
      <w:r>
        <w:t xml:space="preserve">Paso 20 — Visualizar los logs completos en el Dashboard</w:t>
      </w:r>
    </w:p>
    <w:p>
      <w:pPr>
        <w:shd w:fill="F2F2F2" w:val="clear"/>
        <w:spacing w:after="20"/>
        <w:ind w:left="200"/>
      </w:pPr>
      <w:r>
        <w:rPr>
          <w:rFonts w:ascii="Consolas" w:cs="Consolas" w:eastAsia="Consolas" w:hAnsi="Consolas"/>
          <w:sz w:val="19"/>
          <w:szCs w:val="19"/>
        </w:rPr>
        <w:t xml:space="preserve">Discover → seleccionar índice: wazuh-archives-*</w:t>
      </w:r>
    </w:p>
    <w:p>
      <w:pPr>
        <w:shd w:fill="F2F2F2" w:val="clear"/>
        <w:spacing w:after="20"/>
        <w:ind w:left="200"/>
      </w:pPr>
      <w:r>
        <w:rPr>
          <w:rFonts w:ascii="Consolas" w:cs="Consolas" w:eastAsia="Consolas" w:hAnsi="Consolas"/>
          <w:sz w:val="19"/>
          <w:szCs w:val="19"/>
        </w:rPr>
        <w:t xml:space="preserve">Ajustar el rango de fechas para cubrir el momento actual</w:t>
      </w:r>
    </w:p>
    <w:p>
      <w:pPr>
        <w:spacing w:after="200"/>
        <w:ind w:left="200"/>
      </w:pPr>
      <w:r>
        <w:rPr>
          <w:b/>
          <w:bCs/>
          <w:i/>
          <w:iCs/>
          <w:sz w:val="20"/>
          <w:szCs w:val="20"/>
        </w:rPr>
        <w:t xml:space="preserve">Por qué: </w:t>
      </w:r>
      <w:r>
        <w:rPr>
          <w:i/>
          <w:iCs/>
          <w:sz w:val="20"/>
          <w:szCs w:val="20"/>
        </w:rPr>
        <w:t xml:space="preserve">con el índice wazuh-archives-* seleccionado (en vez de wazuh-alerts-*), el Dashboard muestra el volumen completo de eventos recibidos, no solo las alertas generadas por el ruleset.</w:t>
      </w:r>
    </w:p>
    <w:p>
      <w:pPr>
        <w:pStyle w:val="Heading2"/>
        <w:spacing w:after="150" w:before="300"/>
      </w:pPr>
      <w:r>
        <w:t xml:space="preserve">Resultado final</w:t>
      </w:r>
    </w:p>
    <w:p>
      <w:pPr>
        <w:pStyle w:val="ListParagraph"/>
        <w:numPr>
          <w:ilvl w:val="0"/>
          <w:numId w:val="1"/>
        </w:numPr>
        <w:spacing w:after="80"/>
      </w:pPr>
      <w:r>
        <w:t xml:space="preserve">Manager de Wazuh funcionando y accesible en su IP de red local.</w:t>
      </w:r>
    </w:p>
    <w:p>
      <w:pPr>
        <w:pStyle w:val="ListParagraph"/>
        <w:numPr>
          <w:ilvl w:val="0"/>
          <w:numId w:val="1"/>
        </w:numPr>
        <w:spacing w:after="80"/>
      </w:pPr>
      <w:r>
        <w:t xml:space="preserve">Agente en Kali conectado y enviando datos de forma continua.</w:t>
      </w:r>
    </w:p>
    <w:p>
      <w:pPr>
        <w:pStyle w:val="ListParagraph"/>
        <w:numPr>
          <w:ilvl w:val="0"/>
          <w:numId w:val="1"/>
        </w:numPr>
        <w:spacing w:after="80"/>
      </w:pPr>
      <w:r>
        <w:t xml:space="preserve">Los 5 archivos de logs_Lab completamente ingeridos por el manager.</w:t>
      </w:r>
    </w:p>
    <w:p>
      <w:pPr>
        <w:pStyle w:val="ListParagraph"/>
        <w:numPr>
          <w:ilvl w:val="0"/>
          <w:numId w:val="1"/>
        </w:numPr>
        <w:spacing w:after="80"/>
      </w:pPr>
      <w:r>
        <w:t xml:space="preserve">Índice wazuh-archives-* creado y visible en el Dashboard, mostrando el volumen total de eventos históricos.</w:t>
      </w:r>
    </w:p>
    <w:p>
      <w:pPr>
        <w:pStyle w:val="Heading1"/>
        <w:spacing w:after="150" w:before="300"/>
      </w:pPr>
      <w:r>
        <w:t xml:space="preserve">Parte 3 — Corrección del campo 'location' (de journald a la ruta real del archivo)</w:t>
      </w:r>
    </w:p>
    <w:p>
      <w:pPr>
        <w:spacing w:after="150"/>
      </w:pPr>
      <w:r>
        <w:t xml:space="preserve">Cuando los logs históricos se inyectaron con el comando 'logger' (Paso 15), Wazuh recibió esos eventos a través de journald, no mediante lectura directa de archivo. Por eso el campo 'location' de todos esos eventos quedó fijado en 'journald' en vez de mostrar la ruta real (por ejemplo, /var/log/logs_Lab/mailsv/secure.log). Esta sección documenta cómo se diagnosticó el problema y cómo se corrigió el campo 'location' de forma masiva para los eventos ya indexados, usando la API _update_by_query de OpenSearch.</w:t>
      </w:r>
    </w:p>
    <w:p>
      <w:pPr>
        <w:pStyle w:val="Heading2"/>
        <w:spacing w:after="150" w:before="300"/>
      </w:pPr>
      <w:r>
        <w:t xml:space="preserve">Paso 21 — Confirmar que el logcollector está monitoreando los archivos directamente</w:t>
      </w:r>
    </w:p>
    <w:p>
      <w:pPr>
        <w:spacing w:after="150"/>
      </w:pPr>
      <w:r>
        <w:t xml:space="preserve">Antes de corregir los datos históricos, se confirma que los bloques &lt;localfile&gt; del Paso 12 siguen correctamente guardados y que el logcollector los está usando activamente.</w:t>
      </w:r>
    </w:p>
    <w:p>
      <w:pPr>
        <w:shd w:fill="F2F2F2" w:val="clear"/>
        <w:spacing w:after="20"/>
        <w:ind w:left="200"/>
      </w:pPr>
      <w:r>
        <w:rPr>
          <w:rFonts w:ascii="Consolas" w:cs="Consolas" w:eastAsia="Consolas" w:hAnsi="Consolas"/>
          <w:sz w:val="19"/>
          <w:szCs w:val="19"/>
        </w:rPr>
        <w:t xml:space="preserve">sudo grep -A 3 "logs_Lab" /var/ossec/etc/ossec.conf</w:t>
      </w:r>
    </w:p>
    <w:p>
      <w:pPr>
        <w:shd w:fill="F2F2F2" w:val="clear"/>
        <w:spacing w:after="20"/>
        <w:ind w:left="200"/>
      </w:pPr>
      <w:r>
        <w:rPr>
          <w:rFonts w:ascii="Consolas" w:cs="Consolas" w:eastAsia="Consolas" w:hAnsi="Consolas"/>
          <w:sz w:val="19"/>
          <w:szCs w:val="19"/>
        </w:rPr>
        <w:t xml:space="preserve">sudo systemctl restart wazuh-agent</w:t>
      </w:r>
    </w:p>
    <w:p>
      <w:pPr>
        <w:shd w:fill="F2F2F2" w:val="clear"/>
        <w:spacing w:after="20"/>
        <w:ind w:left="200"/>
      </w:pPr>
      <w:r>
        <w:rPr>
          <w:rFonts w:ascii="Consolas" w:cs="Consolas" w:eastAsia="Consolas" w:hAnsi="Consolas"/>
          <w:sz w:val="19"/>
          <w:szCs w:val="19"/>
        </w:rPr>
        <w:t xml:space="preserve">sleep 5</w:t>
      </w:r>
    </w:p>
    <w:p>
      <w:pPr>
        <w:shd w:fill="F2F2F2" w:val="clear"/>
        <w:spacing w:after="20"/>
        <w:ind w:left="200"/>
      </w:pPr>
      <w:r>
        <w:rPr>
          <w:rFonts w:ascii="Consolas" w:cs="Consolas" w:eastAsia="Consolas" w:hAnsi="Consolas"/>
          <w:sz w:val="19"/>
          <w:szCs w:val="19"/>
        </w:rPr>
        <w:t xml:space="preserve">sudo tail -n 30 /var/ossec/logs/ossec.log</w:t>
      </w:r>
    </w:p>
    <w:p>
      <w:pPr>
        <w:spacing w:after="200"/>
        <w:ind w:left="200"/>
      </w:pPr>
      <w:r>
        <w:rPr>
          <w:b/>
          <w:bCs/>
          <w:i/>
          <w:iCs/>
          <w:sz w:val="20"/>
          <w:szCs w:val="20"/>
        </w:rPr>
        <w:t xml:space="preserve">Por qué: </w:t>
      </w:r>
      <w:r>
        <w:rPr>
          <w:i/>
          <w:iCs/>
          <w:sz w:val="20"/>
          <w:szCs w:val="20"/>
        </w:rPr>
        <w:t xml:space="preserve">reiniciar el agente fuerza a que el logcollector relea la configuración y empiece a monitorear los archivos de /var/log/logs_Lab/ directamente (no solo journald). En el log debe aparecer una línea del tipo 'Analyzing file: /var/log/logs_Lab/mailsv/secure.log' por cada archivo, confirmando que el módulo está activo.</w:t>
      </w:r>
    </w:p>
    <w:p>
      <w:pPr>
        <w:pStyle w:val="Heading2"/>
        <w:spacing w:after="150" w:before="300"/>
      </w:pPr>
      <w:r>
        <w:t xml:space="preserve">Paso 22 — Generar un evento de prueba leído directamente del archivo</w:t>
      </w:r>
    </w:p>
    <w:p>
      <w:pPr>
        <w:shd w:fill="F2F2F2" w:val="clear"/>
        <w:spacing w:after="20"/>
        <w:ind w:left="200"/>
      </w:pPr>
      <w:r>
        <w:rPr>
          <w:rFonts w:ascii="Consolas" w:cs="Consolas" w:eastAsia="Consolas" w:hAnsi="Consolas"/>
          <w:sz w:val="19"/>
          <w:szCs w:val="19"/>
        </w:rPr>
        <w:t xml:space="preserve">echo "$(date) test entry for path field" | sudo tee -a /var/log/logs_Lab/mailsv/secure.log</w:t>
      </w:r>
    </w:p>
    <w:p>
      <w:pPr>
        <w:spacing w:after="200"/>
        <w:ind w:left="200"/>
      </w:pPr>
      <w:r>
        <w:rPr>
          <w:b/>
          <w:bCs/>
          <w:i/>
          <w:iCs/>
          <w:sz w:val="20"/>
          <w:szCs w:val="20"/>
        </w:rPr>
        <w:t xml:space="preserve">Por qué: </w:t>
      </w:r>
      <w:r>
        <w:rPr>
          <w:i/>
          <w:iCs/>
          <w:sz w:val="20"/>
          <w:szCs w:val="20"/>
        </w:rPr>
        <w:t xml:space="preserve">esta línea nueva se agrega directamente al archivo real (no vía logger/journald). Como el logcollector ya está vigilando esa ruta, el nuevo evento debe generarse con el campo 'location' mostrando la ruta completa del archivo en vez de 'journald', confirmando así el comportamiento esperado antes de aplicar la corrección masiva.</w:t>
      </w:r>
    </w:p>
    <w:p>
      <w:pPr>
        <w:spacing w:after="150"/>
      </w:pPr>
      <w:r>
        <w:t xml:space="preserve">Verificación en el Dashboard: en Discover, buscar full_log:"test entry for path field" y expandir el evento. El campo location debe mostrar /var/log/logs_Lab/mailsv/secure.log.</w:t>
      </w:r>
    </w:p>
    <w:p>
      <w:pPr>
        <w:pStyle w:val="Heading2"/>
        <w:spacing w:after="150" w:before="300"/>
      </w:pPr>
      <w:r>
        <w:t xml:space="preserve">Paso 23 — Identificar el patrón que distingue access.log de secure.log</w:t>
      </w:r>
    </w:p>
    <w:p>
      <w:pPr>
        <w:spacing w:after="150"/>
      </w:pPr>
      <w:r>
        <w:t xml:space="preserve">Los hosts www1, www2 y www3 tienen dos archivos cada uno (access.log y secure.log), inyectados bajo el mismo tag de programa. Para poder corregir 'location' correctamente en cada caso, es necesario distinguir el archivo de origen por el contenido del propio log:</w:t>
      </w:r>
    </w:p>
    <w:p>
      <w:pPr>
        <w:pStyle w:val="ListParagraph"/>
        <w:numPr>
          <w:ilvl w:val="0"/>
          <w:numId w:val="1"/>
        </w:numPr>
        <w:spacing w:after="80"/>
      </w:pPr>
      <w:r>
        <w:t xml:space="preserve">secure.log: contiene la palabra 'sshd' (eventos de autenticación SSH, ej. 'Failed password for ... sshd').</w:t>
      </w:r>
    </w:p>
    <w:p>
      <w:pPr>
        <w:pStyle w:val="ListParagraph"/>
        <w:numPr>
          <w:ilvl w:val="0"/>
          <w:numId w:val="1"/>
        </w:numPr>
        <w:spacing w:after="80"/>
      </w:pPr>
      <w:r>
        <w:t xml:space="preserve">access.log: no contiene 'sshd'; sigue el formato de peticiones web (ej. 'GET /producto... HTTP/1.1 200 ...').</w:t>
      </w:r>
    </w:p>
    <w:p>
      <w:pPr>
        <w:spacing w:after="150"/>
      </w:pPr>
      <w:r>
        <w:t xml:space="preserve">Para mailsv y vendor_sales no hay ambigüedad, ya que cada uno proviene de un único archivo.</w:t>
      </w:r>
    </w:p>
    <w:p>
      <w:pPr>
        <w:pStyle w:val="Heading2"/>
        <w:spacing w:after="150" w:before="300"/>
      </w:pPr>
      <w:r>
        <w:t xml:space="preserve">Paso 24 — Crear y transferir el script de corrección masiva</w:t>
      </w:r>
    </w:p>
    <w:p>
      <w:pPr>
        <w:spacing w:after="150"/>
      </w:pPr>
      <w:r>
        <w:t xml:space="preserve">El puerto 9200 de OpenSearch solo escucha en localhost dentro de la VM del manager (por defecto, no acepta conexiones desde Kali). Por ello, el script se crea en Kali, se copia por SCP al manager, y se ejecuta ahí mismo vía SSH, apuntando a https://localhost:9200.</w:t>
      </w:r>
    </w:p>
    <w:p>
      <w:pPr>
        <w:spacing w:after="150"/>
      </w:pPr>
      <w:r>
        <w:t xml:space="preserve">En Kali, crear el script:</w:t>
      </w:r>
    </w:p>
    <w:p>
      <w:pPr>
        <w:shd w:fill="F2F2F2" w:val="clear"/>
        <w:spacing w:after="20"/>
        <w:ind w:left="200"/>
      </w:pPr>
      <w:r>
        <w:rPr>
          <w:rFonts w:ascii="Consolas" w:cs="Consolas" w:eastAsia="Consolas" w:hAnsi="Consolas"/>
          <w:sz w:val="19"/>
          <w:szCs w:val="19"/>
        </w:rPr>
        <w:t xml:space="preserve">cat &gt; /tmp/fix_location.sh &lt;&lt; 'EOF'</w:t>
      </w:r>
    </w:p>
    <w:p>
      <w:pPr>
        <w:shd w:fill="F2F2F2" w:val="clear"/>
        <w:spacing w:after="20"/>
        <w:ind w:left="200"/>
      </w:pPr>
      <w:r>
        <w:rPr>
          <w:rFonts w:ascii="Consolas" w:cs="Consolas" w:eastAsia="Consolas" w:hAnsi="Consolas"/>
          <w:sz w:val="19"/>
          <w:szCs w:val="19"/>
        </w:rPr>
        <w:t xml:space="preserve">#!/bin/bash</w:t>
      </w:r>
    </w:p>
    <w:p>
      <w:pPr>
        <w:shd w:fill="F2F2F2" w:val="clear"/>
        <w:spacing w:after="20"/>
        <w:ind w:left="200"/>
      </w:pPr>
      <w:r>
        <w:rPr>
          <w:rFonts w:ascii="Consolas" w:cs="Consolas" w:eastAsia="Consolas" w:hAnsi="Consolas"/>
          <w:sz w:val="19"/>
          <w:szCs w:val="19"/>
        </w:rPr>
        <w:t xml:space="preserve">HOST="https://localhost:9200"</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curl -k -u admin:admin -X POST "$HOST/wazuh-archives-*/_update_by_query" \</w:t>
      </w:r>
    </w:p>
    <w:p>
      <w:pPr>
        <w:shd w:fill="F2F2F2" w:val="clear"/>
        <w:spacing w:after="20"/>
        <w:ind w:left="200"/>
      </w:pPr>
      <w:r>
        <w:rPr>
          <w:rFonts w:ascii="Consolas" w:cs="Consolas" w:eastAsia="Consolas" w:hAnsi="Consolas"/>
          <w:sz w:val="19"/>
          <w:szCs w:val="19"/>
        </w:rPr>
        <w:t xml:space="preserve">  -H 'Content-Type: application/json' -d '{</w:t>
      </w:r>
    </w:p>
    <w:p>
      <w:pPr>
        <w:shd w:fill="F2F2F2" w:val="clear"/>
        <w:spacing w:after="20"/>
        <w:ind w:left="200"/>
      </w:pPr>
      <w:r>
        <w:rPr>
          <w:rFonts w:ascii="Consolas" w:cs="Consolas" w:eastAsia="Consolas" w:hAnsi="Consolas"/>
          <w:sz w:val="19"/>
          <w:szCs w:val="19"/>
        </w:rPr>
        <w:t xml:space="preserve">  "script": { "source": "ctx._source.location = params.path", "params": { "path": "/var/log/logs_Lab/mailsv/secure.log" } },</w:t>
      </w:r>
    </w:p>
    <w:p>
      <w:pPr>
        <w:shd w:fill="F2F2F2" w:val="clear"/>
        <w:spacing w:after="20"/>
        <w:ind w:left="200"/>
      </w:pPr>
      <w:r>
        <w:rPr>
          <w:rFonts w:ascii="Consolas" w:cs="Consolas" w:eastAsia="Consolas" w:hAnsi="Consolas"/>
          <w:sz w:val="19"/>
          <w:szCs w:val="19"/>
        </w:rPr>
        <w:t xml:space="preserve">  "query": { "term": { "predecoder.program_name": "mailsv" } }</w:t>
      </w:r>
    </w:p>
    <w:p>
      <w:pPr>
        <w:shd w:fill="F2F2F2" w:val="clear"/>
        <w:spacing w:after="20"/>
        <w:ind w:left="200"/>
      </w:pPr>
      <w:r>
        <w:rPr>
          <w:rFonts w:ascii="Consolas" w:cs="Consolas" w:eastAsia="Consolas" w:hAnsi="Consolas"/>
          <w:sz w:val="19"/>
          <w:szCs w:val="19"/>
        </w:rPr>
        <w:t xml:space="preserve">}'</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curl -k -u admin:admin -X POST "$HOST/wazuh-archives-*/_update_by_query" \</w:t>
      </w:r>
    </w:p>
    <w:p>
      <w:pPr>
        <w:shd w:fill="F2F2F2" w:val="clear"/>
        <w:spacing w:after="20"/>
        <w:ind w:left="200"/>
      </w:pPr>
      <w:r>
        <w:rPr>
          <w:rFonts w:ascii="Consolas" w:cs="Consolas" w:eastAsia="Consolas" w:hAnsi="Consolas"/>
          <w:sz w:val="19"/>
          <w:szCs w:val="19"/>
        </w:rPr>
        <w:t xml:space="preserve">  -H 'Content-Type: application/json' -d '{</w:t>
      </w:r>
    </w:p>
    <w:p>
      <w:pPr>
        <w:shd w:fill="F2F2F2" w:val="clear"/>
        <w:spacing w:after="20"/>
        <w:ind w:left="200"/>
      </w:pPr>
      <w:r>
        <w:rPr>
          <w:rFonts w:ascii="Consolas" w:cs="Consolas" w:eastAsia="Consolas" w:hAnsi="Consolas"/>
          <w:sz w:val="19"/>
          <w:szCs w:val="19"/>
        </w:rPr>
        <w:t xml:space="preserve">  "script": { "source": "ctx._source.location = params.path", "params": { "path": "/var/log/logs_Lab/vendor_sales/vendor_sales.log" } },</w:t>
      </w:r>
    </w:p>
    <w:p>
      <w:pPr>
        <w:shd w:fill="F2F2F2" w:val="clear"/>
        <w:spacing w:after="20"/>
        <w:ind w:left="200"/>
      </w:pPr>
      <w:r>
        <w:rPr>
          <w:rFonts w:ascii="Consolas" w:cs="Consolas" w:eastAsia="Consolas" w:hAnsi="Consolas"/>
          <w:sz w:val="19"/>
          <w:szCs w:val="19"/>
        </w:rPr>
        <w:t xml:space="preserve">  "query": { "term": { "predecoder.program_name": "vendor_sales" } }</w:t>
      </w:r>
    </w:p>
    <w:p>
      <w:pPr>
        <w:shd w:fill="F2F2F2" w:val="clear"/>
        <w:spacing w:after="20"/>
        <w:ind w:left="200"/>
      </w:pPr>
      <w:r>
        <w:rPr>
          <w:rFonts w:ascii="Consolas" w:cs="Consolas" w:eastAsia="Consolas" w:hAnsi="Consolas"/>
          <w:sz w:val="19"/>
          <w:szCs w:val="19"/>
        </w:rPr>
        <w:t xml:space="preserve">}'</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for tag in www1 www2 www3; do</w:t>
      </w:r>
    </w:p>
    <w:p>
      <w:pPr>
        <w:shd w:fill="F2F2F2" w:val="clear"/>
        <w:spacing w:after="20"/>
        <w:ind w:left="200"/>
      </w:pPr>
      <w:r>
        <w:rPr>
          <w:rFonts w:ascii="Consolas" w:cs="Consolas" w:eastAsia="Consolas" w:hAnsi="Consolas"/>
          <w:sz w:val="19"/>
          <w:szCs w:val="19"/>
        </w:rPr>
        <w:t xml:space="preserve">  curl -k -u admin:admin -X POST "$HOST/wazuh-archives-*/_update_by_query" \</w:t>
      </w:r>
    </w:p>
    <w:p>
      <w:pPr>
        <w:shd w:fill="F2F2F2" w:val="clear"/>
        <w:spacing w:after="20"/>
        <w:ind w:left="200"/>
      </w:pPr>
      <w:r>
        <w:rPr>
          <w:rFonts w:ascii="Consolas" w:cs="Consolas" w:eastAsia="Consolas" w:hAnsi="Consolas"/>
          <w:sz w:val="19"/>
          <w:szCs w:val="19"/>
        </w:rPr>
        <w:t xml:space="preserve">    -H 'Content-Type: application/json' -d "{</w:t>
      </w:r>
    </w:p>
    <w:p>
      <w:pPr>
        <w:shd w:fill="F2F2F2" w:val="clear"/>
        <w:spacing w:after="20"/>
        <w:ind w:left="200"/>
      </w:pPr>
      <w:r>
        <w:rPr>
          <w:rFonts w:ascii="Consolas" w:cs="Consolas" w:eastAsia="Consolas" w:hAnsi="Consolas"/>
          <w:sz w:val="19"/>
          <w:szCs w:val="19"/>
        </w:rPr>
        <w:t xml:space="preserve">    \"script\": { \"source\": \"ctx._source.location = params.path\", \"params\": { \"path\": \"/var/log/logs_Lab/${tag}/secure.log\" } },</w:t>
      </w:r>
    </w:p>
    <w:p>
      <w:pPr>
        <w:shd w:fill="F2F2F2" w:val="clear"/>
        <w:spacing w:after="20"/>
        <w:ind w:left="200"/>
      </w:pPr>
      <w:r>
        <w:rPr>
          <w:rFonts w:ascii="Consolas" w:cs="Consolas" w:eastAsia="Consolas" w:hAnsi="Consolas"/>
          <w:sz w:val="19"/>
          <w:szCs w:val="19"/>
        </w:rPr>
        <w:t xml:space="preserve">    \"query\": { \"bool\": { \"must\": [</w:t>
      </w:r>
    </w:p>
    <w:p>
      <w:pPr>
        <w:shd w:fill="F2F2F2" w:val="clear"/>
        <w:spacing w:after="20"/>
        <w:ind w:left="200"/>
      </w:pPr>
      <w:r>
        <w:rPr>
          <w:rFonts w:ascii="Consolas" w:cs="Consolas" w:eastAsia="Consolas" w:hAnsi="Consolas"/>
          <w:sz w:val="19"/>
          <w:szCs w:val="19"/>
        </w:rPr>
        <w:t xml:space="preserve">      { \"term\": { \"predecoder.program_name\": \"${tag}\" } },</w:t>
      </w:r>
    </w:p>
    <w:p>
      <w:pPr>
        <w:shd w:fill="F2F2F2" w:val="clear"/>
        <w:spacing w:after="20"/>
        <w:ind w:left="200"/>
      </w:pPr>
      <w:r>
        <w:rPr>
          <w:rFonts w:ascii="Consolas" w:cs="Consolas" w:eastAsia="Consolas" w:hAnsi="Consolas"/>
          <w:sz w:val="19"/>
          <w:szCs w:val="19"/>
        </w:rPr>
        <w:t xml:space="preserve">      { \"match_phrase\": { \"full_log\": \"sshd\" } }</w:t>
      </w:r>
    </w:p>
    <w:p>
      <w:pPr>
        <w:shd w:fill="F2F2F2" w:val="clear"/>
        <w:spacing w:after="20"/>
        <w:ind w:left="200"/>
      </w:pPr>
      <w:r>
        <w:rPr>
          <w:rFonts w:ascii="Consolas" w:cs="Consolas" w:eastAsia="Consolas" w:hAnsi="Consolas"/>
          <w:sz w:val="19"/>
          <w:szCs w:val="19"/>
        </w:rPr>
        <w:t xml:space="preserve">    ]}}</w:t>
      </w:r>
    </w:p>
    <w:p>
      <w:pPr>
        <w:shd w:fill="F2F2F2" w:val="clear"/>
        <w:spacing w:after="20"/>
        <w:ind w:left="200"/>
      </w:pPr>
      <w:r>
        <w:rPr>
          <w:rFonts w:ascii="Consolas" w:cs="Consolas" w:eastAsia="Consolas" w:hAnsi="Consolas"/>
          <w:sz w:val="19"/>
          <w:szCs w:val="19"/>
        </w:rPr>
        <w:t xml:space="preserve">  }"</w:t>
      </w:r>
    </w:p>
    <w:p>
      <w:pPr>
        <w:shd w:fill="F2F2F2" w:val="clear"/>
        <w:spacing w:after="20"/>
        <w:ind w:left="200"/>
      </w:pPr>
      <w:r>
        <w:rPr>
          <w:rFonts w:ascii="Consolas" w:cs="Consolas" w:eastAsia="Consolas" w:hAnsi="Consolas"/>
          <w:sz w:val="19"/>
          <w:szCs w:val="19"/>
        </w:rPr>
        <w:t xml:space="preserve"/>
      </w:r>
    </w:p>
    <w:p>
      <w:pPr>
        <w:shd w:fill="F2F2F2" w:val="clear"/>
        <w:spacing w:after="20"/>
        <w:ind w:left="200"/>
      </w:pPr>
      <w:r>
        <w:rPr>
          <w:rFonts w:ascii="Consolas" w:cs="Consolas" w:eastAsia="Consolas" w:hAnsi="Consolas"/>
          <w:sz w:val="19"/>
          <w:szCs w:val="19"/>
        </w:rPr>
        <w:t xml:space="preserve">  curl -k -u admin:admin -X POST "$HOST/wazuh-archives-*/_update_by_query" \</w:t>
      </w:r>
    </w:p>
    <w:p>
      <w:pPr>
        <w:shd w:fill="F2F2F2" w:val="clear"/>
        <w:spacing w:after="20"/>
        <w:ind w:left="200"/>
      </w:pPr>
      <w:r>
        <w:rPr>
          <w:rFonts w:ascii="Consolas" w:cs="Consolas" w:eastAsia="Consolas" w:hAnsi="Consolas"/>
          <w:sz w:val="19"/>
          <w:szCs w:val="19"/>
        </w:rPr>
        <w:t xml:space="preserve">    -H 'Content-Type: application/json' -d "{</w:t>
      </w:r>
    </w:p>
    <w:p>
      <w:pPr>
        <w:shd w:fill="F2F2F2" w:val="clear"/>
        <w:spacing w:after="20"/>
        <w:ind w:left="200"/>
      </w:pPr>
      <w:r>
        <w:rPr>
          <w:rFonts w:ascii="Consolas" w:cs="Consolas" w:eastAsia="Consolas" w:hAnsi="Consolas"/>
          <w:sz w:val="19"/>
          <w:szCs w:val="19"/>
        </w:rPr>
        <w:t xml:space="preserve">    \"script\": { \"source\": \"ctx._source.location = params.path\", \"params\": { \"path\": \"/var/log/logs_Lab/${tag}/access.log\" } },</w:t>
      </w:r>
    </w:p>
    <w:p>
      <w:pPr>
        <w:shd w:fill="F2F2F2" w:val="clear"/>
        <w:spacing w:after="20"/>
        <w:ind w:left="200"/>
      </w:pPr>
      <w:r>
        <w:rPr>
          <w:rFonts w:ascii="Consolas" w:cs="Consolas" w:eastAsia="Consolas" w:hAnsi="Consolas"/>
          <w:sz w:val="19"/>
          <w:szCs w:val="19"/>
        </w:rPr>
        <w:t xml:space="preserve">    \"query\": { \"bool\": { \"must\": [</w:t>
      </w:r>
    </w:p>
    <w:p>
      <w:pPr>
        <w:shd w:fill="F2F2F2" w:val="clear"/>
        <w:spacing w:after="20"/>
        <w:ind w:left="200"/>
      </w:pPr>
      <w:r>
        <w:rPr>
          <w:rFonts w:ascii="Consolas" w:cs="Consolas" w:eastAsia="Consolas" w:hAnsi="Consolas"/>
          <w:sz w:val="19"/>
          <w:szCs w:val="19"/>
        </w:rPr>
        <w:t xml:space="preserve">      { \"term\": { \"predecoder.program_name\": \"${tag}\" } }</w:t>
      </w:r>
    </w:p>
    <w:p>
      <w:pPr>
        <w:shd w:fill="F2F2F2" w:val="clear"/>
        <w:spacing w:after="20"/>
        <w:ind w:left="200"/>
      </w:pPr>
      <w:r>
        <w:rPr>
          <w:rFonts w:ascii="Consolas" w:cs="Consolas" w:eastAsia="Consolas" w:hAnsi="Consolas"/>
          <w:sz w:val="19"/>
          <w:szCs w:val="19"/>
        </w:rPr>
        <w:t xml:space="preserve">    ], \"must_not\": [</w:t>
      </w:r>
    </w:p>
    <w:p>
      <w:pPr>
        <w:shd w:fill="F2F2F2" w:val="clear"/>
        <w:spacing w:after="20"/>
        <w:ind w:left="200"/>
      </w:pPr>
      <w:r>
        <w:rPr>
          <w:rFonts w:ascii="Consolas" w:cs="Consolas" w:eastAsia="Consolas" w:hAnsi="Consolas"/>
          <w:sz w:val="19"/>
          <w:szCs w:val="19"/>
        </w:rPr>
        <w:t xml:space="preserve">      { \"match_phrase\": { \"full_log\": \"sshd\" } }</w:t>
      </w:r>
    </w:p>
    <w:p>
      <w:pPr>
        <w:shd w:fill="F2F2F2" w:val="clear"/>
        <w:spacing w:after="20"/>
        <w:ind w:left="200"/>
      </w:pPr>
      <w:r>
        <w:rPr>
          <w:rFonts w:ascii="Consolas" w:cs="Consolas" w:eastAsia="Consolas" w:hAnsi="Consolas"/>
          <w:sz w:val="19"/>
          <w:szCs w:val="19"/>
        </w:rPr>
        <w:t xml:space="preserve">    ]}}</w:t>
      </w:r>
    </w:p>
    <w:p>
      <w:pPr>
        <w:shd w:fill="F2F2F2" w:val="clear"/>
        <w:spacing w:after="20"/>
        <w:ind w:left="200"/>
      </w:pPr>
      <w:r>
        <w:rPr>
          <w:rFonts w:ascii="Consolas" w:cs="Consolas" w:eastAsia="Consolas" w:hAnsi="Consolas"/>
          <w:sz w:val="19"/>
          <w:szCs w:val="19"/>
        </w:rPr>
        <w:t xml:space="preserve">  }"</w:t>
      </w:r>
    </w:p>
    <w:p>
      <w:pPr>
        <w:shd w:fill="F2F2F2" w:val="clear"/>
        <w:spacing w:after="20"/>
        <w:ind w:left="200"/>
      </w:pPr>
      <w:r>
        <w:rPr>
          <w:rFonts w:ascii="Consolas" w:cs="Consolas" w:eastAsia="Consolas" w:hAnsi="Consolas"/>
          <w:sz w:val="19"/>
          <w:szCs w:val="19"/>
        </w:rPr>
        <w:t xml:space="preserve">done</w:t>
      </w:r>
    </w:p>
    <w:p>
      <w:pPr>
        <w:shd w:fill="F2F2F2" w:val="clear"/>
        <w:spacing w:after="20"/>
        <w:ind w:left="200"/>
      </w:pPr>
      <w:r>
        <w:rPr>
          <w:rFonts w:ascii="Consolas" w:cs="Consolas" w:eastAsia="Consolas" w:hAnsi="Consolas"/>
          <w:sz w:val="19"/>
          <w:szCs w:val="19"/>
        </w:rPr>
        <w:t xml:space="preserve">EOF</w:t>
      </w:r>
    </w:p>
    <w:p>
      <w:pPr>
        <w:spacing w:after="200"/>
        <w:ind w:left="200"/>
      </w:pPr>
      <w:r>
        <w:rPr>
          <w:b/>
          <w:bCs/>
          <w:i/>
          <w:iCs/>
          <w:sz w:val="20"/>
          <w:szCs w:val="20"/>
        </w:rPr>
        <w:t xml:space="preserve">Por qué: </w:t>
      </w:r>
      <w:r>
        <w:rPr>
          <w:i/>
          <w:iCs/>
          <w:sz w:val="20"/>
          <w:szCs w:val="20"/>
        </w:rPr>
        <w:t xml:space="preserve">el script agrupa las 8 consultas necesarias (mailsv, vendor_sales, y secure.log/access.log de cada uno de www1, www2 y www3) en un solo archivo, evitando tener que escribir todo manualmente dentro del manager, donde no se dispone de portapapeles compartido.</w:t>
      </w:r>
    </w:p>
    <w:p>
      <w:pPr>
        <w:spacing w:after="150"/>
      </w:pPr>
      <w:r>
        <w:t xml:space="preserve">Copiar el script al manager y ejecutarlo remotamente:</w:t>
      </w:r>
    </w:p>
    <w:p>
      <w:pPr>
        <w:shd w:fill="F2F2F2" w:val="clear"/>
        <w:spacing w:after="20"/>
        <w:ind w:left="200"/>
      </w:pPr>
      <w:r>
        <w:rPr>
          <w:rFonts w:ascii="Consolas" w:cs="Consolas" w:eastAsia="Consolas" w:hAnsi="Consolas"/>
          <w:sz w:val="19"/>
          <w:szCs w:val="19"/>
        </w:rPr>
        <w:t xml:space="preserve">scp /tmp/fix_location.sh wazuh-user@192.168.0.15:/tmp/</w:t>
      </w:r>
    </w:p>
    <w:p>
      <w:pPr>
        <w:shd w:fill="F2F2F2" w:val="clear"/>
        <w:spacing w:after="20"/>
        <w:ind w:left="200"/>
      </w:pPr>
      <w:r>
        <w:rPr>
          <w:rFonts w:ascii="Consolas" w:cs="Consolas" w:eastAsia="Consolas" w:hAnsi="Consolas"/>
          <w:sz w:val="19"/>
          <w:szCs w:val="19"/>
        </w:rPr>
        <w:t xml:space="preserve">ssh wazuh-user@192.168.0.15 "bash /tmp/fix_location.sh"</w:t>
      </w:r>
    </w:p>
    <w:p>
      <w:pPr>
        <w:spacing w:after="200"/>
        <w:ind w:left="200"/>
      </w:pPr>
      <w:r>
        <w:rPr>
          <w:b/>
          <w:bCs/>
          <w:i/>
          <w:iCs/>
          <w:sz w:val="20"/>
          <w:szCs w:val="20"/>
        </w:rPr>
        <w:t xml:space="preserve">Por qué: </w:t>
      </w:r>
      <w:r>
        <w:rPr>
          <w:i/>
          <w:iCs/>
          <w:sz w:val="20"/>
          <w:szCs w:val="20"/>
        </w:rPr>
        <w:t xml:space="preserve">el manager solo expone el puerto 9200 en localhost, por lo que la única forma de ejecutar las consultas contra OpenSearch es haciéndolo dentro de la propia VM del manager. SCP transfiere el script ya preparado y SSH lo ejecuta remotamente sin necesidad de teclearlo a mano.</w:t>
      </w:r>
    </w:p>
    <w:p>
      <w:pPr>
        <w:pStyle w:val="Heading2"/>
        <w:spacing w:after="150" w:before="300"/>
      </w:pPr>
      <w:r>
        <w:t xml:space="preserve">Paso 25 — Verificar el resultado en el Dashboard</w:t>
      </w:r>
    </w:p>
    <w:p>
      <w:pPr>
        <w:shd w:fill="F2F2F2" w:val="clear"/>
        <w:spacing w:after="20"/>
        <w:ind w:left="200"/>
      </w:pPr>
      <w:r>
        <w:rPr>
          <w:rFonts w:ascii="Consolas" w:cs="Consolas" w:eastAsia="Consolas" w:hAnsi="Consolas"/>
          <w:sz w:val="19"/>
          <w:szCs w:val="19"/>
        </w:rPr>
        <w:t xml:space="preserve">(En Discover, o en una nueva Visualización) Buscar: *</w:t>
      </w:r>
    </w:p>
    <w:p>
      <w:pPr>
        <w:shd w:fill="F2F2F2" w:val="clear"/>
        <w:spacing w:after="20"/>
        <w:ind w:left="200"/>
      </w:pPr>
      <w:r>
        <w:rPr>
          <w:rFonts w:ascii="Consolas" w:cs="Consolas" w:eastAsia="Consolas" w:hAnsi="Consolas"/>
          <w:sz w:val="19"/>
          <w:szCs w:val="19"/>
        </w:rPr>
        <w:t xml:space="preserve">Hacer clic en el campo 'location' → botón 'Visualize'</w:t>
      </w:r>
    </w:p>
    <w:p>
      <w:pPr>
        <w:spacing w:after="200"/>
        <w:ind w:left="200"/>
      </w:pPr>
      <w:r>
        <w:rPr>
          <w:b/>
          <w:bCs/>
          <w:i/>
          <w:iCs/>
          <w:sz w:val="20"/>
          <w:szCs w:val="20"/>
        </w:rPr>
        <w:t xml:space="preserve">Por qué: </w:t>
      </w:r>
      <w:r>
        <w:rPr>
          <w:i/>
          <w:iCs/>
          <w:sz w:val="20"/>
          <w:szCs w:val="20"/>
        </w:rPr>
        <w:t xml:space="preserve">el botón 'Visualize' agrega sobre el total de documentos que coinciden con la búsqueda (a diferencia del popup rápido de 'Top 5 values' en Discover, que solo analiza una muestra de los últimos 500 registros). Tras la corrección, deben aparecer 8 valores distintos de 'location', uno por cada archivo real: mailsv/secure.log, vendor_sales/vendor_sales.log, www1/access.log, www1/secure.log, www2/access.log, www2/secure.log, www3/access.log y www3/secure.log.</w:t>
      </w:r>
    </w:p>
    <w:p>
      <w:pPr>
        <w:pStyle w:val="Heading2"/>
        <w:spacing w:after="150" w:before="300"/>
      </w:pPr>
      <w:r>
        <w:t xml:space="preserve">Resultado final de la Parte 3</w:t>
      </w:r>
    </w:p>
    <w:p>
      <w:pPr>
        <w:pStyle w:val="ListParagraph"/>
        <w:numPr>
          <w:ilvl w:val="0"/>
          <w:numId w:val="1"/>
        </w:numPr>
        <w:spacing w:after="80"/>
      </w:pPr>
      <w:r>
        <w:t xml:space="preserve">El campo 'location' de los ~112.000 eventos históricos ya no muestra 'journald', sino la ruta real del archivo de origen.</w:t>
      </w:r>
    </w:p>
    <w:p>
      <w:pPr>
        <w:pStyle w:val="ListParagraph"/>
        <w:numPr>
          <w:ilvl w:val="0"/>
          <w:numId w:val="1"/>
        </w:numPr>
        <w:spacing w:after="80"/>
      </w:pPr>
      <w:r>
        <w:t xml:space="preserve">Se confirmaron los 8 archivos distintos esperados por el ejercicio, visibles mediante la agregación (Visualize) del campo location.</w:t>
      </w:r>
    </w:p>
    <w:p>
      <w:pPr>
        <w:pStyle w:val="ListParagraph"/>
        <w:numPr>
          <w:ilvl w:val="0"/>
          <w:numId w:val="1"/>
        </w:numPr>
        <w:spacing w:after="80"/>
      </w:pPr>
      <w:r>
        <w:t xml:space="preserve">El agente sigue configurado para leer directamente los archivos vía &lt;localfile&gt;, por lo que cualquier línea nueva añadida a partir de ahora ya generará el campo location correcto automáticamente, sin necesidad de corrección manual.</w:t>
      </w:r>
    </w:p>
    <w:p>
      <w:pPr>
        <w:pStyle w:val="Heading1"/>
        <w:spacing w:after="200" w:before="400"/>
      </w:pPr>
      <w:r>
        <w:t xml:space="preserve">Parte 4 — Buenas prácticas de búsqueda en DQL (Discover)</w:t>
      </w:r>
    </w:p>
    <w:p>
      <w:pPr>
        <w:spacing w:after="150"/>
      </w:pPr>
      <w:r>
        <w:t xml:space="preserve">Durante las consultas de verificación se detectó un error al combinar varios términos de texto libre en la barra de búsqueda de Discover. Esta sección documenta la causa y la forma correcta de construir este tipo de consultas.</w:t>
      </w:r>
    </w:p>
    <w:p>
      <w:pPr>
        <w:pStyle w:val="Heading2"/>
        <w:spacing w:after="150" w:before="300"/>
      </w:pPr>
      <w:r>
        <w:t xml:space="preserve">El problema: too_many_nested_clauses</w:t>
      </w:r>
    </w:p>
    <w:p>
      <w:pPr>
        <w:spacing w:after="150"/>
      </w:pPr>
      <w:r>
        <w:t xml:space="preserve">Al escribir una consulta de texto libre combinando varios términos con AND, por ejemplo:</w:t>
      </w:r>
    </w:p>
    <w:p>
      <w:pPr>
        <w:shd w:fill="F2F2F2" w:val="clear"/>
        <w:spacing w:after="20"/>
        <w:ind w:left="200"/>
      </w:pPr>
      <w:r>
        <w:rPr>
          <w:rFonts w:ascii="Consolas" w:cs="Consolas" w:eastAsia="Consolas" w:hAnsi="Consolas"/>
          <w:sz w:val="19"/>
          <w:szCs w:val="19"/>
        </w:rPr>
        <w:t xml:space="preserve">mailsv AND failed AND root</w:t>
      </w:r>
    </w:p>
    <w:p>
      <w:pPr>
        <w:spacing w:after="150"/>
      </w:pPr>
      <w:r>
        <w:t xml:space="preserve">el Dashboard devuelve un error 'Internal Server Error' con el detalle 'too_many_nested_clauses: Query contains too many nested clauses; maxClauseCount is set to 1024'.</w:t>
      </w:r>
    </w:p>
    <w:p>
      <w:pPr>
        <w:spacing w:after="200"/>
        <w:ind w:left="200"/>
      </w:pPr>
      <w:r>
        <w:rPr>
          <w:b/>
          <w:bCs/>
          <w:i/>
          <w:iCs/>
          <w:sz w:val="20"/>
          <w:szCs w:val="20"/>
        </w:rPr>
        <w:t xml:space="preserve">Por qué: </w:t>
      </w:r>
      <w:r>
        <w:rPr>
          <w:i/>
          <w:iCs/>
          <w:sz w:val="20"/>
          <w:szCs w:val="20"/>
        </w:rPr>
        <w:t xml:space="preserve">cuando un término de búsqueda no especifica un campo, DQL lo traduce en una búsqueda de texto libre contra todos los campos indexados del documento (full_log, predecoder.hostname, rule.description, data.*, etc.). Con un único término esto ya genera muchas cláusulas internas; al combinar varios términos con AND, el número de combinaciones se multiplica y supera el límite de 1024 cláusulas configurado en el motor de búsqueda.</w:t>
      </w:r>
    </w:p>
    <w:p>
      <w:pPr>
        <w:pStyle w:val="Heading2"/>
        <w:spacing w:after="150" w:before="300"/>
      </w:pPr>
      <w:r>
        <w:t xml:space="preserve">La solución: especificar el campo en la búsqueda</w:t>
      </w:r>
    </w:p>
    <w:p>
      <w:pPr>
        <w:spacing w:after="150"/>
      </w:pPr>
      <w:r>
        <w:t xml:space="preserve">En vez de dejar el término suelto, se indica explícitamente el campo donde debe buscar (en este caso, full_log, que contiene el texto completo de la línea de log):</w:t>
      </w:r>
    </w:p>
    <w:p>
      <w:pPr>
        <w:shd w:fill="F2F2F2" w:val="clear"/>
        <w:spacing w:after="20"/>
        <w:ind w:left="200"/>
      </w:pPr>
      <w:r>
        <w:rPr>
          <w:rFonts w:ascii="Consolas" w:cs="Consolas" w:eastAsia="Consolas" w:hAnsi="Consolas"/>
          <w:sz w:val="19"/>
          <w:szCs w:val="19"/>
        </w:rPr>
        <w:t xml:space="preserve">full_log:mailsv AND full_log:failed AND full_log:root</w:t>
      </w:r>
    </w:p>
    <w:p>
      <w:pPr>
        <w:spacing w:after="200"/>
        <w:ind w:left="200"/>
      </w:pPr>
      <w:r>
        <w:rPr>
          <w:b/>
          <w:bCs/>
          <w:i/>
          <w:iCs/>
          <w:sz w:val="20"/>
          <w:szCs w:val="20"/>
        </w:rPr>
        <w:t xml:space="preserve">Por qué: </w:t>
      </w:r>
      <w:r>
        <w:rPr>
          <w:i/>
          <w:iCs/>
          <w:sz w:val="20"/>
          <w:szCs w:val="20"/>
        </w:rPr>
        <w:t xml:space="preserve">al limitar la búsqueda a un solo campo por término, se evita la expansión combinatoria de cláusulas y la consulta se ejecuta sin error. Esta versión devolvió 346 resultados correctamente, mostrando eventos como 'Failed password for root from ...'.</w:t>
      </w:r>
    </w:p>
    <w:p>
      <w:pPr>
        <w:pStyle w:val="Heading2"/>
        <w:spacing w:after="150" w:before="300"/>
      </w:pPr>
      <w:r>
        <w:t xml:space="preserve">Regla práctica</w:t>
      </w:r>
    </w:p>
    <w:p>
      <w:pPr>
        <w:pStyle w:val="ListParagraph"/>
        <w:numPr>
          <w:ilvl w:val="0"/>
          <w:numId w:val="1"/>
        </w:numPr>
        <w:spacing w:after="80"/>
      </w:pPr>
      <w:r>
        <w:t xml:space="preserve">Búsqueda de texto libre (ej. 'mailsv AND failed'): cómoda para 1-2 términos simples, pero puede fallar al combinar varias condiciones porque busca en todos los campos del índice.</w:t>
      </w:r>
    </w:p>
    <w:p>
      <w:pPr>
        <w:pStyle w:val="ListParagraph"/>
        <w:numPr>
          <w:ilvl w:val="0"/>
          <w:numId w:val="1"/>
        </w:numPr>
        <w:spacing w:after="80"/>
      </w:pPr>
      <w:r>
        <w:t xml:space="preserve">Búsqueda con campo específico (ej. 'full_log:mailsv AND full_log:failed'): más rápida, más precisa y evita el error de demasiadas cláusulas.</w:t>
      </w:r>
    </w:p>
    <w:p>
      <w:pPr>
        <w:pStyle w:val="ListParagraph"/>
        <w:numPr>
          <w:ilvl w:val="0"/>
          <w:numId w:val="1"/>
        </w:numPr>
        <w:spacing w:after="80"/>
      </w:pPr>
      <w:r>
        <w:t xml:space="preserve">Recomendación general: al combinar 3 o más condiciones con AND/OR en Discover, especificar siempre el campo (full_log:, predecoder.program_name:, rule.description:, etc.) en vez de dejar el término en texto libre.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2026-07-12T19:16:49.870Z</dcterms:created>
  <dcterms:modified xsi:type="dcterms:W3CDTF">2026-07-12T19:16:49.883Z</dcterms:modified>
</cp:coreProperties>
</file>

<file path=docProps/custom.xml><?xml version="1.0" encoding="utf-8"?>
<Properties xmlns="http://schemas.openxmlformats.org/officeDocument/2006/custom-properties" xmlns:vt="http://schemas.openxmlformats.org/officeDocument/2006/docPropsVTypes"/>
</file>