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3D2F" w14:textId="77777777" w:rsidR="007D4342" w:rsidRPr="007D4342" w:rsidRDefault="007D4342" w:rsidP="007D4342">
      <w:pPr>
        <w:rPr>
          <w:b/>
          <w:bCs/>
        </w:rPr>
      </w:pPr>
      <w:r w:rsidRPr="007D4342">
        <w:rPr>
          <w:b/>
          <w:bCs/>
        </w:rPr>
        <w:t xml:space="preserve">Descripción del </w:t>
      </w:r>
      <w:proofErr w:type="spellStart"/>
      <w:r w:rsidRPr="007D4342">
        <w:rPr>
          <w:b/>
          <w:bCs/>
        </w:rPr>
        <w:t>Dataset</w:t>
      </w:r>
      <w:proofErr w:type="spellEnd"/>
      <w:r w:rsidRPr="007D4342">
        <w:rPr>
          <w:b/>
          <w:bCs/>
        </w:rPr>
        <w:t xml:space="preserve"> </w:t>
      </w:r>
      <w:proofErr w:type="spellStart"/>
      <w:r w:rsidRPr="007D4342">
        <w:rPr>
          <w:b/>
          <w:bCs/>
        </w:rPr>
        <w:t>county_complete</w:t>
      </w:r>
      <w:proofErr w:type="spellEnd"/>
    </w:p>
    <w:p w14:paraId="62D12CB5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Identificación y Ubicación:</w:t>
      </w:r>
    </w:p>
    <w:p w14:paraId="0DAD06AE" w14:textId="77777777" w:rsidR="007D4342" w:rsidRPr="007D4342" w:rsidRDefault="007D4342" w:rsidP="007D4342">
      <w:pPr>
        <w:numPr>
          <w:ilvl w:val="1"/>
          <w:numId w:val="1"/>
        </w:numPr>
      </w:pPr>
      <w:proofErr w:type="spellStart"/>
      <w:r w:rsidRPr="007D4342">
        <w:t>state</w:t>
      </w:r>
      <w:proofErr w:type="spellEnd"/>
      <w:r w:rsidRPr="007D4342">
        <w:t>: Abreviatura del estado.</w:t>
      </w:r>
    </w:p>
    <w:p w14:paraId="41E5FC68" w14:textId="77777777" w:rsidR="007D4342" w:rsidRPr="007D4342" w:rsidRDefault="007D4342" w:rsidP="007D4342">
      <w:pPr>
        <w:numPr>
          <w:ilvl w:val="1"/>
          <w:numId w:val="1"/>
        </w:numPr>
      </w:pPr>
      <w:proofErr w:type="spellStart"/>
      <w:r w:rsidRPr="007D4342">
        <w:t>name</w:t>
      </w:r>
      <w:proofErr w:type="spellEnd"/>
      <w:r w:rsidRPr="007D4342">
        <w:t>: Nombre del condado.</w:t>
      </w:r>
    </w:p>
    <w:p w14:paraId="2F10E84A" w14:textId="77777777" w:rsidR="007D4342" w:rsidRPr="007D4342" w:rsidRDefault="007D4342" w:rsidP="007D4342">
      <w:pPr>
        <w:numPr>
          <w:ilvl w:val="1"/>
          <w:numId w:val="1"/>
        </w:numPr>
      </w:pPr>
      <w:proofErr w:type="spellStart"/>
      <w:r w:rsidRPr="007D4342">
        <w:t>fips</w:t>
      </w:r>
      <w:proofErr w:type="spellEnd"/>
      <w:r w:rsidRPr="007D4342">
        <w:t>: Código FIPS único del condado.</w:t>
      </w:r>
    </w:p>
    <w:p w14:paraId="36AC35CD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Población:</w:t>
      </w:r>
    </w:p>
    <w:p w14:paraId="0798C7ED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pop2000 a pop2017: Población estimada para cada año desde 2000 hasta 2017.</w:t>
      </w:r>
    </w:p>
    <w:p w14:paraId="0B3A8965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Edad y Género:</w:t>
      </w:r>
    </w:p>
    <w:p w14:paraId="5FB5A74E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age_under_5_2010, age_under_5_2017: Porcentaje de población menor de 5 años.</w:t>
      </w:r>
    </w:p>
    <w:p w14:paraId="56E03D57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age_under_18_2010: Porcentaje de población menor de 18 años.</w:t>
      </w:r>
    </w:p>
    <w:p w14:paraId="739E22EC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age_over_65_2010, age_over_65_2017: Porcentaje de población mayor de 65 años.</w:t>
      </w:r>
    </w:p>
    <w:p w14:paraId="14AE9C4B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median_age_2017: Edad media.</w:t>
      </w:r>
    </w:p>
    <w:p w14:paraId="09AE93BC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female_2010: Porcentaje de población femenina.</w:t>
      </w:r>
    </w:p>
    <w:p w14:paraId="09664667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Raza y Etnicidad:</w:t>
      </w:r>
    </w:p>
    <w:p w14:paraId="33A78C40" w14:textId="77777777" w:rsidR="007D4342" w:rsidRPr="007D4342" w:rsidRDefault="007D4342" w:rsidP="007D4342">
      <w:pPr>
        <w:numPr>
          <w:ilvl w:val="1"/>
          <w:numId w:val="1"/>
        </w:numPr>
        <w:rPr>
          <w:lang w:val="en-US"/>
        </w:rPr>
      </w:pPr>
      <w:r w:rsidRPr="007D4342">
        <w:rPr>
          <w:lang w:val="en-US"/>
        </w:rPr>
        <w:t xml:space="preserve">white_2010, black_2010, black_2017, native_2010, native_2017, asian_2010, asian_2017, pac_isl_2010, pac_isl_2017, other_single_race_2017, two_plus_races_2010, two_plus_races_2017, hispanic_2010, hispanic_2017, white_not_hispanic_2010, white_not_hispanic_2017: </w:t>
      </w:r>
      <w:proofErr w:type="spellStart"/>
      <w:r w:rsidRPr="007D4342">
        <w:rPr>
          <w:lang w:val="en-US"/>
        </w:rPr>
        <w:t>Porcentajes</w:t>
      </w:r>
      <w:proofErr w:type="spellEnd"/>
      <w:r w:rsidRPr="007D4342">
        <w:rPr>
          <w:lang w:val="en-US"/>
        </w:rPr>
        <w:t xml:space="preserve"> de </w:t>
      </w:r>
      <w:proofErr w:type="spellStart"/>
      <w:r w:rsidRPr="007D4342">
        <w:rPr>
          <w:lang w:val="en-US"/>
        </w:rPr>
        <w:t>diferentes</w:t>
      </w:r>
      <w:proofErr w:type="spellEnd"/>
      <w:r w:rsidRPr="007D4342">
        <w:rPr>
          <w:lang w:val="en-US"/>
        </w:rPr>
        <w:t xml:space="preserve"> </w:t>
      </w:r>
      <w:proofErr w:type="spellStart"/>
      <w:r w:rsidRPr="007D4342">
        <w:rPr>
          <w:lang w:val="en-US"/>
        </w:rPr>
        <w:t>grupos</w:t>
      </w:r>
      <w:proofErr w:type="spellEnd"/>
      <w:r w:rsidRPr="007D4342">
        <w:rPr>
          <w:lang w:val="en-US"/>
        </w:rPr>
        <w:t xml:space="preserve"> </w:t>
      </w:r>
      <w:proofErr w:type="spellStart"/>
      <w:r w:rsidRPr="007D4342">
        <w:rPr>
          <w:lang w:val="en-US"/>
        </w:rPr>
        <w:t>raciales</w:t>
      </w:r>
      <w:proofErr w:type="spellEnd"/>
      <w:r w:rsidRPr="007D4342">
        <w:rPr>
          <w:lang w:val="en-US"/>
        </w:rPr>
        <w:t xml:space="preserve"> y </w:t>
      </w:r>
      <w:proofErr w:type="spellStart"/>
      <w:r w:rsidRPr="007D4342">
        <w:rPr>
          <w:lang w:val="en-US"/>
        </w:rPr>
        <w:t>étnicos</w:t>
      </w:r>
      <w:proofErr w:type="spellEnd"/>
      <w:r w:rsidRPr="007D4342">
        <w:rPr>
          <w:lang w:val="en-US"/>
        </w:rPr>
        <w:t>.</w:t>
      </w:r>
    </w:p>
    <w:p w14:paraId="3DBC3AE2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Educación:</w:t>
      </w:r>
    </w:p>
    <w:p w14:paraId="792BBC73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hs_grad_2010, hs_grad_2016, hs_grad_2017: Porcentaje de graduados de secundaria.</w:t>
      </w:r>
    </w:p>
    <w:p w14:paraId="1DE98B81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some_college_2016, some_college_2017: Porcentaje con algo de educación universitaria.</w:t>
      </w:r>
    </w:p>
    <w:p w14:paraId="239993EE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bachelors_2010, bachelors_2016, bachelors_2017: Porcentaje con título universitario.</w:t>
      </w:r>
    </w:p>
    <w:p w14:paraId="55CCD08D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Economía y Vivienda:</w:t>
      </w:r>
    </w:p>
    <w:p w14:paraId="2D6988D1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per_capita_income_2010, per_capita_income_2017: Ingreso per cápita.</w:t>
      </w:r>
    </w:p>
    <w:p w14:paraId="44B27A5D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poverty_2010, poverty_2017: Porcentaje de población en pobreza.</w:t>
      </w:r>
    </w:p>
    <w:p w14:paraId="0E0D23B8" w14:textId="77777777" w:rsidR="007D4342" w:rsidRPr="007D4342" w:rsidRDefault="007D4342" w:rsidP="007D4342">
      <w:pPr>
        <w:numPr>
          <w:ilvl w:val="1"/>
          <w:numId w:val="1"/>
        </w:numPr>
        <w:rPr>
          <w:lang w:val="en-US"/>
        </w:rPr>
      </w:pPr>
      <w:r w:rsidRPr="007D4342">
        <w:rPr>
          <w:lang w:val="en-US"/>
        </w:rPr>
        <w:t xml:space="preserve">unemployment_rate_2010, unemployment_rate_2017: Tasa de </w:t>
      </w:r>
      <w:proofErr w:type="spellStart"/>
      <w:r w:rsidRPr="007D4342">
        <w:rPr>
          <w:lang w:val="en-US"/>
        </w:rPr>
        <w:t>desempleo</w:t>
      </w:r>
      <w:proofErr w:type="spellEnd"/>
      <w:r w:rsidRPr="007D4342">
        <w:rPr>
          <w:lang w:val="en-US"/>
        </w:rPr>
        <w:t>.</w:t>
      </w:r>
    </w:p>
    <w:p w14:paraId="29200CD5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homeownership_2010: Tasa de propiedad de vivienda.</w:t>
      </w:r>
    </w:p>
    <w:p w14:paraId="4D9909B1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lastRenderedPageBreak/>
        <w:t>housing_multi_unit_2010: Porcentaje de viviendas en estructuras multifamiliares.</w:t>
      </w:r>
    </w:p>
    <w:p w14:paraId="03159BA1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median_val_owner_occupied_2010: Valor medio de viviendas ocupadas por sus propietarios.</w:t>
      </w:r>
    </w:p>
    <w:p w14:paraId="6F00182C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Tecnología y Acceso:</w:t>
      </w:r>
    </w:p>
    <w:p w14:paraId="71AC4206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broadband_2017: Porcentaje con acceso a banda ancha.</w:t>
      </w:r>
    </w:p>
    <w:p w14:paraId="786DE2A0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computer_2017: Porcentaje con acceso a computadora.</w:t>
      </w:r>
    </w:p>
    <w:p w14:paraId="2A9C1D78" w14:textId="77777777" w:rsidR="007D4342" w:rsidRPr="007D4342" w:rsidRDefault="007D4342" w:rsidP="007D4342">
      <w:pPr>
        <w:numPr>
          <w:ilvl w:val="0"/>
          <w:numId w:val="1"/>
        </w:numPr>
      </w:pPr>
      <w:r w:rsidRPr="007D4342">
        <w:rPr>
          <w:b/>
          <w:bCs/>
        </w:rPr>
        <w:t>Otros:</w:t>
      </w:r>
    </w:p>
    <w:p w14:paraId="42235C7C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mean_work_travel_2010, mean_work_travel_2017: Tiempo medio de viaje al trabajo.</w:t>
      </w:r>
    </w:p>
    <w:p w14:paraId="619FDD5B" w14:textId="77777777" w:rsidR="007D4342" w:rsidRPr="007D4342" w:rsidRDefault="007D4342" w:rsidP="007D4342">
      <w:pPr>
        <w:numPr>
          <w:ilvl w:val="1"/>
          <w:numId w:val="1"/>
        </w:numPr>
      </w:pPr>
      <w:r w:rsidRPr="007D4342">
        <w:t>metro: Clasificación del condado como metropolitano o no.</w:t>
      </w:r>
    </w:p>
    <w:p w14:paraId="5496D193" w14:textId="77777777" w:rsidR="009D6E1E" w:rsidRDefault="009D6E1E"/>
    <w:sectPr w:rsidR="009D6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426"/>
    <w:multiLevelType w:val="multilevel"/>
    <w:tmpl w:val="20B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85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31"/>
    <w:rsid w:val="004653D7"/>
    <w:rsid w:val="007D4342"/>
    <w:rsid w:val="008E6143"/>
    <w:rsid w:val="009D6E1E"/>
    <w:rsid w:val="00D028B8"/>
    <w:rsid w:val="00F2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8BA65-465F-477E-BB07-783342B1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5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5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5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5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5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5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5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5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5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5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5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Encarnación Delgado Hoyo</dc:creator>
  <cp:keywords/>
  <dc:description/>
  <cp:lastModifiedBy>Encarnación Delgado Hoyo</cp:lastModifiedBy>
  <cp:revision>2</cp:revision>
  <dcterms:created xsi:type="dcterms:W3CDTF">2025-04-12T09:25:00Z</dcterms:created>
  <dcterms:modified xsi:type="dcterms:W3CDTF">2025-04-14T10:34:00Z</dcterms:modified>
</cp:coreProperties>
</file>