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62E91" w14:textId="55C7B45E" w:rsidR="00EC658F" w:rsidRPr="00EC658F" w:rsidRDefault="00EC658F" w:rsidP="00EC658F">
      <w:pPr>
        <w:spacing w:line="360" w:lineRule="auto"/>
        <w:jc w:val="center"/>
        <w:rPr>
          <w:rFonts w:ascii="Ubuntu" w:hAnsi="Ubuntu" w:cs="Courier New"/>
          <w:b/>
          <w:color w:val="1F4E79"/>
          <w:sz w:val="96"/>
          <w:szCs w:val="96"/>
          <w:lang w:val="es-ES"/>
        </w:rPr>
      </w:pPr>
      <w:r>
        <w:rPr>
          <w:rFonts w:ascii="Ubuntu" w:hAnsi="Ubuntu" w:cs="Courier New"/>
          <w:b/>
          <w:color w:val="1F4E79"/>
          <w:sz w:val="96"/>
          <w:szCs w:val="96"/>
          <w:lang w:val="es-ES"/>
        </w:rPr>
        <w:t>SBD</w:t>
      </w:r>
    </w:p>
    <w:p w14:paraId="37A524C0" w14:textId="14BCA435" w:rsidR="00EC658F" w:rsidRPr="00EC658F" w:rsidRDefault="00EC658F" w:rsidP="00EC658F">
      <w:pPr>
        <w:spacing w:line="360" w:lineRule="auto"/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 w:rsidRPr="00EC658F">
        <w:rPr>
          <w:rFonts w:ascii="Ubuntu" w:hAnsi="Ubuntu" w:cs="Courier New"/>
          <w:b/>
          <w:color w:val="1F4E79"/>
          <w:sz w:val="72"/>
          <w:szCs w:val="72"/>
          <w:lang w:val="es-ES"/>
        </w:rPr>
        <w:t xml:space="preserve">Actividad </w:t>
      </w:r>
      <w:r>
        <w:rPr>
          <w:rFonts w:ascii="Ubuntu" w:hAnsi="Ubuntu" w:cs="Courier New"/>
          <w:b/>
          <w:color w:val="1F4E79"/>
          <w:sz w:val="72"/>
          <w:szCs w:val="72"/>
          <w:lang w:val="es-ES"/>
        </w:rPr>
        <w:t>6</w:t>
      </w:r>
      <w:r w:rsidRPr="00EC658F">
        <w:rPr>
          <w:rFonts w:ascii="Ubuntu" w:hAnsi="Ubuntu" w:cs="Courier New"/>
          <w:b/>
          <w:color w:val="1F4E79"/>
          <w:sz w:val="72"/>
          <w:szCs w:val="72"/>
          <w:lang w:val="es-ES"/>
        </w:rPr>
        <w:t>.</w:t>
      </w:r>
      <w:r w:rsidR="009276C6">
        <w:rPr>
          <w:rFonts w:ascii="Ubuntu" w:hAnsi="Ubuntu" w:cs="Courier New"/>
          <w:b/>
          <w:color w:val="1F4E79"/>
          <w:sz w:val="72"/>
          <w:szCs w:val="72"/>
          <w:lang w:val="es-ES"/>
        </w:rPr>
        <w:t>4</w:t>
      </w:r>
    </w:p>
    <w:p w14:paraId="557FBCCE" w14:textId="7D59EA72" w:rsidR="00EC658F" w:rsidRDefault="009276C6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>
        <w:rPr>
          <w:rFonts w:ascii="Ubuntu" w:hAnsi="Ubuntu" w:cs="Courier New"/>
          <w:b/>
          <w:color w:val="1F4E79"/>
          <w:sz w:val="72"/>
          <w:szCs w:val="72"/>
          <w:lang w:val="es-ES"/>
        </w:rPr>
        <w:t>PROYECTO</w:t>
      </w:r>
    </w:p>
    <w:p w14:paraId="7E4EC00D" w14:textId="4185CF36" w:rsidR="009276C6" w:rsidRDefault="009276C6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>
        <w:rPr>
          <w:rFonts w:ascii="Ubuntu" w:hAnsi="Ubuntu" w:cs="Courier New"/>
          <w:b/>
          <w:color w:val="1F4E79"/>
          <w:sz w:val="72"/>
          <w:szCs w:val="72"/>
          <w:lang w:val="es-ES"/>
        </w:rPr>
        <w:t>KAFKA + MONGODB</w:t>
      </w:r>
    </w:p>
    <w:p w14:paraId="34D909E0" w14:textId="088E1D5B" w:rsidR="00EC658F" w:rsidRDefault="009276C6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E28E509" wp14:editId="21F5E222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474139" cy="1950720"/>
            <wp:effectExtent l="0" t="0" r="0" b="0"/>
            <wp:wrapNone/>
            <wp:docPr id="1786729869" name="Imagen 2" descr="Apache Kafka: El corazón pulsante de tus sistemas distribu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pache Kafka: El corazón pulsante de tus sistemas distribuid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139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9EB71E" w14:textId="62176D3F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05A95210" w14:textId="37C70119" w:rsidR="00EC658F" w:rsidRDefault="009276C6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  <w:r>
        <w:rPr>
          <w:noProof/>
        </w:rPr>
        <w:drawing>
          <wp:anchor distT="0" distB="0" distL="114300" distR="114300" simplePos="0" relativeHeight="251657215" behindDoc="0" locked="0" layoutInCell="1" allowOverlap="1" wp14:anchorId="75E6635E" wp14:editId="1F3575E9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4625340" cy="2784777"/>
            <wp:effectExtent l="0" t="0" r="3810" b="0"/>
            <wp:wrapNone/>
            <wp:docPr id="2039191635" name="Imagen 1" descr="MongoDB deepens Google Cloud partnership with new Atlas integ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ngoDB deepens Google Cloud partnership with new Atlas integrati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278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87B7D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300ED040" w14:textId="569CA7FB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1F1544B9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536DC116" w14:textId="77777777" w:rsidR="00EC658F" w:rsidRDefault="00EC658F" w:rsidP="00EC658F">
      <w:pPr>
        <w:jc w:val="center"/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5D03B91E" w14:textId="0DB1F666" w:rsidR="00EC658F" w:rsidRDefault="00EC658F" w:rsidP="00EC658F">
      <w:pPr>
        <w:rPr>
          <w:rFonts w:ascii="Ubuntu" w:hAnsi="Ubuntu" w:cs="Courier New"/>
          <w:b/>
          <w:color w:val="1F4E79"/>
          <w:sz w:val="72"/>
          <w:szCs w:val="72"/>
          <w:lang w:val="es-ES"/>
        </w:rPr>
      </w:pPr>
    </w:p>
    <w:p w14:paraId="4AE06FFF" w14:textId="77777777" w:rsidR="009276C6" w:rsidRPr="009276C6" w:rsidRDefault="009276C6" w:rsidP="00EC658F">
      <w:pPr>
        <w:rPr>
          <w:rFonts w:ascii="Ubuntu" w:hAnsi="Ubuntu" w:cs="Courier New"/>
          <w:b/>
          <w:color w:val="1F4E79"/>
          <w:sz w:val="20"/>
          <w:szCs w:val="20"/>
          <w:lang w:val="es-ES"/>
        </w:rPr>
      </w:pPr>
    </w:p>
    <w:p w14:paraId="18024B3F" w14:textId="77777777" w:rsidR="0049515C" w:rsidRPr="0049515C" w:rsidRDefault="0049515C" w:rsidP="00EC658F">
      <w:pPr>
        <w:rPr>
          <w:rFonts w:ascii="Ubuntu" w:hAnsi="Ubuntu" w:cs="Courier New"/>
          <w:b/>
          <w:color w:val="1F4E79"/>
          <w:sz w:val="2"/>
          <w:szCs w:val="2"/>
          <w:lang w:val="es-ES"/>
        </w:rPr>
      </w:pPr>
    </w:p>
    <w:p w14:paraId="313EECC9" w14:textId="7F9B21E3" w:rsidR="00EC658F" w:rsidRDefault="00FC0FBC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lastRenderedPageBreak/>
        <w:t>Levantar Docker y crear el topic</w:t>
      </w:r>
    </w:p>
    <w:p w14:paraId="283466A7" w14:textId="703CC387" w:rsidR="00FC0FBC" w:rsidRPr="00FC0FBC" w:rsidRDefault="00FC0FBC" w:rsidP="00FC0FBC">
      <w:pPr>
        <w:shd w:val="clear" w:color="auto" w:fill="D9D9D9" w:themeFill="background1" w:themeFillShade="D9"/>
        <w:ind w:left="360"/>
        <w:rPr>
          <w:rFonts w:ascii="Ubuntu" w:eastAsiaTheme="minorHAnsi" w:hAnsi="Ubuntu" w:cs="Courier New"/>
          <w:bCs/>
          <w:kern w:val="2"/>
          <w:sz w:val="28"/>
          <w:szCs w:val="28"/>
          <w14:ligatures w14:val="standardContextual"/>
        </w:rPr>
      </w:pPr>
      <w:r w:rsidRPr="00FC0FBC">
        <w:rPr>
          <w:rFonts w:ascii="Ubuntu" w:hAnsi="Ubuntu" w:cs="Courier New"/>
          <w:b/>
          <w:sz w:val="24"/>
          <w:szCs w:val="24"/>
        </w:rPr>
        <w:t>docker</w:t>
      </w:r>
      <w:r w:rsidRPr="00FC0FBC">
        <w:rPr>
          <w:rFonts w:ascii="Ubuntu" w:hAnsi="Ubuntu" w:cs="Courier New"/>
          <w:bCs/>
          <w:sz w:val="24"/>
          <w:szCs w:val="24"/>
        </w:rPr>
        <w:t xml:space="preserve"> exec -it kafka kafka-topics --create --topic ParkingAlvaro --bootstrap-server localhost:9092 --partitions 1 --replication-factor 1</w:t>
      </w:r>
    </w:p>
    <w:p w14:paraId="2CBD2D0F" w14:textId="77777777" w:rsidR="00FC0FBC" w:rsidRPr="00FC0FBC" w:rsidRDefault="00FC0FBC" w:rsidP="00FC0FBC">
      <w:pPr>
        <w:pStyle w:val="Prrafodelista"/>
        <w:rPr>
          <w:rFonts w:ascii="Ubuntu" w:hAnsi="Ubuntu" w:cs="Courier New"/>
          <w:bCs/>
          <w:sz w:val="28"/>
          <w:szCs w:val="28"/>
        </w:rPr>
      </w:pPr>
    </w:p>
    <w:p w14:paraId="0DD7B463" w14:textId="612D9515" w:rsidR="003A69CD" w:rsidRPr="003A69CD" w:rsidRDefault="00FC0FBC" w:rsidP="003A69CD">
      <w:pPr>
        <w:pStyle w:val="Prrafodelista"/>
        <w:numPr>
          <w:ilvl w:val="0"/>
          <w:numId w:val="2"/>
        </w:numPr>
        <w:rPr>
          <w:rFonts w:ascii="Ubuntu" w:hAnsi="Ubuntu" w:cs="Courier New"/>
          <w:bCs/>
          <w:sz w:val="28"/>
          <w:szCs w:val="28"/>
        </w:rPr>
      </w:pPr>
      <w:r>
        <w:rPr>
          <w:rFonts w:ascii="Ubuntu" w:hAnsi="Ubuntu" w:cs="Courier New"/>
          <w:bCs/>
          <w:sz w:val="28"/>
          <w:szCs w:val="28"/>
        </w:rPr>
        <w:t>Primero levantamos Docker para crear</w:t>
      </w:r>
      <w:r w:rsidR="003A69CD">
        <w:rPr>
          <w:rFonts w:ascii="Ubuntu" w:hAnsi="Ubuntu" w:cs="Courier New"/>
          <w:bCs/>
          <w:sz w:val="28"/>
          <w:szCs w:val="28"/>
        </w:rPr>
        <w:t xml:space="preserve"> el topic con el nombre </w:t>
      </w:r>
      <w:r>
        <w:rPr>
          <w:rFonts w:ascii="Ubuntu" w:hAnsi="Ubuntu" w:cs="Courier New"/>
          <w:bCs/>
          <w:sz w:val="28"/>
          <w:szCs w:val="28"/>
        </w:rPr>
        <w:t>que</w:t>
      </w:r>
      <w:r w:rsidR="003A69CD">
        <w:rPr>
          <w:rFonts w:ascii="Ubuntu" w:hAnsi="Ubuntu" w:cs="Courier New"/>
          <w:bCs/>
          <w:sz w:val="28"/>
          <w:szCs w:val="28"/>
        </w:rPr>
        <w:t xml:space="preserve"> se pide en la actividad, y listamos para comprobar que se haya creado:</w:t>
      </w:r>
    </w:p>
    <w:p w14:paraId="40F1B14D" w14:textId="04AB876E" w:rsidR="003A69CD" w:rsidRDefault="00FC0FBC" w:rsidP="00FC0FBC">
      <w:pPr>
        <w:jc w:val="center"/>
        <w:rPr>
          <w:rFonts w:ascii="Ubuntu" w:hAnsi="Ubuntu" w:cs="Courier New"/>
          <w:bCs/>
          <w:sz w:val="28"/>
          <w:szCs w:val="28"/>
          <w:lang w:val="es-ES"/>
        </w:rPr>
      </w:pPr>
      <w:r w:rsidRPr="00FC0FBC">
        <w:rPr>
          <w:rFonts w:ascii="Ubuntu" w:hAnsi="Ubuntu" w:cs="Courier New"/>
          <w:bCs/>
          <w:sz w:val="28"/>
          <w:szCs w:val="28"/>
          <w:lang w:val="es-ES"/>
        </w:rPr>
        <w:drawing>
          <wp:inline distT="0" distB="0" distL="0" distR="0" wp14:anchorId="437741DB" wp14:editId="7A57CDC5">
            <wp:extent cx="5630373" cy="2095500"/>
            <wp:effectExtent l="0" t="0" r="8890" b="0"/>
            <wp:docPr id="2044073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3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1635" cy="20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920BA" w14:textId="77777777" w:rsidR="00FC0FBC" w:rsidRPr="003A69CD" w:rsidRDefault="00FC0FBC" w:rsidP="00FC0FBC">
      <w:pPr>
        <w:jc w:val="center"/>
        <w:rPr>
          <w:rFonts w:ascii="Ubuntu" w:hAnsi="Ubuntu" w:cs="Courier New"/>
          <w:bCs/>
          <w:sz w:val="28"/>
          <w:szCs w:val="28"/>
          <w:lang w:val="es-ES"/>
        </w:rPr>
      </w:pPr>
    </w:p>
    <w:p w14:paraId="2E6EFAE3" w14:textId="6115A2EB" w:rsidR="00EC658F" w:rsidRDefault="003A69CD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t>Arrancar el consumidor</w:t>
      </w:r>
    </w:p>
    <w:p w14:paraId="58746142" w14:textId="77777777" w:rsidR="00FC0FBC" w:rsidRDefault="00FC0FBC" w:rsidP="00FC0FBC">
      <w:pPr>
        <w:pStyle w:val="Prrafodelista"/>
        <w:rPr>
          <w:rFonts w:ascii="Ubuntu" w:hAnsi="Ubuntu" w:cs="Courier New"/>
          <w:b/>
          <w:sz w:val="28"/>
          <w:szCs w:val="28"/>
        </w:rPr>
      </w:pPr>
    </w:p>
    <w:p w14:paraId="1A982CB1" w14:textId="1B2FF44C" w:rsidR="003A69CD" w:rsidRPr="00FC0FBC" w:rsidRDefault="00FC0FBC" w:rsidP="003A69CD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4"/>
          <w:szCs w:val="24"/>
        </w:rPr>
      </w:pPr>
      <w:r>
        <w:rPr>
          <w:rFonts w:ascii="Ubuntu" w:hAnsi="Ubuntu" w:cs="Courier New"/>
          <w:bCs/>
          <w:sz w:val="24"/>
          <w:szCs w:val="24"/>
        </w:rPr>
        <w:t>Simplemente creamos la base de datos y la colección con el nombre requerido desde Compass</w:t>
      </w:r>
    </w:p>
    <w:p w14:paraId="260EFB9C" w14:textId="2A467C74" w:rsidR="00FC0FBC" w:rsidRPr="00FC0FBC" w:rsidRDefault="00FC0FBC" w:rsidP="00FC0FBC">
      <w:pPr>
        <w:rPr>
          <w:rFonts w:ascii="Ubuntu" w:hAnsi="Ubuntu" w:cs="Courier New"/>
          <w:b/>
          <w:sz w:val="24"/>
          <w:szCs w:val="24"/>
        </w:rPr>
      </w:pPr>
      <w:r w:rsidRPr="00FC0FBC">
        <w:rPr>
          <w:rFonts w:ascii="Ubuntu" w:hAnsi="Ubuntu" w:cs="Courier New"/>
          <w:b/>
          <w:sz w:val="24"/>
          <w:szCs w:val="24"/>
        </w:rPr>
        <w:drawing>
          <wp:inline distT="0" distB="0" distL="0" distR="0" wp14:anchorId="6D212F40" wp14:editId="2D1EA489">
            <wp:extent cx="5243014" cy="1470787"/>
            <wp:effectExtent l="0" t="0" r="0" b="0"/>
            <wp:docPr id="13441056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05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643B" w14:textId="3DA438B8" w:rsidR="00FC0FBC" w:rsidRPr="00FC0FBC" w:rsidRDefault="00FC0FBC" w:rsidP="00FC0FBC">
      <w:pPr>
        <w:jc w:val="center"/>
        <w:rPr>
          <w:rFonts w:ascii="Ubuntu" w:hAnsi="Ubuntu" w:cs="Courier New"/>
          <w:b/>
          <w:sz w:val="24"/>
          <w:szCs w:val="24"/>
        </w:rPr>
      </w:pPr>
      <w:r w:rsidRPr="00FC0FBC">
        <w:rPr>
          <w:rFonts w:ascii="Ubuntu" w:hAnsi="Ubuntu" w:cs="Courier New"/>
          <w:b/>
          <w:sz w:val="24"/>
          <w:szCs w:val="24"/>
        </w:rPr>
        <w:drawing>
          <wp:inline distT="0" distB="0" distL="0" distR="0" wp14:anchorId="6020BEFD" wp14:editId="38D062FE">
            <wp:extent cx="4030980" cy="1547139"/>
            <wp:effectExtent l="0" t="0" r="7620" b="0"/>
            <wp:docPr id="2083581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81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402" cy="15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DCB1" w14:textId="36DF6D0E" w:rsidR="00EC658F" w:rsidRDefault="00EC658F" w:rsidP="003A69CD">
      <w:pPr>
        <w:jc w:val="center"/>
        <w:rPr>
          <w:rFonts w:ascii="Ubuntu" w:hAnsi="Ubuntu" w:cs="Courier New"/>
          <w:b/>
          <w:sz w:val="28"/>
          <w:szCs w:val="28"/>
        </w:rPr>
      </w:pPr>
    </w:p>
    <w:p w14:paraId="697C2530" w14:textId="77777777" w:rsidR="0049515C" w:rsidRPr="0049515C" w:rsidRDefault="0049515C" w:rsidP="003A69CD">
      <w:pPr>
        <w:jc w:val="center"/>
        <w:rPr>
          <w:rFonts w:ascii="Ubuntu" w:hAnsi="Ubuntu" w:cs="Courier New"/>
          <w:b/>
          <w:sz w:val="4"/>
          <w:szCs w:val="4"/>
        </w:rPr>
      </w:pPr>
    </w:p>
    <w:p w14:paraId="0DBA8285" w14:textId="77777777" w:rsidR="00EC658F" w:rsidRPr="003A69CD" w:rsidRDefault="00EC658F" w:rsidP="00EC658F">
      <w:pPr>
        <w:rPr>
          <w:rFonts w:ascii="Ubuntu" w:hAnsi="Ubuntu" w:cs="Courier New"/>
          <w:b/>
          <w:sz w:val="28"/>
          <w:szCs w:val="28"/>
        </w:rPr>
      </w:pPr>
    </w:p>
    <w:p w14:paraId="6B616BD6" w14:textId="48252FC3" w:rsidR="00EC658F" w:rsidRDefault="00E87335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lastRenderedPageBreak/>
        <w:t>Crear estructura y archivos</w:t>
      </w:r>
    </w:p>
    <w:p w14:paraId="4D9ABEE3" w14:textId="3A64C3BA" w:rsidR="0049515C" w:rsidRPr="0049515C" w:rsidRDefault="00E87335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Cs/>
          <w:sz w:val="24"/>
          <w:szCs w:val="24"/>
        </w:rPr>
        <w:t>Voy a crear una carpeta para el proyecto donde irán los archivos necesarios ( el consumidor  y los 4 productores).</w:t>
      </w:r>
    </w:p>
    <w:p w14:paraId="4FA5AEC4" w14:textId="0E93666F" w:rsidR="0049515C" w:rsidRDefault="00E87335" w:rsidP="00E87335">
      <w:pPr>
        <w:jc w:val="center"/>
        <w:rPr>
          <w:rFonts w:ascii="Ubuntu" w:hAnsi="Ubuntu" w:cs="Courier New"/>
          <w:bCs/>
          <w:sz w:val="28"/>
          <w:szCs w:val="28"/>
          <w:lang w:val="es-ES"/>
        </w:rPr>
      </w:pPr>
      <w:r w:rsidRPr="00E87335">
        <w:rPr>
          <w:rFonts w:ascii="Ubuntu" w:hAnsi="Ubuntu" w:cs="Courier New"/>
          <w:b/>
          <w:sz w:val="28"/>
          <w:szCs w:val="28"/>
          <w:lang w:val="es-ES"/>
        </w:rPr>
        <w:drawing>
          <wp:inline distT="0" distB="0" distL="0" distR="0" wp14:anchorId="18DBE3B9" wp14:editId="46BBF3CB">
            <wp:extent cx="4968671" cy="2080440"/>
            <wp:effectExtent l="0" t="0" r="3810" b="0"/>
            <wp:docPr id="311308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08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663F" w14:textId="4F5AE3B4" w:rsidR="00E87335" w:rsidRPr="009F0672" w:rsidRDefault="009F0672" w:rsidP="00E87335">
      <w:pPr>
        <w:pStyle w:val="Prrafodelista"/>
        <w:numPr>
          <w:ilvl w:val="0"/>
          <w:numId w:val="2"/>
        </w:numPr>
        <w:rPr>
          <w:rFonts w:ascii="Ubuntu" w:hAnsi="Ubuntu" w:cs="Courier New"/>
          <w:bCs/>
          <w:sz w:val="28"/>
          <w:szCs w:val="28"/>
        </w:rPr>
      </w:pPr>
      <w:r>
        <w:rPr>
          <w:rFonts w:ascii="Ubuntu" w:hAnsi="Ubuntu" w:cs="Courier New"/>
          <w:bCs/>
          <w:sz w:val="24"/>
          <w:szCs w:val="24"/>
        </w:rPr>
        <w:t xml:space="preserve">Todos los archivos tienen un código casi idéntico, se empieza importando las librerías necesarias, definimos variables con las </w:t>
      </w:r>
      <w:r>
        <w:rPr>
          <w:rFonts w:ascii="Ubuntu" w:hAnsi="Ubuntu" w:cs="Courier New"/>
          <w:b/>
          <w:sz w:val="24"/>
          <w:szCs w:val="24"/>
        </w:rPr>
        <w:t xml:space="preserve">matriculas </w:t>
      </w:r>
      <w:r>
        <w:rPr>
          <w:rFonts w:ascii="Ubuntu" w:hAnsi="Ubuntu" w:cs="Courier New"/>
          <w:bCs/>
          <w:sz w:val="24"/>
          <w:szCs w:val="24"/>
        </w:rPr>
        <w:t xml:space="preserve">y el </w:t>
      </w:r>
      <w:r>
        <w:rPr>
          <w:rFonts w:ascii="Ubuntu" w:hAnsi="Ubuntu" w:cs="Courier New"/>
          <w:b/>
          <w:sz w:val="24"/>
          <w:szCs w:val="24"/>
        </w:rPr>
        <w:t>topic</w:t>
      </w:r>
      <w:r>
        <w:rPr>
          <w:rFonts w:ascii="Ubuntu" w:hAnsi="Ubuntu" w:cs="Courier New"/>
          <w:bCs/>
          <w:sz w:val="24"/>
          <w:szCs w:val="24"/>
        </w:rPr>
        <w:t>, y definimos el producer. Código común:</w:t>
      </w:r>
    </w:p>
    <w:p w14:paraId="5983408E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from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kafka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KafkaProducer</w:t>
      </w:r>
    </w:p>
    <w:p w14:paraId="1B5064B9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C586C0"/>
          <w:sz w:val="21"/>
          <w:szCs w:val="21"/>
          <w:lang w:eastAsia="es-ES"/>
        </w:rPr>
        <w:t>import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json</w:t>
      </w:r>
    </w:p>
    <w:p w14:paraId="7634DE94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import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time</w:t>
      </w:r>
    </w:p>
    <w:p w14:paraId="654BB7A5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C586C0"/>
          <w:sz w:val="21"/>
          <w:szCs w:val="21"/>
          <w:lang w:val="es-ES" w:eastAsia="es-ES"/>
        </w:rPr>
        <w:t>import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random</w:t>
      </w:r>
    </w:p>
    <w:p w14:paraId="24D113BA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03EE97CC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Lista fija de matrículas</w:t>
      </w:r>
    </w:p>
    <w:p w14:paraId="73421CB0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matriculas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[</w:t>
      </w:r>
    </w:p>
    <w:p w14:paraId="4A5372E4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"12839KLM"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"45092TRZ"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"94830QWE"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"73821XCV"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"10923BNM"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,</w:t>
      </w:r>
    </w:p>
    <w:p w14:paraId="7E6B5E7B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"34567ZXC"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"78234QAZ"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"39847EDC"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"56123RFV"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"78401TGB"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,</w:t>
      </w:r>
    </w:p>
    <w:p w14:paraId="781483B9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"93218YHN"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"87245UJM"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"10029IKL"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"45903OLP"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"88923LKJ"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460E57E7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"23789MNB"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"12048POI"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"98347UYT"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"47821TRE"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"37492WSX"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2F4F10F6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"94567EDV"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"68345GBH"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"15423NHY"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"34987UJH"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"22019IKM"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074A7142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"32048PLK"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"40298MNJ"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"82930XCD"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"74923DFR"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"98234WSA"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4DE793D1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"73482JHG"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"15390REW"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"98234TGY"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"40001ZXV"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"38201MLK"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481EA486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"68492PNM"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"38219UIK"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"52348OPA"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"93484GHK"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"76420LUI"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5A9A7C39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"62190KJU"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"89012TRE"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"19384WSD"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"80239CDE"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"54093LOI"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,</w:t>
      </w:r>
    </w:p>
    <w:p w14:paraId="739C84D9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"74821JLO"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"92384MKL"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"28493BGT"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"67492NAQ"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,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"58129OMI"</w:t>
      </w:r>
    </w:p>
    <w:p w14:paraId="56A1797C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]</w:t>
      </w:r>
    </w:p>
    <w:p w14:paraId="0BBE5F3E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21589528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Nombre del tppic de Kafka</w:t>
      </w:r>
    </w:p>
    <w:p w14:paraId="5E5EEBE2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C9D1D9"/>
          <w:sz w:val="21"/>
          <w:szCs w:val="21"/>
          <w:lang w:val="es-ES" w:eastAsia="es-ES"/>
        </w:rPr>
        <w:t>topic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"ParkingAlvaro"</w:t>
      </w:r>
    </w:p>
    <w:p w14:paraId="7A8C1A75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</w:p>
    <w:p w14:paraId="6BE00724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Creamos el productor de Kafka.</w:t>
      </w:r>
    </w:p>
    <w:p w14:paraId="0C7EEE09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bootstrap_servers: dónde está Kafka.</w:t>
      </w:r>
    </w:p>
    <w:p w14:paraId="7C7E8FC8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8B949E"/>
          <w:sz w:val="21"/>
          <w:szCs w:val="21"/>
          <w:lang w:val="es-ES" w:eastAsia="es-ES"/>
        </w:rPr>
        <w:t># value_serializer: transforma el diccionario Python en JSON antes de enviarlo.</w:t>
      </w:r>
    </w:p>
    <w:p w14:paraId="1E5ED48F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C9D1D9"/>
          <w:sz w:val="21"/>
          <w:szCs w:val="21"/>
          <w:lang w:eastAsia="es-ES"/>
        </w:rPr>
        <w:t>producer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eastAsia="es-ES"/>
        </w:rPr>
        <w:t>KafkaProducer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(</w:t>
      </w:r>
    </w:p>
    <w:p w14:paraId="370D30D1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FFA657"/>
          <w:sz w:val="21"/>
          <w:szCs w:val="21"/>
          <w:lang w:eastAsia="es-ES"/>
        </w:rPr>
        <w:t>bootstrap_servers</w:t>
      </w:r>
      <w:r w:rsidRPr="009F067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=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"localhost:9092"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,</w:t>
      </w:r>
    </w:p>
    <w:p w14:paraId="1016849D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    </w:t>
      </w:r>
      <w:r w:rsidRPr="009F0672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value_serializer</w:t>
      </w:r>
      <w:r w:rsidRPr="009F0672">
        <w:rPr>
          <w:rFonts w:ascii="Consolas" w:eastAsia="Times New Roman" w:hAnsi="Consolas" w:cs="Times New Roman"/>
          <w:color w:val="D4D4D4"/>
          <w:sz w:val="21"/>
          <w:szCs w:val="21"/>
          <w:lang w:val="es-ES" w:eastAsia="es-ES"/>
        </w:rPr>
        <w:t>=</w:t>
      </w:r>
      <w:r w:rsidRPr="009F0672">
        <w:rPr>
          <w:rFonts w:ascii="Consolas" w:eastAsia="Times New Roman" w:hAnsi="Consolas" w:cs="Times New Roman"/>
          <w:color w:val="FF7B72"/>
          <w:sz w:val="21"/>
          <w:szCs w:val="21"/>
          <w:lang w:val="es-ES" w:eastAsia="es-ES"/>
        </w:rPr>
        <w:t>lambda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 </w:t>
      </w:r>
      <w:r w:rsidRPr="009F0672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v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 xml:space="preserve">: </w:t>
      </w:r>
      <w:r w:rsidRPr="009F0672">
        <w:rPr>
          <w:rFonts w:ascii="Consolas" w:eastAsia="Times New Roman" w:hAnsi="Consolas" w:cs="Times New Roman"/>
          <w:color w:val="4EC9B0"/>
          <w:sz w:val="21"/>
          <w:szCs w:val="21"/>
          <w:lang w:val="es-ES" w:eastAsia="es-ES"/>
        </w:rPr>
        <w:t>json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.</w:t>
      </w:r>
      <w:r w:rsidRPr="009F0672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dumps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9F0672">
        <w:rPr>
          <w:rFonts w:ascii="Consolas" w:eastAsia="Times New Roman" w:hAnsi="Consolas" w:cs="Times New Roman"/>
          <w:color w:val="FFA657"/>
          <w:sz w:val="21"/>
          <w:szCs w:val="21"/>
          <w:lang w:val="es-ES" w:eastAsia="es-ES"/>
        </w:rPr>
        <w:t>v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).</w:t>
      </w:r>
      <w:r w:rsidRPr="009F0672">
        <w:rPr>
          <w:rFonts w:ascii="Consolas" w:eastAsia="Times New Roman" w:hAnsi="Consolas" w:cs="Times New Roman"/>
          <w:color w:val="D2A8FF"/>
          <w:sz w:val="21"/>
          <w:szCs w:val="21"/>
          <w:lang w:val="es-ES" w:eastAsia="es-ES"/>
        </w:rPr>
        <w:t>encode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(</w:t>
      </w:r>
      <w:r w:rsidRPr="009F0672">
        <w:rPr>
          <w:rFonts w:ascii="Consolas" w:eastAsia="Times New Roman" w:hAnsi="Consolas" w:cs="Times New Roman"/>
          <w:color w:val="A5D6FF"/>
          <w:sz w:val="21"/>
          <w:szCs w:val="21"/>
          <w:lang w:val="es-ES" w:eastAsia="es-ES"/>
        </w:rPr>
        <w:t>"utf-8"</w:t>
      </w: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4AEA47D6" w14:textId="77777777" w:rsidR="009F0672" w:rsidRPr="009F0672" w:rsidRDefault="009F0672" w:rsidP="009F067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</w:pPr>
      <w:r w:rsidRPr="009F0672">
        <w:rPr>
          <w:rFonts w:ascii="Consolas" w:eastAsia="Times New Roman" w:hAnsi="Consolas" w:cs="Times New Roman"/>
          <w:color w:val="BBBEBF"/>
          <w:sz w:val="21"/>
          <w:szCs w:val="21"/>
          <w:lang w:val="es-ES" w:eastAsia="es-ES"/>
        </w:rPr>
        <w:t>)</w:t>
      </w:r>
    </w:p>
    <w:p w14:paraId="6AD54BB3" w14:textId="58B6AA79" w:rsidR="009F0672" w:rsidRPr="009F0672" w:rsidRDefault="009F0672" w:rsidP="009F0672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3C73101B" w14:textId="09795921" w:rsidR="00E87335" w:rsidRPr="00E87335" w:rsidRDefault="00E87335" w:rsidP="00E87335">
      <w:pPr>
        <w:pStyle w:val="Prrafodelista"/>
        <w:numPr>
          <w:ilvl w:val="0"/>
          <w:numId w:val="3"/>
        </w:numPr>
        <w:rPr>
          <w:rFonts w:ascii="Ubuntu" w:hAnsi="Ubuntu" w:cs="Courier New"/>
          <w:bCs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lastRenderedPageBreak/>
        <w:t xml:space="preserve">productor_entrada1.py </w:t>
      </w:r>
      <w:r>
        <w:rPr>
          <w:rFonts w:ascii="Ubuntu" w:hAnsi="Ubuntu" w:cs="Courier New"/>
          <w:bCs/>
          <w:sz w:val="28"/>
          <w:szCs w:val="28"/>
        </w:rPr>
        <w:t xml:space="preserve">y </w:t>
      </w:r>
      <w:r>
        <w:rPr>
          <w:rFonts w:ascii="Ubuntu" w:hAnsi="Ubuntu" w:cs="Courier New"/>
          <w:b/>
          <w:sz w:val="28"/>
          <w:szCs w:val="28"/>
        </w:rPr>
        <w:t>productor_entrada2.py</w:t>
      </w:r>
    </w:p>
    <w:p w14:paraId="245424DE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8B949E"/>
          <w:sz w:val="28"/>
          <w:szCs w:val="28"/>
          <w:lang w:val="es-ES" w:eastAsia="es-ES"/>
        </w:rPr>
        <w:t># Bucle infinito para que el productor envíe mensajes cada 10 segundos</w:t>
      </w:r>
    </w:p>
    <w:p w14:paraId="4B1718DD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</w:pPr>
      <w:r w:rsidRPr="00BC2316">
        <w:rPr>
          <w:rFonts w:ascii="Consolas" w:eastAsia="Times New Roman" w:hAnsi="Consolas" w:cs="Times New Roman"/>
          <w:color w:val="C586C0"/>
          <w:sz w:val="28"/>
          <w:szCs w:val="28"/>
          <w:lang w:eastAsia="es-ES"/>
        </w:rPr>
        <w:t>while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79C0FF"/>
          <w:sz w:val="28"/>
          <w:szCs w:val="28"/>
          <w:lang w:eastAsia="es-ES"/>
        </w:rPr>
        <w:t>True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:</w:t>
      </w:r>
    </w:p>
    <w:p w14:paraId="5021A350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eastAsia="es-ES"/>
        </w:rPr>
        <w:t>matricula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D4D4D4"/>
          <w:sz w:val="28"/>
          <w:szCs w:val="28"/>
          <w:lang w:eastAsia="es-ES"/>
        </w:rPr>
        <w:t>=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4EC9B0"/>
          <w:sz w:val="28"/>
          <w:szCs w:val="28"/>
          <w:lang w:eastAsia="es-ES"/>
        </w:rPr>
        <w:t>random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.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eastAsia="es-ES"/>
        </w:rPr>
        <w:t>choice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(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eastAsia="es-ES"/>
        </w:rPr>
        <w:t>matriculas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)</w:t>
      </w:r>
    </w:p>
    <w:p w14:paraId="3583036A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</w:pPr>
    </w:p>
    <w:p w14:paraId="7E26BAB1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mensaje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D4D4D4"/>
          <w:sz w:val="28"/>
          <w:szCs w:val="28"/>
          <w:lang w:val="es-ES" w:eastAsia="es-ES"/>
        </w:rPr>
        <w:t>=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 {</w:t>
      </w:r>
    </w:p>
    <w:p w14:paraId="2ED5198E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   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"lector"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: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"ENTRADA1"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,</w:t>
      </w:r>
    </w:p>
    <w:p w14:paraId="40421CCD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   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"tipo"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: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"entrada"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,</w:t>
      </w:r>
    </w:p>
    <w:p w14:paraId="4357B180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   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"matricula"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: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matricula</w:t>
      </w:r>
    </w:p>
    <w:p w14:paraId="16414ADA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    }</w:t>
      </w:r>
    </w:p>
    <w:p w14:paraId="61E14E62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</w:p>
    <w:p w14:paraId="1B88E07E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producer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.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send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topic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, </w:t>
      </w:r>
      <w:r w:rsidRPr="00BC2316">
        <w:rPr>
          <w:rFonts w:ascii="Consolas" w:eastAsia="Times New Roman" w:hAnsi="Consolas" w:cs="Times New Roman"/>
          <w:color w:val="FFA657"/>
          <w:sz w:val="28"/>
          <w:szCs w:val="28"/>
          <w:lang w:val="es-ES" w:eastAsia="es-ES"/>
        </w:rPr>
        <w:t>value</w:t>
      </w:r>
      <w:r w:rsidRPr="00BC2316">
        <w:rPr>
          <w:rFonts w:ascii="Consolas" w:eastAsia="Times New Roman" w:hAnsi="Consolas" w:cs="Times New Roman"/>
          <w:color w:val="D4D4D4"/>
          <w:sz w:val="28"/>
          <w:szCs w:val="28"/>
          <w:lang w:val="es-ES" w:eastAsia="es-ES"/>
        </w:rPr>
        <w:t>=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mensaje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6D1901E9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producer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.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flush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()</w:t>
      </w:r>
    </w:p>
    <w:p w14:paraId="736B3410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</w:p>
    <w:p w14:paraId="72B943B8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print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"Mensaje enviado:"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,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mensaje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4867D810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print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</w:t>
      </w:r>
      <w:r w:rsidRPr="00BC2316">
        <w:rPr>
          <w:rFonts w:ascii="Consolas" w:eastAsia="Times New Roman" w:hAnsi="Consolas" w:cs="Times New Roman"/>
          <w:color w:val="D7BA7D"/>
          <w:sz w:val="28"/>
          <w:szCs w:val="28"/>
          <w:lang w:val="es-ES" w:eastAsia="es-ES"/>
        </w:rPr>
        <w:t>\n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- Mensaje enviado por el productor de Entrada1"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52D8BF25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</w:p>
    <w:p w14:paraId="6029C668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4EC9B0"/>
          <w:sz w:val="28"/>
          <w:szCs w:val="28"/>
          <w:lang w:val="es-ES" w:eastAsia="es-ES"/>
        </w:rPr>
        <w:t>time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.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sleep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B5CEA8"/>
          <w:sz w:val="28"/>
          <w:szCs w:val="28"/>
          <w:lang w:val="es-ES" w:eastAsia="es-ES"/>
        </w:rPr>
        <w:t>10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7CF039AD" w14:textId="77777777" w:rsidR="00E87335" w:rsidRPr="00BC2316" w:rsidRDefault="00E87335" w:rsidP="00E87335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137B80C4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</w:pPr>
      <w:r w:rsidRPr="00BC2316">
        <w:rPr>
          <w:rFonts w:ascii="Consolas" w:eastAsia="Times New Roman" w:hAnsi="Consolas" w:cs="Times New Roman"/>
          <w:color w:val="C586C0"/>
          <w:sz w:val="28"/>
          <w:szCs w:val="28"/>
          <w:lang w:eastAsia="es-ES"/>
        </w:rPr>
        <w:t>while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79C0FF"/>
          <w:sz w:val="28"/>
          <w:szCs w:val="28"/>
          <w:lang w:eastAsia="es-ES"/>
        </w:rPr>
        <w:t>True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:</w:t>
      </w:r>
    </w:p>
    <w:p w14:paraId="0407A531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eastAsia="es-ES"/>
        </w:rPr>
        <w:t>matricula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D4D4D4"/>
          <w:sz w:val="28"/>
          <w:szCs w:val="28"/>
          <w:lang w:eastAsia="es-ES"/>
        </w:rPr>
        <w:t>=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4EC9B0"/>
          <w:sz w:val="28"/>
          <w:szCs w:val="28"/>
          <w:lang w:eastAsia="es-ES"/>
        </w:rPr>
        <w:t>random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.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eastAsia="es-ES"/>
        </w:rPr>
        <w:t>choice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(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eastAsia="es-ES"/>
        </w:rPr>
        <w:t>matriculas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>)</w:t>
      </w:r>
    </w:p>
    <w:p w14:paraId="3458EEF1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</w:pPr>
    </w:p>
    <w:p w14:paraId="52D3587C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mensaje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 </w:t>
      </w:r>
      <w:r w:rsidRPr="00BC2316">
        <w:rPr>
          <w:rFonts w:ascii="Consolas" w:eastAsia="Times New Roman" w:hAnsi="Consolas" w:cs="Times New Roman"/>
          <w:color w:val="D4D4D4"/>
          <w:sz w:val="28"/>
          <w:szCs w:val="28"/>
          <w:lang w:val="es-ES" w:eastAsia="es-ES"/>
        </w:rPr>
        <w:t>=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 {</w:t>
      </w:r>
    </w:p>
    <w:p w14:paraId="10F66B16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   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"lector"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: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"ENTRADA2"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,</w:t>
      </w:r>
    </w:p>
    <w:p w14:paraId="5876DCE5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   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"tipo"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: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"entrada"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,</w:t>
      </w:r>
    </w:p>
    <w:p w14:paraId="630515FB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    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"matricula"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: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matricula</w:t>
      </w:r>
    </w:p>
    <w:p w14:paraId="55292163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    }</w:t>
      </w:r>
    </w:p>
    <w:p w14:paraId="25F2BFB0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</w:p>
    <w:p w14:paraId="6CB08BEA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producer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.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send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topic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, </w:t>
      </w:r>
      <w:r w:rsidRPr="00BC2316">
        <w:rPr>
          <w:rFonts w:ascii="Consolas" w:eastAsia="Times New Roman" w:hAnsi="Consolas" w:cs="Times New Roman"/>
          <w:color w:val="FFA657"/>
          <w:sz w:val="28"/>
          <w:szCs w:val="28"/>
          <w:lang w:val="es-ES" w:eastAsia="es-ES"/>
        </w:rPr>
        <w:t>value</w:t>
      </w:r>
      <w:r w:rsidRPr="00BC2316">
        <w:rPr>
          <w:rFonts w:ascii="Consolas" w:eastAsia="Times New Roman" w:hAnsi="Consolas" w:cs="Times New Roman"/>
          <w:color w:val="D4D4D4"/>
          <w:sz w:val="28"/>
          <w:szCs w:val="28"/>
          <w:lang w:val="es-ES" w:eastAsia="es-ES"/>
        </w:rPr>
        <w:t>=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mensaje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4BF48D10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producer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.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flush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()</w:t>
      </w:r>
    </w:p>
    <w:p w14:paraId="7FD47ECB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</w:p>
    <w:p w14:paraId="161125BD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print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A5D6FF"/>
          <w:sz w:val="28"/>
          <w:szCs w:val="28"/>
          <w:lang w:val="es-ES" w:eastAsia="es-ES"/>
        </w:rPr>
        <w:t>"Mensaje enviado:"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, </w:t>
      </w:r>
      <w:r w:rsidRPr="00BC2316">
        <w:rPr>
          <w:rFonts w:ascii="Consolas" w:eastAsia="Times New Roman" w:hAnsi="Consolas" w:cs="Times New Roman"/>
          <w:color w:val="C9D1D9"/>
          <w:sz w:val="28"/>
          <w:szCs w:val="28"/>
          <w:lang w:val="es-ES" w:eastAsia="es-ES"/>
        </w:rPr>
        <w:t>mensaje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2AE17E08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</w:p>
    <w:p w14:paraId="27ACBF7E" w14:textId="77777777" w:rsidR="00BC2316" w:rsidRPr="00BC2316" w:rsidRDefault="00BC2316" w:rsidP="00BC231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</w:pP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 xml:space="preserve">    </w:t>
      </w:r>
      <w:r w:rsidRPr="00BC2316">
        <w:rPr>
          <w:rFonts w:ascii="Consolas" w:eastAsia="Times New Roman" w:hAnsi="Consolas" w:cs="Times New Roman"/>
          <w:color w:val="4EC9B0"/>
          <w:sz w:val="28"/>
          <w:szCs w:val="28"/>
          <w:lang w:val="es-ES" w:eastAsia="es-ES"/>
        </w:rPr>
        <w:t>time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.</w:t>
      </w:r>
      <w:r w:rsidRPr="00BC2316">
        <w:rPr>
          <w:rFonts w:ascii="Consolas" w:eastAsia="Times New Roman" w:hAnsi="Consolas" w:cs="Times New Roman"/>
          <w:color w:val="D2A8FF"/>
          <w:sz w:val="28"/>
          <w:szCs w:val="28"/>
          <w:lang w:val="es-ES" w:eastAsia="es-ES"/>
        </w:rPr>
        <w:t>sleep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(</w:t>
      </w:r>
      <w:r w:rsidRPr="00BC2316">
        <w:rPr>
          <w:rFonts w:ascii="Consolas" w:eastAsia="Times New Roman" w:hAnsi="Consolas" w:cs="Times New Roman"/>
          <w:color w:val="B5CEA8"/>
          <w:sz w:val="28"/>
          <w:szCs w:val="28"/>
          <w:lang w:val="es-ES" w:eastAsia="es-ES"/>
        </w:rPr>
        <w:t>10</w:t>
      </w:r>
      <w:r w:rsidRPr="00BC2316">
        <w:rPr>
          <w:rFonts w:ascii="Consolas" w:eastAsia="Times New Roman" w:hAnsi="Consolas" w:cs="Times New Roman"/>
          <w:color w:val="BBBEBF"/>
          <w:sz w:val="28"/>
          <w:szCs w:val="28"/>
          <w:lang w:val="es-ES" w:eastAsia="es-ES"/>
        </w:rPr>
        <w:t>)</w:t>
      </w:r>
    </w:p>
    <w:p w14:paraId="6E550F6E" w14:textId="77777777" w:rsidR="00BC2316" w:rsidRPr="00BC2316" w:rsidRDefault="00BC2316" w:rsidP="00E87335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79AC47FE" w14:textId="77777777" w:rsidR="00E87335" w:rsidRPr="00BC2316" w:rsidRDefault="00E87335" w:rsidP="00E87335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048D1A19" w14:textId="77777777" w:rsidR="00E87335" w:rsidRDefault="00E87335" w:rsidP="00E87335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63B00411" w14:textId="77777777" w:rsidR="00BC2316" w:rsidRDefault="00BC2316" w:rsidP="00E87335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703DB71A" w14:textId="77777777" w:rsidR="00BC2316" w:rsidRDefault="00BC2316" w:rsidP="00E87335">
      <w:pPr>
        <w:rPr>
          <w:rFonts w:ascii="Ubuntu" w:hAnsi="Ubuntu" w:cs="Courier New"/>
          <w:bCs/>
          <w:sz w:val="28"/>
          <w:szCs w:val="28"/>
          <w:lang w:val="es-ES"/>
        </w:rPr>
      </w:pPr>
    </w:p>
    <w:p w14:paraId="286CB95E" w14:textId="0AEBD122" w:rsidR="00BC2316" w:rsidRPr="00BC2316" w:rsidRDefault="00BC2316" w:rsidP="00BC2316">
      <w:pPr>
        <w:pStyle w:val="Prrafodelista"/>
        <w:numPr>
          <w:ilvl w:val="0"/>
          <w:numId w:val="3"/>
        </w:numPr>
        <w:rPr>
          <w:rFonts w:ascii="Ubuntu" w:hAnsi="Ubuntu" w:cs="Courier New"/>
          <w:bCs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lastRenderedPageBreak/>
        <w:t xml:space="preserve">productor_salida1 </w:t>
      </w:r>
      <w:r>
        <w:rPr>
          <w:rFonts w:ascii="Ubuntu" w:hAnsi="Ubuntu" w:cs="Courier New"/>
          <w:bCs/>
          <w:sz w:val="28"/>
          <w:szCs w:val="28"/>
        </w:rPr>
        <w:t xml:space="preserve">y </w:t>
      </w:r>
      <w:r>
        <w:rPr>
          <w:rFonts w:ascii="Ubuntu" w:hAnsi="Ubuntu" w:cs="Courier New"/>
          <w:b/>
          <w:sz w:val="28"/>
          <w:szCs w:val="28"/>
        </w:rPr>
        <w:t>productor_salida2</w:t>
      </w:r>
    </w:p>
    <w:p w14:paraId="3565B226" w14:textId="2A97BA99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4"/>
          <w:szCs w:val="24"/>
        </w:rPr>
      </w:pPr>
      <w:r>
        <w:rPr>
          <w:rFonts w:ascii="Ubuntu" w:hAnsi="Ubuntu" w:cs="Courier New"/>
          <w:bCs/>
          <w:sz w:val="24"/>
          <w:szCs w:val="24"/>
        </w:rPr>
        <w:t>Y en la terminal del consumidor:</w:t>
      </w:r>
    </w:p>
    <w:p w14:paraId="56D340B8" w14:textId="39AB4A06" w:rsidR="0049515C" w:rsidRPr="0049515C" w:rsidRDefault="0049515C" w:rsidP="0049515C">
      <w:pPr>
        <w:jc w:val="center"/>
        <w:rPr>
          <w:rFonts w:ascii="Ubuntu" w:hAnsi="Ubuntu" w:cs="Courier New"/>
          <w:b/>
          <w:sz w:val="24"/>
          <w:szCs w:val="24"/>
        </w:rPr>
      </w:pPr>
      <w:r w:rsidRPr="0049515C">
        <w:rPr>
          <w:rFonts w:ascii="Ubuntu" w:hAnsi="Ubuntu" w:cs="Courier New"/>
          <w:b/>
          <w:noProof/>
          <w:sz w:val="24"/>
          <w:szCs w:val="24"/>
        </w:rPr>
        <w:drawing>
          <wp:inline distT="0" distB="0" distL="0" distR="0" wp14:anchorId="7B43A576" wp14:editId="6D2FA589">
            <wp:extent cx="4877223" cy="2568163"/>
            <wp:effectExtent l="0" t="0" r="0" b="3810"/>
            <wp:docPr id="181266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64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EFB" w14:textId="77777777" w:rsidR="00EC658F" w:rsidRPr="0049515C" w:rsidRDefault="00EC658F" w:rsidP="00EC658F">
      <w:pPr>
        <w:rPr>
          <w:rFonts w:ascii="Ubuntu" w:hAnsi="Ubuntu" w:cs="Courier New"/>
          <w:b/>
          <w:sz w:val="28"/>
          <w:szCs w:val="28"/>
          <w:lang w:val="es-ES"/>
        </w:rPr>
      </w:pPr>
    </w:p>
    <w:p w14:paraId="51A706EE" w14:textId="60F83682" w:rsidR="00EC658F" w:rsidRDefault="0049515C" w:rsidP="00EC658F">
      <w:pPr>
        <w:pStyle w:val="Prrafodelista"/>
        <w:numPr>
          <w:ilvl w:val="0"/>
          <w:numId w:val="1"/>
        </w:numPr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t>Comprobacion final</w:t>
      </w:r>
    </w:p>
    <w:p w14:paraId="72010441" w14:textId="233D9330" w:rsidR="0049515C" w:rsidRPr="0049515C" w:rsidRDefault="0049515C" w:rsidP="0049515C">
      <w:pPr>
        <w:pStyle w:val="Prrafodelista"/>
        <w:numPr>
          <w:ilvl w:val="0"/>
          <w:numId w:val="2"/>
        </w:numPr>
        <w:rPr>
          <w:rFonts w:ascii="Ubuntu" w:hAnsi="Ubuntu" w:cs="Courier New"/>
          <w:b/>
          <w:sz w:val="24"/>
          <w:szCs w:val="24"/>
        </w:rPr>
      </w:pPr>
      <w:r w:rsidRPr="0049515C">
        <w:rPr>
          <w:rFonts w:ascii="Ubuntu" w:hAnsi="Ubuntu" w:cs="Courier New"/>
          <w:bCs/>
          <w:sz w:val="24"/>
          <w:szCs w:val="24"/>
        </w:rPr>
        <w:t>Una vez se ha ejecutado todo solo hay que esperar</w:t>
      </w:r>
      <w:r>
        <w:rPr>
          <w:rFonts w:ascii="Ubuntu" w:hAnsi="Ubuntu" w:cs="Courier New"/>
          <w:bCs/>
          <w:sz w:val="24"/>
          <w:szCs w:val="24"/>
        </w:rPr>
        <w:t xml:space="preserve"> a que se envíen los 20 mensajes:</w:t>
      </w:r>
    </w:p>
    <w:p w14:paraId="1D898692" w14:textId="133E2D95" w:rsidR="0049515C" w:rsidRPr="0049515C" w:rsidRDefault="0049515C" w:rsidP="0049515C">
      <w:pPr>
        <w:rPr>
          <w:rFonts w:ascii="Ubuntu" w:hAnsi="Ubuntu" w:cs="Courier New"/>
          <w:b/>
          <w:sz w:val="24"/>
          <w:szCs w:val="24"/>
        </w:rPr>
      </w:pPr>
      <w:r>
        <w:rPr>
          <w:rFonts w:ascii="Ubuntu" w:hAnsi="Ubuntu" w:cs="Courier New"/>
          <w:b/>
          <w:sz w:val="24"/>
          <w:szCs w:val="24"/>
        </w:rPr>
        <w:t>Productor:</w:t>
      </w:r>
    </w:p>
    <w:p w14:paraId="33FE77B9" w14:textId="22ED3670" w:rsidR="0049515C" w:rsidRPr="0049515C" w:rsidRDefault="0049515C" w:rsidP="0049515C">
      <w:pPr>
        <w:jc w:val="center"/>
        <w:rPr>
          <w:rFonts w:ascii="Ubuntu" w:hAnsi="Ubuntu" w:cs="Courier New"/>
          <w:b/>
          <w:sz w:val="24"/>
          <w:szCs w:val="24"/>
        </w:rPr>
      </w:pPr>
      <w:r w:rsidRPr="0049515C">
        <w:rPr>
          <w:rFonts w:ascii="Ubuntu" w:hAnsi="Ubuntu" w:cs="Courier New"/>
          <w:b/>
          <w:noProof/>
          <w:sz w:val="24"/>
          <w:szCs w:val="24"/>
        </w:rPr>
        <w:drawing>
          <wp:inline distT="0" distB="0" distL="0" distR="0" wp14:anchorId="014E1D50" wp14:editId="0B5D04E8">
            <wp:extent cx="4808220" cy="3019273"/>
            <wp:effectExtent l="0" t="0" r="0" b="0"/>
            <wp:docPr id="1661062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627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6037" cy="30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11B2" w14:textId="7D51F317" w:rsidR="00EC658F" w:rsidRDefault="0049515C" w:rsidP="00680488">
      <w:pPr>
        <w:pStyle w:val="Prrafodelista"/>
        <w:rPr>
          <w:rFonts w:ascii="Ubuntu" w:hAnsi="Ubuntu" w:cs="Courier New"/>
          <w:b/>
          <w:sz w:val="28"/>
          <w:szCs w:val="28"/>
        </w:rPr>
      </w:pPr>
      <w:r>
        <w:rPr>
          <w:rFonts w:ascii="Ubuntu" w:hAnsi="Ubuntu" w:cs="Courier New"/>
          <w:b/>
          <w:sz w:val="28"/>
          <w:szCs w:val="28"/>
        </w:rPr>
        <w:t>Consumidor:</w:t>
      </w:r>
    </w:p>
    <w:p w14:paraId="7D7CB301" w14:textId="37306942" w:rsidR="00680488" w:rsidRPr="00680488" w:rsidRDefault="00680488" w:rsidP="00680488">
      <w:pPr>
        <w:jc w:val="center"/>
        <w:rPr>
          <w:rFonts w:ascii="Ubuntu" w:hAnsi="Ubuntu" w:cs="Courier New"/>
          <w:b/>
          <w:sz w:val="28"/>
          <w:szCs w:val="28"/>
        </w:rPr>
      </w:pPr>
      <w:r w:rsidRPr="00680488">
        <w:rPr>
          <w:rFonts w:ascii="Ubuntu" w:hAnsi="Ubuntu" w:cs="Courier New"/>
          <w:b/>
          <w:noProof/>
          <w:sz w:val="28"/>
          <w:szCs w:val="28"/>
        </w:rPr>
        <w:lastRenderedPageBreak/>
        <w:drawing>
          <wp:inline distT="0" distB="0" distL="0" distR="0" wp14:anchorId="5742CBA9" wp14:editId="388C058F">
            <wp:extent cx="4694327" cy="4267570"/>
            <wp:effectExtent l="0" t="0" r="0" b="0"/>
            <wp:docPr id="1137654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542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9951" w14:textId="77777777" w:rsidR="00127A1A" w:rsidRPr="00EC658F" w:rsidRDefault="00127A1A">
      <w:pPr>
        <w:rPr>
          <w:rFonts w:ascii="Ubuntu" w:hAnsi="Ubuntu"/>
        </w:rPr>
      </w:pPr>
    </w:p>
    <w:sectPr w:rsidR="00127A1A" w:rsidRPr="00EC658F" w:rsidSect="0049515C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buntu">
    <w:charset w:val="00"/>
    <w:family w:val="swiss"/>
    <w:pitch w:val="variable"/>
    <w:sig w:usb0="E00002FF" w:usb1="5000205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7833"/>
    <w:multiLevelType w:val="hybridMultilevel"/>
    <w:tmpl w:val="C0CCE160"/>
    <w:lvl w:ilvl="0" w:tplc="A0F2EBE2">
      <w:start w:val="1"/>
      <w:numFmt w:val="bullet"/>
      <w:lvlText w:val="-"/>
      <w:lvlJc w:val="left"/>
      <w:pPr>
        <w:ind w:left="720" w:hanging="360"/>
      </w:pPr>
      <w:rPr>
        <w:rFonts w:ascii="Ubuntu" w:eastAsiaTheme="minorEastAsia" w:hAnsi="Ubuntu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3471B"/>
    <w:multiLevelType w:val="hybridMultilevel"/>
    <w:tmpl w:val="47AABA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C35A8E"/>
    <w:multiLevelType w:val="hybridMultilevel"/>
    <w:tmpl w:val="F1EEE53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1464665">
    <w:abstractNumId w:val="1"/>
  </w:num>
  <w:num w:numId="2" w16cid:durableId="498734780">
    <w:abstractNumId w:val="0"/>
  </w:num>
  <w:num w:numId="3" w16cid:durableId="883833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8F"/>
    <w:rsid w:val="00127A1A"/>
    <w:rsid w:val="00302994"/>
    <w:rsid w:val="003A69CD"/>
    <w:rsid w:val="0049515C"/>
    <w:rsid w:val="00680488"/>
    <w:rsid w:val="008F16A5"/>
    <w:rsid w:val="009276C6"/>
    <w:rsid w:val="009F0672"/>
    <w:rsid w:val="00BC2316"/>
    <w:rsid w:val="00E87335"/>
    <w:rsid w:val="00EC658F"/>
    <w:rsid w:val="00FC0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364B"/>
  <w15:chartTrackingRefBased/>
  <w15:docId w15:val="{A63199BD-8B36-4436-9835-0EC6CB96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58F"/>
    <w:pPr>
      <w:spacing w:after="120" w:line="276" w:lineRule="auto"/>
    </w:pPr>
    <w:rPr>
      <w:rFonts w:ascii="Aptos" w:eastAsiaTheme="minorEastAsia" w:hAnsi="Aptos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C658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658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658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658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658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658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658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658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658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6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6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6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65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65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65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65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65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65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6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C6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658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C6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658F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C65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658F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C65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6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65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6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442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fernandez</dc:creator>
  <cp:keywords/>
  <dc:description/>
  <cp:lastModifiedBy>alvaro fernandez</cp:lastModifiedBy>
  <cp:revision>2</cp:revision>
  <dcterms:created xsi:type="dcterms:W3CDTF">2026-04-05T12:43:00Z</dcterms:created>
  <dcterms:modified xsi:type="dcterms:W3CDTF">2026-04-08T14:56:00Z</dcterms:modified>
</cp:coreProperties>
</file>