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9208036"/>
        <w:docPartObj>
          <w:docPartGallery w:val="Cover Pages"/>
          <w:docPartUnique/>
        </w:docPartObj>
      </w:sdtPr>
      <w:sdtContent>
        <w:p w14:paraId="25C51EF5" w14:textId="196030E6" w:rsidR="002B2F47" w:rsidRDefault="002B2F47">
          <w:r>
            <w:rPr>
              <w:noProof/>
            </w:rPr>
            <mc:AlternateContent>
              <mc:Choice Requires="wpg">
                <w:drawing>
                  <wp:anchor distT="0" distB="0" distL="114300" distR="114300" simplePos="0" relativeHeight="251662336" behindDoc="0" locked="0" layoutInCell="1" allowOverlap="1" wp14:anchorId="16415C8C" wp14:editId="64881B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34935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0FF287" wp14:editId="1A4095B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DD6F5" w14:textId="77777777" w:rsidR="002B2F47" w:rsidRDefault="002B2F47" w:rsidP="002B2F47">
                                <w:pPr>
                                  <w:pStyle w:val="Sinespaciado"/>
                                  <w:jc w:val="right"/>
                                  <w:rPr>
                                    <w:color w:val="4472C4" w:themeColor="accent1"/>
                                    <w:sz w:val="28"/>
                                    <w:szCs w:val="28"/>
                                  </w:rPr>
                                </w:pPr>
                                <w:r>
                                  <w:rPr>
                                    <w:color w:val="4472C4" w:themeColor="accent1"/>
                                    <w:sz w:val="28"/>
                                    <w:szCs w:val="28"/>
                                  </w:rPr>
                                  <w:t xml:space="preserve">Álvaro </w:t>
                                </w:r>
                                <w:proofErr w:type="spellStart"/>
                                <w:r>
                                  <w:rPr>
                                    <w:color w:val="4472C4" w:themeColor="accent1"/>
                                    <w:sz w:val="28"/>
                                    <w:szCs w:val="28"/>
                                  </w:rPr>
                                  <w:t>Barchín</w:t>
                                </w:r>
                                <w:proofErr w:type="spellEnd"/>
                                <w:r>
                                  <w:rPr>
                                    <w:color w:val="4472C4" w:themeColor="accent1"/>
                                    <w:sz w:val="28"/>
                                    <w:szCs w:val="28"/>
                                  </w:rPr>
                                  <w:t xml:space="preserve"> Rubio</w:t>
                                </w:r>
                              </w:p>
                              <w:p w14:paraId="202C5853" w14:textId="77777777" w:rsidR="002B2F47" w:rsidRDefault="002B2F47" w:rsidP="002B2F47">
                                <w:pPr>
                                  <w:pStyle w:val="Sinespaciado"/>
                                  <w:jc w:val="right"/>
                                  <w:rPr>
                                    <w:color w:val="4472C4" w:themeColor="accent1"/>
                                    <w:sz w:val="28"/>
                                    <w:szCs w:val="28"/>
                                  </w:rPr>
                                </w:pPr>
                                <w:r>
                                  <w:rPr>
                                    <w:color w:val="4472C4" w:themeColor="accent1"/>
                                    <w:sz w:val="28"/>
                                    <w:szCs w:val="28"/>
                                  </w:rPr>
                                  <w:t>Daniela Camila Durand Bartolo</w:t>
                                </w:r>
                              </w:p>
                              <w:p w14:paraId="604525BE" w14:textId="77777777" w:rsidR="002B2F47" w:rsidRDefault="002B2F47" w:rsidP="002B2F47">
                                <w:pPr>
                                  <w:pStyle w:val="Sinespaciado"/>
                                  <w:jc w:val="right"/>
                                  <w:rPr>
                                    <w:color w:val="4472C4" w:themeColor="accent1"/>
                                    <w:sz w:val="28"/>
                                    <w:szCs w:val="28"/>
                                  </w:rPr>
                                </w:pPr>
                                <w:r>
                                  <w:rPr>
                                    <w:color w:val="4472C4" w:themeColor="accent1"/>
                                    <w:sz w:val="28"/>
                                    <w:szCs w:val="28"/>
                                  </w:rPr>
                                  <w:t>Jonathan Coque Quispe</w:t>
                                </w:r>
                              </w:p>
                              <w:p w14:paraId="57C5CFB3" w14:textId="77777777" w:rsidR="002B2F47" w:rsidRDefault="002B2F47" w:rsidP="002B2F47">
                                <w:pPr>
                                  <w:pStyle w:val="Sinespaciado"/>
                                  <w:jc w:val="right"/>
                                  <w:rPr>
                                    <w:color w:val="4472C4" w:themeColor="accent1"/>
                                    <w:sz w:val="28"/>
                                    <w:szCs w:val="28"/>
                                  </w:rPr>
                                </w:pPr>
                                <w:r>
                                  <w:rPr>
                                    <w:color w:val="4472C4" w:themeColor="accent1"/>
                                    <w:sz w:val="28"/>
                                    <w:szCs w:val="28"/>
                                  </w:rPr>
                                  <w:t>María Bravo Gómez</w:t>
                                </w:r>
                              </w:p>
                              <w:p w14:paraId="13EEAB50" w14:textId="31F25043" w:rsidR="002B2F47" w:rsidRPr="002B2F47" w:rsidRDefault="002B2F47" w:rsidP="002B2F47">
                                <w:pPr>
                                  <w:pStyle w:val="Sinespaciado"/>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30FF287"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7FDD6F5" w14:textId="77777777" w:rsidR="002B2F47" w:rsidRDefault="002B2F47" w:rsidP="002B2F47">
                          <w:pPr>
                            <w:pStyle w:val="Sinespaciado"/>
                            <w:jc w:val="right"/>
                            <w:rPr>
                              <w:color w:val="4472C4" w:themeColor="accent1"/>
                              <w:sz w:val="28"/>
                              <w:szCs w:val="28"/>
                            </w:rPr>
                          </w:pPr>
                          <w:r>
                            <w:rPr>
                              <w:color w:val="4472C4" w:themeColor="accent1"/>
                              <w:sz w:val="28"/>
                              <w:szCs w:val="28"/>
                            </w:rPr>
                            <w:t xml:space="preserve">Álvaro </w:t>
                          </w:r>
                          <w:proofErr w:type="spellStart"/>
                          <w:r>
                            <w:rPr>
                              <w:color w:val="4472C4" w:themeColor="accent1"/>
                              <w:sz w:val="28"/>
                              <w:szCs w:val="28"/>
                            </w:rPr>
                            <w:t>Barchín</w:t>
                          </w:r>
                          <w:proofErr w:type="spellEnd"/>
                          <w:r>
                            <w:rPr>
                              <w:color w:val="4472C4" w:themeColor="accent1"/>
                              <w:sz w:val="28"/>
                              <w:szCs w:val="28"/>
                            </w:rPr>
                            <w:t xml:space="preserve"> Rubio</w:t>
                          </w:r>
                        </w:p>
                        <w:p w14:paraId="202C5853" w14:textId="77777777" w:rsidR="002B2F47" w:rsidRDefault="002B2F47" w:rsidP="002B2F47">
                          <w:pPr>
                            <w:pStyle w:val="Sinespaciado"/>
                            <w:jc w:val="right"/>
                            <w:rPr>
                              <w:color w:val="4472C4" w:themeColor="accent1"/>
                              <w:sz w:val="28"/>
                              <w:szCs w:val="28"/>
                            </w:rPr>
                          </w:pPr>
                          <w:r>
                            <w:rPr>
                              <w:color w:val="4472C4" w:themeColor="accent1"/>
                              <w:sz w:val="28"/>
                              <w:szCs w:val="28"/>
                            </w:rPr>
                            <w:t>Daniela Camila Durand Bartolo</w:t>
                          </w:r>
                        </w:p>
                        <w:p w14:paraId="604525BE" w14:textId="77777777" w:rsidR="002B2F47" w:rsidRDefault="002B2F47" w:rsidP="002B2F47">
                          <w:pPr>
                            <w:pStyle w:val="Sinespaciado"/>
                            <w:jc w:val="right"/>
                            <w:rPr>
                              <w:color w:val="4472C4" w:themeColor="accent1"/>
                              <w:sz w:val="28"/>
                              <w:szCs w:val="28"/>
                            </w:rPr>
                          </w:pPr>
                          <w:r>
                            <w:rPr>
                              <w:color w:val="4472C4" w:themeColor="accent1"/>
                              <w:sz w:val="28"/>
                              <w:szCs w:val="28"/>
                            </w:rPr>
                            <w:t>Jonathan Coque Quispe</w:t>
                          </w:r>
                        </w:p>
                        <w:p w14:paraId="57C5CFB3" w14:textId="77777777" w:rsidR="002B2F47" w:rsidRDefault="002B2F47" w:rsidP="002B2F47">
                          <w:pPr>
                            <w:pStyle w:val="Sinespaciado"/>
                            <w:jc w:val="right"/>
                            <w:rPr>
                              <w:color w:val="4472C4" w:themeColor="accent1"/>
                              <w:sz w:val="28"/>
                              <w:szCs w:val="28"/>
                            </w:rPr>
                          </w:pPr>
                          <w:r>
                            <w:rPr>
                              <w:color w:val="4472C4" w:themeColor="accent1"/>
                              <w:sz w:val="28"/>
                              <w:szCs w:val="28"/>
                            </w:rPr>
                            <w:t>María Bravo Gómez</w:t>
                          </w:r>
                        </w:p>
                        <w:p w14:paraId="13EEAB50" w14:textId="31F25043" w:rsidR="002B2F47" w:rsidRPr="002B2F47" w:rsidRDefault="002B2F47" w:rsidP="002B2F47">
                          <w:pPr>
                            <w:pStyle w:val="Sinespaciado"/>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8BAD20" wp14:editId="7A7D7D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ECBB8" w14:textId="63B1F7EE" w:rsidR="002B2F47" w:rsidRDefault="002B2F4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Memoria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4A1967" w14:textId="11702E2B" w:rsidR="002B2F47" w:rsidRDefault="002B2F47">
                                    <w:pPr>
                                      <w:jc w:val="right"/>
                                      <w:rPr>
                                        <w:smallCaps/>
                                        <w:color w:val="404040" w:themeColor="text1" w:themeTint="BF"/>
                                        <w:sz w:val="36"/>
                                        <w:szCs w:val="36"/>
                                      </w:rPr>
                                    </w:pPr>
                                    <w:r>
                                      <w:rPr>
                                        <w:color w:val="404040" w:themeColor="text1" w:themeTint="BF"/>
                                        <w:sz w:val="36"/>
                                        <w:szCs w:val="36"/>
                                      </w:rPr>
                                      <w:t>Ingenieros al Peso 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8BAD20"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462ECBB8" w14:textId="63B1F7EE" w:rsidR="002B2F47" w:rsidRDefault="002B2F4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Memoria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4A1967" w14:textId="11702E2B" w:rsidR="002B2F47" w:rsidRDefault="002B2F47">
                              <w:pPr>
                                <w:jc w:val="right"/>
                                <w:rPr>
                                  <w:smallCaps/>
                                  <w:color w:val="404040" w:themeColor="text1" w:themeTint="BF"/>
                                  <w:sz w:val="36"/>
                                  <w:szCs w:val="36"/>
                                </w:rPr>
                              </w:pPr>
                              <w:r>
                                <w:rPr>
                                  <w:color w:val="404040" w:themeColor="text1" w:themeTint="BF"/>
                                  <w:sz w:val="36"/>
                                  <w:szCs w:val="36"/>
                                </w:rPr>
                                <w:t>Ingenieros al Peso S.A.</w:t>
                              </w:r>
                            </w:p>
                          </w:sdtContent>
                        </w:sdt>
                      </w:txbxContent>
                    </v:textbox>
                    <w10:wrap type="square" anchorx="page" anchory="page"/>
                  </v:shape>
                </w:pict>
              </mc:Fallback>
            </mc:AlternateContent>
          </w:r>
        </w:p>
        <w:p w14:paraId="74F0F41B" w14:textId="23A81D8E" w:rsidR="002B2F47" w:rsidRDefault="002B2F47">
          <w:r>
            <w:br w:type="page"/>
          </w:r>
        </w:p>
      </w:sdtContent>
    </w:sdt>
    <w:sdt>
      <w:sdtPr>
        <w:rPr>
          <w:rFonts w:asciiTheme="minorHAnsi" w:eastAsiaTheme="minorHAnsi" w:hAnsiTheme="minorHAnsi" w:cstheme="minorBidi"/>
          <w:color w:val="auto"/>
          <w:sz w:val="22"/>
          <w:szCs w:val="22"/>
          <w:lang w:eastAsia="en-US"/>
        </w:rPr>
        <w:id w:val="-702101201"/>
        <w:docPartObj>
          <w:docPartGallery w:val="Table of Contents"/>
          <w:docPartUnique/>
        </w:docPartObj>
      </w:sdtPr>
      <w:sdtEndPr>
        <w:rPr>
          <w:b/>
          <w:bCs/>
        </w:rPr>
      </w:sdtEndPr>
      <w:sdtContent>
        <w:p w14:paraId="16CD9D3A" w14:textId="466A2070" w:rsidR="00173024" w:rsidRDefault="002B2F47">
          <w:pPr>
            <w:pStyle w:val="TtuloTDC"/>
          </w:pPr>
          <w:r>
            <w:t>ÍNDICE</w:t>
          </w:r>
        </w:p>
        <w:p w14:paraId="4539F4C2" w14:textId="784DFF41" w:rsidR="00151A61" w:rsidRDefault="00151A61">
          <w:pPr>
            <w:pStyle w:val="TDC1"/>
            <w:tabs>
              <w:tab w:val="right" w:leader="dot" w:pos="8494"/>
            </w:tabs>
            <w:rPr>
              <w:rFonts w:eastAsiaTheme="minorEastAsia"/>
              <w:noProof/>
              <w:lang w:eastAsia="es-ES"/>
            </w:rPr>
          </w:pPr>
          <w:r>
            <w:fldChar w:fldCharType="begin"/>
          </w:r>
          <w:r>
            <w:instrText xml:space="preserve"> TOC \h \z \t "Título 1;2;Título;1" </w:instrText>
          </w:r>
          <w:r>
            <w:fldChar w:fldCharType="separate"/>
          </w:r>
          <w:hyperlink w:anchor="_Toc62561145" w:history="1">
            <w:r w:rsidRPr="00BA3DDF">
              <w:rPr>
                <w:rStyle w:val="Hipervnculo"/>
                <w:noProof/>
              </w:rPr>
              <w:t>Análisis del problema</w:t>
            </w:r>
            <w:r>
              <w:rPr>
                <w:noProof/>
                <w:webHidden/>
              </w:rPr>
              <w:tab/>
            </w:r>
            <w:r>
              <w:rPr>
                <w:noProof/>
                <w:webHidden/>
              </w:rPr>
              <w:fldChar w:fldCharType="begin"/>
            </w:r>
            <w:r>
              <w:rPr>
                <w:noProof/>
                <w:webHidden/>
              </w:rPr>
              <w:instrText xml:space="preserve"> PAGEREF _Toc62561145 \h </w:instrText>
            </w:r>
            <w:r>
              <w:rPr>
                <w:noProof/>
                <w:webHidden/>
              </w:rPr>
            </w:r>
            <w:r>
              <w:rPr>
                <w:noProof/>
                <w:webHidden/>
              </w:rPr>
              <w:fldChar w:fldCharType="separate"/>
            </w:r>
            <w:r>
              <w:rPr>
                <w:noProof/>
                <w:webHidden/>
              </w:rPr>
              <w:t>1</w:t>
            </w:r>
            <w:r>
              <w:rPr>
                <w:noProof/>
                <w:webHidden/>
              </w:rPr>
              <w:fldChar w:fldCharType="end"/>
            </w:r>
          </w:hyperlink>
        </w:p>
        <w:p w14:paraId="5B6FA1C6" w14:textId="4358B6C1" w:rsidR="00151A61" w:rsidRDefault="00151A61">
          <w:pPr>
            <w:pStyle w:val="TDC1"/>
            <w:tabs>
              <w:tab w:val="right" w:leader="dot" w:pos="8494"/>
            </w:tabs>
            <w:rPr>
              <w:rFonts w:eastAsiaTheme="minorEastAsia"/>
              <w:noProof/>
              <w:lang w:eastAsia="es-ES"/>
            </w:rPr>
          </w:pPr>
          <w:hyperlink w:anchor="_Toc62561146" w:history="1">
            <w:r w:rsidRPr="00BA3DDF">
              <w:rPr>
                <w:rStyle w:val="Hipervnculo"/>
                <w:noProof/>
              </w:rPr>
              <w:t>Problemas encontrados y soluciones aportadas</w:t>
            </w:r>
            <w:r>
              <w:rPr>
                <w:noProof/>
                <w:webHidden/>
              </w:rPr>
              <w:tab/>
            </w:r>
            <w:r>
              <w:rPr>
                <w:noProof/>
                <w:webHidden/>
              </w:rPr>
              <w:fldChar w:fldCharType="begin"/>
            </w:r>
            <w:r>
              <w:rPr>
                <w:noProof/>
                <w:webHidden/>
              </w:rPr>
              <w:instrText xml:space="preserve"> PAGEREF _Toc62561146 \h </w:instrText>
            </w:r>
            <w:r>
              <w:rPr>
                <w:noProof/>
                <w:webHidden/>
              </w:rPr>
            </w:r>
            <w:r>
              <w:rPr>
                <w:noProof/>
                <w:webHidden/>
              </w:rPr>
              <w:fldChar w:fldCharType="separate"/>
            </w:r>
            <w:r>
              <w:rPr>
                <w:noProof/>
                <w:webHidden/>
              </w:rPr>
              <w:t>2</w:t>
            </w:r>
            <w:r>
              <w:rPr>
                <w:noProof/>
                <w:webHidden/>
              </w:rPr>
              <w:fldChar w:fldCharType="end"/>
            </w:r>
          </w:hyperlink>
        </w:p>
        <w:p w14:paraId="649E06F6" w14:textId="117E7B7D" w:rsidR="00151A61" w:rsidRDefault="00151A61">
          <w:pPr>
            <w:pStyle w:val="TDC2"/>
            <w:tabs>
              <w:tab w:val="right" w:leader="dot" w:pos="8494"/>
            </w:tabs>
            <w:rPr>
              <w:noProof/>
            </w:rPr>
          </w:pPr>
          <w:hyperlink w:anchor="_Toc62561147" w:history="1">
            <w:r w:rsidRPr="00BA3DDF">
              <w:rPr>
                <w:rStyle w:val="Hipervnculo"/>
                <w:noProof/>
              </w:rPr>
              <w:t>MODELO</w:t>
            </w:r>
            <w:r>
              <w:rPr>
                <w:noProof/>
                <w:webHidden/>
              </w:rPr>
              <w:tab/>
            </w:r>
            <w:r>
              <w:rPr>
                <w:noProof/>
                <w:webHidden/>
              </w:rPr>
              <w:fldChar w:fldCharType="begin"/>
            </w:r>
            <w:r>
              <w:rPr>
                <w:noProof/>
                <w:webHidden/>
              </w:rPr>
              <w:instrText xml:space="preserve"> PAGEREF _Toc62561147 \h </w:instrText>
            </w:r>
            <w:r>
              <w:rPr>
                <w:noProof/>
                <w:webHidden/>
              </w:rPr>
            </w:r>
            <w:r>
              <w:rPr>
                <w:noProof/>
                <w:webHidden/>
              </w:rPr>
              <w:fldChar w:fldCharType="separate"/>
            </w:r>
            <w:r>
              <w:rPr>
                <w:noProof/>
                <w:webHidden/>
              </w:rPr>
              <w:t>2</w:t>
            </w:r>
            <w:r>
              <w:rPr>
                <w:noProof/>
                <w:webHidden/>
              </w:rPr>
              <w:fldChar w:fldCharType="end"/>
            </w:r>
          </w:hyperlink>
        </w:p>
        <w:p w14:paraId="1D7E0A00" w14:textId="7502A54E" w:rsidR="00151A61" w:rsidRDefault="00151A61">
          <w:pPr>
            <w:pStyle w:val="TDC2"/>
            <w:tabs>
              <w:tab w:val="right" w:leader="dot" w:pos="8494"/>
            </w:tabs>
            <w:rPr>
              <w:noProof/>
            </w:rPr>
          </w:pPr>
          <w:hyperlink w:anchor="_Toc62561148" w:history="1">
            <w:r w:rsidRPr="00BA3DDF">
              <w:rPr>
                <w:rStyle w:val="Hipervnculo"/>
                <w:noProof/>
              </w:rPr>
              <w:t>VISTA</w:t>
            </w:r>
            <w:r>
              <w:rPr>
                <w:noProof/>
                <w:webHidden/>
              </w:rPr>
              <w:tab/>
            </w:r>
            <w:r>
              <w:rPr>
                <w:noProof/>
                <w:webHidden/>
              </w:rPr>
              <w:fldChar w:fldCharType="begin"/>
            </w:r>
            <w:r>
              <w:rPr>
                <w:noProof/>
                <w:webHidden/>
              </w:rPr>
              <w:instrText xml:space="preserve"> PAGEREF _Toc62561148 \h </w:instrText>
            </w:r>
            <w:r>
              <w:rPr>
                <w:noProof/>
                <w:webHidden/>
              </w:rPr>
            </w:r>
            <w:r>
              <w:rPr>
                <w:noProof/>
                <w:webHidden/>
              </w:rPr>
              <w:fldChar w:fldCharType="separate"/>
            </w:r>
            <w:r>
              <w:rPr>
                <w:noProof/>
                <w:webHidden/>
              </w:rPr>
              <w:t>2</w:t>
            </w:r>
            <w:r>
              <w:rPr>
                <w:noProof/>
                <w:webHidden/>
              </w:rPr>
              <w:fldChar w:fldCharType="end"/>
            </w:r>
          </w:hyperlink>
        </w:p>
        <w:p w14:paraId="0752546E" w14:textId="146D5F00" w:rsidR="00151A61" w:rsidRDefault="00151A61">
          <w:pPr>
            <w:pStyle w:val="TDC2"/>
            <w:tabs>
              <w:tab w:val="right" w:leader="dot" w:pos="8494"/>
            </w:tabs>
            <w:rPr>
              <w:noProof/>
            </w:rPr>
          </w:pPr>
          <w:hyperlink w:anchor="_Toc62561149" w:history="1">
            <w:r w:rsidRPr="00BA3DDF">
              <w:rPr>
                <w:rStyle w:val="Hipervnculo"/>
                <w:noProof/>
              </w:rPr>
              <w:t>CONTROLADOR</w:t>
            </w:r>
            <w:r>
              <w:rPr>
                <w:noProof/>
                <w:webHidden/>
              </w:rPr>
              <w:tab/>
            </w:r>
            <w:r>
              <w:rPr>
                <w:noProof/>
                <w:webHidden/>
              </w:rPr>
              <w:fldChar w:fldCharType="begin"/>
            </w:r>
            <w:r>
              <w:rPr>
                <w:noProof/>
                <w:webHidden/>
              </w:rPr>
              <w:instrText xml:space="preserve"> PAGEREF _Toc62561149 \h </w:instrText>
            </w:r>
            <w:r>
              <w:rPr>
                <w:noProof/>
                <w:webHidden/>
              </w:rPr>
            </w:r>
            <w:r>
              <w:rPr>
                <w:noProof/>
                <w:webHidden/>
              </w:rPr>
              <w:fldChar w:fldCharType="separate"/>
            </w:r>
            <w:r>
              <w:rPr>
                <w:noProof/>
                <w:webHidden/>
              </w:rPr>
              <w:t>2</w:t>
            </w:r>
            <w:r>
              <w:rPr>
                <w:noProof/>
                <w:webHidden/>
              </w:rPr>
              <w:fldChar w:fldCharType="end"/>
            </w:r>
          </w:hyperlink>
        </w:p>
        <w:p w14:paraId="7C7DBCCD" w14:textId="45EEBDB9" w:rsidR="00151A61" w:rsidRDefault="00151A61">
          <w:pPr>
            <w:pStyle w:val="TDC1"/>
            <w:tabs>
              <w:tab w:val="right" w:leader="dot" w:pos="8494"/>
            </w:tabs>
            <w:rPr>
              <w:rFonts w:eastAsiaTheme="minorEastAsia"/>
              <w:noProof/>
              <w:lang w:eastAsia="es-ES"/>
            </w:rPr>
          </w:pPr>
          <w:hyperlink w:anchor="_Toc62561150" w:history="1">
            <w:r w:rsidRPr="00BA3DDF">
              <w:rPr>
                <w:rStyle w:val="Hipervnculo"/>
                <w:noProof/>
              </w:rPr>
              <w:t>Implementación</w:t>
            </w:r>
            <w:r>
              <w:rPr>
                <w:noProof/>
                <w:webHidden/>
              </w:rPr>
              <w:tab/>
            </w:r>
            <w:r>
              <w:rPr>
                <w:noProof/>
                <w:webHidden/>
              </w:rPr>
              <w:fldChar w:fldCharType="begin"/>
            </w:r>
            <w:r>
              <w:rPr>
                <w:noProof/>
                <w:webHidden/>
              </w:rPr>
              <w:instrText xml:space="preserve"> PAGEREF _Toc62561150 \h </w:instrText>
            </w:r>
            <w:r>
              <w:rPr>
                <w:noProof/>
                <w:webHidden/>
              </w:rPr>
            </w:r>
            <w:r>
              <w:rPr>
                <w:noProof/>
                <w:webHidden/>
              </w:rPr>
              <w:fldChar w:fldCharType="separate"/>
            </w:r>
            <w:r>
              <w:rPr>
                <w:noProof/>
                <w:webHidden/>
              </w:rPr>
              <w:t>3</w:t>
            </w:r>
            <w:r>
              <w:rPr>
                <w:noProof/>
                <w:webHidden/>
              </w:rPr>
              <w:fldChar w:fldCharType="end"/>
            </w:r>
          </w:hyperlink>
        </w:p>
        <w:p w14:paraId="7EC0F131" w14:textId="0B917D75" w:rsidR="00151A61" w:rsidRDefault="00151A61">
          <w:pPr>
            <w:pStyle w:val="TDC1"/>
            <w:tabs>
              <w:tab w:val="right" w:leader="dot" w:pos="8494"/>
            </w:tabs>
            <w:rPr>
              <w:rFonts w:eastAsiaTheme="minorEastAsia"/>
              <w:noProof/>
              <w:lang w:eastAsia="es-ES"/>
            </w:rPr>
          </w:pPr>
          <w:hyperlink w:anchor="_Toc62561151" w:history="1">
            <w:r w:rsidRPr="00BA3DDF">
              <w:rPr>
                <w:rStyle w:val="Hipervnculo"/>
                <w:noProof/>
              </w:rPr>
              <w:t>Bibliografía</w:t>
            </w:r>
            <w:r>
              <w:rPr>
                <w:noProof/>
                <w:webHidden/>
              </w:rPr>
              <w:tab/>
            </w:r>
            <w:r>
              <w:rPr>
                <w:noProof/>
                <w:webHidden/>
              </w:rPr>
              <w:fldChar w:fldCharType="begin"/>
            </w:r>
            <w:r>
              <w:rPr>
                <w:noProof/>
                <w:webHidden/>
              </w:rPr>
              <w:instrText xml:space="preserve"> PAGEREF _Toc62561151 \h </w:instrText>
            </w:r>
            <w:r>
              <w:rPr>
                <w:noProof/>
                <w:webHidden/>
              </w:rPr>
            </w:r>
            <w:r>
              <w:rPr>
                <w:noProof/>
                <w:webHidden/>
              </w:rPr>
              <w:fldChar w:fldCharType="separate"/>
            </w:r>
            <w:r>
              <w:rPr>
                <w:noProof/>
                <w:webHidden/>
              </w:rPr>
              <w:t>3</w:t>
            </w:r>
            <w:r>
              <w:rPr>
                <w:noProof/>
                <w:webHidden/>
              </w:rPr>
              <w:fldChar w:fldCharType="end"/>
            </w:r>
          </w:hyperlink>
        </w:p>
        <w:p w14:paraId="69158752" w14:textId="4AF1D438" w:rsidR="00173024" w:rsidRDefault="00151A61">
          <w:r>
            <w:fldChar w:fldCharType="end"/>
          </w:r>
        </w:p>
      </w:sdtContent>
    </w:sdt>
    <w:p w14:paraId="47D988E3" w14:textId="526E8B4C" w:rsidR="00151A61" w:rsidRDefault="00151A61"/>
    <w:p w14:paraId="75E2B5ED" w14:textId="156A44B4" w:rsidR="00151A61" w:rsidRDefault="00151A61"/>
    <w:p w14:paraId="28DA6DC1" w14:textId="345E72D0" w:rsidR="00151A61" w:rsidRDefault="00151A61"/>
    <w:p w14:paraId="26676969" w14:textId="0346D065" w:rsidR="00151A61" w:rsidRDefault="00151A61"/>
    <w:p w14:paraId="4EB56544" w14:textId="2CD9884E" w:rsidR="00151A61" w:rsidRDefault="00151A61"/>
    <w:p w14:paraId="304EE8E3" w14:textId="130B4557" w:rsidR="00151A61" w:rsidRDefault="00151A61"/>
    <w:p w14:paraId="326FCEAF" w14:textId="1D0E2BA3" w:rsidR="00151A61" w:rsidRDefault="00151A61"/>
    <w:p w14:paraId="43ACBBCB" w14:textId="3DB1F784" w:rsidR="00151A61" w:rsidRDefault="00151A61"/>
    <w:p w14:paraId="6F714603" w14:textId="289A25AB" w:rsidR="00151A61" w:rsidRDefault="00151A61"/>
    <w:p w14:paraId="3CA3D109" w14:textId="508E9C52" w:rsidR="00151A61" w:rsidRDefault="00151A61"/>
    <w:p w14:paraId="0A0FE5BC" w14:textId="5D557D8F" w:rsidR="00151A61" w:rsidRDefault="00151A61"/>
    <w:p w14:paraId="33BEC5FE" w14:textId="26DF28EE" w:rsidR="00151A61" w:rsidRDefault="00151A61"/>
    <w:p w14:paraId="5A31FF1C" w14:textId="2DC37D6B" w:rsidR="00151A61" w:rsidRDefault="00151A61"/>
    <w:p w14:paraId="3FAF439E" w14:textId="12901042" w:rsidR="00151A61" w:rsidRDefault="00151A61"/>
    <w:p w14:paraId="3BCC7C6F" w14:textId="021199A5" w:rsidR="00151A61" w:rsidRDefault="00151A61"/>
    <w:p w14:paraId="783FFFB7" w14:textId="403BF08F" w:rsidR="00151A61" w:rsidRDefault="00151A61"/>
    <w:p w14:paraId="56887218" w14:textId="5D439322" w:rsidR="00151A61" w:rsidRDefault="00151A61"/>
    <w:p w14:paraId="04707092" w14:textId="067200D3" w:rsidR="00151A61" w:rsidRDefault="00151A61"/>
    <w:p w14:paraId="5E9651D4" w14:textId="4F485D6F" w:rsidR="00151A61" w:rsidRDefault="00151A61"/>
    <w:p w14:paraId="2635452A" w14:textId="2CDE656C" w:rsidR="00151A61" w:rsidRDefault="00151A61"/>
    <w:p w14:paraId="6AE5ABFC" w14:textId="3BAC8F98" w:rsidR="00151A61" w:rsidRDefault="00151A61"/>
    <w:p w14:paraId="660D879E" w14:textId="77777777" w:rsidR="00151A61" w:rsidRDefault="00151A61"/>
    <w:p w14:paraId="15A7AA14" w14:textId="504C6665" w:rsidR="002B2F47" w:rsidRDefault="002B2F47" w:rsidP="002B2F47">
      <w:pPr>
        <w:pStyle w:val="Ttulo"/>
      </w:pPr>
      <w:bookmarkStart w:id="0" w:name="_Toc62561145"/>
      <w:r>
        <w:lastRenderedPageBreak/>
        <w:t>Análisis del problema</w:t>
      </w:r>
      <w:bookmarkEnd w:id="0"/>
    </w:p>
    <w:p w14:paraId="0AEC5A9B" w14:textId="285CAF85" w:rsidR="00173024" w:rsidRDefault="00173024" w:rsidP="00173024"/>
    <w:p w14:paraId="06C65889" w14:textId="2DD9546A" w:rsidR="00173024" w:rsidRDefault="00173024" w:rsidP="006137D6">
      <w:pPr>
        <w:jc w:val="both"/>
      </w:pPr>
      <w:r>
        <w:t>La empresa “Ingenieros al peso S.A.” necesita desarrollar un sistema informático</w:t>
      </w:r>
      <w:r w:rsidR="006137D6">
        <w:t xml:space="preserve"> para la gestión de aquellas empresas en las que desarrollan su trabajo. La aplicación se divide en dos partes, una encarga de gestionar el personal de RRHH de la empresa y la otra para ser utilizada por el personal que se encuentra en los clientes.</w:t>
      </w:r>
    </w:p>
    <w:p w14:paraId="05882C92" w14:textId="5B5478D1" w:rsidR="006137D6" w:rsidRDefault="006137D6" w:rsidP="006137D6">
      <w:pPr>
        <w:jc w:val="both"/>
      </w:pPr>
      <w:r>
        <w:t xml:space="preserve">La estructura de las dos partes es similar consta de una barra de navegación arriba de la misma, desde la cual se puede ir cambiando entre las diferentes páginas web. En cada página se muestra la información </w:t>
      </w:r>
      <w:r w:rsidR="00095C35">
        <w:t>correspondiente, la cual es obtenida de la base de datos.</w:t>
      </w:r>
    </w:p>
    <w:p w14:paraId="52ABC03E" w14:textId="46CE2924" w:rsidR="00890ED4" w:rsidRDefault="00890ED4" w:rsidP="006137D6">
      <w:pPr>
        <w:jc w:val="both"/>
      </w:pPr>
      <w:r>
        <w:t>A continuación, se muestra en primer lugar la barra de navegación de la parte de recursos humanos y después la del resto de trabajadores:</w:t>
      </w:r>
    </w:p>
    <w:p w14:paraId="444F0517" w14:textId="77777777" w:rsidR="00890ED4" w:rsidRDefault="00890ED4" w:rsidP="006137D6">
      <w:pPr>
        <w:jc w:val="both"/>
      </w:pPr>
    </w:p>
    <w:p w14:paraId="67D6E58A" w14:textId="60B89AEF" w:rsidR="00890ED4" w:rsidRDefault="00890ED4" w:rsidP="006137D6">
      <w:pPr>
        <w:jc w:val="both"/>
      </w:pPr>
      <w:r>
        <w:rPr>
          <w:noProof/>
          <w:lang w:eastAsia="es-ES"/>
        </w:rPr>
        <w:drawing>
          <wp:inline distT="0" distB="0" distL="0" distR="0" wp14:anchorId="7D70D4E1" wp14:editId="6CA3BDE3">
            <wp:extent cx="5398861" cy="457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816" b="74549"/>
                    <a:stretch/>
                  </pic:blipFill>
                  <pic:spPr bwMode="auto">
                    <a:xfrm>
                      <a:off x="0" y="0"/>
                      <a:ext cx="5400040" cy="457300"/>
                    </a:xfrm>
                    <a:prstGeom prst="rect">
                      <a:avLst/>
                    </a:prstGeom>
                    <a:ln>
                      <a:noFill/>
                    </a:ln>
                    <a:extLst>
                      <a:ext uri="{53640926-AAD7-44D8-BBD7-CCE9431645EC}">
                        <a14:shadowObscured xmlns:a14="http://schemas.microsoft.com/office/drawing/2010/main"/>
                      </a:ext>
                    </a:extLst>
                  </pic:spPr>
                </pic:pic>
              </a:graphicData>
            </a:graphic>
          </wp:inline>
        </w:drawing>
      </w:r>
    </w:p>
    <w:p w14:paraId="251CAB34" w14:textId="4FDBD112" w:rsidR="00890ED4" w:rsidRDefault="00890ED4" w:rsidP="006137D6">
      <w:pPr>
        <w:jc w:val="both"/>
      </w:pPr>
    </w:p>
    <w:p w14:paraId="3EF08A3D" w14:textId="2DD853D3" w:rsidR="00890ED4" w:rsidRDefault="00890ED4" w:rsidP="006137D6">
      <w:pPr>
        <w:jc w:val="both"/>
      </w:pPr>
      <w:r>
        <w:rPr>
          <w:noProof/>
          <w:lang w:eastAsia="es-ES"/>
        </w:rPr>
        <w:drawing>
          <wp:inline distT="0" distB="0" distL="0" distR="0" wp14:anchorId="0F31D1E7" wp14:editId="5E5995E5">
            <wp:extent cx="5400040" cy="447675"/>
            <wp:effectExtent l="0" t="0" r="0" b="9525"/>
            <wp:docPr id="8" name="Imagen 8"/>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0"/>
                    <a:srcRect t="9770" b="74924"/>
                    <a:stretch/>
                  </pic:blipFill>
                  <pic:spPr bwMode="auto">
                    <a:xfrm>
                      <a:off x="0" y="0"/>
                      <a:ext cx="5400040" cy="447675"/>
                    </a:xfrm>
                    <a:prstGeom prst="rect">
                      <a:avLst/>
                    </a:prstGeom>
                    <a:ln>
                      <a:noFill/>
                    </a:ln>
                    <a:extLst>
                      <a:ext uri="{53640926-AAD7-44D8-BBD7-CCE9431645EC}">
                        <a14:shadowObscured xmlns:a14="http://schemas.microsoft.com/office/drawing/2010/main"/>
                      </a:ext>
                    </a:extLst>
                  </pic:spPr>
                </pic:pic>
              </a:graphicData>
            </a:graphic>
          </wp:inline>
        </w:drawing>
      </w:r>
    </w:p>
    <w:p w14:paraId="5F149320" w14:textId="77777777" w:rsidR="00890ED4" w:rsidRDefault="00890ED4" w:rsidP="006137D6">
      <w:pPr>
        <w:jc w:val="both"/>
      </w:pPr>
    </w:p>
    <w:p w14:paraId="0528D36B" w14:textId="0BE945BA" w:rsidR="00095C35" w:rsidRDefault="00095C35" w:rsidP="006137D6">
      <w:pPr>
        <w:jc w:val="both"/>
      </w:pPr>
      <w:r>
        <w:t xml:space="preserve">Para el diseño de la base de datos a partir de los datos que ofrecía el enunciado sacamos una primera base de datos con sus correspondientes entidades y tablas. A medida que se fue desarrollando el proyecto se fueron haciendo los cambios necesarios para que cumpliese </w:t>
      </w:r>
      <w:r w:rsidR="00B66B8A">
        <w:t xml:space="preserve">los requisitos para el correcto funcionamiento de la página. </w:t>
      </w:r>
    </w:p>
    <w:p w14:paraId="0427666E" w14:textId="73146550" w:rsidR="00B66B8A" w:rsidRDefault="00B66B8A" w:rsidP="006137D6">
      <w:pPr>
        <w:jc w:val="both"/>
      </w:pPr>
      <w:r>
        <w:t>La base de datos est</w:t>
      </w:r>
      <w:r w:rsidR="00AD729C">
        <w:t>á</w:t>
      </w:r>
      <w:r>
        <w:t xml:space="preserve"> compuesta por </w:t>
      </w:r>
      <w:r w:rsidR="00CC48A3">
        <w:t>ocho tablas de las cuales dos son relaciones</w:t>
      </w:r>
      <w:r w:rsidR="00AD729C">
        <w:t xml:space="preserve"> que hemos generado debido a que eran relaciones n:m, para que así sea más fácil el manejo de datos.</w:t>
      </w:r>
      <w:r w:rsidR="0035799C">
        <w:t xml:space="preserve"> A continuación, se muestra como está constituida:</w:t>
      </w:r>
    </w:p>
    <w:p w14:paraId="707FAB7D" w14:textId="6CE2DD4F" w:rsidR="0035799C" w:rsidRPr="000D3F83" w:rsidRDefault="0035799C" w:rsidP="006137D6">
      <w:pPr>
        <w:jc w:val="both"/>
        <w:rPr>
          <w:u w:val="single"/>
        </w:rPr>
      </w:pPr>
    </w:p>
    <w:p w14:paraId="0FEA58D5" w14:textId="08FDD63D" w:rsidR="003075A7" w:rsidRDefault="0035799C" w:rsidP="00151A61">
      <w:r>
        <w:rPr>
          <w:noProof/>
        </w:rPr>
        <w:lastRenderedPageBreak/>
        <w:drawing>
          <wp:inline distT="0" distB="0" distL="0" distR="0" wp14:anchorId="4B3C436D" wp14:editId="43208A83">
            <wp:extent cx="5363570" cy="3426025"/>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6078" cy="3485115"/>
                    </a:xfrm>
                    <a:prstGeom prst="rect">
                      <a:avLst/>
                    </a:prstGeom>
                    <a:noFill/>
                    <a:ln>
                      <a:noFill/>
                    </a:ln>
                  </pic:spPr>
                </pic:pic>
              </a:graphicData>
            </a:graphic>
          </wp:inline>
        </w:drawing>
      </w:r>
    </w:p>
    <w:p w14:paraId="0D1090B2" w14:textId="2C13D267" w:rsidR="00151A61" w:rsidRDefault="00151A61" w:rsidP="00151A61"/>
    <w:p w14:paraId="525B8AF8" w14:textId="77777777" w:rsidR="00151A61" w:rsidRDefault="00151A61" w:rsidP="00151A61"/>
    <w:p w14:paraId="42B74DC6" w14:textId="08F631AB" w:rsidR="003075A7" w:rsidRDefault="003075A7" w:rsidP="006137D6">
      <w:pPr>
        <w:jc w:val="both"/>
      </w:pPr>
      <w:r>
        <w:t>Y, por último, está el controlador el cual se encarga de interpretar y dar sentido a las instrucciones que realizan los trabajadores, realizando actuaciones sobre el modelo, el cual ha sido implementado con MySQL. Los controladores se han diseñado de manera que capturen las peticiones que realizan los trabajadores para posteriormente procesar dicha petición y generar la correspondiente respuesta.</w:t>
      </w:r>
    </w:p>
    <w:p w14:paraId="67DC1F52" w14:textId="0D1EFD1C" w:rsidR="003075A7" w:rsidRDefault="003075A7" w:rsidP="006137D6">
      <w:pPr>
        <w:jc w:val="both"/>
      </w:pPr>
      <w:r>
        <w:t>Los usuarios solo pueden hacer dos tareas,</w:t>
      </w:r>
      <w:r w:rsidR="005C6861">
        <w:t xml:space="preserve"> introducir nuevos datos en la base datos, esto principalmente lo hacen los de trabajadores que pertenecen al departamento de recursos humanos, y visualizar los datos que ya están registrados. </w:t>
      </w:r>
      <w:r w:rsidR="00151A61">
        <w:t>Dependiendo del</w:t>
      </w:r>
      <w:r w:rsidR="005C6861">
        <w:t xml:space="preserve"> rango que tenga cada usuario puede acceder a unos datos determinados, aquellos que no son del departamento de recursos humanos solo podrán visualizar sus datos debido a la protección de datos.</w:t>
      </w:r>
    </w:p>
    <w:p w14:paraId="4B06E279" w14:textId="122B2A9E" w:rsidR="0035799C" w:rsidRDefault="0035799C" w:rsidP="006137D6">
      <w:pPr>
        <w:jc w:val="both"/>
      </w:pPr>
    </w:p>
    <w:p w14:paraId="1D0E97F0" w14:textId="4C226D64" w:rsidR="0035799C" w:rsidRDefault="0035799C" w:rsidP="006137D6">
      <w:pPr>
        <w:jc w:val="both"/>
      </w:pPr>
    </w:p>
    <w:p w14:paraId="5FCB6606" w14:textId="1915E613" w:rsidR="00890ED4" w:rsidRDefault="00890ED4" w:rsidP="006137D6">
      <w:pPr>
        <w:jc w:val="both"/>
      </w:pPr>
    </w:p>
    <w:p w14:paraId="78281DF9" w14:textId="6BD950F7" w:rsidR="00890ED4" w:rsidRDefault="00890ED4" w:rsidP="006137D6">
      <w:pPr>
        <w:jc w:val="both"/>
      </w:pPr>
    </w:p>
    <w:p w14:paraId="0B041463" w14:textId="60E1A260" w:rsidR="00890ED4" w:rsidRDefault="00890ED4" w:rsidP="006137D6">
      <w:pPr>
        <w:jc w:val="both"/>
      </w:pPr>
    </w:p>
    <w:p w14:paraId="4B1F1A3C" w14:textId="7F5F5EB4" w:rsidR="00890ED4" w:rsidRDefault="00890ED4" w:rsidP="006137D6">
      <w:pPr>
        <w:jc w:val="both"/>
      </w:pPr>
    </w:p>
    <w:p w14:paraId="08C11C71" w14:textId="77777777" w:rsidR="00890ED4" w:rsidRPr="00173024" w:rsidRDefault="00890ED4" w:rsidP="006137D6">
      <w:pPr>
        <w:jc w:val="both"/>
      </w:pPr>
    </w:p>
    <w:p w14:paraId="50162D1B" w14:textId="600C1C8F" w:rsidR="00173024" w:rsidRDefault="002B2F47" w:rsidP="00151A61">
      <w:pPr>
        <w:pStyle w:val="Ttulo"/>
      </w:pPr>
      <w:bookmarkStart w:id="1" w:name="_Toc62561146"/>
      <w:r>
        <w:lastRenderedPageBreak/>
        <w:t>Problemas encontrados y soluciones aportadas</w:t>
      </w:r>
      <w:bookmarkEnd w:id="1"/>
    </w:p>
    <w:p w14:paraId="29F1D93B" w14:textId="3E277078" w:rsidR="00151A61" w:rsidRPr="00151A61" w:rsidRDefault="00151A61" w:rsidP="00151A61">
      <w:pPr>
        <w:pStyle w:val="Ttulo1"/>
      </w:pPr>
      <w:bookmarkStart w:id="2" w:name="_Toc62561147"/>
      <w:r>
        <w:t>MODELO</w:t>
      </w:r>
      <w:bookmarkEnd w:id="2"/>
    </w:p>
    <w:p w14:paraId="1E722948" w14:textId="284FB540" w:rsidR="00151A61" w:rsidRDefault="00151A61" w:rsidP="00890ED4">
      <w:pPr>
        <w:jc w:val="both"/>
      </w:pPr>
      <w:r>
        <w:t>Para la implementación de la parte del modelo se ha utilizado MySQL, el único problema que ha surgido ha sido que al estar más familiarizados con PostgreSQL ha sido necesario ver como era el funcionamiento de esta base de datos y como era su implementación.</w:t>
      </w:r>
    </w:p>
    <w:p w14:paraId="159E3CE1" w14:textId="4948F3FF" w:rsidR="00151A61" w:rsidRDefault="00151A61" w:rsidP="00890ED4">
      <w:pPr>
        <w:jc w:val="both"/>
      </w:pPr>
      <w:r>
        <w:t>Por otro lado</w:t>
      </w:r>
      <w:r w:rsidR="00890ED4">
        <w:t>, como hasta no ir desarrollado la página no se puede ver todas las cosas que se necesitan, aunque se haga un primer acercamiento requiere de cambios acorde a las necesidades que van surgiendo a lo largo de la implementación.</w:t>
      </w:r>
    </w:p>
    <w:p w14:paraId="0EC556BB" w14:textId="608A2BEF" w:rsidR="00081229" w:rsidRPr="00151A61" w:rsidRDefault="00081229" w:rsidP="00890ED4">
      <w:pPr>
        <w:jc w:val="both"/>
      </w:pPr>
      <w:r>
        <w:t xml:space="preserve">Y el último problema que se ha tenido en esta parte ha sido hacer la conexión a la base de datos, como en un primer momento se tenía instalado </w:t>
      </w:r>
      <w:r w:rsidR="008075C7">
        <w:t>Tomcat en la máquina virtual no se realizaba la conexión entre las partes, por ello lo que se hizo fue instalar Tomcat para NetBeans y gracias a esto se consiguió solventar dicho problema.</w:t>
      </w:r>
    </w:p>
    <w:p w14:paraId="67B73FAB" w14:textId="1CA675E4" w:rsidR="00151A61" w:rsidRDefault="00151A61" w:rsidP="00151A61">
      <w:pPr>
        <w:pStyle w:val="Ttulo1"/>
      </w:pPr>
      <w:bookmarkStart w:id="3" w:name="_Toc62561148"/>
      <w:r>
        <w:t>VISTA</w:t>
      </w:r>
      <w:bookmarkEnd w:id="3"/>
    </w:p>
    <w:p w14:paraId="3905714A" w14:textId="6C2FC0E4" w:rsidR="00151A61" w:rsidRPr="00151A61" w:rsidRDefault="00890ED4" w:rsidP="00081229">
      <w:pPr>
        <w:jc w:val="both"/>
      </w:pPr>
      <w:r>
        <w:t>Como la parte de la implementación se requiere ir probando cada cambio, ya que es la parte visual de la página, en caso de haber implementado directamente la vista en los archivos .</w:t>
      </w:r>
      <w:proofErr w:type="spellStart"/>
      <w:r>
        <w:t>jsp</w:t>
      </w:r>
      <w:proofErr w:type="spellEnd"/>
      <w:r>
        <w:t>, estas pruebas habrían sido mucho más tediosas, por ello se decidió hacer</w:t>
      </w:r>
      <w:r w:rsidR="00081229">
        <w:t>lo en HTML y una vez que estuviese mayoritariamente estructurado pasarlo al otro tipo de archivo. Así solo habría que hacer los cambios necesarios para la compatibilidad de ese tipo de archivos y los cambios que se fuesen viendo que eran necesarios a lo largo de la implementación de las páginas.</w:t>
      </w:r>
    </w:p>
    <w:p w14:paraId="68E48348" w14:textId="260AAFE9" w:rsidR="00151A61" w:rsidRDefault="00151A61" w:rsidP="00151A61">
      <w:pPr>
        <w:pStyle w:val="Ttulo1"/>
      </w:pPr>
      <w:bookmarkStart w:id="4" w:name="_Toc62561149"/>
      <w:r>
        <w:t>CONTROLADOR</w:t>
      </w:r>
      <w:bookmarkEnd w:id="4"/>
    </w:p>
    <w:p w14:paraId="030B3565" w14:textId="3079BCB3" w:rsidR="00151A61" w:rsidRPr="00151A61" w:rsidRDefault="00081229" w:rsidP="00151A61">
      <w:r>
        <w:t>Esta parte ha sido la más difícil debido a la complejidad que conlleva.</w:t>
      </w:r>
    </w:p>
    <w:p w14:paraId="47F47771" w14:textId="4B031D7D" w:rsidR="00173024" w:rsidRDefault="00173024" w:rsidP="000301BA">
      <w:pPr>
        <w:pStyle w:val="Prrafodelista"/>
        <w:numPr>
          <w:ilvl w:val="0"/>
          <w:numId w:val="1"/>
        </w:numPr>
      </w:pPr>
      <w:r>
        <w:t xml:space="preserve">Entender </w:t>
      </w:r>
      <w:r w:rsidR="000301BA">
        <w:t>patrón</w:t>
      </w:r>
      <w:r>
        <w:t xml:space="preserve"> </w:t>
      </w:r>
      <w:r w:rsidR="000301BA">
        <w:t>MVC.</w:t>
      </w:r>
    </w:p>
    <w:p w14:paraId="2DB9EEBA" w14:textId="518F15B5" w:rsidR="00173024" w:rsidRDefault="00173024" w:rsidP="000301BA">
      <w:pPr>
        <w:pStyle w:val="Prrafodelista"/>
        <w:numPr>
          <w:ilvl w:val="0"/>
          <w:numId w:val="1"/>
        </w:numPr>
      </w:pPr>
      <w:r>
        <w:t xml:space="preserve">Problema con la conectividad java </w:t>
      </w:r>
      <w:r w:rsidR="000301BA">
        <w:t>BBDD.</w:t>
      </w:r>
    </w:p>
    <w:p w14:paraId="710C594A" w14:textId="72FF6643" w:rsidR="00173024" w:rsidRDefault="00173024" w:rsidP="000301BA">
      <w:pPr>
        <w:pStyle w:val="Prrafodelista"/>
        <w:numPr>
          <w:ilvl w:val="0"/>
          <w:numId w:val="1"/>
        </w:numPr>
      </w:pPr>
      <w:r>
        <w:t xml:space="preserve">Servlet o </w:t>
      </w:r>
      <w:proofErr w:type="spellStart"/>
      <w:r>
        <w:t>jsp</w:t>
      </w:r>
      <w:proofErr w:type="spellEnd"/>
      <w:r w:rsidR="000301BA">
        <w:t>.</w:t>
      </w:r>
      <w:r>
        <w:t xml:space="preserve"> </w:t>
      </w:r>
    </w:p>
    <w:p w14:paraId="4B0C0302" w14:textId="79409DA9" w:rsidR="00173024" w:rsidRDefault="00173024" w:rsidP="000301BA">
      <w:pPr>
        <w:pStyle w:val="Prrafodelista"/>
        <w:numPr>
          <w:ilvl w:val="0"/>
          <w:numId w:val="1"/>
        </w:numPr>
      </w:pPr>
      <w:proofErr w:type="spellStart"/>
      <w:r>
        <w:t>Xml</w:t>
      </w:r>
      <w:proofErr w:type="spellEnd"/>
      <w:r>
        <w:t xml:space="preserve"> – cuando creas tienes que registrarlo en el </w:t>
      </w:r>
      <w:proofErr w:type="spellStart"/>
      <w:r>
        <w:t>xml</w:t>
      </w:r>
      <w:proofErr w:type="spellEnd"/>
      <w:r>
        <w:t xml:space="preserve"> sino el proyecto no lo detecta el servlet</w:t>
      </w:r>
      <w:r w:rsidR="000301BA">
        <w:t>.</w:t>
      </w:r>
    </w:p>
    <w:p w14:paraId="7C773A1F" w14:textId="73F41B25" w:rsidR="00173024" w:rsidRDefault="00173024" w:rsidP="00173024">
      <w:pPr>
        <w:pStyle w:val="Ttulo1"/>
      </w:pPr>
    </w:p>
    <w:p w14:paraId="07050076" w14:textId="7F07DA78" w:rsidR="002B2F47" w:rsidRPr="002B2F47" w:rsidRDefault="002B2F47" w:rsidP="00081229">
      <w:pPr>
        <w:pStyle w:val="Ttulo"/>
      </w:pPr>
      <w:bookmarkStart w:id="5" w:name="_Toc62557013"/>
      <w:bookmarkStart w:id="6" w:name="_Toc62561150"/>
      <w:r>
        <w:t>I</w:t>
      </w:r>
      <w:bookmarkEnd w:id="5"/>
      <w:r>
        <w:t>mplementación</w:t>
      </w:r>
      <w:bookmarkEnd w:id="6"/>
    </w:p>
    <w:p w14:paraId="19DDF0E1" w14:textId="7FC07CB5" w:rsidR="00036891" w:rsidRDefault="000301BA" w:rsidP="00081229">
      <w:pPr>
        <w:jc w:val="both"/>
      </w:pPr>
      <w:r>
        <w:t>Para la implementación del proyecto</w:t>
      </w:r>
      <w:r w:rsidR="002C192E">
        <w:t xml:space="preserve">, empezamos desarrollando el diagrama entidad relación, el cuál ha sido aprobado por todos los integrantes del </w:t>
      </w:r>
      <w:r w:rsidR="00036891">
        <w:t>equipo. Una vez desarrollado la primera versión de la base de datos</w:t>
      </w:r>
      <w:r w:rsidR="00BB6F28">
        <w:t xml:space="preserve"> s</w:t>
      </w:r>
      <w:r w:rsidR="00282CD8">
        <w:t>e llevo a cabo la creación de los modelos para cada entidad que tiene la BBDD</w:t>
      </w:r>
      <w:r w:rsidR="000D3F83">
        <w:t>,</w:t>
      </w:r>
      <w:r w:rsidR="00282CD8">
        <w:t xml:space="preserve"> en total se desarrollan</w:t>
      </w:r>
      <w:r w:rsidR="00342B6D">
        <w:t xml:space="preserve"> ocho modelos, cada uno contiene todos los atributos que tienen cada tabla de la base de datos</w:t>
      </w:r>
      <w:r w:rsidR="00FC7878">
        <w:t>.</w:t>
      </w:r>
    </w:p>
    <w:p w14:paraId="109EC698" w14:textId="2841A46E" w:rsidR="00FC7878" w:rsidRDefault="00FC7878" w:rsidP="00081229">
      <w:pPr>
        <w:jc w:val="both"/>
      </w:pPr>
      <w:r>
        <w:lastRenderedPageBreak/>
        <w:t xml:space="preserve">Luego </w:t>
      </w:r>
      <w:r w:rsidR="00860E90">
        <w:t>de implementar los modelos pasamos a la implementación de los archivos ‘</w:t>
      </w:r>
      <w:proofErr w:type="spellStart"/>
      <w:r w:rsidR="00860E90">
        <w:t>dao</w:t>
      </w:r>
      <w:proofErr w:type="spellEnd"/>
      <w:r w:rsidR="00860E90">
        <w:t xml:space="preserve">’ que contienen las ordenes </w:t>
      </w:r>
      <w:proofErr w:type="spellStart"/>
      <w:r w:rsidR="00860E90">
        <w:t>sql</w:t>
      </w:r>
      <w:proofErr w:type="spellEnd"/>
      <w:r w:rsidR="00860E90">
        <w:t xml:space="preserve"> necesarias para poder trabajar con cada entidad </w:t>
      </w:r>
      <w:r w:rsidR="005A0A8E">
        <w:t xml:space="preserve">de la base de datos </w:t>
      </w:r>
      <w:r w:rsidR="00860E90">
        <w:t>y a su vez poder utilizarlas en los controladores. Para el model</w:t>
      </w:r>
      <w:r w:rsidR="000D3F83">
        <w:t xml:space="preserve">ado </w:t>
      </w:r>
      <w:r w:rsidR="00860E90">
        <w:t>de estos archivos hemos seguido el ejemplo proporcionado por el profesor.</w:t>
      </w:r>
    </w:p>
    <w:p w14:paraId="17F89425" w14:textId="5792004F" w:rsidR="00860E90" w:rsidRDefault="00860E90" w:rsidP="00081229">
      <w:pPr>
        <w:jc w:val="both"/>
      </w:pPr>
      <w:r>
        <w:t>En el momento d</w:t>
      </w:r>
      <w:r w:rsidR="005A0A8E">
        <w:t>el</w:t>
      </w:r>
      <w:r>
        <w:t xml:space="preserve"> desarrollo de l</w:t>
      </w:r>
      <w:r w:rsidR="005A0A8E">
        <w:t>os</w:t>
      </w:r>
      <w:r>
        <w:t xml:space="preserve"> modelos y los archivos ‘</w:t>
      </w:r>
      <w:proofErr w:type="spellStart"/>
      <w:r>
        <w:t>da</w:t>
      </w:r>
      <w:r w:rsidR="005A0A8E">
        <w:t>o</w:t>
      </w:r>
      <w:proofErr w:type="spellEnd"/>
      <w:r>
        <w:t>’</w:t>
      </w:r>
      <w:r w:rsidR="005A0A8E">
        <w:t xml:space="preserve"> se ha tenido que ir modificando y actualizando la base de datos debido a necesidades que se han observado en el momento del desarrollo.</w:t>
      </w:r>
    </w:p>
    <w:p w14:paraId="378A6B9D" w14:textId="405BE926" w:rsidR="005A0A8E" w:rsidRDefault="005A0A8E" w:rsidP="00081229">
      <w:pPr>
        <w:jc w:val="both"/>
      </w:pPr>
      <w:r>
        <w:t>Después</w:t>
      </w:r>
      <w:r w:rsidR="00C42285">
        <w:t xml:space="preserve"> seguimos con la implementación de los controladores. Para este aparto seguimos el formato del ejemplo proporcionado por el profesor … (poner más cosas).</w:t>
      </w:r>
    </w:p>
    <w:p w14:paraId="1F869800" w14:textId="56AEFCF6" w:rsidR="00C42285" w:rsidRDefault="00C42285" w:rsidP="00081229">
      <w:pPr>
        <w:jc w:val="both"/>
      </w:pPr>
      <w:r>
        <w:t xml:space="preserve">Paralelo al desarrollo de estas partes se ha ido creando la parte del </w:t>
      </w:r>
      <w:proofErr w:type="spellStart"/>
      <w:r>
        <w:t>front-end</w:t>
      </w:r>
      <w:proofErr w:type="spellEnd"/>
      <w:r>
        <w:t>, el cuál ha sido creado con HTML y Css para la parte visual y para la implementación de la lógica se ha usado JSP.</w:t>
      </w:r>
    </w:p>
    <w:p w14:paraId="03481B84" w14:textId="7DED5A49" w:rsidR="00A372CA" w:rsidRDefault="00BB6F28" w:rsidP="00081229">
      <w:pPr>
        <w:pStyle w:val="Prrafodelista"/>
        <w:numPr>
          <w:ilvl w:val="0"/>
          <w:numId w:val="1"/>
        </w:numPr>
        <w:jc w:val="both"/>
      </w:pPr>
      <w:r>
        <w:t xml:space="preserve">Base de datos </w:t>
      </w:r>
    </w:p>
    <w:p w14:paraId="15ADAF03" w14:textId="025F9EBB" w:rsidR="00BB6F28" w:rsidRDefault="00BB6F28" w:rsidP="00081229">
      <w:pPr>
        <w:pStyle w:val="Prrafodelista"/>
        <w:numPr>
          <w:ilvl w:val="0"/>
          <w:numId w:val="1"/>
        </w:numPr>
        <w:jc w:val="both"/>
      </w:pPr>
      <w:r>
        <w:t>Implementación de los controladores, modelos, útil.</w:t>
      </w:r>
    </w:p>
    <w:p w14:paraId="6797AA9A" w14:textId="72369094" w:rsidR="00BB6F28" w:rsidRDefault="00BB6F28" w:rsidP="00081229">
      <w:pPr>
        <w:pStyle w:val="Prrafodelista"/>
        <w:numPr>
          <w:ilvl w:val="0"/>
          <w:numId w:val="1"/>
        </w:numPr>
        <w:jc w:val="both"/>
      </w:pPr>
      <w:r>
        <w:t xml:space="preserve">Desarrollo de los </w:t>
      </w:r>
      <w:proofErr w:type="spellStart"/>
      <w:r>
        <w:t>jsp</w:t>
      </w:r>
      <w:proofErr w:type="spellEnd"/>
      <w:r>
        <w:t xml:space="preserve"> y </w:t>
      </w:r>
      <w:proofErr w:type="spellStart"/>
      <w:r>
        <w:t>html</w:t>
      </w:r>
      <w:proofErr w:type="spellEnd"/>
      <w:r>
        <w:t xml:space="preserve">. </w:t>
      </w:r>
    </w:p>
    <w:p w14:paraId="38170424" w14:textId="77777777" w:rsidR="00173024" w:rsidRPr="00036891" w:rsidRDefault="00173024" w:rsidP="00173024">
      <w:pPr>
        <w:rPr>
          <w:u w:val="single"/>
        </w:rPr>
      </w:pPr>
    </w:p>
    <w:p w14:paraId="76C25279" w14:textId="469091C0" w:rsidR="002B2F47" w:rsidRDefault="002B2F47" w:rsidP="002B2F47">
      <w:pPr>
        <w:pStyle w:val="Ttulo"/>
      </w:pPr>
      <w:bookmarkStart w:id="7" w:name="_Toc62561151"/>
      <w:r>
        <w:t>Bibliografía</w:t>
      </w:r>
      <w:bookmarkEnd w:id="7"/>
    </w:p>
    <w:p w14:paraId="15EAF81D" w14:textId="5E6F58FD" w:rsidR="00BB6F28" w:rsidRDefault="00BB6F28" w:rsidP="00BB6F28">
      <w:pPr>
        <w:pStyle w:val="Prrafodelista"/>
        <w:numPr>
          <w:ilvl w:val="0"/>
          <w:numId w:val="1"/>
        </w:numPr>
      </w:pPr>
      <w:r w:rsidRPr="00BB6F28">
        <w:t>https://www.w3schools.com/</w:t>
      </w:r>
    </w:p>
    <w:p w14:paraId="70B5BC59" w14:textId="77777777" w:rsidR="00BB6F28" w:rsidRPr="00BB6F28" w:rsidRDefault="00BB6F28" w:rsidP="002B2F47">
      <w:pPr>
        <w:pStyle w:val="Prrafodelista"/>
      </w:pPr>
    </w:p>
    <w:sectPr w:rsidR="00BB6F28" w:rsidRPr="00BB6F28" w:rsidSect="0017302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27A09"/>
    <w:multiLevelType w:val="hybridMultilevel"/>
    <w:tmpl w:val="0CA8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30"/>
    <w:rsid w:val="000301BA"/>
    <w:rsid w:val="00036891"/>
    <w:rsid w:val="00081229"/>
    <w:rsid w:val="00095C35"/>
    <w:rsid w:val="000D3F83"/>
    <w:rsid w:val="00151A61"/>
    <w:rsid w:val="00173024"/>
    <w:rsid w:val="00282CD8"/>
    <w:rsid w:val="002B2F47"/>
    <w:rsid w:val="002C192E"/>
    <w:rsid w:val="003075A7"/>
    <w:rsid w:val="00342B6D"/>
    <w:rsid w:val="0035799C"/>
    <w:rsid w:val="00366A9E"/>
    <w:rsid w:val="005A0A8E"/>
    <w:rsid w:val="005C6861"/>
    <w:rsid w:val="006137D6"/>
    <w:rsid w:val="008075C7"/>
    <w:rsid w:val="00860E90"/>
    <w:rsid w:val="00890ED4"/>
    <w:rsid w:val="00A372CA"/>
    <w:rsid w:val="00AD480E"/>
    <w:rsid w:val="00AD729C"/>
    <w:rsid w:val="00B36930"/>
    <w:rsid w:val="00B66B8A"/>
    <w:rsid w:val="00BB6F28"/>
    <w:rsid w:val="00C42285"/>
    <w:rsid w:val="00CC48A3"/>
    <w:rsid w:val="00EC3B09"/>
    <w:rsid w:val="00FC78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7AC"/>
  <w15:chartTrackingRefBased/>
  <w15:docId w15:val="{FBEC4E27-CD76-4701-A044-F4160FE2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3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3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B2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0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024"/>
    <w:rPr>
      <w:rFonts w:eastAsiaTheme="minorEastAsia"/>
      <w:lang w:eastAsia="es-ES"/>
    </w:rPr>
  </w:style>
  <w:style w:type="character" w:customStyle="1" w:styleId="Ttulo1Car">
    <w:name w:val="Título 1 Car"/>
    <w:basedOn w:val="Fuentedeprrafopredeter"/>
    <w:link w:val="Ttulo1"/>
    <w:uiPriority w:val="9"/>
    <w:rsid w:val="001730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3024"/>
    <w:pPr>
      <w:outlineLvl w:val="9"/>
    </w:pPr>
    <w:rPr>
      <w:lang w:eastAsia="es-ES"/>
    </w:rPr>
  </w:style>
  <w:style w:type="character" w:customStyle="1" w:styleId="Ttulo2Car">
    <w:name w:val="Título 2 Car"/>
    <w:basedOn w:val="Fuentedeprrafopredeter"/>
    <w:link w:val="Ttulo2"/>
    <w:uiPriority w:val="9"/>
    <w:rsid w:val="0017302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73024"/>
    <w:pPr>
      <w:spacing w:after="100"/>
    </w:pPr>
  </w:style>
  <w:style w:type="character" w:styleId="Hipervnculo">
    <w:name w:val="Hyperlink"/>
    <w:basedOn w:val="Fuentedeprrafopredeter"/>
    <w:uiPriority w:val="99"/>
    <w:unhideWhenUsed/>
    <w:rsid w:val="00173024"/>
    <w:rPr>
      <w:color w:val="0563C1" w:themeColor="hyperlink"/>
      <w:u w:val="single"/>
    </w:rPr>
  </w:style>
  <w:style w:type="paragraph" w:styleId="Prrafodelista">
    <w:name w:val="List Paragraph"/>
    <w:basedOn w:val="Normal"/>
    <w:uiPriority w:val="34"/>
    <w:qFormat/>
    <w:rsid w:val="000301BA"/>
    <w:pPr>
      <w:ind w:left="720"/>
      <w:contextualSpacing/>
    </w:pPr>
  </w:style>
  <w:style w:type="character" w:styleId="Mencinsinresolver">
    <w:name w:val="Unresolved Mention"/>
    <w:basedOn w:val="Fuentedeprrafopredeter"/>
    <w:uiPriority w:val="99"/>
    <w:semiHidden/>
    <w:unhideWhenUsed/>
    <w:rsid w:val="00BB6F28"/>
    <w:rPr>
      <w:color w:val="605E5C"/>
      <w:shd w:val="clear" w:color="auto" w:fill="E1DFDD"/>
    </w:rPr>
  </w:style>
  <w:style w:type="paragraph" w:styleId="Ttulo">
    <w:name w:val="Title"/>
    <w:basedOn w:val="Normal"/>
    <w:next w:val="Normal"/>
    <w:link w:val="TtuloCar"/>
    <w:uiPriority w:val="10"/>
    <w:qFormat/>
    <w:rsid w:val="002B2F4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B2F47"/>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semiHidden/>
    <w:rsid w:val="002B2F4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151A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Álvaro Barchin Rubio, María Bravo Gómez, Daniela Durand Bartolo y Jonathan Coque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A52FE-1DA6-4CD2-86E8-A634EE3B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6</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Ingenieros al peso</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Ingenieros al Peso S.A.</dc:subject>
  <dc:creator>Mery B</dc:creator>
  <cp:keywords/>
  <dc:description/>
  <cp:lastModifiedBy>Mery B</cp:lastModifiedBy>
  <cp:revision>7</cp:revision>
  <dcterms:created xsi:type="dcterms:W3CDTF">2021-01-22T11:55:00Z</dcterms:created>
  <dcterms:modified xsi:type="dcterms:W3CDTF">2021-01-26T13:20:00Z</dcterms:modified>
</cp:coreProperties>
</file>