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3C36" w14:textId="43837F70" w:rsidR="00A91B7C" w:rsidRDefault="00A91B7C">
      <w:pPr>
        <w:spacing w:before="800" w:after="100"/>
        <w:jc w:val="center"/>
        <w:rPr>
          <w:b/>
          <w:bCs/>
          <w:color w:val="0D2C4B"/>
          <w:sz w:val="44"/>
          <w:szCs w:val="44"/>
        </w:rPr>
      </w:pPr>
      <w:r>
        <w:rPr>
          <w:noProof/>
        </w:rPr>
        <w:drawing>
          <wp:inline distT="0" distB="0" distL="0" distR="0" wp14:anchorId="4B14CAFA" wp14:editId="60DC1CB5">
            <wp:extent cx="4061460" cy="1129739"/>
            <wp:effectExtent l="0" t="0" r="0" b="0"/>
            <wp:docPr id="1157628594" name="Imagen 1" descr="FIA | Facultad de Ingeniería y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A | Facultad de Ingeniería y Arquitectur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8820" cy="1137349"/>
                    </a:xfrm>
                    <a:prstGeom prst="rect">
                      <a:avLst/>
                    </a:prstGeom>
                    <a:noFill/>
                    <a:ln>
                      <a:noFill/>
                    </a:ln>
                  </pic:spPr>
                </pic:pic>
              </a:graphicData>
            </a:graphic>
          </wp:inline>
        </w:drawing>
      </w:r>
    </w:p>
    <w:p w14:paraId="491E9845" w14:textId="53B7FB5A" w:rsidR="00A91B7C" w:rsidRPr="00A91B7C" w:rsidRDefault="00A91B7C" w:rsidP="00A91B7C">
      <w:pPr>
        <w:spacing w:after="100"/>
        <w:jc w:val="center"/>
        <w:rPr>
          <w:rFonts w:ascii="Arial" w:hAnsi="Arial" w:cs="Arial"/>
          <w:b/>
          <w:bCs/>
          <w:color w:val="000000" w:themeColor="text1"/>
          <w:sz w:val="36"/>
          <w:szCs w:val="36"/>
        </w:rPr>
      </w:pPr>
      <w:r w:rsidRPr="00A91B7C">
        <w:rPr>
          <w:rFonts w:ascii="Arial" w:hAnsi="Arial" w:cs="Arial"/>
          <w:b/>
          <w:bCs/>
          <w:color w:val="000000" w:themeColor="text1"/>
          <w:sz w:val="36"/>
          <w:szCs w:val="36"/>
        </w:rPr>
        <w:t>Escuela Profesional de Ingeniería de Computación y Sistemas</w:t>
      </w:r>
    </w:p>
    <w:p w14:paraId="17FD6B69" w14:textId="203BD27F" w:rsidR="00A91B7C" w:rsidRPr="00A91B7C" w:rsidRDefault="00A91B7C" w:rsidP="00A91B7C">
      <w:pPr>
        <w:spacing w:after="100"/>
        <w:jc w:val="center"/>
        <w:rPr>
          <w:rFonts w:ascii="Arial" w:hAnsi="Arial" w:cs="Arial"/>
          <w:b/>
          <w:bCs/>
          <w:color w:val="000000" w:themeColor="text1"/>
          <w:sz w:val="36"/>
          <w:szCs w:val="36"/>
        </w:rPr>
      </w:pPr>
      <w:r w:rsidRPr="00A91B7C">
        <w:rPr>
          <w:rFonts w:ascii="Arial" w:hAnsi="Arial" w:cs="Arial"/>
          <w:b/>
          <w:bCs/>
          <w:color w:val="000000" w:themeColor="text1"/>
          <w:sz w:val="36"/>
          <w:szCs w:val="36"/>
        </w:rPr>
        <w:t>Diseño e Implementación de Sistemas</w:t>
      </w:r>
    </w:p>
    <w:p w14:paraId="0F7959A7" w14:textId="77777777" w:rsidR="00A91B7C" w:rsidRDefault="00A91B7C" w:rsidP="00A91B7C">
      <w:pPr>
        <w:spacing w:before="240" w:after="100"/>
        <w:jc w:val="center"/>
        <w:rPr>
          <w:rFonts w:ascii="Arial" w:hAnsi="Arial" w:cs="Arial"/>
          <w:b/>
          <w:bCs/>
          <w:color w:val="000000" w:themeColor="text1"/>
          <w:sz w:val="36"/>
          <w:szCs w:val="36"/>
        </w:rPr>
      </w:pPr>
    </w:p>
    <w:p w14:paraId="2901513B" w14:textId="7DE32E6F" w:rsidR="00E747C9" w:rsidRPr="00A91B7C" w:rsidRDefault="00000000" w:rsidP="00A91B7C">
      <w:pPr>
        <w:spacing w:before="240" w:after="100"/>
        <w:jc w:val="center"/>
        <w:rPr>
          <w:rFonts w:ascii="Arial" w:hAnsi="Arial" w:cs="Arial"/>
          <w:color w:val="000000" w:themeColor="text1"/>
          <w:sz w:val="36"/>
          <w:szCs w:val="36"/>
        </w:rPr>
      </w:pPr>
      <w:r w:rsidRPr="00A91B7C">
        <w:rPr>
          <w:rFonts w:ascii="Arial" w:hAnsi="Arial" w:cs="Arial"/>
          <w:b/>
          <w:bCs/>
          <w:color w:val="000000" w:themeColor="text1"/>
          <w:sz w:val="36"/>
          <w:szCs w:val="36"/>
        </w:rPr>
        <w:t>HISTORIAS DE USUARIO</w:t>
      </w:r>
    </w:p>
    <w:p w14:paraId="32960A45" w14:textId="77777777" w:rsidR="00E747C9" w:rsidRPr="00A91B7C" w:rsidRDefault="00000000" w:rsidP="00A91B7C">
      <w:pPr>
        <w:jc w:val="center"/>
        <w:rPr>
          <w:rFonts w:ascii="Arial" w:hAnsi="Arial" w:cs="Arial"/>
          <w:b/>
          <w:bCs/>
          <w:color w:val="000000" w:themeColor="text1"/>
          <w:sz w:val="32"/>
          <w:szCs w:val="32"/>
        </w:rPr>
      </w:pPr>
      <w:r w:rsidRPr="00A91B7C">
        <w:rPr>
          <w:rFonts w:ascii="Arial" w:hAnsi="Arial" w:cs="Arial"/>
          <w:b/>
          <w:bCs/>
          <w:color w:val="000000" w:themeColor="text1"/>
          <w:sz w:val="32"/>
          <w:szCs w:val="32"/>
        </w:rPr>
        <w:t>Sistema de Seguimiento Aduanero de Importaciones Marítimas</w:t>
      </w:r>
    </w:p>
    <w:p w14:paraId="72BD4BAE" w14:textId="744E6A38" w:rsidR="00A91B7C" w:rsidRPr="00A91B7C" w:rsidRDefault="00A91B7C">
      <w:pPr>
        <w:spacing w:after="400"/>
        <w:jc w:val="center"/>
        <w:rPr>
          <w:rFonts w:ascii="Arial" w:hAnsi="Arial" w:cs="Arial"/>
          <w:b/>
          <w:bCs/>
          <w:color w:val="000000" w:themeColor="text1"/>
          <w:sz w:val="32"/>
          <w:szCs w:val="32"/>
        </w:rPr>
      </w:pPr>
      <w:r w:rsidRPr="00A91B7C">
        <w:rPr>
          <w:rFonts w:ascii="Arial" w:hAnsi="Arial" w:cs="Arial"/>
          <w:b/>
          <w:bCs/>
          <w:color w:val="000000" w:themeColor="text1"/>
          <w:sz w:val="32"/>
          <w:szCs w:val="32"/>
        </w:rPr>
        <w:t>ADUANATRACK</w:t>
      </w:r>
    </w:p>
    <w:p w14:paraId="072EB0FA" w14:textId="77777777" w:rsidR="00A91B7C" w:rsidRPr="00A91B7C" w:rsidRDefault="00A91B7C">
      <w:pPr>
        <w:spacing w:after="400"/>
        <w:jc w:val="center"/>
        <w:rPr>
          <w:rFonts w:ascii="Arial" w:hAnsi="Arial" w:cs="Arial"/>
          <w:b/>
          <w:bCs/>
          <w:color w:val="000000" w:themeColor="text1"/>
          <w:sz w:val="28"/>
          <w:szCs w:val="28"/>
        </w:rPr>
      </w:pPr>
    </w:p>
    <w:p w14:paraId="73837FAC" w14:textId="77777777" w:rsidR="00A91B7C" w:rsidRPr="00A91B7C" w:rsidRDefault="00A91B7C" w:rsidP="00A91B7C">
      <w:pPr>
        <w:jc w:val="center"/>
        <w:rPr>
          <w:rFonts w:ascii="Arial" w:hAnsi="Arial" w:cs="Arial"/>
          <w:b/>
          <w:bCs/>
          <w:color w:val="000000" w:themeColor="text1"/>
          <w:sz w:val="28"/>
          <w:szCs w:val="28"/>
          <w:lang w:val="es-ES"/>
        </w:rPr>
      </w:pPr>
      <w:r w:rsidRPr="00A91B7C">
        <w:rPr>
          <w:rFonts w:ascii="Arial" w:hAnsi="Arial" w:cs="Arial"/>
          <w:b/>
          <w:bCs/>
          <w:color w:val="000000" w:themeColor="text1"/>
          <w:sz w:val="28"/>
          <w:szCs w:val="28"/>
          <w:lang w:val="es-ES"/>
        </w:rPr>
        <w:t>Docente:</w:t>
      </w:r>
    </w:p>
    <w:p w14:paraId="0325DE48" w14:textId="1B10EDE7" w:rsidR="00A91B7C" w:rsidRPr="00A91B7C" w:rsidRDefault="00A91B7C" w:rsidP="00A91B7C">
      <w:pPr>
        <w:jc w:val="center"/>
        <w:rPr>
          <w:rFonts w:ascii="Arial" w:hAnsi="Arial" w:cs="Arial"/>
          <w:b/>
          <w:bCs/>
          <w:color w:val="000000" w:themeColor="text1"/>
          <w:sz w:val="28"/>
          <w:szCs w:val="28"/>
          <w:lang w:val="es-ES"/>
        </w:rPr>
      </w:pPr>
      <w:r w:rsidRPr="00A91B7C">
        <w:rPr>
          <w:rFonts w:ascii="Arial" w:hAnsi="Arial" w:cs="Arial"/>
          <w:b/>
          <w:bCs/>
          <w:color w:val="000000" w:themeColor="text1"/>
          <w:sz w:val="28"/>
          <w:szCs w:val="28"/>
          <w:lang w:val="es-ES"/>
        </w:rPr>
        <w:t>Mg. Juan Manuel Huapalla García</w:t>
      </w:r>
    </w:p>
    <w:p w14:paraId="705EC083" w14:textId="77777777" w:rsidR="00A91B7C" w:rsidRPr="00A91B7C" w:rsidRDefault="00A91B7C" w:rsidP="00A91B7C">
      <w:pPr>
        <w:jc w:val="center"/>
        <w:rPr>
          <w:rFonts w:ascii="Arial" w:hAnsi="Arial" w:cs="Arial"/>
          <w:b/>
          <w:bCs/>
          <w:color w:val="000000" w:themeColor="text1"/>
          <w:sz w:val="28"/>
          <w:szCs w:val="28"/>
        </w:rPr>
      </w:pPr>
    </w:p>
    <w:p w14:paraId="3B00947A" w14:textId="77777777"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Integrantes:</w:t>
      </w:r>
    </w:p>
    <w:p w14:paraId="139D3DA0" w14:textId="77777777"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Linares Estivariz, Kiara Leticia​</w:t>
      </w:r>
    </w:p>
    <w:p w14:paraId="04E8BC91" w14:textId="77777777"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Ponce Simeón, Patrick Vossler​</w:t>
      </w:r>
    </w:p>
    <w:p w14:paraId="2B68A136" w14:textId="77777777"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Tipian Jacobo, Alvaro Gustavo​</w:t>
      </w:r>
    </w:p>
    <w:p w14:paraId="0BDF5528" w14:textId="77777777"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Saveedra Garcia, Fabio Enrique​</w:t>
      </w:r>
    </w:p>
    <w:p w14:paraId="46E13B61" w14:textId="7EEE0268" w:rsidR="00A91B7C" w:rsidRPr="00A91B7C" w:rsidRDefault="00A91B7C" w:rsidP="00A91B7C">
      <w:pPr>
        <w:jc w:val="center"/>
        <w:rPr>
          <w:rFonts w:ascii="Arial" w:hAnsi="Arial" w:cs="Arial"/>
          <w:b/>
          <w:bCs/>
          <w:color w:val="000000" w:themeColor="text1"/>
          <w:sz w:val="28"/>
          <w:szCs w:val="28"/>
        </w:rPr>
      </w:pPr>
      <w:r w:rsidRPr="00A91B7C">
        <w:rPr>
          <w:rFonts w:ascii="Arial" w:hAnsi="Arial" w:cs="Arial"/>
          <w:b/>
          <w:bCs/>
          <w:color w:val="000000" w:themeColor="text1"/>
          <w:sz w:val="28"/>
          <w:szCs w:val="28"/>
        </w:rPr>
        <w:t>Altamirano Zuñiga, Juan Diego​</w:t>
      </w:r>
    </w:p>
    <w:p w14:paraId="63129AFC" w14:textId="77777777" w:rsidR="00A91B7C" w:rsidRDefault="00A91B7C">
      <w:pPr>
        <w:spacing w:after="400"/>
        <w:jc w:val="center"/>
        <w:rPr>
          <w:rFonts w:ascii="Arial" w:hAnsi="Arial" w:cs="Arial"/>
          <w:b/>
          <w:bCs/>
          <w:color w:val="12233C"/>
          <w:sz w:val="28"/>
          <w:szCs w:val="28"/>
        </w:rPr>
      </w:pPr>
    </w:p>
    <w:p w14:paraId="3855ADF9" w14:textId="29436E62" w:rsidR="00A91B7C" w:rsidRDefault="00A91B7C">
      <w:pPr>
        <w:spacing w:after="400"/>
        <w:jc w:val="center"/>
        <w:rPr>
          <w:rFonts w:ascii="Arial" w:hAnsi="Arial" w:cs="Arial"/>
          <w:b/>
          <w:bCs/>
          <w:color w:val="12233C"/>
          <w:sz w:val="28"/>
          <w:szCs w:val="28"/>
        </w:rPr>
      </w:pPr>
      <w:r>
        <w:rPr>
          <w:rFonts w:ascii="Arial" w:hAnsi="Arial" w:cs="Arial"/>
          <w:b/>
          <w:bCs/>
          <w:color w:val="12233C"/>
          <w:sz w:val="28"/>
          <w:szCs w:val="28"/>
        </w:rPr>
        <w:t>Grupo: 2</w:t>
      </w:r>
    </w:p>
    <w:p w14:paraId="7B6924DA" w14:textId="77777777" w:rsidR="00A91B7C" w:rsidRDefault="00A91B7C">
      <w:pPr>
        <w:spacing w:after="400"/>
        <w:jc w:val="center"/>
        <w:rPr>
          <w:rFonts w:ascii="Arial" w:hAnsi="Arial" w:cs="Arial"/>
          <w:b/>
          <w:bCs/>
          <w:color w:val="12233C"/>
          <w:sz w:val="28"/>
          <w:szCs w:val="28"/>
        </w:rPr>
      </w:pPr>
    </w:p>
    <w:p w14:paraId="1FC125A3" w14:textId="6289F896" w:rsidR="00A91B7C" w:rsidRDefault="00A91B7C">
      <w:pPr>
        <w:spacing w:after="400"/>
        <w:jc w:val="center"/>
        <w:rPr>
          <w:rFonts w:ascii="Arial" w:hAnsi="Arial" w:cs="Arial"/>
          <w:b/>
          <w:bCs/>
          <w:color w:val="12233C"/>
          <w:sz w:val="28"/>
          <w:szCs w:val="28"/>
        </w:rPr>
      </w:pPr>
      <w:r>
        <w:rPr>
          <w:rFonts w:ascii="Arial" w:hAnsi="Arial" w:cs="Arial"/>
          <w:b/>
          <w:bCs/>
          <w:color w:val="12233C"/>
          <w:sz w:val="28"/>
          <w:szCs w:val="28"/>
        </w:rPr>
        <w:t>Lima – Perú</w:t>
      </w:r>
    </w:p>
    <w:p w14:paraId="4E77CC0D" w14:textId="2CDA9411" w:rsidR="00A91B7C" w:rsidRPr="00A91B7C" w:rsidRDefault="00A91B7C">
      <w:pPr>
        <w:spacing w:after="400"/>
        <w:jc w:val="center"/>
        <w:rPr>
          <w:rFonts w:ascii="Arial" w:hAnsi="Arial" w:cs="Arial"/>
          <w:b/>
          <w:bCs/>
          <w:color w:val="12233C"/>
          <w:sz w:val="28"/>
          <w:szCs w:val="28"/>
        </w:rPr>
      </w:pPr>
      <w:r>
        <w:rPr>
          <w:rFonts w:ascii="Arial" w:hAnsi="Arial" w:cs="Arial"/>
          <w:b/>
          <w:bCs/>
          <w:color w:val="12233C"/>
          <w:sz w:val="28"/>
          <w:szCs w:val="28"/>
        </w:rPr>
        <w:t>2026</w:t>
      </w:r>
    </w:p>
    <w:p w14:paraId="6808B7D5" w14:textId="77777777" w:rsidR="00A91B7C" w:rsidRDefault="00A91B7C" w:rsidP="00A91B7C">
      <w:pPr>
        <w:spacing w:after="400"/>
      </w:pPr>
    </w:p>
    <w:p w14:paraId="446A9DBB" w14:textId="77777777" w:rsidR="00E747C9" w:rsidRPr="00A91B7C" w:rsidRDefault="00000000">
      <w:pPr>
        <w:pStyle w:val="Ttulo2"/>
        <w:spacing w:before="200" w:after="120"/>
        <w:rPr>
          <w:color w:val="000000" w:themeColor="text1"/>
        </w:rPr>
      </w:pPr>
      <w:r w:rsidRPr="00A91B7C">
        <w:rPr>
          <w:b/>
          <w:bCs/>
          <w:color w:val="000000" w:themeColor="text1"/>
          <w:sz w:val="24"/>
          <w:szCs w:val="24"/>
        </w:rPr>
        <w:lastRenderedPageBreak/>
        <w:t>Índice de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1200"/>
        <w:gridCol w:w="1200"/>
      </w:tblGrid>
      <w:tr w:rsidR="00E747C9" w14:paraId="5ED5FE1C" w14:textId="77777777">
        <w:tc>
          <w:tcPr>
            <w:tcW w:w="1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931E57A" w14:textId="77777777" w:rsidR="00E747C9" w:rsidRDefault="00000000" w:rsidP="00A91B7C">
            <w:r>
              <w:rPr>
                <w:b/>
                <w:bCs/>
                <w:color w:val="12233C"/>
                <w:sz w:val="18"/>
                <w:szCs w:val="18"/>
              </w:rPr>
              <w:t>Código</w:t>
            </w:r>
          </w:p>
        </w:tc>
        <w:tc>
          <w:tcPr>
            <w:tcW w:w="576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A3D4B4B" w14:textId="77777777" w:rsidR="00E747C9" w:rsidRDefault="00000000" w:rsidP="00A91B7C">
            <w:r>
              <w:rPr>
                <w:b/>
                <w:bCs/>
                <w:color w:val="12233C"/>
                <w:sz w:val="18"/>
                <w:szCs w:val="18"/>
              </w:rPr>
              <w:t>Historia de Usuario</w:t>
            </w:r>
          </w:p>
        </w:tc>
        <w:tc>
          <w:tcPr>
            <w:tcW w:w="1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C7E4B25" w14:textId="77777777" w:rsidR="00E747C9" w:rsidRDefault="00000000" w:rsidP="00A91B7C">
            <w:r>
              <w:rPr>
                <w:b/>
                <w:bCs/>
                <w:color w:val="12233C"/>
                <w:sz w:val="18"/>
                <w:szCs w:val="18"/>
              </w:rPr>
              <w:t>Prioridad</w:t>
            </w:r>
          </w:p>
        </w:tc>
        <w:tc>
          <w:tcPr>
            <w:tcW w:w="1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415AE8B" w14:textId="77777777" w:rsidR="00E747C9" w:rsidRDefault="00000000" w:rsidP="00A91B7C">
            <w:r>
              <w:rPr>
                <w:b/>
                <w:bCs/>
                <w:color w:val="12233C"/>
                <w:sz w:val="18"/>
                <w:szCs w:val="18"/>
              </w:rPr>
              <w:t>Estimación</w:t>
            </w:r>
          </w:p>
        </w:tc>
      </w:tr>
      <w:tr w:rsidR="00E747C9" w14:paraId="0EED6884"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2825C6D" w14:textId="77777777" w:rsidR="00E747C9" w:rsidRDefault="00000000" w:rsidP="00A91B7C">
            <w:r>
              <w:t>HU-01</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E209CC8" w14:textId="77777777" w:rsidR="00E747C9" w:rsidRDefault="00000000" w:rsidP="00A91B7C">
            <w:r>
              <w:t>Inicio de sesión al sistema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42BA707"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9B3B9D8" w14:textId="77777777" w:rsidR="00E747C9" w:rsidRDefault="00000000" w:rsidP="00A91B7C">
            <w:r>
              <w:t>3 Story Points</w:t>
            </w:r>
          </w:p>
        </w:tc>
      </w:tr>
      <w:tr w:rsidR="00E747C9" w14:paraId="4C917121"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4CF49A6" w14:textId="77777777" w:rsidR="00E747C9" w:rsidRDefault="00000000" w:rsidP="00A91B7C">
            <w:r>
              <w:t>HU-02</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F4939E6" w14:textId="77777777" w:rsidR="00E747C9" w:rsidRPr="00A91B7C" w:rsidRDefault="00000000" w:rsidP="00A91B7C">
            <w:pPr>
              <w:rPr>
                <w:lang w:val="pt-PT"/>
              </w:rPr>
            </w:pPr>
            <w:r w:rsidRPr="00A91B7C">
              <w:rPr>
                <w:lang w:val="pt-PT"/>
              </w:rPr>
              <w:t>Panel de seguimiento de despachos (Dashboard)</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73F092B"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84F7D93" w14:textId="77777777" w:rsidR="00E747C9" w:rsidRDefault="00000000" w:rsidP="00A91B7C">
            <w:r>
              <w:t>5 Story Points</w:t>
            </w:r>
          </w:p>
        </w:tc>
      </w:tr>
      <w:tr w:rsidR="00E747C9" w14:paraId="714B5524"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2ADDB14" w14:textId="77777777" w:rsidR="00E747C9" w:rsidRDefault="00000000" w:rsidP="00A91B7C">
            <w:r>
              <w:t>HU-03</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2BA4ACE" w14:textId="77777777" w:rsidR="00E747C9" w:rsidRDefault="00000000" w:rsidP="00A91B7C">
            <w:r>
              <w:t>Registro de nuevo despacho de importación</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FD4B80D"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EA594D4" w14:textId="77777777" w:rsidR="00E747C9" w:rsidRDefault="00000000" w:rsidP="00A91B7C">
            <w:r>
              <w:t>5 Story Points</w:t>
            </w:r>
          </w:p>
        </w:tc>
      </w:tr>
      <w:tr w:rsidR="00E747C9" w14:paraId="191233F8"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0E34E5" w14:textId="77777777" w:rsidR="00E747C9" w:rsidRDefault="00000000" w:rsidP="00A91B7C">
            <w:r>
              <w:t>HU-04</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61027E9" w14:textId="77777777" w:rsidR="00E747C9" w:rsidRDefault="00000000" w:rsidP="00A91B7C">
            <w:r>
              <w:t>Registro de datos del importador (cliente)</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4D7CCB7"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5D575B9" w14:textId="77777777" w:rsidR="00E747C9" w:rsidRDefault="00000000" w:rsidP="00A91B7C">
            <w:r>
              <w:t>5 Story Points</w:t>
            </w:r>
          </w:p>
        </w:tc>
      </w:tr>
      <w:tr w:rsidR="00E747C9" w14:paraId="06C581C8"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A606B03" w14:textId="77777777" w:rsidR="00E747C9" w:rsidRDefault="00000000" w:rsidP="00A91B7C">
            <w:r>
              <w:t>HU-05</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FF63B98" w14:textId="77777777" w:rsidR="00E747C9" w:rsidRDefault="00000000" w:rsidP="00A91B7C">
            <w:r>
              <w:t>Registro de información del embarque marítimo (BL)</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458E01A"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9A33E5" w14:textId="77777777" w:rsidR="00E747C9" w:rsidRDefault="00000000" w:rsidP="00A91B7C">
            <w:r>
              <w:t>5 Story Points</w:t>
            </w:r>
          </w:p>
        </w:tc>
      </w:tr>
      <w:tr w:rsidR="00E747C9" w14:paraId="394F56AA"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21081DD" w14:textId="77777777" w:rsidR="00E747C9" w:rsidRDefault="00000000" w:rsidP="00A91B7C">
            <w:r>
              <w:t>HU-06</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E52DB92" w14:textId="77777777" w:rsidR="00E747C9" w:rsidRDefault="00000000" w:rsidP="00A91B7C">
            <w:r>
              <w:t>Carga y gestión de documentos del despacho</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BBE332D"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ABE1599" w14:textId="77777777" w:rsidR="00E747C9" w:rsidRDefault="00000000" w:rsidP="00A91B7C">
            <w:r>
              <w:t>8 Story Points</w:t>
            </w:r>
          </w:p>
        </w:tc>
      </w:tr>
      <w:tr w:rsidR="00E747C9" w14:paraId="1B4B002A"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3BC878F" w14:textId="77777777" w:rsidR="00E747C9" w:rsidRDefault="00000000" w:rsidP="00A91B7C">
            <w:r>
              <w:t>HU-07</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2A93D95" w14:textId="77777777" w:rsidR="00E747C9" w:rsidRDefault="00000000" w:rsidP="00A91B7C">
            <w:r>
              <w:t>Registro de clasificación arancelaria de mercancías</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1AC65A8"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DC4A06C" w14:textId="77777777" w:rsidR="00E747C9" w:rsidRDefault="00000000" w:rsidP="00A91B7C">
            <w:r>
              <w:t>8 Story Points</w:t>
            </w:r>
          </w:p>
        </w:tc>
      </w:tr>
      <w:tr w:rsidR="00E747C9" w14:paraId="27EA3CAE"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7521630" w14:textId="77777777" w:rsidR="00E747C9" w:rsidRDefault="00000000" w:rsidP="00A91B7C">
            <w:r>
              <w:t>HU-08</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329FB7E" w14:textId="77777777" w:rsidR="00E747C9" w:rsidRDefault="00000000" w:rsidP="00A91B7C">
            <w:r>
              <w:t>Cálculo de tributos y liquidación aduanera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CA1D243"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70C24BC" w14:textId="77777777" w:rsidR="00E747C9" w:rsidRDefault="00000000" w:rsidP="00A91B7C">
            <w:r>
              <w:t>8 Story Points</w:t>
            </w:r>
          </w:p>
        </w:tc>
      </w:tr>
      <w:tr w:rsidR="00E747C9" w14:paraId="43385747"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026A6C4" w14:textId="77777777" w:rsidR="00E747C9" w:rsidRDefault="00000000" w:rsidP="00A91B7C">
            <w:r>
              <w:t>HU-09</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5D898F3" w14:textId="77777777" w:rsidR="00E747C9" w:rsidRDefault="00000000" w:rsidP="00A91B7C">
            <w:r>
              <w:t>Registro manual de la numeración de la DAM</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17083C3"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47B8F60" w14:textId="77777777" w:rsidR="00E747C9" w:rsidRDefault="00000000" w:rsidP="00A91B7C">
            <w:r>
              <w:t>5 Story Points</w:t>
            </w:r>
          </w:p>
        </w:tc>
      </w:tr>
      <w:tr w:rsidR="00E747C9" w14:paraId="1A575B65"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3790CF1" w14:textId="77777777" w:rsidR="00E747C9" w:rsidRDefault="00000000" w:rsidP="00A91B7C">
            <w:r>
              <w:t>HU-10</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5F264B3" w14:textId="77777777" w:rsidR="00E747C9" w:rsidRDefault="00000000" w:rsidP="00A91B7C">
            <w:r>
              <w:t>Registro y seguimiento del canal de control asignado</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F0DF721"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5CE6722" w14:textId="77777777" w:rsidR="00E747C9" w:rsidRDefault="00000000" w:rsidP="00A91B7C">
            <w:r>
              <w:t>5 Story Points</w:t>
            </w:r>
          </w:p>
        </w:tc>
      </w:tr>
      <w:tr w:rsidR="00E747C9" w14:paraId="6764F19C"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459F594" w14:textId="77777777" w:rsidR="00E747C9" w:rsidRDefault="00000000" w:rsidP="00A91B7C">
            <w:r>
              <w:t>HU-11</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A2EF7F9" w14:textId="77777777" w:rsidR="00E747C9" w:rsidRDefault="00000000" w:rsidP="00A91B7C">
            <w:r>
              <w:t>Registro de citas en depósito temporal o almacén</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6EBD0B0"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FB1E9D8" w14:textId="77777777" w:rsidR="00E747C9" w:rsidRDefault="00000000" w:rsidP="00A91B7C">
            <w:r>
              <w:t>5 Story Points</w:t>
            </w:r>
          </w:p>
        </w:tc>
      </w:tr>
      <w:tr w:rsidR="00E747C9" w14:paraId="54775D86"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695EE7A" w14:textId="77777777" w:rsidR="00E747C9" w:rsidRDefault="00000000" w:rsidP="00A91B7C">
            <w:r>
              <w:t>HU-12</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0EA7B03" w14:textId="77777777" w:rsidR="00E747C9" w:rsidRDefault="00000000" w:rsidP="00A91B7C">
            <w:r>
              <w:t>Registro del resultado de la inspección aduanera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E7E00E0"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2F46298" w14:textId="77777777" w:rsidR="00E747C9" w:rsidRDefault="00000000" w:rsidP="00A91B7C">
            <w:r>
              <w:t>5 Story Points</w:t>
            </w:r>
          </w:p>
        </w:tc>
      </w:tr>
      <w:tr w:rsidR="00E747C9" w14:paraId="2D81574D"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24BC4A3" w14:textId="77777777" w:rsidR="00E747C9" w:rsidRDefault="00000000" w:rsidP="00A91B7C">
            <w:r>
              <w:t>HU-13</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FC3445C" w14:textId="77777777" w:rsidR="00E747C9" w:rsidRDefault="00000000" w:rsidP="00A91B7C">
            <w:r>
              <w:t>Registro manual del levante de mercancía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22382A" w14:textId="77777777" w:rsidR="00E747C9" w:rsidRDefault="00000000" w:rsidP="00A91B7C">
            <w:r>
              <w:t>Crítica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8D1A3AF" w14:textId="77777777" w:rsidR="00E747C9" w:rsidRDefault="00000000" w:rsidP="00A91B7C">
            <w:r>
              <w:t>5 Story Points</w:t>
            </w:r>
          </w:p>
        </w:tc>
      </w:tr>
      <w:tr w:rsidR="00E747C9" w14:paraId="1374A50C"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5FEFFEF" w14:textId="77777777" w:rsidR="00E747C9" w:rsidRDefault="00000000" w:rsidP="00A91B7C">
            <w:r>
              <w:t>HU-14</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2AD614C" w14:textId="77777777" w:rsidR="00E747C9" w:rsidRDefault="00000000" w:rsidP="00A91B7C">
            <w:r>
              <w:t>Notificaciones y alertas de estado del despacho</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07A628C" w14:textId="77777777" w:rsidR="00E747C9" w:rsidRDefault="00000000" w:rsidP="00A91B7C">
            <w:r>
              <w:t>Alta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22368B5" w14:textId="77777777" w:rsidR="00E747C9" w:rsidRDefault="00000000" w:rsidP="00A91B7C">
            <w:r>
              <w:t>5 Story Points</w:t>
            </w:r>
          </w:p>
        </w:tc>
      </w:tr>
      <w:tr w:rsidR="00E747C9" w14:paraId="0BBD3B5F" w14:textId="77777777">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CEC8729" w14:textId="77777777" w:rsidR="00E747C9" w:rsidRDefault="00000000" w:rsidP="00A91B7C">
            <w:r>
              <w:t>HU-15</w:t>
            </w:r>
          </w:p>
        </w:tc>
        <w:tc>
          <w:tcPr>
            <w:tcW w:w="576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90A2CE1" w14:textId="77777777" w:rsidR="00E747C9" w:rsidRDefault="00000000" w:rsidP="00A91B7C">
            <w:r>
              <w:t>Reportes e indicadores de gestión aduanera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6686651" w14:textId="77777777" w:rsidR="00E747C9" w:rsidRDefault="00000000" w:rsidP="00A91B7C">
            <w:r>
              <w:t>Media</w:t>
            </w:r>
          </w:p>
        </w:tc>
        <w:tc>
          <w:tcPr>
            <w:tcW w:w="1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E29FC34" w14:textId="77777777" w:rsidR="00E747C9" w:rsidRDefault="00000000" w:rsidP="00A91B7C">
            <w:r>
              <w:t>8 Story Points</w:t>
            </w:r>
          </w:p>
        </w:tc>
      </w:tr>
    </w:tbl>
    <w:p w14:paraId="759B753D" w14:textId="77777777" w:rsidR="00E747C9" w:rsidRDefault="00000000">
      <w:r>
        <w:br w:type="page"/>
      </w:r>
    </w:p>
    <w:p w14:paraId="67ED9B2C" w14:textId="77777777" w:rsidR="00E747C9" w:rsidRDefault="00000000">
      <w:pPr>
        <w:pStyle w:val="Ttulo1"/>
        <w:spacing w:before="120" w:after="160"/>
      </w:pPr>
      <w:r>
        <w:rPr>
          <w:b/>
          <w:bCs/>
          <w:color w:val="0D2C4B"/>
          <w:sz w:val="28"/>
          <w:szCs w:val="28"/>
        </w:rPr>
        <w:lastRenderedPageBreak/>
        <w:t>HU-01 — Inicio de sesión al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7E7EAAA1"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166C41F" w14:textId="77777777" w:rsidR="00E747C9" w:rsidRDefault="00000000">
            <w:pPr>
              <w:spacing w:after="60"/>
            </w:pPr>
            <w:r>
              <w:rPr>
                <w:b/>
                <w:bCs/>
                <w:color w:val="FFFFFF"/>
                <w:sz w:val="19"/>
                <w:szCs w:val="19"/>
              </w:rPr>
              <w:t>HISTORIA DE USUARIO</w:t>
            </w:r>
          </w:p>
        </w:tc>
      </w:tr>
      <w:tr w:rsidR="00E747C9" w14:paraId="6803A3D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C64ECBB"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6DAA0B8"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C548411"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15B561E" w14:textId="77777777" w:rsidR="00E747C9" w:rsidRDefault="00000000">
            <w:pPr>
              <w:spacing w:after="60"/>
            </w:pPr>
            <w:r>
              <w:t>Sistema de Seguimiento Aduanero de Importaciones Marítimas</w:t>
            </w:r>
          </w:p>
        </w:tc>
      </w:tr>
      <w:tr w:rsidR="00E747C9" w14:paraId="3ABF0A9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EB1ABB3"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114D323"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F4A8C8"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FBA392" w14:textId="77777777" w:rsidR="00E747C9" w:rsidRDefault="00000000">
            <w:pPr>
              <w:spacing w:after="60"/>
            </w:pPr>
            <w:r>
              <w:rPr>
                <w:sz w:val="18"/>
                <w:szCs w:val="18"/>
              </w:rPr>
              <w:t xml:space="preserve">☒ Product Owner   ☐ Scrum Master   </w:t>
            </w:r>
          </w:p>
        </w:tc>
      </w:tr>
      <w:tr w:rsidR="00E747C9" w14:paraId="5C2714A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E06ABCF"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0F9F352" w14:textId="77777777" w:rsidR="00E747C9" w:rsidRDefault="00000000">
            <w:pPr>
              <w:spacing w:after="60"/>
            </w:pPr>
            <w:r>
              <w:t>HU-01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FF889CC"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CCB3E70" w14:textId="77777777" w:rsidR="00E747C9" w:rsidRDefault="00000000">
            <w:pPr>
              <w:spacing w:after="60"/>
            </w:pPr>
            <w:r>
              <w:t>2.0</w:t>
            </w:r>
          </w:p>
        </w:tc>
      </w:tr>
      <w:tr w:rsidR="00E747C9" w14:paraId="0BE0788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250D6FC"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2546CD8" w14:textId="77777777" w:rsidR="00E747C9" w:rsidRDefault="00000000">
            <w:pPr>
              <w:spacing w:after="60"/>
            </w:pPr>
            <w:r>
              <w:t>Inicio de sesión al sistema</w:t>
            </w:r>
          </w:p>
        </w:tc>
      </w:tr>
      <w:tr w:rsidR="00E747C9" w14:paraId="24A248E7"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D7BC521"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0465BC7"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63BC480"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DEE28DC" w14:textId="77777777" w:rsidR="00E747C9" w:rsidRDefault="00000000">
            <w:pPr>
              <w:spacing w:after="60"/>
            </w:pPr>
            <w:r>
              <w:t>3 Story Points</w:t>
            </w:r>
          </w:p>
        </w:tc>
      </w:tr>
      <w:tr w:rsidR="00E747C9" w14:paraId="697FCD56"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0D39C9D"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12BEC94" w14:textId="77777777" w:rsidR="00E747C9" w:rsidRDefault="00000000">
            <w:pPr>
              <w:spacing w:after="60"/>
            </w:pPr>
            <w:r>
              <w:rPr>
                <w:sz w:val="18"/>
                <w:szCs w:val="18"/>
              </w:rPr>
              <w:t xml:space="preserve">☒ Crítica   ☐ Alta   </w:t>
            </w:r>
          </w:p>
          <w:p w14:paraId="1D1FD6CA" w14:textId="77777777" w:rsidR="00E747C9" w:rsidRDefault="00000000">
            <w:pPr>
              <w:spacing w:after="60"/>
            </w:pPr>
            <w:r>
              <w:rPr>
                <w:sz w:val="18"/>
                <w:szCs w:val="18"/>
              </w:rPr>
              <w:t xml:space="preserve">☐ Media   ☐ Baja   </w:t>
            </w:r>
          </w:p>
        </w:tc>
      </w:tr>
    </w:tbl>
    <w:p w14:paraId="66F540C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1149AABB"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9C3A2CE" w14:textId="77777777" w:rsidR="00E747C9" w:rsidRDefault="00000000">
            <w:pPr>
              <w:spacing w:after="60"/>
            </w:pPr>
            <w:r>
              <w:rPr>
                <w:b/>
                <w:bCs/>
                <w:color w:val="FFFFFF"/>
                <w:sz w:val="19"/>
                <w:szCs w:val="19"/>
              </w:rPr>
              <w:t>DEPENDENCIAS</w:t>
            </w:r>
          </w:p>
        </w:tc>
      </w:tr>
      <w:tr w:rsidR="00E747C9" w14:paraId="4CFFB022"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2277F01"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040369C"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A7BD211"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B36B663" w14:textId="77777777" w:rsidR="00E747C9" w:rsidRDefault="00000000">
            <w:pPr>
              <w:spacing w:after="60"/>
            </w:pPr>
            <w:r>
              <w:rPr>
                <w:b/>
                <w:bCs/>
                <w:color w:val="12233C"/>
                <w:sz w:val="18"/>
                <w:szCs w:val="18"/>
              </w:rPr>
              <w:t>Versión</w:t>
            </w:r>
          </w:p>
        </w:tc>
      </w:tr>
      <w:tr w:rsidR="00E747C9" w14:paraId="332545C4"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814DCB9" w14:textId="77777777" w:rsidR="00E747C9" w:rsidRDefault="00000000">
            <w:pPr>
              <w:spacing w:after="60"/>
            </w:pPr>
            <w:r>
              <w:t>Ninguna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3646CEA" w14:textId="77777777" w:rsidR="00E747C9" w:rsidRDefault="00000000">
            <w:pPr>
              <w:spacing w:after="60"/>
            </w:pPr>
            <w:r>
              <w:t>—</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EB32054" w14:textId="77777777" w:rsidR="00E747C9" w:rsidRDefault="00000000">
            <w:pPr>
              <w:spacing w:after="60"/>
            </w:pPr>
            <w:r>
              <w:t>—</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8EC0FC2" w14:textId="77777777" w:rsidR="00E747C9" w:rsidRDefault="00000000">
            <w:pPr>
              <w:spacing w:after="60"/>
            </w:pPr>
            <w:r>
              <w:t>—</w:t>
            </w:r>
          </w:p>
        </w:tc>
      </w:tr>
    </w:tbl>
    <w:p w14:paraId="37F2443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F7B8B0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42F23C1" w14:textId="77777777" w:rsidR="00E747C9" w:rsidRDefault="00000000">
            <w:pPr>
              <w:spacing w:after="60"/>
            </w:pPr>
            <w:r>
              <w:rPr>
                <w:b/>
                <w:bCs/>
                <w:color w:val="FFFFFF"/>
                <w:sz w:val="19"/>
                <w:szCs w:val="19"/>
              </w:rPr>
              <w:t>DECLARACIÓN</w:t>
            </w:r>
          </w:p>
        </w:tc>
      </w:tr>
      <w:tr w:rsidR="00E747C9" w14:paraId="16967B0E"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4191D600" w14:textId="77777777" w:rsidR="00E747C9" w:rsidRDefault="00000000">
            <w:pPr>
              <w:spacing w:after="60"/>
            </w:pPr>
            <w:r>
              <w:t xml:space="preserve">Yo como </w:t>
            </w:r>
            <w:r>
              <w:rPr>
                <w:b/>
                <w:bCs/>
              </w:rPr>
              <w:t>usuario del sistema (agente de aduana, cliente o administrador)</w:t>
            </w:r>
            <w:r>
              <w:t>,</w:t>
            </w:r>
          </w:p>
          <w:p w14:paraId="12CB900D" w14:textId="77777777" w:rsidR="00E747C9" w:rsidRDefault="00000000">
            <w:pPr>
              <w:spacing w:after="60"/>
            </w:pPr>
            <w:r>
              <w:t xml:space="preserve">deseo/necesito/quiero/puedo </w:t>
            </w:r>
            <w:r>
              <w:rPr>
                <w:b/>
                <w:bCs/>
              </w:rPr>
              <w:t>iniciar sesión en el sistema con mis credenciales corporativas</w:t>
            </w:r>
            <w:r>
              <w:t>,</w:t>
            </w:r>
          </w:p>
          <w:p w14:paraId="2661F23B" w14:textId="77777777" w:rsidR="00E747C9" w:rsidRDefault="00000000">
            <w:pPr>
              <w:spacing w:after="60"/>
            </w:pPr>
            <w:r>
              <w:t xml:space="preserve">para/con el objetivo de </w:t>
            </w:r>
            <w:r>
              <w:rPr>
                <w:b/>
                <w:bCs/>
              </w:rPr>
              <w:t>acceder de forma segura a la información de los despachos de importación que gestiono</w:t>
            </w:r>
            <w:r>
              <w:t>.</w:t>
            </w:r>
          </w:p>
        </w:tc>
      </w:tr>
    </w:tbl>
    <w:p w14:paraId="25FB95B7"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8F03CC8"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FAB47DA" w14:textId="77777777" w:rsidR="00E747C9" w:rsidRDefault="00000000">
            <w:pPr>
              <w:spacing w:after="60"/>
            </w:pPr>
            <w:r>
              <w:rPr>
                <w:b/>
                <w:bCs/>
                <w:color w:val="FFFFFF"/>
                <w:sz w:val="19"/>
                <w:szCs w:val="19"/>
              </w:rPr>
              <w:t>CRITERIOS DE ACEPTACIÓN</w:t>
            </w:r>
          </w:p>
        </w:tc>
      </w:tr>
      <w:tr w:rsidR="00E747C9" w14:paraId="3F117E88"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3587C2E" w14:textId="77777777" w:rsidR="00E747C9" w:rsidRDefault="00000000">
            <w:pPr>
              <w:spacing w:after="90"/>
            </w:pPr>
            <w:r>
              <w:rPr>
                <w:b/>
                <w:bCs/>
              </w:rPr>
              <w:t xml:space="preserve">1. </w:t>
            </w:r>
            <w:r>
              <w:t>Dado que ingreso un usuario y contraseña válidos en los campos "Usuario / Correo corporativo" y "Contraseña", cuando presiono el botón "Ingresar al sistema", entonces el sistema me redirige al Panel de Seguimiento de Despachos.</w:t>
            </w:r>
          </w:p>
          <w:p w14:paraId="14A0BB0B" w14:textId="77777777" w:rsidR="00E747C9" w:rsidRDefault="00000000">
            <w:pPr>
              <w:spacing w:after="90"/>
            </w:pPr>
            <w:r>
              <w:rPr>
                <w:b/>
                <w:bCs/>
              </w:rPr>
              <w:t xml:space="preserve">2. </w:t>
            </w:r>
            <w:r>
              <w:t>Dado que ingreso credenciales incorrectas, cuando presiono "Ingresar al sistema", entonces el sistema muestra un mensaje de error genérico sin indicar cuál dato es incorrecto.</w:t>
            </w:r>
          </w:p>
          <w:p w14:paraId="75344FA9" w14:textId="77777777" w:rsidR="00E747C9" w:rsidRDefault="00000000">
            <w:pPr>
              <w:spacing w:after="90"/>
            </w:pPr>
            <w:r>
              <w:rPr>
                <w:b/>
                <w:bCs/>
              </w:rPr>
              <w:t xml:space="preserve">3. </w:t>
            </w:r>
            <w:r>
              <w:t>Dado que fallo 3 intentos consecutivos, cuando realizo un cuarto intento, entonces el sistema bloquea temporalmente la cuenta por 15 minutos.</w:t>
            </w:r>
          </w:p>
          <w:p w14:paraId="72E10F36" w14:textId="77777777" w:rsidR="00E747C9" w:rsidRDefault="00000000">
            <w:pPr>
              <w:spacing w:after="90"/>
            </w:pPr>
            <w:r>
              <w:rPr>
                <w:b/>
                <w:bCs/>
              </w:rPr>
              <w:t xml:space="preserve">4. </w:t>
            </w:r>
            <w:r>
              <w:t>Dado que marco la casilla "Recordarme", cuando inicio sesión correctamente, entonces el sistema mantiene mi sesión activa por 8 horas.</w:t>
            </w:r>
          </w:p>
        </w:tc>
      </w:tr>
    </w:tbl>
    <w:p w14:paraId="1D30013F"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A720A56"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5AC9F8F" w14:textId="77777777" w:rsidR="00E747C9" w:rsidRDefault="00000000">
            <w:pPr>
              <w:spacing w:after="60"/>
            </w:pPr>
            <w:r>
              <w:rPr>
                <w:b/>
                <w:bCs/>
                <w:color w:val="FFFFFF"/>
                <w:sz w:val="19"/>
                <w:szCs w:val="19"/>
              </w:rPr>
              <w:t>DETALLES DE LA CONVERSACIÓN</w:t>
            </w:r>
          </w:p>
        </w:tc>
      </w:tr>
      <w:tr w:rsidR="00E747C9" w14:paraId="36BF68B3"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640379D4" w14:textId="77777777" w:rsidR="00E747C9" w:rsidRDefault="00000000">
            <w:pPr>
              <w:spacing w:after="100"/>
            </w:pPr>
            <w:r>
              <w:rPr>
                <w:i/>
                <w:iCs/>
                <w:color w:val="5C6577"/>
              </w:rPr>
              <w:t>Reglas de negocio, requerimientos no funcionales y otra información relevante:</w:t>
            </w:r>
          </w:p>
          <w:p w14:paraId="7465AC21" w14:textId="77777777" w:rsidR="00E747C9" w:rsidRDefault="00000000">
            <w:pPr>
              <w:spacing w:after="90"/>
            </w:pPr>
            <w:r>
              <w:rPr>
                <w:b/>
                <w:bCs/>
              </w:rPr>
              <w:t xml:space="preserve">1. </w:t>
            </w:r>
            <w:r>
              <w:t>El sistema es de uso interno de la agencia; no valida credenciales contra SUNAT ni contra plataformas de depósitos externos, solo administra usuarios propios.</w:t>
            </w:r>
          </w:p>
          <w:p w14:paraId="7B896053" w14:textId="77777777" w:rsidR="00E747C9" w:rsidRDefault="00000000">
            <w:pPr>
              <w:spacing w:after="90"/>
            </w:pPr>
            <w:r>
              <w:rPr>
                <w:b/>
                <w:bCs/>
              </w:rPr>
              <w:t xml:space="preserve">2. </w:t>
            </w:r>
            <w:r>
              <w:t>Deben existir tres perfiles de acceso: Agente de Aduana, Cliente/Importador y Administrador.</w:t>
            </w:r>
          </w:p>
          <w:p w14:paraId="6041578C" w14:textId="77777777" w:rsidR="00E747C9" w:rsidRDefault="00000000">
            <w:pPr>
              <w:spacing w:after="90"/>
            </w:pPr>
            <w:r>
              <w:rPr>
                <w:b/>
                <w:bCs/>
              </w:rPr>
              <w:lastRenderedPageBreak/>
              <w:t xml:space="preserve">3. </w:t>
            </w:r>
            <w:r>
              <w:t>Todo intento de acceso (exitoso o fallido) debe quedar registrado en el log de auditoría del sistema.</w:t>
            </w:r>
          </w:p>
          <w:p w14:paraId="45C87864" w14:textId="77777777" w:rsidR="00E747C9" w:rsidRDefault="00000000">
            <w:pPr>
              <w:spacing w:after="90"/>
            </w:pPr>
            <w:r>
              <w:rPr>
                <w:b/>
                <w:bCs/>
              </w:rPr>
              <w:t xml:space="preserve">4. </w:t>
            </w:r>
            <w:r>
              <w:t>Las contraseñas deben cumplir una política mínima de seguridad (8 caracteres, mayúsculas, números).</w:t>
            </w:r>
          </w:p>
        </w:tc>
      </w:tr>
    </w:tbl>
    <w:p w14:paraId="682062B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6AA1BA3"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D78999E" w14:textId="77777777" w:rsidR="00E747C9" w:rsidRDefault="00000000">
            <w:pPr>
              <w:spacing w:after="60"/>
            </w:pPr>
            <w:r>
              <w:rPr>
                <w:b/>
                <w:bCs/>
                <w:color w:val="FFFFFF"/>
                <w:sz w:val="19"/>
                <w:szCs w:val="19"/>
              </w:rPr>
              <w:t>PROTOTIPO DE HISTORIA DE USUARIO</w:t>
            </w:r>
          </w:p>
        </w:tc>
      </w:tr>
    </w:tbl>
    <w:p w14:paraId="56F322DE"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30C344FF" wp14:editId="4E3AB03F">
            <wp:extent cx="5905500" cy="381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810000"/>
                    </a:xfrm>
                    <a:prstGeom prst="rect">
                      <a:avLst/>
                    </a:prstGeom>
                  </pic:spPr>
                </pic:pic>
              </a:graphicData>
            </a:graphic>
          </wp:inline>
        </w:drawing>
      </w:r>
    </w:p>
    <w:p w14:paraId="488D72A5" w14:textId="77777777" w:rsidR="00E747C9" w:rsidRDefault="00000000">
      <w:pPr>
        <w:spacing w:after="200"/>
        <w:jc w:val="center"/>
      </w:pPr>
      <w:r>
        <w:rPr>
          <w:i/>
          <w:iCs/>
          <w:color w:val="5C6577"/>
          <w:sz w:val="17"/>
          <w:szCs w:val="17"/>
        </w:rPr>
        <w:t>Figura 1. Pantalla prototipo — Inicio de sesión al sistema</w:t>
      </w:r>
    </w:p>
    <w:p w14:paraId="7573EF2B" w14:textId="77777777" w:rsidR="00E747C9" w:rsidRDefault="00000000">
      <w:r>
        <w:br w:type="page"/>
      </w:r>
    </w:p>
    <w:p w14:paraId="7BAB2C8B" w14:textId="77777777" w:rsidR="00E747C9" w:rsidRPr="00A91B7C" w:rsidRDefault="00000000">
      <w:pPr>
        <w:pStyle w:val="Ttulo1"/>
        <w:spacing w:before="120" w:after="160"/>
        <w:rPr>
          <w:lang w:val="pt-PT"/>
        </w:rPr>
      </w:pPr>
      <w:r w:rsidRPr="00A91B7C">
        <w:rPr>
          <w:b/>
          <w:bCs/>
          <w:color w:val="0D2C4B"/>
          <w:sz w:val="28"/>
          <w:szCs w:val="28"/>
          <w:lang w:val="pt-PT"/>
        </w:rPr>
        <w:lastRenderedPageBreak/>
        <w:t>HU-02 — Panel de seguimiento de despachos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486F38EA"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0D8CE4C" w14:textId="77777777" w:rsidR="00E747C9" w:rsidRDefault="00000000">
            <w:pPr>
              <w:spacing w:after="60"/>
            </w:pPr>
            <w:r>
              <w:rPr>
                <w:b/>
                <w:bCs/>
                <w:color w:val="FFFFFF"/>
                <w:sz w:val="19"/>
                <w:szCs w:val="19"/>
              </w:rPr>
              <w:t>HISTORIA DE USUARIO</w:t>
            </w:r>
          </w:p>
        </w:tc>
      </w:tr>
      <w:tr w:rsidR="00E747C9" w14:paraId="348BC2D7"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DE733DC"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BD6A5E"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2A68445"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2D2906" w14:textId="77777777" w:rsidR="00E747C9" w:rsidRDefault="00000000">
            <w:pPr>
              <w:spacing w:after="60"/>
            </w:pPr>
            <w:r>
              <w:t>Sistema de Seguimiento Aduanero de Importaciones Marítimas</w:t>
            </w:r>
          </w:p>
        </w:tc>
      </w:tr>
      <w:tr w:rsidR="00E747C9" w14:paraId="7B7BD54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0BE8F04"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816F48"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5970D79"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EECBF83" w14:textId="77777777" w:rsidR="00E747C9" w:rsidRDefault="00000000">
            <w:pPr>
              <w:spacing w:after="60"/>
            </w:pPr>
            <w:r>
              <w:rPr>
                <w:sz w:val="18"/>
                <w:szCs w:val="18"/>
              </w:rPr>
              <w:t xml:space="preserve">☒ Product Owner   ☐ Scrum Master   </w:t>
            </w:r>
          </w:p>
        </w:tc>
      </w:tr>
      <w:tr w:rsidR="00E747C9" w14:paraId="4269C654"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8B24369"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9D0F094" w14:textId="77777777" w:rsidR="00E747C9" w:rsidRDefault="00000000">
            <w:pPr>
              <w:spacing w:after="60"/>
            </w:pPr>
            <w:r>
              <w:t>HU-02</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FAA4B02"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30C857B" w14:textId="77777777" w:rsidR="00E747C9" w:rsidRDefault="00000000">
            <w:pPr>
              <w:spacing w:after="60"/>
            </w:pPr>
            <w:r>
              <w:t>2.0</w:t>
            </w:r>
          </w:p>
        </w:tc>
      </w:tr>
      <w:tr w:rsidR="00E747C9" w:rsidRPr="00A91B7C" w14:paraId="1629AE5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EEA6E16"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28E3F93" w14:textId="77777777" w:rsidR="00E747C9" w:rsidRPr="00A91B7C" w:rsidRDefault="00000000">
            <w:pPr>
              <w:spacing w:after="60"/>
              <w:rPr>
                <w:lang w:val="pt-PT"/>
              </w:rPr>
            </w:pPr>
            <w:r w:rsidRPr="00A91B7C">
              <w:rPr>
                <w:lang w:val="pt-PT"/>
              </w:rPr>
              <w:t>Panel de seguimiento de despachos (Dashboard)</w:t>
            </w:r>
          </w:p>
        </w:tc>
      </w:tr>
      <w:tr w:rsidR="00E747C9" w14:paraId="19A3D9BA"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812F5F5"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A729F7A"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A5D059A"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DACCF91" w14:textId="77777777" w:rsidR="00E747C9" w:rsidRDefault="00000000">
            <w:pPr>
              <w:spacing w:after="60"/>
            </w:pPr>
            <w:r>
              <w:t>5 Story Points</w:t>
            </w:r>
          </w:p>
        </w:tc>
      </w:tr>
      <w:tr w:rsidR="00E747C9" w14:paraId="58155C9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DE46559"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E10EAAF" w14:textId="77777777" w:rsidR="00E747C9" w:rsidRDefault="00000000">
            <w:pPr>
              <w:spacing w:after="60"/>
            </w:pPr>
            <w:r>
              <w:rPr>
                <w:sz w:val="18"/>
                <w:szCs w:val="18"/>
              </w:rPr>
              <w:t xml:space="preserve">☐ Crítica   ☒ Alta   </w:t>
            </w:r>
          </w:p>
          <w:p w14:paraId="6A08363B" w14:textId="77777777" w:rsidR="00E747C9" w:rsidRDefault="00000000">
            <w:pPr>
              <w:spacing w:after="60"/>
            </w:pPr>
            <w:r>
              <w:rPr>
                <w:sz w:val="18"/>
                <w:szCs w:val="18"/>
              </w:rPr>
              <w:t xml:space="preserve">☐ Media   ☐ Baja   </w:t>
            </w:r>
          </w:p>
        </w:tc>
      </w:tr>
    </w:tbl>
    <w:p w14:paraId="468EAB15"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1E483C10"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A46195F" w14:textId="77777777" w:rsidR="00E747C9" w:rsidRDefault="00000000">
            <w:pPr>
              <w:spacing w:after="60"/>
            </w:pPr>
            <w:r>
              <w:rPr>
                <w:b/>
                <w:bCs/>
                <w:color w:val="FFFFFF"/>
                <w:sz w:val="19"/>
                <w:szCs w:val="19"/>
              </w:rPr>
              <w:t>DEPENDENCIAS</w:t>
            </w:r>
          </w:p>
        </w:tc>
      </w:tr>
      <w:tr w:rsidR="00E747C9" w14:paraId="48427776"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434F087"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DFC4629"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21C4194"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10C8476" w14:textId="77777777" w:rsidR="00E747C9" w:rsidRDefault="00000000">
            <w:pPr>
              <w:spacing w:after="60"/>
            </w:pPr>
            <w:r>
              <w:rPr>
                <w:b/>
                <w:bCs/>
                <w:color w:val="12233C"/>
                <w:sz w:val="18"/>
                <w:szCs w:val="18"/>
              </w:rPr>
              <w:t>Versión</w:t>
            </w:r>
          </w:p>
        </w:tc>
      </w:tr>
      <w:tr w:rsidR="00E747C9" w14:paraId="028E0920"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8EDC67B" w14:textId="77777777" w:rsidR="00E747C9" w:rsidRDefault="00000000">
            <w:pPr>
              <w:spacing w:after="60"/>
            </w:pPr>
            <w:r>
              <w:t>Inicio de sesión al sistema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4E423A5"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F3824F2" w14:textId="77777777" w:rsidR="00E747C9" w:rsidRDefault="00000000">
            <w:pPr>
              <w:spacing w:after="60"/>
            </w:pPr>
            <w:r>
              <w:t>HU-01</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7EE0DA2" w14:textId="77777777" w:rsidR="00E747C9" w:rsidRDefault="00000000">
            <w:pPr>
              <w:spacing w:after="60"/>
            </w:pPr>
            <w:r>
              <w:t>2.0</w:t>
            </w:r>
          </w:p>
        </w:tc>
      </w:tr>
    </w:tbl>
    <w:p w14:paraId="1E00BB1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59A2B6A"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1D16FAA4" w14:textId="77777777" w:rsidR="00E747C9" w:rsidRDefault="00000000">
            <w:pPr>
              <w:spacing w:after="60"/>
            </w:pPr>
            <w:r>
              <w:rPr>
                <w:b/>
                <w:bCs/>
                <w:color w:val="FFFFFF"/>
                <w:sz w:val="19"/>
                <w:szCs w:val="19"/>
              </w:rPr>
              <w:t>DECLARACIÓN</w:t>
            </w:r>
          </w:p>
        </w:tc>
      </w:tr>
      <w:tr w:rsidR="00E747C9" w14:paraId="13E58289"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56804012" w14:textId="77777777" w:rsidR="00E747C9" w:rsidRDefault="00000000">
            <w:pPr>
              <w:spacing w:after="60"/>
            </w:pPr>
            <w:r>
              <w:t xml:space="preserve">Yo como </w:t>
            </w:r>
            <w:r>
              <w:rPr>
                <w:b/>
                <w:bCs/>
              </w:rPr>
              <w:t>agente de aduana</w:t>
            </w:r>
            <w:r>
              <w:t>,</w:t>
            </w:r>
          </w:p>
          <w:p w14:paraId="1126E615" w14:textId="77777777" w:rsidR="00E747C9" w:rsidRDefault="00000000">
            <w:pPr>
              <w:spacing w:after="60"/>
            </w:pPr>
            <w:r>
              <w:t xml:space="preserve">deseo/necesito/quiero/puedo </w:t>
            </w:r>
            <w:r>
              <w:rPr>
                <w:b/>
                <w:bCs/>
              </w:rPr>
              <w:t>visualizar un panel general con el estado de todos los despachos de importación registrados</w:t>
            </w:r>
            <w:r>
              <w:t>,</w:t>
            </w:r>
          </w:p>
          <w:p w14:paraId="1C556A8E" w14:textId="77777777" w:rsidR="00E747C9" w:rsidRDefault="00000000">
            <w:pPr>
              <w:spacing w:after="60"/>
            </w:pPr>
            <w:r>
              <w:t xml:space="preserve">para/con el objetivo de </w:t>
            </w:r>
            <w:r>
              <w:rPr>
                <w:b/>
                <w:bCs/>
              </w:rPr>
              <w:t>priorizar mi gestión diaria según el estado y la urgencia de cada despacho</w:t>
            </w:r>
            <w:r>
              <w:t>.</w:t>
            </w:r>
          </w:p>
        </w:tc>
      </w:tr>
    </w:tbl>
    <w:p w14:paraId="66CD770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48500BB7"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35CC074" w14:textId="77777777" w:rsidR="00E747C9" w:rsidRDefault="00000000">
            <w:pPr>
              <w:spacing w:after="60"/>
            </w:pPr>
            <w:r>
              <w:rPr>
                <w:b/>
                <w:bCs/>
                <w:color w:val="FFFFFF"/>
                <w:sz w:val="19"/>
                <w:szCs w:val="19"/>
              </w:rPr>
              <w:t>CRITERIOS DE ACEPTACIÓN</w:t>
            </w:r>
          </w:p>
        </w:tc>
      </w:tr>
      <w:tr w:rsidR="00E747C9" w14:paraId="76924A18"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41DE42C6" w14:textId="77777777" w:rsidR="00E747C9" w:rsidRDefault="00000000">
            <w:pPr>
              <w:spacing w:after="90"/>
            </w:pPr>
            <w:r>
              <w:rPr>
                <w:b/>
                <w:bCs/>
              </w:rPr>
              <w:t xml:space="preserve">1. </w:t>
            </w:r>
            <w:r>
              <w:t>Dado que inicio sesión, cuando accedo al panel, entonces visualizo los indicadores "Despachos activos", "En canal naranja/rojo", "Con levante registrado" y "Con alertas críticas".</w:t>
            </w:r>
          </w:p>
          <w:p w14:paraId="06B470DD" w14:textId="77777777" w:rsidR="00E747C9" w:rsidRDefault="00000000">
            <w:pPr>
              <w:spacing w:after="90"/>
            </w:pPr>
            <w:r>
              <w:rPr>
                <w:b/>
                <w:bCs/>
              </w:rPr>
              <w:t xml:space="preserve">2. </w:t>
            </w:r>
            <w:r>
              <w:t>Dado que existen despachos con fecha ETA próxima, cuando cargo el panel, entonces la tabla "Despachos recientes" los muestra ordenados de forma ascendente por fecha.</w:t>
            </w:r>
          </w:p>
          <w:p w14:paraId="535A73F9" w14:textId="77777777" w:rsidR="00E747C9" w:rsidRDefault="00000000">
            <w:pPr>
              <w:spacing w:after="90"/>
            </w:pPr>
            <w:r>
              <w:rPr>
                <w:b/>
                <w:bCs/>
              </w:rPr>
              <w:t xml:space="preserve">3. </w:t>
            </w:r>
            <w:r>
              <w:t>Dado que hago clic sobre una fila de la tabla "Despachos recientes", cuando el sistema procesa la acción, entonces se abre el detalle completo de dicho despacho.</w:t>
            </w:r>
          </w:p>
          <w:p w14:paraId="501FFF4F" w14:textId="77777777" w:rsidR="00E747C9" w:rsidRDefault="00000000">
            <w:pPr>
              <w:spacing w:after="90"/>
            </w:pPr>
            <w:r>
              <w:rPr>
                <w:b/>
                <w:bCs/>
              </w:rPr>
              <w:t xml:space="preserve">4. </w:t>
            </w:r>
            <w:r>
              <w:t>Dado que aplico un filtro por aduana o por cliente, cuando confirmo el filtro, entonces la tabla de despachos se actualiza mostrando solo los registros coincidentes.</w:t>
            </w:r>
          </w:p>
        </w:tc>
      </w:tr>
    </w:tbl>
    <w:p w14:paraId="65317719"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B7B33C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5B2E801" w14:textId="77777777" w:rsidR="00E747C9" w:rsidRDefault="00000000">
            <w:pPr>
              <w:spacing w:after="60"/>
            </w:pPr>
            <w:r>
              <w:rPr>
                <w:b/>
                <w:bCs/>
                <w:color w:val="FFFFFF"/>
                <w:sz w:val="19"/>
                <w:szCs w:val="19"/>
              </w:rPr>
              <w:t>DETALLES DE LA CONVERSACIÓN</w:t>
            </w:r>
          </w:p>
        </w:tc>
      </w:tr>
      <w:tr w:rsidR="00E747C9" w14:paraId="39CEA3D6"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07D07DF" w14:textId="77777777" w:rsidR="00E747C9" w:rsidRDefault="00000000">
            <w:pPr>
              <w:spacing w:after="100"/>
            </w:pPr>
            <w:r>
              <w:rPr>
                <w:i/>
                <w:iCs/>
                <w:color w:val="5C6577"/>
              </w:rPr>
              <w:t>Reglas de negocio, requerimientos no funcionales y otra información relevante:</w:t>
            </w:r>
          </w:p>
          <w:p w14:paraId="47A3B58D" w14:textId="77777777" w:rsidR="00E747C9" w:rsidRDefault="00000000">
            <w:pPr>
              <w:spacing w:after="90"/>
            </w:pPr>
            <w:r>
              <w:rPr>
                <w:b/>
                <w:bCs/>
              </w:rPr>
              <w:t xml:space="preserve">1. </w:t>
            </w:r>
            <w:r>
              <w:t>Todos los datos mostrados en el panel provienen de registros manuales ingresados por el agente en las demás pantallas del sistema; el panel no consulta ningún sistema externo en tiempo real.</w:t>
            </w:r>
          </w:p>
          <w:p w14:paraId="6E78BD42" w14:textId="77777777" w:rsidR="00E747C9" w:rsidRDefault="00000000">
            <w:pPr>
              <w:spacing w:after="90"/>
            </w:pPr>
            <w:r>
              <w:rPr>
                <w:b/>
                <w:bCs/>
              </w:rPr>
              <w:t xml:space="preserve">2. </w:t>
            </w:r>
            <w:r>
              <w:t>La visualización de despachos debe respetar los permisos asignados según el rol del usuario.</w:t>
            </w:r>
          </w:p>
          <w:p w14:paraId="2901816B" w14:textId="77777777" w:rsidR="00E747C9" w:rsidRDefault="00000000">
            <w:pPr>
              <w:spacing w:after="90"/>
            </w:pPr>
            <w:r>
              <w:rPr>
                <w:b/>
                <w:bCs/>
              </w:rPr>
              <w:t xml:space="preserve">3. </w:t>
            </w:r>
            <w:r>
              <w:t>Debe existir el botón "Exportar a Excel" para descargar la tabla de despachos visibles.</w:t>
            </w:r>
          </w:p>
        </w:tc>
      </w:tr>
    </w:tbl>
    <w:p w14:paraId="47702AE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D1A9EBA"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52A9172" w14:textId="77777777" w:rsidR="00E747C9" w:rsidRDefault="00000000">
            <w:pPr>
              <w:spacing w:after="60"/>
            </w:pPr>
            <w:r>
              <w:rPr>
                <w:b/>
                <w:bCs/>
                <w:color w:val="FFFFFF"/>
                <w:sz w:val="19"/>
                <w:szCs w:val="19"/>
              </w:rPr>
              <w:t>PROTOTIPO DE HISTORIA DE USUARIO</w:t>
            </w:r>
          </w:p>
        </w:tc>
      </w:tr>
    </w:tbl>
    <w:p w14:paraId="41481705"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3C8830E9" wp14:editId="4FC9342F">
            <wp:extent cx="5905500" cy="3962400"/>
            <wp:effectExtent l="0" t="0" r="0" b="0"/>
            <wp:docPr id="1480017862" name="Imagen 148001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62400"/>
                    </a:xfrm>
                    <a:prstGeom prst="rect">
                      <a:avLst/>
                    </a:prstGeom>
                  </pic:spPr>
                </pic:pic>
              </a:graphicData>
            </a:graphic>
          </wp:inline>
        </w:drawing>
      </w:r>
    </w:p>
    <w:p w14:paraId="05A7DF4E" w14:textId="77777777" w:rsidR="00E747C9" w:rsidRDefault="00000000">
      <w:pPr>
        <w:spacing w:after="200"/>
        <w:jc w:val="center"/>
      </w:pPr>
      <w:r>
        <w:rPr>
          <w:i/>
          <w:iCs/>
          <w:color w:val="5C6577"/>
          <w:sz w:val="17"/>
          <w:szCs w:val="17"/>
        </w:rPr>
        <w:t>Figura 2. Pantalla prototipo — Panel de seguimiento de despachos (Dashboard)</w:t>
      </w:r>
    </w:p>
    <w:p w14:paraId="142E6790" w14:textId="77777777" w:rsidR="00E747C9" w:rsidRDefault="00000000">
      <w:r>
        <w:br w:type="page"/>
      </w:r>
    </w:p>
    <w:p w14:paraId="5347C9F1" w14:textId="77777777" w:rsidR="00E747C9" w:rsidRDefault="00000000">
      <w:pPr>
        <w:pStyle w:val="Ttulo1"/>
        <w:spacing w:before="120" w:after="160"/>
      </w:pPr>
      <w:r>
        <w:rPr>
          <w:b/>
          <w:bCs/>
          <w:color w:val="0D2C4B"/>
          <w:sz w:val="28"/>
          <w:szCs w:val="28"/>
        </w:rPr>
        <w:lastRenderedPageBreak/>
        <w:t>HU-03 — Registro de nuevo despacho de importación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19D2DFB1"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41AF919" w14:textId="77777777" w:rsidR="00E747C9" w:rsidRDefault="00000000">
            <w:pPr>
              <w:spacing w:after="60"/>
            </w:pPr>
            <w:r>
              <w:rPr>
                <w:b/>
                <w:bCs/>
                <w:color w:val="FFFFFF"/>
                <w:sz w:val="19"/>
                <w:szCs w:val="19"/>
              </w:rPr>
              <w:t>HISTORIA DE USUARIO</w:t>
            </w:r>
          </w:p>
        </w:tc>
      </w:tr>
      <w:tr w:rsidR="00E747C9" w14:paraId="27E9E73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9DC5833"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53080A2"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0C3941A"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A158DB2" w14:textId="77777777" w:rsidR="00E747C9" w:rsidRDefault="00000000">
            <w:pPr>
              <w:spacing w:after="60"/>
            </w:pPr>
            <w:r>
              <w:t>Sistema de Seguimiento Aduanero de Importaciones Marítimas</w:t>
            </w:r>
          </w:p>
        </w:tc>
      </w:tr>
      <w:tr w:rsidR="00E747C9" w14:paraId="4E6D3715"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3580511"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C74014"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F2367A"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720BFDC" w14:textId="77777777" w:rsidR="00E747C9" w:rsidRDefault="00000000">
            <w:pPr>
              <w:spacing w:after="60"/>
            </w:pPr>
            <w:r>
              <w:rPr>
                <w:sz w:val="18"/>
                <w:szCs w:val="18"/>
              </w:rPr>
              <w:t xml:space="preserve">☒ Product Owner   ☐ Scrum Master   </w:t>
            </w:r>
          </w:p>
        </w:tc>
      </w:tr>
      <w:tr w:rsidR="00E747C9" w14:paraId="4F211BA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EE70A81"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8AC398" w14:textId="77777777" w:rsidR="00E747C9" w:rsidRDefault="00000000">
            <w:pPr>
              <w:spacing w:after="60"/>
            </w:pPr>
            <w:r>
              <w:t>HU-03</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67E51B2"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710EB56" w14:textId="77777777" w:rsidR="00E747C9" w:rsidRDefault="00000000">
            <w:pPr>
              <w:spacing w:after="60"/>
            </w:pPr>
            <w:r>
              <w:t>2.0</w:t>
            </w:r>
          </w:p>
        </w:tc>
      </w:tr>
      <w:tr w:rsidR="00E747C9" w14:paraId="4D484EC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42DE414"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F939F05" w14:textId="77777777" w:rsidR="00E747C9" w:rsidRDefault="00000000">
            <w:pPr>
              <w:spacing w:after="60"/>
            </w:pPr>
            <w:r>
              <w:t>Registro de nuevo despacho de importación</w:t>
            </w:r>
          </w:p>
        </w:tc>
      </w:tr>
      <w:tr w:rsidR="00E747C9" w14:paraId="5DAEC2D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A03A2A0"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882CF02"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D4C555F"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473E897" w14:textId="77777777" w:rsidR="00E747C9" w:rsidRDefault="00000000">
            <w:pPr>
              <w:spacing w:after="60"/>
            </w:pPr>
            <w:r>
              <w:t>5 Story Points</w:t>
            </w:r>
          </w:p>
        </w:tc>
      </w:tr>
      <w:tr w:rsidR="00E747C9" w14:paraId="58D88EC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475B815"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323A86B" w14:textId="77777777" w:rsidR="00E747C9" w:rsidRDefault="00000000">
            <w:pPr>
              <w:spacing w:after="60"/>
            </w:pPr>
            <w:r>
              <w:rPr>
                <w:sz w:val="18"/>
                <w:szCs w:val="18"/>
              </w:rPr>
              <w:t xml:space="preserve">☒ Crítica   ☐ Alta   </w:t>
            </w:r>
          </w:p>
          <w:p w14:paraId="0A00B97C" w14:textId="77777777" w:rsidR="00E747C9" w:rsidRDefault="00000000">
            <w:pPr>
              <w:spacing w:after="60"/>
            </w:pPr>
            <w:r>
              <w:rPr>
                <w:sz w:val="18"/>
                <w:szCs w:val="18"/>
              </w:rPr>
              <w:t xml:space="preserve">☐ Media   ☐ Baja   </w:t>
            </w:r>
          </w:p>
        </w:tc>
      </w:tr>
    </w:tbl>
    <w:p w14:paraId="06E9889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1921891A"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82A4839" w14:textId="77777777" w:rsidR="00E747C9" w:rsidRDefault="00000000">
            <w:pPr>
              <w:spacing w:after="60"/>
            </w:pPr>
            <w:r>
              <w:rPr>
                <w:b/>
                <w:bCs/>
                <w:color w:val="FFFFFF"/>
                <w:sz w:val="19"/>
                <w:szCs w:val="19"/>
              </w:rPr>
              <w:t>DEPENDENCIAS</w:t>
            </w:r>
          </w:p>
        </w:tc>
      </w:tr>
      <w:tr w:rsidR="00E747C9" w14:paraId="5569DCEB"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6956E7B"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DBC3BD4"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94FF102"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ADDAE05" w14:textId="77777777" w:rsidR="00E747C9" w:rsidRDefault="00000000">
            <w:pPr>
              <w:spacing w:after="60"/>
            </w:pPr>
            <w:r>
              <w:rPr>
                <w:b/>
                <w:bCs/>
                <w:color w:val="12233C"/>
                <w:sz w:val="18"/>
                <w:szCs w:val="18"/>
              </w:rPr>
              <w:t>Versión</w:t>
            </w:r>
          </w:p>
        </w:tc>
      </w:tr>
      <w:tr w:rsidR="00E747C9" w14:paraId="7FB7B5EB"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4CFAD0" w14:textId="77777777" w:rsidR="00E747C9" w:rsidRDefault="00000000">
            <w:pPr>
              <w:spacing w:after="60"/>
            </w:pPr>
            <w:r>
              <w:t>Registro de datos del importador (cliente)</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93ED66D"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AB4FDC5" w14:textId="77777777" w:rsidR="00E747C9" w:rsidRDefault="00000000">
            <w:pPr>
              <w:spacing w:after="60"/>
            </w:pPr>
            <w:r>
              <w:t>HU-04</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C78573F" w14:textId="77777777" w:rsidR="00E747C9" w:rsidRDefault="00000000">
            <w:pPr>
              <w:spacing w:after="60"/>
            </w:pPr>
            <w:r>
              <w:t>2.0</w:t>
            </w:r>
          </w:p>
        </w:tc>
      </w:tr>
    </w:tbl>
    <w:p w14:paraId="45CAF4C1"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85C26DE"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161C57AC" w14:textId="77777777" w:rsidR="00E747C9" w:rsidRDefault="00000000">
            <w:pPr>
              <w:spacing w:after="60"/>
            </w:pPr>
            <w:r>
              <w:rPr>
                <w:b/>
                <w:bCs/>
                <w:color w:val="FFFFFF"/>
                <w:sz w:val="19"/>
                <w:szCs w:val="19"/>
              </w:rPr>
              <w:t>DECLARACIÓN</w:t>
            </w:r>
          </w:p>
        </w:tc>
      </w:tr>
      <w:tr w:rsidR="00E747C9" w14:paraId="29D976BA"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624BF421" w14:textId="77777777" w:rsidR="00E747C9" w:rsidRDefault="00000000">
            <w:pPr>
              <w:spacing w:after="60"/>
            </w:pPr>
            <w:r>
              <w:t xml:space="preserve">Yo como </w:t>
            </w:r>
            <w:r>
              <w:rPr>
                <w:b/>
                <w:bCs/>
              </w:rPr>
              <w:t>agente de aduana</w:t>
            </w:r>
            <w:r>
              <w:t>,</w:t>
            </w:r>
          </w:p>
          <w:p w14:paraId="16E17BE5" w14:textId="77777777" w:rsidR="00E747C9" w:rsidRDefault="00000000">
            <w:pPr>
              <w:spacing w:after="60"/>
            </w:pPr>
            <w:r>
              <w:t xml:space="preserve">deseo/necesito/quiero/puedo </w:t>
            </w:r>
            <w:r>
              <w:rPr>
                <w:b/>
                <w:bCs/>
              </w:rPr>
              <w:t>registrar un nuevo despacho de importación marítima para un cliente</w:t>
            </w:r>
            <w:r>
              <w:t>,</w:t>
            </w:r>
          </w:p>
          <w:p w14:paraId="635AB4DD" w14:textId="77777777" w:rsidR="00E747C9" w:rsidRDefault="00000000">
            <w:pPr>
              <w:spacing w:after="60"/>
            </w:pPr>
            <w:r>
              <w:t xml:space="preserve">para/con el objetivo de </w:t>
            </w:r>
            <w:r>
              <w:rPr>
                <w:b/>
                <w:bCs/>
              </w:rPr>
              <w:t>iniciar formalmente la trazabilidad interna del despacho desde su apertura</w:t>
            </w:r>
            <w:r>
              <w:t>.</w:t>
            </w:r>
          </w:p>
        </w:tc>
      </w:tr>
    </w:tbl>
    <w:p w14:paraId="16AC7B6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8984034"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206592E" w14:textId="77777777" w:rsidR="00E747C9" w:rsidRDefault="00000000">
            <w:pPr>
              <w:spacing w:after="60"/>
            </w:pPr>
            <w:r>
              <w:rPr>
                <w:b/>
                <w:bCs/>
                <w:color w:val="FFFFFF"/>
                <w:sz w:val="19"/>
                <w:szCs w:val="19"/>
              </w:rPr>
              <w:t>CRITERIOS DE ACEPTACIÓN</w:t>
            </w:r>
          </w:p>
        </w:tc>
      </w:tr>
      <w:tr w:rsidR="00E747C9" w14:paraId="5F588659"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03E40CE5" w14:textId="77777777" w:rsidR="00E747C9" w:rsidRDefault="00000000">
            <w:pPr>
              <w:spacing w:after="90"/>
            </w:pPr>
            <w:r>
              <w:rPr>
                <w:b/>
                <w:bCs/>
              </w:rPr>
              <w:t xml:space="preserve">1. </w:t>
            </w:r>
            <w:r>
              <w:t>Dado que completo los campos obligatorios del formulario "Datos generales del despacho", cuando presiono el botón "Guardar y continuar", entonces el sistema genera automáticamente un número de despacho único (campo "N° de Despacho").</w:t>
            </w:r>
          </w:p>
          <w:p w14:paraId="5ECF665C" w14:textId="77777777" w:rsidR="00E747C9" w:rsidRDefault="00000000">
            <w:pPr>
              <w:spacing w:after="90"/>
            </w:pPr>
            <w:r>
              <w:rPr>
                <w:b/>
                <w:bCs/>
              </w:rPr>
              <w:t xml:space="preserve">2. </w:t>
            </w:r>
            <w:r>
              <w:t>Dado que el cliente seleccionado en el campo "Cliente / Importador" no cuenta con carta poder vigente, cuando intento guardar el despacho, entonces el sistema muestra una alerta de restricción.</w:t>
            </w:r>
          </w:p>
          <w:p w14:paraId="5596C7F7" w14:textId="77777777" w:rsidR="00E747C9" w:rsidRDefault="00000000">
            <w:pPr>
              <w:spacing w:after="90"/>
            </w:pPr>
            <w:r>
              <w:rPr>
                <w:b/>
                <w:bCs/>
              </w:rPr>
              <w:t xml:space="preserve">3. </w:t>
            </w:r>
            <w:r>
              <w:t>Dado que dejo campos obligatorios sin completar, cuando presiono "Guardar y continuar", entonces el sistema resalta los campos faltantes e impide continuar.</w:t>
            </w:r>
          </w:p>
          <w:p w14:paraId="148221D4" w14:textId="77777777" w:rsidR="00E747C9" w:rsidRDefault="00000000">
            <w:pPr>
              <w:spacing w:after="90"/>
            </w:pPr>
            <w:r>
              <w:rPr>
                <w:b/>
                <w:bCs/>
              </w:rPr>
              <w:t xml:space="preserve">4. </w:t>
            </w:r>
            <w:r>
              <w:t>Dado que el despacho se guarda correctamente, cuando la operación finaliza, entonces el estado inicial queda registrado como "Apertura".</w:t>
            </w:r>
          </w:p>
        </w:tc>
      </w:tr>
    </w:tbl>
    <w:p w14:paraId="6226F758"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39E74AE"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BEBE435" w14:textId="77777777" w:rsidR="00E747C9" w:rsidRDefault="00000000">
            <w:pPr>
              <w:spacing w:after="60"/>
            </w:pPr>
            <w:r>
              <w:rPr>
                <w:b/>
                <w:bCs/>
                <w:color w:val="FFFFFF"/>
                <w:sz w:val="19"/>
                <w:szCs w:val="19"/>
              </w:rPr>
              <w:t>DETALLES DE LA CONVERSACIÓN</w:t>
            </w:r>
          </w:p>
        </w:tc>
      </w:tr>
      <w:tr w:rsidR="00E747C9" w14:paraId="0C42F142"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0EF3697" w14:textId="77777777" w:rsidR="00E747C9" w:rsidRDefault="00000000">
            <w:pPr>
              <w:spacing w:after="100"/>
            </w:pPr>
            <w:r>
              <w:rPr>
                <w:i/>
                <w:iCs/>
                <w:color w:val="5C6577"/>
              </w:rPr>
              <w:t>Reglas de negocio, requerimientos no funcionales y otra información relevante:</w:t>
            </w:r>
          </w:p>
          <w:p w14:paraId="140E109B" w14:textId="77777777" w:rsidR="00E747C9" w:rsidRDefault="00000000">
            <w:pPr>
              <w:spacing w:after="90"/>
            </w:pPr>
            <w:r>
              <w:rPr>
                <w:b/>
                <w:bCs/>
              </w:rPr>
              <w:t xml:space="preserve">1. </w:t>
            </w:r>
            <w:r>
              <w:t>La numeración del despacho es interna de la agencia (formato DESP-AAAA-####) y no corresponde a ningún número oficial de SUNAT.</w:t>
            </w:r>
          </w:p>
          <w:p w14:paraId="7A9FC44D" w14:textId="77777777" w:rsidR="00E747C9" w:rsidRDefault="00000000">
            <w:pPr>
              <w:spacing w:after="90"/>
            </w:pPr>
            <w:r>
              <w:rPr>
                <w:b/>
                <w:bCs/>
              </w:rPr>
              <w:t xml:space="preserve">2. </w:t>
            </w:r>
            <w:r>
              <w:t>El régimen aduanero y la aduana de destino se seleccionan de listas maestras internas, de referencia para el agente.</w:t>
            </w:r>
          </w:p>
          <w:p w14:paraId="5E3AAE70" w14:textId="77777777" w:rsidR="00E747C9" w:rsidRDefault="00000000">
            <w:pPr>
              <w:spacing w:after="90"/>
            </w:pPr>
            <w:r>
              <w:rPr>
                <w:b/>
                <w:bCs/>
              </w:rPr>
              <w:lastRenderedPageBreak/>
              <w:t xml:space="preserve">3. </w:t>
            </w:r>
            <w:r>
              <w:t>El botón "Guardar como borrador" permite continuar el registro más adelante sin validar campos obligatorios.</w:t>
            </w:r>
          </w:p>
        </w:tc>
      </w:tr>
    </w:tbl>
    <w:p w14:paraId="7F2E1A09"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849513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6A9B9CA" w14:textId="77777777" w:rsidR="00E747C9" w:rsidRDefault="00000000">
            <w:pPr>
              <w:spacing w:after="60"/>
            </w:pPr>
            <w:r>
              <w:rPr>
                <w:b/>
                <w:bCs/>
                <w:color w:val="FFFFFF"/>
                <w:sz w:val="19"/>
                <w:szCs w:val="19"/>
              </w:rPr>
              <w:t>PROTOTIPO DE HISTORIA DE USUARIO</w:t>
            </w:r>
          </w:p>
        </w:tc>
      </w:tr>
    </w:tbl>
    <w:p w14:paraId="0FBDE58E"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74E3CB3C" wp14:editId="61F8A6AB">
            <wp:extent cx="5905500" cy="3962400"/>
            <wp:effectExtent l="0" t="0" r="0" b="0"/>
            <wp:docPr id="1550468974" name="Imagen 155046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962400"/>
                    </a:xfrm>
                    <a:prstGeom prst="rect">
                      <a:avLst/>
                    </a:prstGeom>
                  </pic:spPr>
                </pic:pic>
              </a:graphicData>
            </a:graphic>
          </wp:inline>
        </w:drawing>
      </w:r>
    </w:p>
    <w:p w14:paraId="031C3701" w14:textId="77777777" w:rsidR="00E747C9" w:rsidRDefault="00000000">
      <w:pPr>
        <w:spacing w:after="200"/>
        <w:jc w:val="center"/>
      </w:pPr>
      <w:r>
        <w:rPr>
          <w:i/>
          <w:iCs/>
          <w:color w:val="5C6577"/>
          <w:sz w:val="17"/>
          <w:szCs w:val="17"/>
        </w:rPr>
        <w:t>Figura 3. Pantalla prototipo — Registro de nuevo despacho de importación</w:t>
      </w:r>
    </w:p>
    <w:p w14:paraId="6C76E09A" w14:textId="77777777" w:rsidR="00E747C9" w:rsidRDefault="00000000">
      <w:r>
        <w:br w:type="page"/>
      </w:r>
    </w:p>
    <w:p w14:paraId="2793597A" w14:textId="77777777" w:rsidR="00E747C9" w:rsidRDefault="00000000">
      <w:pPr>
        <w:pStyle w:val="Ttulo1"/>
        <w:spacing w:before="120" w:after="160"/>
      </w:pPr>
      <w:r>
        <w:rPr>
          <w:b/>
          <w:bCs/>
          <w:color w:val="0D2C4B"/>
          <w:sz w:val="28"/>
          <w:szCs w:val="28"/>
        </w:rPr>
        <w:lastRenderedPageBreak/>
        <w:t>HU-04 — Registro de datos del importador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553C03EE"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ADC6C85" w14:textId="77777777" w:rsidR="00E747C9" w:rsidRDefault="00000000">
            <w:pPr>
              <w:spacing w:after="60"/>
            </w:pPr>
            <w:r>
              <w:rPr>
                <w:b/>
                <w:bCs/>
                <w:color w:val="FFFFFF"/>
                <w:sz w:val="19"/>
                <w:szCs w:val="19"/>
              </w:rPr>
              <w:t>HISTORIA DE USUARIO</w:t>
            </w:r>
          </w:p>
        </w:tc>
      </w:tr>
      <w:tr w:rsidR="00E747C9" w14:paraId="5783391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A6FA496"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80A1A9C"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6AB9FED"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12304FE" w14:textId="77777777" w:rsidR="00E747C9" w:rsidRDefault="00000000">
            <w:pPr>
              <w:spacing w:after="60"/>
            </w:pPr>
            <w:r>
              <w:t>Sistema de Seguimiento Aduanero de Importaciones Marítimas</w:t>
            </w:r>
          </w:p>
        </w:tc>
      </w:tr>
      <w:tr w:rsidR="00E747C9" w14:paraId="7A784611"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325018"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53784A9"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DE8F600"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D323717" w14:textId="77777777" w:rsidR="00E747C9" w:rsidRDefault="00000000">
            <w:pPr>
              <w:spacing w:after="60"/>
            </w:pPr>
            <w:r>
              <w:rPr>
                <w:sz w:val="18"/>
                <w:szCs w:val="18"/>
              </w:rPr>
              <w:t xml:space="preserve">☒ Product Owner   ☐ Scrum Master   </w:t>
            </w:r>
          </w:p>
        </w:tc>
      </w:tr>
      <w:tr w:rsidR="00E747C9" w14:paraId="5C9244A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324FCC6"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D0228D8" w14:textId="77777777" w:rsidR="00E747C9" w:rsidRDefault="00000000">
            <w:pPr>
              <w:spacing w:after="60"/>
            </w:pPr>
            <w:r>
              <w:t>HU-04</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E5DC7C"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B4837D2" w14:textId="77777777" w:rsidR="00E747C9" w:rsidRDefault="00000000">
            <w:pPr>
              <w:spacing w:after="60"/>
            </w:pPr>
            <w:r>
              <w:t>2.0</w:t>
            </w:r>
          </w:p>
        </w:tc>
      </w:tr>
      <w:tr w:rsidR="00E747C9" w14:paraId="1ACE1E56"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260EB45"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B2EBB25" w14:textId="77777777" w:rsidR="00E747C9" w:rsidRDefault="00000000">
            <w:pPr>
              <w:spacing w:after="60"/>
            </w:pPr>
            <w:r>
              <w:t>Registro de datos del importador (cliente)</w:t>
            </w:r>
          </w:p>
        </w:tc>
      </w:tr>
      <w:tr w:rsidR="00E747C9" w14:paraId="13DF18E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06E7CF1"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BC1020"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EC38F18"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F553BAC" w14:textId="77777777" w:rsidR="00E747C9" w:rsidRDefault="00000000">
            <w:pPr>
              <w:spacing w:after="60"/>
            </w:pPr>
            <w:r>
              <w:t>5 Story Points</w:t>
            </w:r>
          </w:p>
        </w:tc>
      </w:tr>
      <w:tr w:rsidR="00E747C9" w14:paraId="44E8C59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0CBA445"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F69CE0C" w14:textId="77777777" w:rsidR="00E747C9" w:rsidRDefault="00000000">
            <w:pPr>
              <w:spacing w:after="60"/>
            </w:pPr>
            <w:r>
              <w:rPr>
                <w:sz w:val="18"/>
                <w:szCs w:val="18"/>
              </w:rPr>
              <w:t xml:space="preserve">☐ Crítica   ☒ Alta   </w:t>
            </w:r>
          </w:p>
          <w:p w14:paraId="29127A41" w14:textId="77777777" w:rsidR="00E747C9" w:rsidRDefault="00000000">
            <w:pPr>
              <w:spacing w:after="60"/>
            </w:pPr>
            <w:r>
              <w:rPr>
                <w:sz w:val="18"/>
                <w:szCs w:val="18"/>
              </w:rPr>
              <w:t xml:space="preserve">☐ Media   ☐ Baja   </w:t>
            </w:r>
          </w:p>
        </w:tc>
      </w:tr>
    </w:tbl>
    <w:p w14:paraId="30EFF6C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53EE59BD"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0DA5B54" w14:textId="77777777" w:rsidR="00E747C9" w:rsidRDefault="00000000">
            <w:pPr>
              <w:spacing w:after="60"/>
            </w:pPr>
            <w:r>
              <w:rPr>
                <w:b/>
                <w:bCs/>
                <w:color w:val="FFFFFF"/>
                <w:sz w:val="19"/>
                <w:szCs w:val="19"/>
              </w:rPr>
              <w:t>DEPENDENCIAS</w:t>
            </w:r>
          </w:p>
        </w:tc>
      </w:tr>
      <w:tr w:rsidR="00E747C9" w14:paraId="619D6C3D"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9F598A6"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DEE20AC"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36856CE"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4D6DB07" w14:textId="77777777" w:rsidR="00E747C9" w:rsidRDefault="00000000">
            <w:pPr>
              <w:spacing w:after="60"/>
            </w:pPr>
            <w:r>
              <w:rPr>
                <w:b/>
                <w:bCs/>
                <w:color w:val="12233C"/>
                <w:sz w:val="18"/>
                <w:szCs w:val="18"/>
              </w:rPr>
              <w:t>Versión</w:t>
            </w:r>
          </w:p>
        </w:tc>
      </w:tr>
      <w:tr w:rsidR="00E747C9" w14:paraId="767C2008"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F4E520C" w14:textId="77777777" w:rsidR="00E747C9" w:rsidRDefault="00000000">
            <w:pPr>
              <w:spacing w:after="60"/>
            </w:pPr>
            <w:r>
              <w:t>Ninguna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AAE9A29" w14:textId="77777777" w:rsidR="00E747C9" w:rsidRDefault="00000000">
            <w:pPr>
              <w:spacing w:after="60"/>
            </w:pPr>
            <w:r>
              <w:t>—</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75CDDDB" w14:textId="77777777" w:rsidR="00E747C9" w:rsidRDefault="00000000">
            <w:pPr>
              <w:spacing w:after="60"/>
            </w:pPr>
            <w:r>
              <w:t>—</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B7CE90" w14:textId="77777777" w:rsidR="00E747C9" w:rsidRDefault="00000000">
            <w:pPr>
              <w:spacing w:after="60"/>
            </w:pPr>
            <w:r>
              <w:t>—</w:t>
            </w:r>
          </w:p>
        </w:tc>
      </w:tr>
    </w:tbl>
    <w:p w14:paraId="12E5DC2E"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64F06A2"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173C7B33" w14:textId="77777777" w:rsidR="00E747C9" w:rsidRDefault="00000000">
            <w:pPr>
              <w:spacing w:after="60"/>
            </w:pPr>
            <w:r>
              <w:rPr>
                <w:b/>
                <w:bCs/>
                <w:color w:val="FFFFFF"/>
                <w:sz w:val="19"/>
                <w:szCs w:val="19"/>
              </w:rPr>
              <w:t>DECLARACIÓN</w:t>
            </w:r>
          </w:p>
        </w:tc>
      </w:tr>
      <w:tr w:rsidR="00E747C9" w14:paraId="6A2638AB"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20BE23AF" w14:textId="77777777" w:rsidR="00E747C9" w:rsidRDefault="00000000">
            <w:pPr>
              <w:spacing w:after="60"/>
            </w:pPr>
            <w:r>
              <w:t xml:space="preserve">Yo como </w:t>
            </w:r>
            <w:r>
              <w:rPr>
                <w:b/>
                <w:bCs/>
              </w:rPr>
              <w:t>administrador o agente de aduana</w:t>
            </w:r>
            <w:r>
              <w:t>,</w:t>
            </w:r>
          </w:p>
          <w:p w14:paraId="396BB835" w14:textId="77777777" w:rsidR="00E747C9" w:rsidRDefault="00000000">
            <w:pPr>
              <w:spacing w:after="60"/>
            </w:pPr>
            <w:r>
              <w:t xml:space="preserve">deseo/necesito/quiero/puedo </w:t>
            </w:r>
            <w:r>
              <w:rPr>
                <w:b/>
                <w:bCs/>
              </w:rPr>
              <w:t>registrar y mantener actualizados los datos del cliente importador</w:t>
            </w:r>
            <w:r>
              <w:t>,</w:t>
            </w:r>
          </w:p>
          <w:p w14:paraId="7486959A" w14:textId="77777777" w:rsidR="00E747C9" w:rsidRDefault="00000000">
            <w:pPr>
              <w:spacing w:after="60"/>
            </w:pPr>
            <w:r>
              <w:t xml:space="preserve">para/con el objetivo de </w:t>
            </w:r>
            <w:r>
              <w:rPr>
                <w:b/>
                <w:bCs/>
              </w:rPr>
              <w:t>contar con información fiscal y de contacto válida para asociarla a cada despacho</w:t>
            </w:r>
            <w:r>
              <w:t>.</w:t>
            </w:r>
          </w:p>
        </w:tc>
      </w:tr>
    </w:tbl>
    <w:p w14:paraId="5758DE8C"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05382A7"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75E8651" w14:textId="77777777" w:rsidR="00E747C9" w:rsidRDefault="00000000">
            <w:pPr>
              <w:spacing w:after="60"/>
            </w:pPr>
            <w:r>
              <w:rPr>
                <w:b/>
                <w:bCs/>
                <w:color w:val="FFFFFF"/>
                <w:sz w:val="19"/>
                <w:szCs w:val="19"/>
              </w:rPr>
              <w:t>CRITERIOS DE ACEPTACIÓN</w:t>
            </w:r>
          </w:p>
        </w:tc>
      </w:tr>
      <w:tr w:rsidR="00E747C9" w14:paraId="104DCBAC"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EC82779" w14:textId="77777777" w:rsidR="00E747C9" w:rsidRDefault="00000000">
            <w:pPr>
              <w:spacing w:after="90"/>
            </w:pPr>
            <w:r>
              <w:rPr>
                <w:b/>
                <w:bCs/>
              </w:rPr>
              <w:t xml:space="preserve">1. </w:t>
            </w:r>
            <w:r>
              <w:t>Dado que ingreso el RUC del cliente en el campo "RUC", cuando presiono el botón "Guardar cliente", entonces el sistema valida que tenga 11 dígitos y lo registra.</w:t>
            </w:r>
          </w:p>
          <w:p w14:paraId="4F9F0886" w14:textId="77777777" w:rsidR="00E747C9" w:rsidRDefault="00000000">
            <w:pPr>
              <w:spacing w:after="90"/>
            </w:pPr>
            <w:r>
              <w:rPr>
                <w:b/>
                <w:bCs/>
              </w:rPr>
              <w:t xml:space="preserve">2. </w:t>
            </w:r>
            <w:r>
              <w:t>Dado que registro una carta poder en la sección "Carta poder / autorización vigente", cuando indico su fecha de vigencia, entonces el sistema genera una alerta automática 15 días antes del vencimiento.</w:t>
            </w:r>
          </w:p>
          <w:p w14:paraId="2316E608" w14:textId="77777777" w:rsidR="00E747C9" w:rsidRDefault="00000000">
            <w:pPr>
              <w:spacing w:after="90"/>
            </w:pPr>
            <w:r>
              <w:rPr>
                <w:b/>
                <w:bCs/>
              </w:rPr>
              <w:t xml:space="preserve">3. </w:t>
            </w:r>
            <w:r>
              <w:t>Dado que el cliente ya se encuentra registrado, cuando intento registrarlo nuevamente, entonces el sistema impide el duplicado y sugiere el registro existente.</w:t>
            </w:r>
          </w:p>
          <w:p w14:paraId="40838338" w14:textId="77777777" w:rsidR="00E747C9" w:rsidRDefault="00000000">
            <w:pPr>
              <w:spacing w:after="90"/>
            </w:pPr>
            <w:r>
              <w:rPr>
                <w:b/>
                <w:bCs/>
              </w:rPr>
              <w:t xml:space="preserve">4. </w:t>
            </w:r>
            <w:r>
              <w:t>Dado que guardo los datos del cliente correctamente, cuando la operación finaliza, entonces el cliente queda disponible en el campo "Cliente / Importador" de nuevos despachos.</w:t>
            </w:r>
          </w:p>
        </w:tc>
      </w:tr>
    </w:tbl>
    <w:p w14:paraId="138B2E2C"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D2053C4"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D7719A9" w14:textId="77777777" w:rsidR="00E747C9" w:rsidRDefault="00000000">
            <w:pPr>
              <w:spacing w:after="60"/>
            </w:pPr>
            <w:r>
              <w:rPr>
                <w:b/>
                <w:bCs/>
                <w:color w:val="FFFFFF"/>
                <w:sz w:val="19"/>
                <w:szCs w:val="19"/>
              </w:rPr>
              <w:t>DETALLES DE LA CONVERSACIÓN</w:t>
            </w:r>
          </w:p>
        </w:tc>
      </w:tr>
      <w:tr w:rsidR="00E747C9" w14:paraId="131E7EA9"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1C3A6B35" w14:textId="77777777" w:rsidR="00E747C9" w:rsidRDefault="00000000">
            <w:pPr>
              <w:spacing w:after="100"/>
            </w:pPr>
            <w:r>
              <w:rPr>
                <w:i/>
                <w:iCs/>
                <w:color w:val="5C6577"/>
              </w:rPr>
              <w:t>Reglas de negocio, requerimientos no funcionales y otra información relevante:</w:t>
            </w:r>
          </w:p>
          <w:p w14:paraId="082FA467" w14:textId="77777777" w:rsidR="00E747C9" w:rsidRDefault="00000000">
            <w:pPr>
              <w:spacing w:after="90"/>
            </w:pPr>
            <w:r>
              <w:rPr>
                <w:b/>
                <w:bCs/>
              </w:rPr>
              <w:t xml:space="preserve">1. </w:t>
            </w:r>
            <w:r>
              <w:t>La validación del RUC es únicamente de formato (11 dígitos y dígito verificador); el sistema no consulta en línea la base de SUNAT.</w:t>
            </w:r>
          </w:p>
          <w:p w14:paraId="26C2B639" w14:textId="77777777" w:rsidR="00E747C9" w:rsidRDefault="00000000">
            <w:pPr>
              <w:spacing w:after="90"/>
            </w:pPr>
            <w:r>
              <w:rPr>
                <w:b/>
                <w:bCs/>
              </w:rPr>
              <w:t xml:space="preserve">2. </w:t>
            </w:r>
            <w:r>
              <w:t>Debe existir un historial de cambios sobre los datos del cliente para fines de auditoría interna.</w:t>
            </w:r>
          </w:p>
          <w:p w14:paraId="16D56208" w14:textId="77777777" w:rsidR="00E747C9" w:rsidRDefault="00000000">
            <w:pPr>
              <w:spacing w:after="90"/>
            </w:pPr>
            <w:r>
              <w:rPr>
                <w:b/>
                <w:bCs/>
              </w:rPr>
              <w:t xml:space="preserve">3. </w:t>
            </w:r>
            <w:r>
              <w:t>El sistema debe permitir adjuntar la carta poder o autorización vigente en formato PDF.</w:t>
            </w:r>
          </w:p>
        </w:tc>
      </w:tr>
    </w:tbl>
    <w:p w14:paraId="13EDE44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6FD18DA"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85A3056" w14:textId="77777777" w:rsidR="00E747C9" w:rsidRDefault="00000000">
            <w:pPr>
              <w:spacing w:after="60"/>
            </w:pPr>
            <w:r>
              <w:rPr>
                <w:b/>
                <w:bCs/>
                <w:color w:val="FFFFFF"/>
                <w:sz w:val="19"/>
                <w:szCs w:val="19"/>
              </w:rPr>
              <w:lastRenderedPageBreak/>
              <w:t>PROTOTIPO DE HISTORIA DE USUARIO</w:t>
            </w:r>
          </w:p>
        </w:tc>
      </w:tr>
    </w:tbl>
    <w:p w14:paraId="56AF3338"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1B1EE14A" wp14:editId="0AB58E55">
            <wp:extent cx="5905500" cy="3962400"/>
            <wp:effectExtent l="0" t="0" r="0" b="0"/>
            <wp:docPr id="689748654" name="Imagen 68974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62400"/>
                    </a:xfrm>
                    <a:prstGeom prst="rect">
                      <a:avLst/>
                    </a:prstGeom>
                  </pic:spPr>
                </pic:pic>
              </a:graphicData>
            </a:graphic>
          </wp:inline>
        </w:drawing>
      </w:r>
    </w:p>
    <w:p w14:paraId="1A4CC4E3" w14:textId="77777777" w:rsidR="00E747C9" w:rsidRDefault="00000000">
      <w:pPr>
        <w:spacing w:after="200"/>
        <w:jc w:val="center"/>
      </w:pPr>
      <w:r>
        <w:rPr>
          <w:i/>
          <w:iCs/>
          <w:color w:val="5C6577"/>
          <w:sz w:val="17"/>
          <w:szCs w:val="17"/>
        </w:rPr>
        <w:t>Figura 4. Pantalla prototipo — Registro de datos del importador (cliente)</w:t>
      </w:r>
    </w:p>
    <w:p w14:paraId="0E29EE44" w14:textId="77777777" w:rsidR="00E747C9" w:rsidRDefault="00000000">
      <w:r>
        <w:br w:type="page"/>
      </w:r>
    </w:p>
    <w:p w14:paraId="79A66A36" w14:textId="77777777" w:rsidR="00E747C9" w:rsidRDefault="00000000">
      <w:pPr>
        <w:pStyle w:val="Ttulo1"/>
        <w:spacing w:before="120" w:after="160"/>
      </w:pPr>
      <w:r>
        <w:rPr>
          <w:b/>
          <w:bCs/>
          <w:color w:val="0D2C4B"/>
          <w:sz w:val="28"/>
          <w:szCs w:val="28"/>
        </w:rPr>
        <w:lastRenderedPageBreak/>
        <w:t>HU-05 — Registro de información del embarque marítimo (BL)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0733D599"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0458CB6" w14:textId="77777777" w:rsidR="00E747C9" w:rsidRDefault="00000000">
            <w:pPr>
              <w:spacing w:after="60"/>
            </w:pPr>
            <w:r>
              <w:rPr>
                <w:b/>
                <w:bCs/>
                <w:color w:val="FFFFFF"/>
                <w:sz w:val="19"/>
                <w:szCs w:val="19"/>
              </w:rPr>
              <w:t>HISTORIA DE USUARIO</w:t>
            </w:r>
          </w:p>
        </w:tc>
      </w:tr>
      <w:tr w:rsidR="00E747C9" w14:paraId="5DFC87E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A95F9E4"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6A08799"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77EB2BA"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29B619C" w14:textId="77777777" w:rsidR="00E747C9" w:rsidRDefault="00000000">
            <w:pPr>
              <w:spacing w:after="60"/>
            </w:pPr>
            <w:r>
              <w:t>Sistema de Seguimiento Aduanero de Importaciones Marítimas</w:t>
            </w:r>
          </w:p>
        </w:tc>
      </w:tr>
      <w:tr w:rsidR="00E747C9" w14:paraId="356009C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BF731F1"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543AFCA"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BB8590"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4FFD376" w14:textId="77777777" w:rsidR="00E747C9" w:rsidRDefault="00000000">
            <w:pPr>
              <w:spacing w:after="60"/>
            </w:pPr>
            <w:r>
              <w:rPr>
                <w:sz w:val="18"/>
                <w:szCs w:val="18"/>
              </w:rPr>
              <w:t xml:space="preserve">☒ Product Owner   ☐ Scrum Master   </w:t>
            </w:r>
          </w:p>
        </w:tc>
      </w:tr>
      <w:tr w:rsidR="00E747C9" w14:paraId="325C8CA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06485DD"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B70564F" w14:textId="77777777" w:rsidR="00E747C9" w:rsidRDefault="00000000">
            <w:pPr>
              <w:spacing w:after="60"/>
            </w:pPr>
            <w:r>
              <w:t>HU-05</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FAC0B89"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64363E9" w14:textId="77777777" w:rsidR="00E747C9" w:rsidRDefault="00000000">
            <w:pPr>
              <w:spacing w:after="60"/>
            </w:pPr>
            <w:r>
              <w:t>2.0</w:t>
            </w:r>
          </w:p>
        </w:tc>
      </w:tr>
      <w:tr w:rsidR="00E747C9" w14:paraId="0E59F64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38CC68D"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AA9C791" w14:textId="77777777" w:rsidR="00E747C9" w:rsidRDefault="00000000">
            <w:pPr>
              <w:spacing w:after="60"/>
            </w:pPr>
            <w:r>
              <w:t>Registro de información del embarque marítimo (BL)</w:t>
            </w:r>
          </w:p>
        </w:tc>
      </w:tr>
      <w:tr w:rsidR="00E747C9" w14:paraId="0FDC45C5"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C4A7550"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F833E47"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8F8F6D2"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21A5A3" w14:textId="77777777" w:rsidR="00E747C9" w:rsidRDefault="00000000">
            <w:pPr>
              <w:spacing w:after="60"/>
            </w:pPr>
            <w:r>
              <w:t>5 Story Points</w:t>
            </w:r>
          </w:p>
        </w:tc>
      </w:tr>
      <w:tr w:rsidR="00E747C9" w14:paraId="49FE490F"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06D4B3F"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BEC5799" w14:textId="77777777" w:rsidR="00E747C9" w:rsidRDefault="00000000">
            <w:pPr>
              <w:spacing w:after="60"/>
            </w:pPr>
            <w:r>
              <w:rPr>
                <w:sz w:val="18"/>
                <w:szCs w:val="18"/>
              </w:rPr>
              <w:t xml:space="preserve">☐ Crítica   ☒ Alta   </w:t>
            </w:r>
          </w:p>
          <w:p w14:paraId="44E96CC3" w14:textId="77777777" w:rsidR="00E747C9" w:rsidRDefault="00000000">
            <w:pPr>
              <w:spacing w:after="60"/>
            </w:pPr>
            <w:r>
              <w:rPr>
                <w:sz w:val="18"/>
                <w:szCs w:val="18"/>
              </w:rPr>
              <w:t xml:space="preserve">☐ Media   ☐ Baja   </w:t>
            </w:r>
          </w:p>
        </w:tc>
      </w:tr>
    </w:tbl>
    <w:p w14:paraId="3B45A495"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7FAB35CA"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9C7C3B0" w14:textId="77777777" w:rsidR="00E747C9" w:rsidRDefault="00000000">
            <w:pPr>
              <w:spacing w:after="60"/>
            </w:pPr>
            <w:r>
              <w:rPr>
                <w:b/>
                <w:bCs/>
                <w:color w:val="FFFFFF"/>
                <w:sz w:val="19"/>
                <w:szCs w:val="19"/>
              </w:rPr>
              <w:t>DEPENDENCIAS</w:t>
            </w:r>
          </w:p>
        </w:tc>
      </w:tr>
      <w:tr w:rsidR="00E747C9" w14:paraId="5C90E4A9"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63B7427"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1E3DA0E"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D31156A"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F0F648B" w14:textId="77777777" w:rsidR="00E747C9" w:rsidRDefault="00000000">
            <w:pPr>
              <w:spacing w:after="60"/>
            </w:pPr>
            <w:r>
              <w:rPr>
                <w:b/>
                <w:bCs/>
                <w:color w:val="12233C"/>
                <w:sz w:val="18"/>
                <w:szCs w:val="18"/>
              </w:rPr>
              <w:t>Versión</w:t>
            </w:r>
          </w:p>
        </w:tc>
      </w:tr>
      <w:tr w:rsidR="00E747C9" w14:paraId="7B96C7AB"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DA12221" w14:textId="77777777" w:rsidR="00E747C9" w:rsidRDefault="00000000">
            <w:pPr>
              <w:spacing w:after="60"/>
            </w:pPr>
            <w:r>
              <w:t>Registro de nuevo despacho de importación</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9A713B1"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9AB66FC" w14:textId="77777777" w:rsidR="00E747C9" w:rsidRDefault="00000000">
            <w:pPr>
              <w:spacing w:after="60"/>
            </w:pPr>
            <w:r>
              <w:t>HU-03</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F9AAAC9" w14:textId="77777777" w:rsidR="00E747C9" w:rsidRDefault="00000000">
            <w:pPr>
              <w:spacing w:after="60"/>
            </w:pPr>
            <w:r>
              <w:t>2.0</w:t>
            </w:r>
          </w:p>
        </w:tc>
      </w:tr>
    </w:tbl>
    <w:p w14:paraId="6276E57A"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96B3472"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64E6AFE" w14:textId="77777777" w:rsidR="00E747C9" w:rsidRDefault="00000000">
            <w:pPr>
              <w:spacing w:after="60"/>
            </w:pPr>
            <w:r>
              <w:rPr>
                <w:b/>
                <w:bCs/>
                <w:color w:val="FFFFFF"/>
                <w:sz w:val="19"/>
                <w:szCs w:val="19"/>
              </w:rPr>
              <w:t>DECLARACIÓN</w:t>
            </w:r>
          </w:p>
        </w:tc>
      </w:tr>
      <w:tr w:rsidR="00E747C9" w14:paraId="16DBE9F4"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70C7A64B" w14:textId="77777777" w:rsidR="00E747C9" w:rsidRDefault="00000000">
            <w:pPr>
              <w:spacing w:after="60"/>
            </w:pPr>
            <w:r>
              <w:t xml:space="preserve">Yo como </w:t>
            </w:r>
            <w:r>
              <w:rPr>
                <w:b/>
                <w:bCs/>
              </w:rPr>
              <w:t>agente de aduana</w:t>
            </w:r>
            <w:r>
              <w:t>,</w:t>
            </w:r>
          </w:p>
          <w:p w14:paraId="364383E2" w14:textId="77777777" w:rsidR="00E747C9" w:rsidRDefault="00000000">
            <w:pPr>
              <w:spacing w:after="60"/>
            </w:pPr>
            <w:r>
              <w:t xml:space="preserve">deseo/necesito/quiero/puedo </w:t>
            </w:r>
            <w:r>
              <w:rPr>
                <w:b/>
                <w:bCs/>
              </w:rPr>
              <w:t>registrar la información del embarque marítimo y el conocimiento de embarque (BL) asociado al despacho</w:t>
            </w:r>
            <w:r>
              <w:t>,</w:t>
            </w:r>
          </w:p>
          <w:p w14:paraId="572739A9" w14:textId="77777777" w:rsidR="00E747C9" w:rsidRDefault="00000000">
            <w:pPr>
              <w:spacing w:after="60"/>
            </w:pPr>
            <w:r>
              <w:t xml:space="preserve">para/con el objetivo de </w:t>
            </w:r>
            <w:r>
              <w:rPr>
                <w:b/>
                <w:bCs/>
              </w:rPr>
              <w:t>contar con los datos logísticos necesarios para continuar con la clasificación y el despacho de la mercancía</w:t>
            </w:r>
            <w:r>
              <w:t>.</w:t>
            </w:r>
          </w:p>
        </w:tc>
      </w:tr>
    </w:tbl>
    <w:p w14:paraId="0DAAFC27"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C5FCBA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39814B8" w14:textId="77777777" w:rsidR="00E747C9" w:rsidRDefault="00000000">
            <w:pPr>
              <w:spacing w:after="60"/>
            </w:pPr>
            <w:r>
              <w:rPr>
                <w:b/>
                <w:bCs/>
                <w:color w:val="FFFFFF"/>
                <w:sz w:val="19"/>
                <w:szCs w:val="19"/>
              </w:rPr>
              <w:t>CRITERIOS DE ACEPTACIÓN</w:t>
            </w:r>
          </w:p>
        </w:tc>
      </w:tr>
      <w:tr w:rsidR="00E747C9" w14:paraId="70A0CC7C"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7214CCC3" w14:textId="77777777" w:rsidR="00E747C9" w:rsidRDefault="00000000">
            <w:pPr>
              <w:spacing w:after="90"/>
            </w:pPr>
            <w:r>
              <w:rPr>
                <w:b/>
                <w:bCs/>
              </w:rPr>
              <w:t xml:space="preserve">1. </w:t>
            </w:r>
            <w:r>
              <w:t>Dado que ingreso el número de BL en el campo "N° de BL / House BL", cuando presiono el botón "Guardar información de embarque", entonces el sistema lo asocia correctamente al despacho correspondiente.</w:t>
            </w:r>
          </w:p>
          <w:p w14:paraId="230041CA" w14:textId="77777777" w:rsidR="00E747C9" w:rsidRDefault="00000000">
            <w:pPr>
              <w:spacing w:after="90"/>
            </w:pPr>
            <w:r>
              <w:rPr>
                <w:b/>
                <w:bCs/>
              </w:rPr>
              <w:t xml:space="preserve">2. </w:t>
            </w:r>
            <w:r>
              <w:t>Dado que registro uno o más contenedores en la tabla "Contenedores asociados", cuando ingreso su número, entonces el sistema valida el formato bajo el estándar ISO 6346.</w:t>
            </w:r>
          </w:p>
          <w:p w14:paraId="5BE89A0E" w14:textId="77777777" w:rsidR="00E747C9" w:rsidRDefault="00000000">
            <w:pPr>
              <w:spacing w:after="90"/>
            </w:pPr>
            <w:r>
              <w:rPr>
                <w:b/>
                <w:bCs/>
              </w:rPr>
              <w:t xml:space="preserve">3. </w:t>
            </w:r>
            <w:r>
              <w:t>Dado que registro la fecha ETA en el campo "Fecha ETA (arribo estimado)", cuando la actualizo, entonces el sistema recalcula automáticamente el plazo de almacenaje.</w:t>
            </w:r>
          </w:p>
          <w:p w14:paraId="056AE35B" w14:textId="77777777" w:rsidR="00E747C9" w:rsidRDefault="00000000">
            <w:pPr>
              <w:spacing w:after="90"/>
            </w:pPr>
            <w:r>
              <w:rPr>
                <w:b/>
                <w:bCs/>
              </w:rPr>
              <w:t xml:space="preserve">4. </w:t>
            </w:r>
            <w:r>
              <w:t>Dado que algún campo obligatorio del embarque está vacío, cuando intento guardar, entonces el sistema impide continuar.</w:t>
            </w:r>
          </w:p>
        </w:tc>
      </w:tr>
    </w:tbl>
    <w:p w14:paraId="63D1944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4FA2E47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A3147F8" w14:textId="77777777" w:rsidR="00E747C9" w:rsidRDefault="00000000">
            <w:pPr>
              <w:spacing w:after="60"/>
            </w:pPr>
            <w:r>
              <w:rPr>
                <w:b/>
                <w:bCs/>
                <w:color w:val="FFFFFF"/>
                <w:sz w:val="19"/>
                <w:szCs w:val="19"/>
              </w:rPr>
              <w:t>DETALLES DE LA CONVERSACIÓN</w:t>
            </w:r>
          </w:p>
        </w:tc>
      </w:tr>
      <w:tr w:rsidR="00E747C9" w14:paraId="3465BD27"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7227388" w14:textId="77777777" w:rsidR="00E747C9" w:rsidRDefault="00000000">
            <w:pPr>
              <w:spacing w:after="100"/>
            </w:pPr>
            <w:r>
              <w:rPr>
                <w:i/>
                <w:iCs/>
                <w:color w:val="5C6577"/>
              </w:rPr>
              <w:t>Reglas de negocio, requerimientos no funcionales y otra información relevante:</w:t>
            </w:r>
          </w:p>
          <w:p w14:paraId="3FB6EFE3" w14:textId="77777777" w:rsidR="00E747C9" w:rsidRDefault="00000000">
            <w:pPr>
              <w:spacing w:after="90"/>
            </w:pPr>
            <w:r>
              <w:rPr>
                <w:b/>
                <w:bCs/>
              </w:rPr>
              <w:t xml:space="preserve">1. </w:t>
            </w:r>
            <w:r>
              <w:t>Todos los datos del embarque (BL, naviera, buque, contenedores) se registran manualmente a partir de la documentación entregada por el cliente o la naviera; no existe consulta automática a sistemas de terceros.</w:t>
            </w:r>
          </w:p>
          <w:p w14:paraId="681DBC3E" w14:textId="77777777" w:rsidR="00E747C9" w:rsidRDefault="00000000">
            <w:pPr>
              <w:spacing w:after="90"/>
            </w:pPr>
            <w:r>
              <w:rPr>
                <w:b/>
                <w:bCs/>
              </w:rPr>
              <w:t xml:space="preserve">2. </w:t>
            </w:r>
            <w:r>
              <w:t>El sistema debe permitir registrar más de un contenedor por despacho.</w:t>
            </w:r>
          </w:p>
          <w:p w14:paraId="57CB7C20" w14:textId="77777777" w:rsidR="00E747C9" w:rsidRDefault="00000000">
            <w:pPr>
              <w:spacing w:after="90"/>
            </w:pPr>
            <w:r>
              <w:rPr>
                <w:b/>
                <w:bCs/>
              </w:rPr>
              <w:lastRenderedPageBreak/>
              <w:t xml:space="preserve">3. </w:t>
            </w:r>
            <w:r>
              <w:t>Debe generarse una alerta si la fecha ETA se modifica luego de la apertura del despacho.</w:t>
            </w:r>
          </w:p>
        </w:tc>
      </w:tr>
    </w:tbl>
    <w:p w14:paraId="3E165FBA"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A648A8F"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B63453F" w14:textId="77777777" w:rsidR="00E747C9" w:rsidRDefault="00000000">
            <w:pPr>
              <w:spacing w:after="60"/>
            </w:pPr>
            <w:r>
              <w:rPr>
                <w:b/>
                <w:bCs/>
                <w:color w:val="FFFFFF"/>
                <w:sz w:val="19"/>
                <w:szCs w:val="19"/>
              </w:rPr>
              <w:t>PROTOTIPO DE HISTORIA DE USUARIO</w:t>
            </w:r>
          </w:p>
        </w:tc>
      </w:tr>
    </w:tbl>
    <w:p w14:paraId="6E244F69"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7221FA10" wp14:editId="1C8337F1">
            <wp:extent cx="5905500" cy="3962400"/>
            <wp:effectExtent l="0" t="0" r="0" b="0"/>
            <wp:docPr id="1849250109" name="Imagen 184925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62400"/>
                    </a:xfrm>
                    <a:prstGeom prst="rect">
                      <a:avLst/>
                    </a:prstGeom>
                  </pic:spPr>
                </pic:pic>
              </a:graphicData>
            </a:graphic>
          </wp:inline>
        </w:drawing>
      </w:r>
    </w:p>
    <w:p w14:paraId="02076995" w14:textId="77777777" w:rsidR="00E747C9" w:rsidRDefault="00000000">
      <w:pPr>
        <w:spacing w:after="200"/>
        <w:jc w:val="center"/>
      </w:pPr>
      <w:r>
        <w:rPr>
          <w:i/>
          <w:iCs/>
          <w:color w:val="5C6577"/>
          <w:sz w:val="17"/>
          <w:szCs w:val="17"/>
        </w:rPr>
        <w:t>Figura 5. Pantalla prototipo — Registro de información del embarque marítimo (BL)</w:t>
      </w:r>
    </w:p>
    <w:p w14:paraId="716A251C" w14:textId="77777777" w:rsidR="00E747C9" w:rsidRDefault="00000000">
      <w:r>
        <w:br w:type="page"/>
      </w:r>
    </w:p>
    <w:p w14:paraId="101E94EB" w14:textId="77777777" w:rsidR="00E747C9" w:rsidRDefault="00000000">
      <w:pPr>
        <w:pStyle w:val="Ttulo1"/>
        <w:spacing w:before="120" w:after="160"/>
      </w:pPr>
      <w:r>
        <w:rPr>
          <w:b/>
          <w:bCs/>
          <w:color w:val="0D2C4B"/>
          <w:sz w:val="28"/>
          <w:szCs w:val="28"/>
        </w:rPr>
        <w:lastRenderedPageBreak/>
        <w:t>HU-06 — Carga y gestión de documentos del despacho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41803685"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043BB97" w14:textId="77777777" w:rsidR="00E747C9" w:rsidRDefault="00000000">
            <w:pPr>
              <w:spacing w:after="60"/>
            </w:pPr>
            <w:r>
              <w:rPr>
                <w:b/>
                <w:bCs/>
                <w:color w:val="FFFFFF"/>
                <w:sz w:val="19"/>
                <w:szCs w:val="19"/>
              </w:rPr>
              <w:t>HISTORIA DE USUARIO</w:t>
            </w:r>
          </w:p>
        </w:tc>
      </w:tr>
      <w:tr w:rsidR="00E747C9" w14:paraId="04CD006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EB85BAA"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1A17EB2"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B8648E9"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9A7C8BF" w14:textId="77777777" w:rsidR="00E747C9" w:rsidRDefault="00000000">
            <w:pPr>
              <w:spacing w:after="60"/>
            </w:pPr>
            <w:r>
              <w:t>Sistema de Seguimiento Aduanero de Importaciones Marítimas</w:t>
            </w:r>
          </w:p>
        </w:tc>
      </w:tr>
      <w:tr w:rsidR="00E747C9" w14:paraId="641FD6A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7957863"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C38494D"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660F8EC"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3A496D" w14:textId="77777777" w:rsidR="00E747C9" w:rsidRDefault="00000000">
            <w:pPr>
              <w:spacing w:after="60"/>
            </w:pPr>
            <w:r>
              <w:rPr>
                <w:sz w:val="18"/>
                <w:szCs w:val="18"/>
              </w:rPr>
              <w:t xml:space="preserve">☒ Product Owner   ☐ Scrum Master   </w:t>
            </w:r>
          </w:p>
        </w:tc>
      </w:tr>
      <w:tr w:rsidR="00E747C9" w14:paraId="29E5B0F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47BA342"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632F0D9" w14:textId="77777777" w:rsidR="00E747C9" w:rsidRDefault="00000000">
            <w:pPr>
              <w:spacing w:after="60"/>
            </w:pPr>
            <w:r>
              <w:t>HU-06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B4E6E73"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AF025C4" w14:textId="77777777" w:rsidR="00E747C9" w:rsidRDefault="00000000">
            <w:pPr>
              <w:spacing w:after="60"/>
            </w:pPr>
            <w:r>
              <w:t>2.0</w:t>
            </w:r>
          </w:p>
        </w:tc>
      </w:tr>
      <w:tr w:rsidR="00E747C9" w14:paraId="6EFFF88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BC1ADC5"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0343C75" w14:textId="77777777" w:rsidR="00E747C9" w:rsidRDefault="00000000">
            <w:pPr>
              <w:spacing w:after="60"/>
            </w:pPr>
            <w:r>
              <w:t>Carga y gestión de documentos del despacho</w:t>
            </w:r>
          </w:p>
        </w:tc>
      </w:tr>
      <w:tr w:rsidR="00E747C9" w14:paraId="7312667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CEED47F"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15AF8DC"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A09D8FA"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6D5CC7C" w14:textId="77777777" w:rsidR="00E747C9" w:rsidRDefault="00000000">
            <w:pPr>
              <w:spacing w:after="60"/>
            </w:pPr>
            <w:r>
              <w:t>8 Story Points</w:t>
            </w:r>
          </w:p>
        </w:tc>
      </w:tr>
      <w:tr w:rsidR="00E747C9" w14:paraId="08E029B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3F1F6FE"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49D293F" w14:textId="77777777" w:rsidR="00E747C9" w:rsidRDefault="00000000">
            <w:pPr>
              <w:spacing w:after="60"/>
            </w:pPr>
            <w:r>
              <w:rPr>
                <w:sz w:val="18"/>
                <w:szCs w:val="18"/>
              </w:rPr>
              <w:t xml:space="preserve">☒ Crítica   ☐ Alta   </w:t>
            </w:r>
          </w:p>
          <w:p w14:paraId="6C44077D" w14:textId="77777777" w:rsidR="00E747C9" w:rsidRDefault="00000000">
            <w:pPr>
              <w:spacing w:after="60"/>
            </w:pPr>
            <w:r>
              <w:rPr>
                <w:sz w:val="18"/>
                <w:szCs w:val="18"/>
              </w:rPr>
              <w:t xml:space="preserve">☐ Media   ☐ Baja   </w:t>
            </w:r>
          </w:p>
        </w:tc>
      </w:tr>
    </w:tbl>
    <w:p w14:paraId="1AAC38B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3E55C04A"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C081D37" w14:textId="77777777" w:rsidR="00E747C9" w:rsidRDefault="00000000">
            <w:pPr>
              <w:spacing w:after="60"/>
            </w:pPr>
            <w:r>
              <w:rPr>
                <w:b/>
                <w:bCs/>
                <w:color w:val="FFFFFF"/>
                <w:sz w:val="19"/>
                <w:szCs w:val="19"/>
              </w:rPr>
              <w:t>DEPENDENCIAS</w:t>
            </w:r>
          </w:p>
        </w:tc>
      </w:tr>
      <w:tr w:rsidR="00E747C9" w14:paraId="4B84497A"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ABEB3A4"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0FE95D7"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1C704F0"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B154EFF" w14:textId="77777777" w:rsidR="00E747C9" w:rsidRDefault="00000000">
            <w:pPr>
              <w:spacing w:after="60"/>
            </w:pPr>
            <w:r>
              <w:rPr>
                <w:b/>
                <w:bCs/>
                <w:color w:val="12233C"/>
                <w:sz w:val="18"/>
                <w:szCs w:val="18"/>
              </w:rPr>
              <w:t>Versión</w:t>
            </w:r>
          </w:p>
        </w:tc>
      </w:tr>
      <w:tr w:rsidR="00E747C9" w14:paraId="30855E3D"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D03BA0B" w14:textId="77777777" w:rsidR="00E747C9" w:rsidRDefault="00000000">
            <w:pPr>
              <w:spacing w:after="60"/>
            </w:pPr>
            <w:r>
              <w:t>Registro de información del embarque marítimo (BL)</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30500FB"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034D82" w14:textId="77777777" w:rsidR="00E747C9" w:rsidRDefault="00000000">
            <w:pPr>
              <w:spacing w:after="60"/>
            </w:pPr>
            <w:r>
              <w:t>HU-05</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3C17A81" w14:textId="77777777" w:rsidR="00E747C9" w:rsidRDefault="00000000">
            <w:pPr>
              <w:spacing w:after="60"/>
            </w:pPr>
            <w:r>
              <w:t>2.0</w:t>
            </w:r>
          </w:p>
        </w:tc>
      </w:tr>
    </w:tbl>
    <w:p w14:paraId="077D068E"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C9141D8"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271387F" w14:textId="77777777" w:rsidR="00E747C9" w:rsidRDefault="00000000">
            <w:pPr>
              <w:spacing w:after="60"/>
            </w:pPr>
            <w:r>
              <w:rPr>
                <w:b/>
                <w:bCs/>
                <w:color w:val="FFFFFF"/>
                <w:sz w:val="19"/>
                <w:szCs w:val="19"/>
              </w:rPr>
              <w:t>DECLARACIÓN</w:t>
            </w:r>
          </w:p>
        </w:tc>
      </w:tr>
      <w:tr w:rsidR="00E747C9" w14:paraId="55708F8B"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5B97CFE9" w14:textId="77777777" w:rsidR="00E747C9" w:rsidRDefault="00000000">
            <w:pPr>
              <w:spacing w:after="60"/>
            </w:pPr>
            <w:r>
              <w:t xml:space="preserve">Yo como </w:t>
            </w:r>
            <w:r>
              <w:rPr>
                <w:b/>
                <w:bCs/>
              </w:rPr>
              <w:t>agente de aduana</w:t>
            </w:r>
            <w:r>
              <w:t>,</w:t>
            </w:r>
          </w:p>
          <w:p w14:paraId="6A1012AE" w14:textId="77777777" w:rsidR="00E747C9" w:rsidRDefault="00000000">
            <w:pPr>
              <w:spacing w:after="60"/>
            </w:pPr>
            <w:r>
              <w:t xml:space="preserve">deseo/necesito/quiero/puedo </w:t>
            </w:r>
            <w:r>
              <w:rPr>
                <w:b/>
                <w:bCs/>
              </w:rPr>
              <w:t>cargar y gestionar los documentos digitales requeridos para el despacho</w:t>
            </w:r>
            <w:r>
              <w:t>,</w:t>
            </w:r>
          </w:p>
          <w:p w14:paraId="05A992C7" w14:textId="77777777" w:rsidR="00E747C9" w:rsidRDefault="00000000">
            <w:pPr>
              <w:spacing w:after="60"/>
            </w:pPr>
            <w:r>
              <w:t xml:space="preserve">para/con el objetivo de </w:t>
            </w:r>
            <w:r>
              <w:rPr>
                <w:b/>
                <w:bCs/>
              </w:rPr>
              <w:t>asegurar que el despacho cuente con el sustento documentario completo antes de continuar con la clasificación</w:t>
            </w:r>
            <w:r>
              <w:t>.</w:t>
            </w:r>
          </w:p>
        </w:tc>
      </w:tr>
    </w:tbl>
    <w:p w14:paraId="5A3FAAA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32C01D7"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781A1E0" w14:textId="77777777" w:rsidR="00E747C9" w:rsidRDefault="00000000">
            <w:pPr>
              <w:spacing w:after="60"/>
            </w:pPr>
            <w:r>
              <w:rPr>
                <w:b/>
                <w:bCs/>
                <w:color w:val="FFFFFF"/>
                <w:sz w:val="19"/>
                <w:szCs w:val="19"/>
              </w:rPr>
              <w:t>CRITERIOS DE ACEPTACIÓN</w:t>
            </w:r>
          </w:p>
        </w:tc>
      </w:tr>
      <w:tr w:rsidR="00E747C9" w14:paraId="3089B5ED"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6A4F6B6C" w14:textId="77777777" w:rsidR="00E747C9" w:rsidRDefault="00000000">
            <w:pPr>
              <w:spacing w:after="90"/>
            </w:pPr>
            <w:r>
              <w:rPr>
                <w:b/>
                <w:bCs/>
              </w:rPr>
              <w:t xml:space="preserve">1. </w:t>
            </w:r>
            <w:r>
              <w:t>Dado que arrastro o selecciono un archivo en el panel "Arrastre archivos aquí o haga clic para cargar", cuando el archivo pesa menos de 10 MB, entonces el sistema lo almacena y marca el documento como "Cargado".</w:t>
            </w:r>
          </w:p>
          <w:p w14:paraId="03D8F1AB" w14:textId="77777777" w:rsidR="00E747C9" w:rsidRDefault="00000000">
            <w:pPr>
              <w:spacing w:after="90"/>
            </w:pPr>
            <w:r>
              <w:rPr>
                <w:b/>
                <w:bCs/>
              </w:rPr>
              <w:t xml:space="preserve">2. </w:t>
            </w:r>
            <w:r>
              <w:t>Dado que un documento obligatorio de la tabla "Documentos requeridos del despacho" no ha sido cargado, cuando intento avanzar a la clasificación arancelaria, entonces el sistema bloquea el avance y lo señala como "Pendiente".</w:t>
            </w:r>
          </w:p>
          <w:p w14:paraId="34BBE206" w14:textId="77777777" w:rsidR="00E747C9" w:rsidRDefault="00000000">
            <w:pPr>
              <w:spacing w:after="90"/>
            </w:pPr>
            <w:r>
              <w:rPr>
                <w:b/>
                <w:bCs/>
              </w:rPr>
              <w:t xml:space="preserve">3. </w:t>
            </w:r>
            <w:r>
              <w:t>Dado que reemplazo un documento ya cargado, cuando confirmo el reemplazo, entonces el sistema conserva una versión histórica del archivo anterior.</w:t>
            </w:r>
          </w:p>
          <w:p w14:paraId="26DABCCC" w14:textId="77777777" w:rsidR="00E747C9" w:rsidRDefault="00000000">
            <w:pPr>
              <w:spacing w:after="90"/>
            </w:pPr>
            <w:r>
              <w:rPr>
                <w:b/>
                <w:bCs/>
              </w:rPr>
              <w:t xml:space="preserve">4. </w:t>
            </w:r>
            <w:r>
              <w:t>Dado que todos los documentos obligatorios están cargados, cuando reviso el listado, entonces el estado general de documentación cambia a "Completo".</w:t>
            </w:r>
          </w:p>
        </w:tc>
      </w:tr>
    </w:tbl>
    <w:p w14:paraId="2E151A71"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8D035E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AA4369E" w14:textId="77777777" w:rsidR="00E747C9" w:rsidRDefault="00000000">
            <w:pPr>
              <w:spacing w:after="60"/>
            </w:pPr>
            <w:r>
              <w:rPr>
                <w:b/>
                <w:bCs/>
                <w:color w:val="FFFFFF"/>
                <w:sz w:val="19"/>
                <w:szCs w:val="19"/>
              </w:rPr>
              <w:t>DETALLES DE LA CONVERSACIÓN</w:t>
            </w:r>
          </w:p>
        </w:tc>
      </w:tr>
      <w:tr w:rsidR="00E747C9" w14:paraId="7D2C1739"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6AF8A33" w14:textId="77777777" w:rsidR="00E747C9" w:rsidRDefault="00000000">
            <w:pPr>
              <w:spacing w:after="100"/>
            </w:pPr>
            <w:r>
              <w:rPr>
                <w:i/>
                <w:iCs/>
                <w:color w:val="5C6577"/>
              </w:rPr>
              <w:t>Reglas de negocio, requerimientos no funcionales y otra información relevante:</w:t>
            </w:r>
          </w:p>
          <w:p w14:paraId="0755865F" w14:textId="77777777" w:rsidR="00E747C9" w:rsidRDefault="00000000">
            <w:pPr>
              <w:spacing w:after="90"/>
            </w:pPr>
            <w:r>
              <w:rPr>
                <w:b/>
                <w:bCs/>
              </w:rPr>
              <w:t xml:space="preserve">1. </w:t>
            </w:r>
            <w:r>
              <w:t>Formatos permitidos: PDF y JPG, con un tamaño máximo de 10 MB por archivo.</w:t>
            </w:r>
          </w:p>
          <w:p w14:paraId="771094B1" w14:textId="77777777" w:rsidR="00E747C9" w:rsidRDefault="00000000">
            <w:pPr>
              <w:spacing w:after="90"/>
            </w:pPr>
            <w:r>
              <w:rPr>
                <w:b/>
                <w:bCs/>
              </w:rPr>
              <w:t xml:space="preserve">2. </w:t>
            </w:r>
            <w:r>
              <w:t>El listado de documentos obligatorios debe ser configurable según el tipo de mercancía.</w:t>
            </w:r>
          </w:p>
          <w:p w14:paraId="5225549E" w14:textId="77777777" w:rsidR="00E747C9" w:rsidRDefault="00000000">
            <w:pPr>
              <w:spacing w:after="90"/>
            </w:pPr>
            <w:r>
              <w:rPr>
                <w:b/>
                <w:bCs/>
              </w:rPr>
              <w:lastRenderedPageBreak/>
              <w:t xml:space="preserve">3. </w:t>
            </w:r>
            <w:r>
              <w:t>Los documentos cargados aquí son insumos para el trámite que el agente realizará luego en el sistema externo de despacho aduanero; este módulo no transmite nada automáticamente.</w:t>
            </w:r>
          </w:p>
        </w:tc>
      </w:tr>
    </w:tbl>
    <w:p w14:paraId="1F83E02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FCFFBF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13A976D" w14:textId="77777777" w:rsidR="00E747C9" w:rsidRDefault="00000000">
            <w:pPr>
              <w:spacing w:after="60"/>
            </w:pPr>
            <w:r>
              <w:rPr>
                <w:b/>
                <w:bCs/>
                <w:color w:val="FFFFFF"/>
                <w:sz w:val="19"/>
                <w:szCs w:val="19"/>
              </w:rPr>
              <w:t>PROTOTIPO DE HISTORIA DE USUARIO</w:t>
            </w:r>
          </w:p>
        </w:tc>
      </w:tr>
    </w:tbl>
    <w:p w14:paraId="49027552"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7105E367" wp14:editId="09F1D1DE">
            <wp:extent cx="5905500" cy="3962400"/>
            <wp:effectExtent l="0" t="0" r="0" b="0"/>
            <wp:docPr id="1786393148" name="Imagen 178639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962400"/>
                    </a:xfrm>
                    <a:prstGeom prst="rect">
                      <a:avLst/>
                    </a:prstGeom>
                  </pic:spPr>
                </pic:pic>
              </a:graphicData>
            </a:graphic>
          </wp:inline>
        </w:drawing>
      </w:r>
    </w:p>
    <w:p w14:paraId="7E5B99E9" w14:textId="77777777" w:rsidR="00E747C9" w:rsidRDefault="00000000">
      <w:pPr>
        <w:spacing w:after="200"/>
        <w:jc w:val="center"/>
      </w:pPr>
      <w:r>
        <w:rPr>
          <w:i/>
          <w:iCs/>
          <w:color w:val="5C6577"/>
          <w:sz w:val="17"/>
          <w:szCs w:val="17"/>
        </w:rPr>
        <w:t>Figura 6. Pantalla prototipo — Carga y gestión de documentos del despacho</w:t>
      </w:r>
    </w:p>
    <w:p w14:paraId="1B2C78A8" w14:textId="77777777" w:rsidR="00E747C9" w:rsidRDefault="00000000">
      <w:r>
        <w:br w:type="page"/>
      </w:r>
    </w:p>
    <w:p w14:paraId="141D85FF" w14:textId="77777777" w:rsidR="00E747C9" w:rsidRDefault="00000000">
      <w:pPr>
        <w:pStyle w:val="Ttulo1"/>
        <w:spacing w:before="120" w:after="160"/>
      </w:pPr>
      <w:r>
        <w:rPr>
          <w:b/>
          <w:bCs/>
          <w:color w:val="0D2C4B"/>
          <w:sz w:val="28"/>
          <w:szCs w:val="28"/>
        </w:rPr>
        <w:lastRenderedPageBreak/>
        <w:t>HU-07 — Registro de clasificación arancelaria de mercancías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5F709943"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BAA4D9F" w14:textId="77777777" w:rsidR="00E747C9" w:rsidRDefault="00000000">
            <w:pPr>
              <w:spacing w:after="60"/>
            </w:pPr>
            <w:r>
              <w:rPr>
                <w:b/>
                <w:bCs/>
                <w:color w:val="FFFFFF"/>
                <w:sz w:val="19"/>
                <w:szCs w:val="19"/>
              </w:rPr>
              <w:t>HISTORIA DE USUARIO</w:t>
            </w:r>
          </w:p>
        </w:tc>
      </w:tr>
      <w:tr w:rsidR="00E747C9" w14:paraId="60D72E44"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DB48AA2"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2376D41"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3670896"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2C1689D" w14:textId="77777777" w:rsidR="00E747C9" w:rsidRDefault="00000000">
            <w:pPr>
              <w:spacing w:after="60"/>
            </w:pPr>
            <w:r>
              <w:t>Sistema de Seguimiento Aduanero de Importaciones Marítimas</w:t>
            </w:r>
          </w:p>
        </w:tc>
      </w:tr>
      <w:tr w:rsidR="00E747C9" w14:paraId="0B941DB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A16E1BC"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ADECCE1"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0669692"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AAB6024" w14:textId="77777777" w:rsidR="00E747C9" w:rsidRDefault="00000000">
            <w:pPr>
              <w:spacing w:after="60"/>
            </w:pPr>
            <w:r>
              <w:rPr>
                <w:sz w:val="18"/>
                <w:szCs w:val="18"/>
              </w:rPr>
              <w:t xml:space="preserve">☒ Product Owner   ☐ Scrum Master   </w:t>
            </w:r>
          </w:p>
        </w:tc>
      </w:tr>
      <w:tr w:rsidR="00E747C9" w14:paraId="0486FA1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C44F11D"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BE2B423" w14:textId="77777777" w:rsidR="00E747C9" w:rsidRDefault="00000000">
            <w:pPr>
              <w:spacing w:after="60"/>
            </w:pPr>
            <w:r>
              <w:t>HU-07</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3256AF3"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D84A3A7" w14:textId="77777777" w:rsidR="00E747C9" w:rsidRDefault="00000000">
            <w:pPr>
              <w:spacing w:after="60"/>
            </w:pPr>
            <w:r>
              <w:t>2.0</w:t>
            </w:r>
          </w:p>
        </w:tc>
      </w:tr>
      <w:tr w:rsidR="00E747C9" w14:paraId="5F2D2173"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933FAB9"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A266CE9" w14:textId="77777777" w:rsidR="00E747C9" w:rsidRDefault="00000000">
            <w:pPr>
              <w:spacing w:after="60"/>
            </w:pPr>
            <w:r>
              <w:t>Registro de clasificación arancelaria de mercancías</w:t>
            </w:r>
          </w:p>
        </w:tc>
      </w:tr>
      <w:tr w:rsidR="00E747C9" w14:paraId="466B76A3"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1692DD0"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B0F7A21"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BCCF73D"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135C24A" w14:textId="77777777" w:rsidR="00E747C9" w:rsidRDefault="00000000">
            <w:pPr>
              <w:spacing w:after="60"/>
            </w:pPr>
            <w:r>
              <w:t>8 Story Points</w:t>
            </w:r>
          </w:p>
        </w:tc>
      </w:tr>
      <w:tr w:rsidR="00E747C9" w14:paraId="7F7CA266"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3B31851"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8B8B1BF" w14:textId="77777777" w:rsidR="00E747C9" w:rsidRDefault="00000000">
            <w:pPr>
              <w:spacing w:after="60"/>
            </w:pPr>
            <w:r>
              <w:rPr>
                <w:sz w:val="18"/>
                <w:szCs w:val="18"/>
              </w:rPr>
              <w:t xml:space="preserve">☒ Crítica   ☐ Alta   </w:t>
            </w:r>
          </w:p>
          <w:p w14:paraId="5087A974" w14:textId="77777777" w:rsidR="00E747C9" w:rsidRDefault="00000000">
            <w:pPr>
              <w:spacing w:after="60"/>
            </w:pPr>
            <w:r>
              <w:rPr>
                <w:sz w:val="18"/>
                <w:szCs w:val="18"/>
              </w:rPr>
              <w:t xml:space="preserve">☐ Media   ☐ Baja   </w:t>
            </w:r>
          </w:p>
        </w:tc>
      </w:tr>
    </w:tbl>
    <w:p w14:paraId="6B6F2C65"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62EE4C4D"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3071CF3" w14:textId="77777777" w:rsidR="00E747C9" w:rsidRDefault="00000000">
            <w:pPr>
              <w:spacing w:after="60"/>
            </w:pPr>
            <w:r>
              <w:rPr>
                <w:b/>
                <w:bCs/>
                <w:color w:val="FFFFFF"/>
                <w:sz w:val="19"/>
                <w:szCs w:val="19"/>
              </w:rPr>
              <w:t>DEPENDENCIAS</w:t>
            </w:r>
          </w:p>
        </w:tc>
      </w:tr>
      <w:tr w:rsidR="00E747C9" w14:paraId="20294564"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AF1FE63"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B902B1"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4A91B57"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68AA6AE" w14:textId="77777777" w:rsidR="00E747C9" w:rsidRDefault="00000000">
            <w:pPr>
              <w:spacing w:after="60"/>
            </w:pPr>
            <w:r>
              <w:rPr>
                <w:b/>
                <w:bCs/>
                <w:color w:val="12233C"/>
                <w:sz w:val="18"/>
                <w:szCs w:val="18"/>
              </w:rPr>
              <w:t>Versión</w:t>
            </w:r>
          </w:p>
        </w:tc>
      </w:tr>
      <w:tr w:rsidR="00E747C9" w14:paraId="61DB3D20"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A57E18C" w14:textId="77777777" w:rsidR="00E747C9" w:rsidRDefault="00000000">
            <w:pPr>
              <w:spacing w:after="60"/>
            </w:pPr>
            <w:r>
              <w:t>Carga y gestión de documentos del despacho</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87497FE"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BF7C6D6" w14:textId="77777777" w:rsidR="00E747C9" w:rsidRDefault="00000000">
            <w:pPr>
              <w:spacing w:after="60"/>
            </w:pPr>
            <w:r>
              <w:t>HU-06</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B93D83C" w14:textId="77777777" w:rsidR="00E747C9" w:rsidRDefault="00000000">
            <w:pPr>
              <w:spacing w:after="60"/>
            </w:pPr>
            <w:r>
              <w:t>2.0</w:t>
            </w:r>
          </w:p>
        </w:tc>
      </w:tr>
    </w:tbl>
    <w:p w14:paraId="32C4F1D5"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E64BFB4"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87E3FDC" w14:textId="77777777" w:rsidR="00E747C9" w:rsidRDefault="00000000">
            <w:pPr>
              <w:spacing w:after="60"/>
            </w:pPr>
            <w:r>
              <w:rPr>
                <w:b/>
                <w:bCs/>
                <w:color w:val="FFFFFF"/>
                <w:sz w:val="19"/>
                <w:szCs w:val="19"/>
              </w:rPr>
              <w:t>DECLARACIÓN</w:t>
            </w:r>
          </w:p>
        </w:tc>
      </w:tr>
      <w:tr w:rsidR="00E747C9" w14:paraId="0EE12AC6"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6A1B1BA1" w14:textId="77777777" w:rsidR="00E747C9" w:rsidRDefault="00000000">
            <w:pPr>
              <w:spacing w:after="60"/>
            </w:pPr>
            <w:r>
              <w:t xml:space="preserve">Yo como </w:t>
            </w:r>
            <w:r>
              <w:rPr>
                <w:b/>
                <w:bCs/>
              </w:rPr>
              <w:t>analista de comercio exterior</w:t>
            </w:r>
            <w:r>
              <w:t>,</w:t>
            </w:r>
          </w:p>
          <w:p w14:paraId="2CFFD505" w14:textId="77777777" w:rsidR="00E747C9" w:rsidRDefault="00000000">
            <w:pPr>
              <w:spacing w:after="60"/>
            </w:pPr>
            <w:r>
              <w:t xml:space="preserve">deseo/necesito/quiero/puedo </w:t>
            </w:r>
            <w:r>
              <w:rPr>
                <w:b/>
                <w:bCs/>
              </w:rPr>
              <w:t>registrar la clasificación arancelaria definida para cada ítem de la mercancía importada</w:t>
            </w:r>
            <w:r>
              <w:t>,</w:t>
            </w:r>
          </w:p>
          <w:p w14:paraId="6D9BD903" w14:textId="77777777" w:rsidR="00E747C9" w:rsidRDefault="00000000">
            <w:pPr>
              <w:spacing w:after="60"/>
            </w:pPr>
            <w:r>
              <w:t xml:space="preserve">para/con el objetivo de </w:t>
            </w:r>
            <w:r>
              <w:rPr>
                <w:b/>
                <w:bCs/>
              </w:rPr>
              <w:t>dejar constancia interna de la partida arancelaria aplicable antes de tramitarla en el sistema de despacho aduanero</w:t>
            </w:r>
            <w:r>
              <w:t>.</w:t>
            </w:r>
          </w:p>
        </w:tc>
      </w:tr>
    </w:tbl>
    <w:p w14:paraId="6F32A9F2"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5B23712"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5AE95B7" w14:textId="77777777" w:rsidR="00E747C9" w:rsidRDefault="00000000">
            <w:pPr>
              <w:spacing w:after="60"/>
            </w:pPr>
            <w:r>
              <w:rPr>
                <w:b/>
                <w:bCs/>
                <w:color w:val="FFFFFF"/>
                <w:sz w:val="19"/>
                <w:szCs w:val="19"/>
              </w:rPr>
              <w:t>CRITERIOS DE ACEPTACIÓN</w:t>
            </w:r>
          </w:p>
        </w:tc>
      </w:tr>
      <w:tr w:rsidR="00E747C9" w14:paraId="5027EE10"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70F759BE" w14:textId="77777777" w:rsidR="00E747C9" w:rsidRDefault="00000000">
            <w:pPr>
              <w:spacing w:after="90"/>
            </w:pPr>
            <w:r>
              <w:rPr>
                <w:b/>
                <w:bCs/>
              </w:rPr>
              <w:t xml:space="preserve">1. </w:t>
            </w:r>
            <w:r>
              <w:t>Dado que escribo una descripción en el campo "Buscador de partida arancelaria (referencial)", cuando reviso las coincidencias, entonces el sistema muestra una lista de partidas de referencia previamente registradas.</w:t>
            </w:r>
          </w:p>
          <w:p w14:paraId="5C3AD4AB" w14:textId="77777777" w:rsidR="00E747C9" w:rsidRDefault="00000000">
            <w:pPr>
              <w:spacing w:after="90"/>
            </w:pPr>
            <w:r>
              <w:rPr>
                <w:b/>
                <w:bCs/>
              </w:rPr>
              <w:t xml:space="preserve">2. </w:t>
            </w:r>
            <w:r>
              <w:t>Dado que asigno una partida arancelaria a un ítem en la tabla "Ítems de la factura comercial", cuando confirmo la selección, entonces el sistema la guarda en el campo "Partida arancelaria" del ítem.</w:t>
            </w:r>
          </w:p>
          <w:p w14:paraId="57FD8DB2" w14:textId="77777777" w:rsidR="00E747C9" w:rsidRDefault="00000000">
            <w:pPr>
              <w:spacing w:after="90"/>
            </w:pPr>
            <w:r>
              <w:rPr>
                <w:b/>
                <w:bCs/>
              </w:rPr>
              <w:t xml:space="preserve">3. </w:t>
            </w:r>
            <w:r>
              <w:t>Dado que un ítem no tiene partida asignada, cuando intento presionar el botón "Guardar clasificación arancelaria", entonces el sistema bloquea el guardado hasta completar todos los ítems.</w:t>
            </w:r>
          </w:p>
          <w:p w14:paraId="3531BCE2" w14:textId="77777777" w:rsidR="00E747C9" w:rsidRDefault="00000000">
            <w:pPr>
              <w:spacing w:after="90"/>
            </w:pPr>
            <w:r>
              <w:rPr>
                <w:b/>
                <w:bCs/>
              </w:rPr>
              <w:t xml:space="preserve">4. </w:t>
            </w:r>
            <w:r>
              <w:t>Dado que guardo la clasificación de todos los ítems, cuando la confirmo, entonces el sistema habilita el módulo de cálculo de tributos.</w:t>
            </w:r>
          </w:p>
        </w:tc>
      </w:tr>
    </w:tbl>
    <w:p w14:paraId="26E4ABF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2A11C1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DA6CA06" w14:textId="77777777" w:rsidR="00E747C9" w:rsidRDefault="00000000">
            <w:pPr>
              <w:spacing w:after="60"/>
            </w:pPr>
            <w:r>
              <w:rPr>
                <w:b/>
                <w:bCs/>
                <w:color w:val="FFFFFF"/>
                <w:sz w:val="19"/>
                <w:szCs w:val="19"/>
              </w:rPr>
              <w:t>DETALLES DE LA CONVERSACIÓN</w:t>
            </w:r>
          </w:p>
        </w:tc>
      </w:tr>
      <w:tr w:rsidR="00E747C9" w14:paraId="61A7CA3A"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9BFD5B5" w14:textId="77777777" w:rsidR="00E747C9" w:rsidRDefault="00000000">
            <w:pPr>
              <w:spacing w:after="100"/>
            </w:pPr>
            <w:r>
              <w:rPr>
                <w:i/>
                <w:iCs/>
                <w:color w:val="5C6577"/>
              </w:rPr>
              <w:t>Reglas de negocio, requerimientos no funcionales y otra información relevante:</w:t>
            </w:r>
          </w:p>
          <w:p w14:paraId="3F764683" w14:textId="77777777" w:rsidR="00E747C9" w:rsidRDefault="00000000">
            <w:pPr>
              <w:spacing w:after="90"/>
            </w:pPr>
            <w:r>
              <w:rPr>
                <w:b/>
                <w:bCs/>
              </w:rPr>
              <w:t xml:space="preserve">1. </w:t>
            </w:r>
            <w:r>
              <w:t>El buscador de partidas es un catálogo de referencia interno (histórico de clasificaciones previas); no se conecta en línea al Arancel Integrado de SUNAT.</w:t>
            </w:r>
          </w:p>
          <w:p w14:paraId="377BED8D" w14:textId="77777777" w:rsidR="00E747C9" w:rsidRDefault="00000000">
            <w:pPr>
              <w:spacing w:after="90"/>
            </w:pPr>
            <w:r>
              <w:rPr>
                <w:b/>
                <w:bCs/>
              </w:rPr>
              <w:lastRenderedPageBreak/>
              <w:t xml:space="preserve">2. </w:t>
            </w:r>
            <w:r>
              <w:t>La numeración y validación oficial de la partida se realiza posteriormente por el agente en el sistema externo de declaración aduanera.</w:t>
            </w:r>
          </w:p>
          <w:p w14:paraId="28550B86" w14:textId="77777777" w:rsidR="00E747C9" w:rsidRDefault="00000000">
            <w:pPr>
              <w:spacing w:after="90"/>
            </w:pPr>
            <w:r>
              <w:rPr>
                <w:b/>
                <w:bCs/>
              </w:rPr>
              <w:t xml:space="preserve">3. </w:t>
            </w:r>
            <w:r>
              <w:t>Toda clasificación registrada debe quedar trazada con el usuario y la fecha de guardado.</w:t>
            </w:r>
          </w:p>
        </w:tc>
      </w:tr>
    </w:tbl>
    <w:p w14:paraId="7D05F5E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F3C37D8"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8B768CC" w14:textId="77777777" w:rsidR="00E747C9" w:rsidRDefault="00000000">
            <w:pPr>
              <w:spacing w:after="60"/>
            </w:pPr>
            <w:r>
              <w:rPr>
                <w:b/>
                <w:bCs/>
                <w:color w:val="FFFFFF"/>
                <w:sz w:val="19"/>
                <w:szCs w:val="19"/>
              </w:rPr>
              <w:t>PROTOTIPO DE HISTORIA DE USUARIO</w:t>
            </w:r>
          </w:p>
        </w:tc>
      </w:tr>
    </w:tbl>
    <w:p w14:paraId="24373C3A"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1D0CF769" wp14:editId="157C2EBF">
            <wp:extent cx="5905500" cy="3962400"/>
            <wp:effectExtent l="0" t="0" r="0" b="0"/>
            <wp:docPr id="1839465357" name="Imagen 183946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962400"/>
                    </a:xfrm>
                    <a:prstGeom prst="rect">
                      <a:avLst/>
                    </a:prstGeom>
                  </pic:spPr>
                </pic:pic>
              </a:graphicData>
            </a:graphic>
          </wp:inline>
        </w:drawing>
      </w:r>
    </w:p>
    <w:p w14:paraId="760E3FFA" w14:textId="77777777" w:rsidR="00E747C9" w:rsidRDefault="00000000">
      <w:pPr>
        <w:spacing w:after="200"/>
        <w:jc w:val="center"/>
      </w:pPr>
      <w:r>
        <w:rPr>
          <w:i/>
          <w:iCs/>
          <w:color w:val="5C6577"/>
          <w:sz w:val="17"/>
          <w:szCs w:val="17"/>
        </w:rPr>
        <w:t>Figura 7. Pantalla prototipo — Registro de clasificación arancelaria de mercancías</w:t>
      </w:r>
    </w:p>
    <w:p w14:paraId="1BB961E5" w14:textId="77777777" w:rsidR="00E747C9" w:rsidRDefault="00000000">
      <w:r>
        <w:br w:type="page"/>
      </w:r>
    </w:p>
    <w:p w14:paraId="31ED3C46" w14:textId="77777777" w:rsidR="00E747C9" w:rsidRDefault="00000000">
      <w:pPr>
        <w:pStyle w:val="Ttulo1"/>
        <w:spacing w:before="120" w:after="160"/>
      </w:pPr>
      <w:r>
        <w:rPr>
          <w:b/>
          <w:bCs/>
          <w:color w:val="0D2C4B"/>
          <w:sz w:val="28"/>
          <w:szCs w:val="28"/>
        </w:rPr>
        <w:lastRenderedPageBreak/>
        <w:t>HU-08 — Cálculo de tributos y liquidación aduanera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045F9303"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52E181A" w14:textId="77777777" w:rsidR="00E747C9" w:rsidRDefault="00000000">
            <w:pPr>
              <w:spacing w:after="60"/>
            </w:pPr>
            <w:r>
              <w:rPr>
                <w:b/>
                <w:bCs/>
                <w:color w:val="FFFFFF"/>
                <w:sz w:val="19"/>
                <w:szCs w:val="19"/>
              </w:rPr>
              <w:t>HISTORIA DE USUARIO</w:t>
            </w:r>
          </w:p>
        </w:tc>
      </w:tr>
      <w:tr w:rsidR="00E747C9" w14:paraId="4C628A7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1978D6A"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E19059C"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0F8ECF0"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8A6A708" w14:textId="77777777" w:rsidR="00E747C9" w:rsidRDefault="00000000">
            <w:pPr>
              <w:spacing w:after="60"/>
            </w:pPr>
            <w:r>
              <w:t>Sistema de Seguimiento Aduanero de Importaciones Marítimas</w:t>
            </w:r>
          </w:p>
        </w:tc>
      </w:tr>
      <w:tr w:rsidR="00E747C9" w14:paraId="1382E33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B67BA2B"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55DFEE1"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207CFF0"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0C0E7A1" w14:textId="77777777" w:rsidR="00E747C9" w:rsidRDefault="00000000">
            <w:pPr>
              <w:spacing w:after="60"/>
            </w:pPr>
            <w:r>
              <w:rPr>
                <w:sz w:val="18"/>
                <w:szCs w:val="18"/>
              </w:rPr>
              <w:t xml:space="preserve">☒ Product Owner   ☐ Scrum Master   </w:t>
            </w:r>
          </w:p>
        </w:tc>
      </w:tr>
      <w:tr w:rsidR="00E747C9" w14:paraId="55DCA264"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F541CD0"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8E20AE3" w14:textId="77777777" w:rsidR="00E747C9" w:rsidRDefault="00000000">
            <w:pPr>
              <w:spacing w:after="60"/>
            </w:pPr>
            <w:r>
              <w:t>HU-08</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2C89091"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35EC5F2" w14:textId="77777777" w:rsidR="00E747C9" w:rsidRDefault="00000000">
            <w:pPr>
              <w:spacing w:after="60"/>
            </w:pPr>
            <w:r>
              <w:t>2.0</w:t>
            </w:r>
          </w:p>
        </w:tc>
      </w:tr>
      <w:tr w:rsidR="00E747C9" w14:paraId="60E6BBE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C4EA921"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0BAFF73" w14:textId="77777777" w:rsidR="00E747C9" w:rsidRDefault="00000000">
            <w:pPr>
              <w:spacing w:after="60"/>
            </w:pPr>
            <w:r>
              <w:t>Cálculo de tributos y liquidación aduanera</w:t>
            </w:r>
          </w:p>
        </w:tc>
      </w:tr>
      <w:tr w:rsidR="00E747C9" w14:paraId="0D80672A"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EC3D162"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9445A1F"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E420F9C"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75D9DEC" w14:textId="77777777" w:rsidR="00E747C9" w:rsidRDefault="00000000">
            <w:pPr>
              <w:spacing w:after="60"/>
            </w:pPr>
            <w:r>
              <w:t>8 Story Points</w:t>
            </w:r>
          </w:p>
        </w:tc>
      </w:tr>
      <w:tr w:rsidR="00E747C9" w14:paraId="39756EBE"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2027679"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387CCFD" w14:textId="77777777" w:rsidR="00E747C9" w:rsidRDefault="00000000">
            <w:pPr>
              <w:spacing w:after="60"/>
            </w:pPr>
            <w:r>
              <w:rPr>
                <w:sz w:val="18"/>
                <w:szCs w:val="18"/>
              </w:rPr>
              <w:t xml:space="preserve">☒ Crítica   ☐ Alta   </w:t>
            </w:r>
          </w:p>
          <w:p w14:paraId="0BCFAEE6" w14:textId="77777777" w:rsidR="00E747C9" w:rsidRDefault="00000000">
            <w:pPr>
              <w:spacing w:after="60"/>
            </w:pPr>
            <w:r>
              <w:rPr>
                <w:sz w:val="18"/>
                <w:szCs w:val="18"/>
              </w:rPr>
              <w:t xml:space="preserve">☐ Media   ☐ Baja   </w:t>
            </w:r>
          </w:p>
        </w:tc>
      </w:tr>
    </w:tbl>
    <w:p w14:paraId="692649E9"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5E6BB5DC"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CEE5625" w14:textId="77777777" w:rsidR="00E747C9" w:rsidRDefault="00000000">
            <w:pPr>
              <w:spacing w:after="60"/>
            </w:pPr>
            <w:r>
              <w:rPr>
                <w:b/>
                <w:bCs/>
                <w:color w:val="FFFFFF"/>
                <w:sz w:val="19"/>
                <w:szCs w:val="19"/>
              </w:rPr>
              <w:t>DEPENDENCIAS</w:t>
            </w:r>
          </w:p>
        </w:tc>
      </w:tr>
      <w:tr w:rsidR="00E747C9" w14:paraId="3F8F86B3"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52CB2D4"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ED55D28"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A63C82F"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1038845" w14:textId="77777777" w:rsidR="00E747C9" w:rsidRDefault="00000000">
            <w:pPr>
              <w:spacing w:after="60"/>
            </w:pPr>
            <w:r>
              <w:rPr>
                <w:b/>
                <w:bCs/>
                <w:color w:val="12233C"/>
                <w:sz w:val="18"/>
                <w:szCs w:val="18"/>
              </w:rPr>
              <w:t>Versión</w:t>
            </w:r>
          </w:p>
        </w:tc>
      </w:tr>
      <w:tr w:rsidR="00E747C9" w14:paraId="485D48B1"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02F4D62" w14:textId="77777777" w:rsidR="00E747C9" w:rsidRDefault="00000000">
            <w:pPr>
              <w:spacing w:after="60"/>
            </w:pPr>
            <w:r>
              <w:t>Registro de clasificación arancelaria de mercancías</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1B85F9A"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93856DD" w14:textId="77777777" w:rsidR="00E747C9" w:rsidRDefault="00000000">
            <w:pPr>
              <w:spacing w:after="60"/>
            </w:pPr>
            <w:r>
              <w:t>HU-07</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1691BD3" w14:textId="77777777" w:rsidR="00E747C9" w:rsidRDefault="00000000">
            <w:pPr>
              <w:spacing w:after="60"/>
            </w:pPr>
            <w:r>
              <w:t>2.0</w:t>
            </w:r>
          </w:p>
        </w:tc>
      </w:tr>
    </w:tbl>
    <w:p w14:paraId="3DBA7C6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979144F"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642530E" w14:textId="77777777" w:rsidR="00E747C9" w:rsidRDefault="00000000">
            <w:pPr>
              <w:spacing w:after="60"/>
            </w:pPr>
            <w:r>
              <w:rPr>
                <w:b/>
                <w:bCs/>
                <w:color w:val="FFFFFF"/>
                <w:sz w:val="19"/>
                <w:szCs w:val="19"/>
              </w:rPr>
              <w:t>DECLARACIÓN</w:t>
            </w:r>
          </w:p>
        </w:tc>
      </w:tr>
      <w:tr w:rsidR="00E747C9" w14:paraId="30A1BB96"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250CD479" w14:textId="77777777" w:rsidR="00E747C9" w:rsidRDefault="00000000">
            <w:pPr>
              <w:spacing w:after="60"/>
            </w:pPr>
            <w:r>
              <w:t xml:space="preserve">Yo como </w:t>
            </w:r>
            <w:r>
              <w:rPr>
                <w:b/>
                <w:bCs/>
              </w:rPr>
              <w:t>agente de aduana</w:t>
            </w:r>
            <w:r>
              <w:t>,</w:t>
            </w:r>
          </w:p>
          <w:p w14:paraId="783FDB27" w14:textId="77777777" w:rsidR="00E747C9" w:rsidRDefault="00000000">
            <w:pPr>
              <w:spacing w:after="60"/>
            </w:pPr>
            <w:r>
              <w:t xml:space="preserve">deseo/necesito/quiero/puedo </w:t>
            </w:r>
            <w:r>
              <w:rPr>
                <w:b/>
                <w:bCs/>
              </w:rPr>
              <w:t>calcular referencialmente los tributos aduaneros aplicables a la importación</w:t>
            </w:r>
            <w:r>
              <w:t>,</w:t>
            </w:r>
          </w:p>
          <w:p w14:paraId="44C76606" w14:textId="77777777" w:rsidR="00E747C9" w:rsidRDefault="00000000">
            <w:pPr>
              <w:spacing w:after="60"/>
            </w:pPr>
            <w:r>
              <w:t xml:space="preserve">para/con el objetivo de </w:t>
            </w:r>
            <w:r>
              <w:rPr>
                <w:b/>
                <w:bCs/>
              </w:rPr>
              <w:t>contar con una liquidación estimada como sustento antes del pago que se realiza fuera del sistema</w:t>
            </w:r>
            <w:r>
              <w:t>.</w:t>
            </w:r>
          </w:p>
        </w:tc>
      </w:tr>
    </w:tbl>
    <w:p w14:paraId="47A6474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11417D2"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10A3EB2" w14:textId="77777777" w:rsidR="00E747C9" w:rsidRDefault="00000000">
            <w:pPr>
              <w:spacing w:after="60"/>
            </w:pPr>
            <w:r>
              <w:rPr>
                <w:b/>
                <w:bCs/>
                <w:color w:val="FFFFFF"/>
                <w:sz w:val="19"/>
                <w:szCs w:val="19"/>
              </w:rPr>
              <w:t>CRITERIOS DE ACEPTACIÓN</w:t>
            </w:r>
          </w:p>
        </w:tc>
      </w:tr>
      <w:tr w:rsidR="00E747C9" w14:paraId="5B1C9B2C"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4AE28F02" w14:textId="77777777" w:rsidR="00E747C9" w:rsidRDefault="00000000">
            <w:pPr>
              <w:spacing w:after="90"/>
            </w:pPr>
            <w:r>
              <w:rPr>
                <w:b/>
                <w:bCs/>
              </w:rPr>
              <w:t xml:space="preserve">1. </w:t>
            </w:r>
            <w:r>
              <w:t>Dado que la clasificación arancelaria está registrada, cuando presiono el botón "Generar liquidación", entonces el sistema calcula el valor CIF sumando FOB, flete y seguro.</w:t>
            </w:r>
          </w:p>
          <w:p w14:paraId="709510A5" w14:textId="77777777" w:rsidR="00E747C9" w:rsidRDefault="00000000">
            <w:pPr>
              <w:spacing w:after="90"/>
            </w:pPr>
            <w:r>
              <w:rPr>
                <w:b/>
                <w:bCs/>
              </w:rPr>
              <w:t xml:space="preserve">2. </w:t>
            </w:r>
            <w:r>
              <w:t>Dado que se determina el valor CIF, cuando el sistema aplica las tasas configuradas, entonces calcula el Ad Valorem, el IGV, el IPM y la percepción de forma referencial.</w:t>
            </w:r>
          </w:p>
          <w:p w14:paraId="21AC90BD" w14:textId="77777777" w:rsidR="00E747C9" w:rsidRDefault="00000000">
            <w:pPr>
              <w:spacing w:after="90"/>
            </w:pPr>
            <w:r>
              <w:rPr>
                <w:b/>
                <w:bCs/>
              </w:rPr>
              <w:t xml:space="preserve">3. </w:t>
            </w:r>
            <w:r>
              <w:t>Dado que el pago de tributos ya fue realizado por el cliente fuera del sistema (banco o SUNAT), cuando presiono el botón "Registrar pago realizado", entonces el sistema guarda la fecha, el monto y el medio de pago informado.</w:t>
            </w:r>
          </w:p>
          <w:p w14:paraId="743973CE" w14:textId="77777777" w:rsidR="00E747C9" w:rsidRDefault="00000000">
            <w:pPr>
              <w:spacing w:after="90"/>
            </w:pPr>
            <w:r>
              <w:rPr>
                <w:b/>
                <w:bCs/>
              </w:rPr>
              <w:t xml:space="preserve">4. </w:t>
            </w:r>
            <w:r>
              <w:t>Dado que registro el pago, cuando la operación es exitosa, entonces el estado del despacho cambia a "Tributos pagados".</w:t>
            </w:r>
          </w:p>
        </w:tc>
      </w:tr>
    </w:tbl>
    <w:p w14:paraId="7379D23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005B053"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3821253" w14:textId="77777777" w:rsidR="00E747C9" w:rsidRDefault="00000000">
            <w:pPr>
              <w:spacing w:after="60"/>
            </w:pPr>
            <w:r>
              <w:rPr>
                <w:b/>
                <w:bCs/>
                <w:color w:val="FFFFFF"/>
                <w:sz w:val="19"/>
                <w:szCs w:val="19"/>
              </w:rPr>
              <w:t>DETALLES DE LA CONVERSACIÓN</w:t>
            </w:r>
          </w:p>
        </w:tc>
      </w:tr>
      <w:tr w:rsidR="00E747C9" w14:paraId="30EF57C3"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054A4682" w14:textId="77777777" w:rsidR="00E747C9" w:rsidRDefault="00000000">
            <w:pPr>
              <w:spacing w:after="100"/>
            </w:pPr>
            <w:r>
              <w:rPr>
                <w:i/>
                <w:iCs/>
                <w:color w:val="5C6577"/>
              </w:rPr>
              <w:t>Reglas de negocio, requerimientos no funcionales y otra información relevante:</w:t>
            </w:r>
          </w:p>
          <w:p w14:paraId="0D7FA15A" w14:textId="77777777" w:rsidR="00E747C9" w:rsidRDefault="00000000">
            <w:pPr>
              <w:spacing w:after="90"/>
            </w:pPr>
            <w:r>
              <w:rPr>
                <w:b/>
                <w:bCs/>
              </w:rPr>
              <w:t xml:space="preserve">1. </w:t>
            </w:r>
            <w:r>
              <w:t>La liquidación generada es un cálculo referencial de la agencia; el monto oficial y el pago se gestionan en el banco o en SUNAT, fuera de este sistema.</w:t>
            </w:r>
          </w:p>
          <w:p w14:paraId="745DAF0B" w14:textId="77777777" w:rsidR="00E747C9" w:rsidRDefault="00000000">
            <w:pPr>
              <w:spacing w:after="90"/>
            </w:pPr>
            <w:r>
              <w:rPr>
                <w:b/>
                <w:bCs/>
              </w:rPr>
              <w:t xml:space="preserve">2. </w:t>
            </w:r>
            <w:r>
              <w:t>Las tasas de tributos deben ser configurables por partida arancelaria dentro del sistema.</w:t>
            </w:r>
          </w:p>
          <w:p w14:paraId="49111F6C" w14:textId="77777777" w:rsidR="00E747C9" w:rsidRDefault="00000000">
            <w:pPr>
              <w:spacing w:after="90"/>
            </w:pPr>
            <w:r>
              <w:rPr>
                <w:b/>
                <w:bCs/>
              </w:rPr>
              <w:lastRenderedPageBreak/>
              <w:t xml:space="preserve">3. </w:t>
            </w:r>
            <w:r>
              <w:t>El campo "Medio de pago" debe permitir registrar si el pago se realizó vía banca por convenio, ventanilla u otro canal externo.</w:t>
            </w:r>
          </w:p>
        </w:tc>
      </w:tr>
    </w:tbl>
    <w:p w14:paraId="6906B26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8726F9A"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0F6D5BC" w14:textId="77777777" w:rsidR="00E747C9" w:rsidRDefault="00000000">
            <w:pPr>
              <w:spacing w:after="60"/>
            </w:pPr>
            <w:r>
              <w:rPr>
                <w:b/>
                <w:bCs/>
                <w:color w:val="FFFFFF"/>
                <w:sz w:val="19"/>
                <w:szCs w:val="19"/>
              </w:rPr>
              <w:t>PROTOTIPO DE HISTORIA DE USUARIO</w:t>
            </w:r>
          </w:p>
        </w:tc>
      </w:tr>
    </w:tbl>
    <w:p w14:paraId="39304CC6"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581A0052" wp14:editId="788B26B2">
            <wp:extent cx="5905500" cy="3962400"/>
            <wp:effectExtent l="0" t="0" r="0" b="0"/>
            <wp:docPr id="1008152010" name="Imagen 10081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62400"/>
                    </a:xfrm>
                    <a:prstGeom prst="rect">
                      <a:avLst/>
                    </a:prstGeom>
                  </pic:spPr>
                </pic:pic>
              </a:graphicData>
            </a:graphic>
          </wp:inline>
        </w:drawing>
      </w:r>
    </w:p>
    <w:p w14:paraId="0CFE1C01" w14:textId="77777777" w:rsidR="00E747C9" w:rsidRDefault="00000000">
      <w:pPr>
        <w:spacing w:after="200"/>
        <w:jc w:val="center"/>
      </w:pPr>
      <w:r>
        <w:rPr>
          <w:i/>
          <w:iCs/>
          <w:color w:val="5C6577"/>
          <w:sz w:val="17"/>
          <w:szCs w:val="17"/>
        </w:rPr>
        <w:t>Figura 8. Pantalla prototipo — Cálculo de tributos y liquidación aduanera</w:t>
      </w:r>
    </w:p>
    <w:p w14:paraId="0B84FE33" w14:textId="77777777" w:rsidR="00E747C9" w:rsidRDefault="00000000">
      <w:r>
        <w:br w:type="page"/>
      </w:r>
    </w:p>
    <w:p w14:paraId="0818A7F9" w14:textId="77777777" w:rsidR="00E747C9" w:rsidRDefault="00000000">
      <w:pPr>
        <w:pStyle w:val="Ttulo1"/>
        <w:spacing w:before="120" w:after="160"/>
      </w:pPr>
      <w:r>
        <w:rPr>
          <w:b/>
          <w:bCs/>
          <w:color w:val="0D2C4B"/>
          <w:sz w:val="28"/>
          <w:szCs w:val="28"/>
        </w:rPr>
        <w:lastRenderedPageBreak/>
        <w:t>HU-09 — Registro manual de la numeración de la DAM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10235C1F"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4F0ACD6" w14:textId="77777777" w:rsidR="00E747C9" w:rsidRDefault="00000000">
            <w:pPr>
              <w:spacing w:after="60"/>
            </w:pPr>
            <w:r>
              <w:rPr>
                <w:b/>
                <w:bCs/>
                <w:color w:val="FFFFFF"/>
                <w:sz w:val="19"/>
                <w:szCs w:val="19"/>
              </w:rPr>
              <w:t>HISTORIA DE USUARIO</w:t>
            </w:r>
          </w:p>
        </w:tc>
      </w:tr>
      <w:tr w:rsidR="00E747C9" w14:paraId="455F292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791C497"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E2F9897"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2FDBA7D"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AE81AF6" w14:textId="77777777" w:rsidR="00E747C9" w:rsidRDefault="00000000">
            <w:pPr>
              <w:spacing w:after="60"/>
            </w:pPr>
            <w:r>
              <w:t>Sistema de Seguimiento Aduanero de Importaciones Marítimas</w:t>
            </w:r>
          </w:p>
        </w:tc>
      </w:tr>
      <w:tr w:rsidR="00E747C9" w14:paraId="2757C451"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EB9C80D"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83C9E98"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89D216E"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F186E99" w14:textId="77777777" w:rsidR="00E747C9" w:rsidRDefault="00000000">
            <w:pPr>
              <w:spacing w:after="60"/>
            </w:pPr>
            <w:r>
              <w:rPr>
                <w:sz w:val="18"/>
                <w:szCs w:val="18"/>
              </w:rPr>
              <w:t xml:space="preserve">☒ Product Owner   ☐ Scrum Master   </w:t>
            </w:r>
          </w:p>
        </w:tc>
      </w:tr>
      <w:tr w:rsidR="00E747C9" w14:paraId="57201745"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D131E01"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173109D" w14:textId="77777777" w:rsidR="00E747C9" w:rsidRDefault="00000000">
            <w:pPr>
              <w:spacing w:after="60"/>
            </w:pPr>
            <w:r>
              <w:t>HU-09</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512171"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7CADAF" w14:textId="77777777" w:rsidR="00E747C9" w:rsidRDefault="00000000">
            <w:pPr>
              <w:spacing w:after="60"/>
            </w:pPr>
            <w:r>
              <w:t>2.0</w:t>
            </w:r>
          </w:p>
        </w:tc>
      </w:tr>
      <w:tr w:rsidR="00E747C9" w14:paraId="1AA7478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529A649"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9DCE76F" w14:textId="77777777" w:rsidR="00E747C9" w:rsidRDefault="00000000">
            <w:pPr>
              <w:spacing w:after="60"/>
            </w:pPr>
            <w:r>
              <w:t>Registro manual de la numeración de la DAM</w:t>
            </w:r>
          </w:p>
        </w:tc>
      </w:tr>
      <w:tr w:rsidR="00E747C9" w14:paraId="6A13045E"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E707E82"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CB200FD"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3DCD9DB"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A9E6845" w14:textId="77777777" w:rsidR="00E747C9" w:rsidRDefault="00000000">
            <w:pPr>
              <w:spacing w:after="60"/>
            </w:pPr>
            <w:r>
              <w:t>5 Story Points</w:t>
            </w:r>
          </w:p>
        </w:tc>
      </w:tr>
      <w:tr w:rsidR="00E747C9" w14:paraId="231D534E"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69B7A2A"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5AA8C4D" w14:textId="77777777" w:rsidR="00E747C9" w:rsidRDefault="00000000">
            <w:pPr>
              <w:spacing w:after="60"/>
            </w:pPr>
            <w:r>
              <w:rPr>
                <w:sz w:val="18"/>
                <w:szCs w:val="18"/>
              </w:rPr>
              <w:t xml:space="preserve">☒ Crítica   ☐ Alta   </w:t>
            </w:r>
          </w:p>
          <w:p w14:paraId="3AD5474E" w14:textId="77777777" w:rsidR="00E747C9" w:rsidRDefault="00000000">
            <w:pPr>
              <w:spacing w:after="60"/>
            </w:pPr>
            <w:r>
              <w:rPr>
                <w:sz w:val="18"/>
                <w:szCs w:val="18"/>
              </w:rPr>
              <w:t xml:space="preserve">☐ Media   ☐ Baja   </w:t>
            </w:r>
          </w:p>
        </w:tc>
      </w:tr>
    </w:tbl>
    <w:p w14:paraId="37119441"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6DEE3868"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8714EF1" w14:textId="77777777" w:rsidR="00E747C9" w:rsidRDefault="00000000">
            <w:pPr>
              <w:spacing w:after="60"/>
            </w:pPr>
            <w:r>
              <w:rPr>
                <w:b/>
                <w:bCs/>
                <w:color w:val="FFFFFF"/>
                <w:sz w:val="19"/>
                <w:szCs w:val="19"/>
              </w:rPr>
              <w:t>DEPENDENCIAS</w:t>
            </w:r>
          </w:p>
        </w:tc>
      </w:tr>
      <w:tr w:rsidR="00E747C9" w14:paraId="78867D2F"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6F6EB36"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9AA5328"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44E586"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C25FDCE" w14:textId="77777777" w:rsidR="00E747C9" w:rsidRDefault="00000000">
            <w:pPr>
              <w:spacing w:after="60"/>
            </w:pPr>
            <w:r>
              <w:rPr>
                <w:b/>
                <w:bCs/>
                <w:color w:val="12233C"/>
                <w:sz w:val="18"/>
                <w:szCs w:val="18"/>
              </w:rPr>
              <w:t>Versión</w:t>
            </w:r>
          </w:p>
        </w:tc>
      </w:tr>
      <w:tr w:rsidR="00E747C9" w14:paraId="6A13B701"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A7D5A80" w14:textId="77777777" w:rsidR="00E747C9" w:rsidRDefault="00000000">
            <w:pPr>
              <w:spacing w:after="60"/>
            </w:pPr>
            <w:r>
              <w:t>Cálculo de tributos y liquidación aduanera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605C608"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68AD919" w14:textId="77777777" w:rsidR="00E747C9" w:rsidRDefault="00000000">
            <w:pPr>
              <w:spacing w:after="60"/>
            </w:pPr>
            <w:r>
              <w:t>HU-08</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7B79D20" w14:textId="77777777" w:rsidR="00E747C9" w:rsidRDefault="00000000">
            <w:pPr>
              <w:spacing w:after="60"/>
            </w:pPr>
            <w:r>
              <w:t>2.0</w:t>
            </w:r>
          </w:p>
        </w:tc>
      </w:tr>
    </w:tbl>
    <w:p w14:paraId="11608E2A"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0ED530B"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03A8AD8" w14:textId="77777777" w:rsidR="00E747C9" w:rsidRDefault="00000000">
            <w:pPr>
              <w:spacing w:after="60"/>
            </w:pPr>
            <w:r>
              <w:rPr>
                <w:b/>
                <w:bCs/>
                <w:color w:val="FFFFFF"/>
                <w:sz w:val="19"/>
                <w:szCs w:val="19"/>
              </w:rPr>
              <w:t>DECLARACIÓN</w:t>
            </w:r>
          </w:p>
        </w:tc>
      </w:tr>
      <w:tr w:rsidR="00E747C9" w14:paraId="57DF3766"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4B9786EA" w14:textId="77777777" w:rsidR="00E747C9" w:rsidRDefault="00000000">
            <w:pPr>
              <w:spacing w:after="60"/>
            </w:pPr>
            <w:r>
              <w:t xml:space="preserve">Yo como </w:t>
            </w:r>
            <w:r>
              <w:rPr>
                <w:b/>
                <w:bCs/>
              </w:rPr>
              <w:t>agente de aduana</w:t>
            </w:r>
            <w:r>
              <w:t>,</w:t>
            </w:r>
          </w:p>
          <w:p w14:paraId="0F1FA883" w14:textId="77777777" w:rsidR="00E747C9" w:rsidRDefault="00000000">
            <w:pPr>
              <w:spacing w:after="60"/>
            </w:pPr>
            <w:r>
              <w:t xml:space="preserve">deseo/necesito/quiero/puedo </w:t>
            </w:r>
            <w:r>
              <w:rPr>
                <w:b/>
                <w:bCs/>
              </w:rPr>
              <w:t>registrar manualmente el número de la Declaración Aduanera de Mercancías (DAM) una vez numerada en el sistema externo de despacho aduanero</w:t>
            </w:r>
            <w:r>
              <w:t>,</w:t>
            </w:r>
          </w:p>
          <w:p w14:paraId="4C905379" w14:textId="77777777" w:rsidR="00E747C9" w:rsidRDefault="00000000">
            <w:pPr>
              <w:spacing w:after="60"/>
            </w:pPr>
            <w:r>
              <w:t xml:space="preserve">para/con el objetivo de </w:t>
            </w:r>
            <w:r>
              <w:rPr>
                <w:b/>
                <w:bCs/>
              </w:rPr>
              <w:t>dejar constancia en el sistema de seguimiento del número oficial obtenido, sin depender de una integración directa con SUNAT</w:t>
            </w:r>
            <w:r>
              <w:t>.</w:t>
            </w:r>
          </w:p>
        </w:tc>
      </w:tr>
    </w:tbl>
    <w:p w14:paraId="295D3A38"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9D6715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88F3AFA" w14:textId="77777777" w:rsidR="00E747C9" w:rsidRDefault="00000000">
            <w:pPr>
              <w:spacing w:after="60"/>
            </w:pPr>
            <w:r>
              <w:rPr>
                <w:b/>
                <w:bCs/>
                <w:color w:val="FFFFFF"/>
                <w:sz w:val="19"/>
                <w:szCs w:val="19"/>
              </w:rPr>
              <w:t>CRITERIOS DE ACEPTACIÓN</w:t>
            </w:r>
          </w:p>
        </w:tc>
      </w:tr>
      <w:tr w:rsidR="00E747C9" w14:paraId="7613787D"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2C725CC" w14:textId="77777777" w:rsidR="00E747C9" w:rsidRDefault="00000000">
            <w:pPr>
              <w:spacing w:after="90"/>
            </w:pPr>
            <w:r>
              <w:rPr>
                <w:b/>
                <w:bCs/>
              </w:rPr>
              <w:t xml:space="preserve">1. </w:t>
            </w:r>
            <w:r>
              <w:t>Dado que ya numeré la declaración en el sistema externo de despacho aduanero, cuando ingreso el dato en el campo "N° de DAM (obtenido del sistema de despacho aduanero)" y presiono el botón "Registrar numeración de DAM", entonces el sistema guarda el número junto con la fecha de numeración.</w:t>
            </w:r>
          </w:p>
          <w:p w14:paraId="4D01BB01" w14:textId="77777777" w:rsidR="00E747C9" w:rsidRDefault="00000000">
            <w:pPr>
              <w:spacing w:after="90"/>
            </w:pPr>
            <w:r>
              <w:rPr>
                <w:b/>
                <w:bCs/>
              </w:rPr>
              <w:t xml:space="preserve">2. </w:t>
            </w:r>
            <w:r>
              <w:t>Dado que el campo "N° de DAM" está vacío, cuando intento presionar "Registrar numeración de DAM", entonces el sistema no permite guardar y solicita completar el dato.</w:t>
            </w:r>
          </w:p>
          <w:p w14:paraId="56700288" w14:textId="77777777" w:rsidR="00E747C9" w:rsidRDefault="00000000">
            <w:pPr>
              <w:spacing w:after="90"/>
            </w:pPr>
            <w:r>
              <w:rPr>
                <w:b/>
                <w:bCs/>
              </w:rPr>
              <w:t xml:space="preserve">3. </w:t>
            </w:r>
            <w:r>
              <w:t>Dado que registro la numeración, cuando la operación es exitosa, entonces el estado del despacho cambia a "DAM numerada".</w:t>
            </w:r>
          </w:p>
          <w:p w14:paraId="221E0E33" w14:textId="77777777" w:rsidR="00E747C9" w:rsidRDefault="00000000">
            <w:pPr>
              <w:spacing w:after="90"/>
            </w:pPr>
            <w:r>
              <w:rPr>
                <w:b/>
                <w:bCs/>
              </w:rPr>
              <w:t xml:space="preserve">4. </w:t>
            </w:r>
            <w:r>
              <w:t>Dado que necesito sustento del trámite, cuando adjunto el archivo en el campo "Adjuntar cargo de numeración (PDF)", entonces el sistema lo guarda junto al registro de la DAM.</w:t>
            </w:r>
          </w:p>
        </w:tc>
      </w:tr>
    </w:tbl>
    <w:p w14:paraId="64025BE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713C5BF"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98D9180" w14:textId="77777777" w:rsidR="00E747C9" w:rsidRDefault="00000000">
            <w:pPr>
              <w:spacing w:after="60"/>
            </w:pPr>
            <w:r>
              <w:rPr>
                <w:b/>
                <w:bCs/>
                <w:color w:val="FFFFFF"/>
                <w:sz w:val="19"/>
                <w:szCs w:val="19"/>
              </w:rPr>
              <w:t>DETALLES DE LA CONVERSACIÓN</w:t>
            </w:r>
          </w:p>
        </w:tc>
      </w:tr>
      <w:tr w:rsidR="00E747C9" w14:paraId="3B63F70F"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C961FF5" w14:textId="77777777" w:rsidR="00E747C9" w:rsidRDefault="00000000">
            <w:pPr>
              <w:spacing w:after="100"/>
            </w:pPr>
            <w:r>
              <w:rPr>
                <w:i/>
                <w:iCs/>
                <w:color w:val="5C6577"/>
              </w:rPr>
              <w:t>Reglas de negocio, requerimientos no funcionales y otra información relevante:</w:t>
            </w:r>
          </w:p>
          <w:p w14:paraId="1654BF3E" w14:textId="77777777" w:rsidR="00E747C9" w:rsidRDefault="00000000">
            <w:pPr>
              <w:spacing w:after="90"/>
            </w:pPr>
            <w:r>
              <w:rPr>
                <w:b/>
                <w:bCs/>
              </w:rPr>
              <w:t xml:space="preserve">1. </w:t>
            </w:r>
            <w:r>
              <w:t>El sistema NO transmite ni numera declaraciones ante SUNAT; la numeración se realiza en el sistema externo de despacho aduanero utilizado por la agencia, y aquí únicamente se digita el resultado.</w:t>
            </w:r>
          </w:p>
          <w:p w14:paraId="4C395AB4" w14:textId="77777777" w:rsidR="00E747C9" w:rsidRDefault="00000000">
            <w:pPr>
              <w:spacing w:after="90"/>
            </w:pPr>
            <w:r>
              <w:rPr>
                <w:b/>
                <w:bCs/>
              </w:rPr>
              <w:lastRenderedPageBreak/>
              <w:t xml:space="preserve">2. </w:t>
            </w:r>
            <w:r>
              <w:t>El campo "Canal asignado" puede completarse en esta misma pantalla si ya fue informado, o más adelante en el módulo de canal de control.</w:t>
            </w:r>
          </w:p>
          <w:p w14:paraId="4F599989" w14:textId="77777777" w:rsidR="00E747C9" w:rsidRDefault="00000000">
            <w:pPr>
              <w:spacing w:after="90"/>
            </w:pPr>
            <w:r>
              <w:rPr>
                <w:b/>
                <w:bCs/>
              </w:rPr>
              <w:t xml:space="preserve">3. </w:t>
            </w:r>
            <w:r>
              <w:t>Debe mantenerse un historial de cambios si el número de DAM es corregido o rectificado.</w:t>
            </w:r>
          </w:p>
        </w:tc>
      </w:tr>
    </w:tbl>
    <w:p w14:paraId="0509CF92"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E28CDDD"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46CD4B3" w14:textId="77777777" w:rsidR="00E747C9" w:rsidRDefault="00000000">
            <w:pPr>
              <w:spacing w:after="60"/>
            </w:pPr>
            <w:r>
              <w:rPr>
                <w:b/>
                <w:bCs/>
                <w:color w:val="FFFFFF"/>
                <w:sz w:val="19"/>
                <w:szCs w:val="19"/>
              </w:rPr>
              <w:t>PROTOTIPO DE HISTORIA DE USUARIO</w:t>
            </w:r>
          </w:p>
        </w:tc>
      </w:tr>
    </w:tbl>
    <w:p w14:paraId="3E6E7446"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0D5883DC" wp14:editId="17C758E1">
            <wp:extent cx="5905500" cy="3962400"/>
            <wp:effectExtent l="0" t="0" r="0" b="0"/>
            <wp:docPr id="1093035490" name="Imagen 109303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962400"/>
                    </a:xfrm>
                    <a:prstGeom prst="rect">
                      <a:avLst/>
                    </a:prstGeom>
                  </pic:spPr>
                </pic:pic>
              </a:graphicData>
            </a:graphic>
          </wp:inline>
        </w:drawing>
      </w:r>
    </w:p>
    <w:p w14:paraId="2E6F64DE" w14:textId="77777777" w:rsidR="00E747C9" w:rsidRDefault="00000000">
      <w:pPr>
        <w:spacing w:after="200"/>
        <w:jc w:val="center"/>
      </w:pPr>
      <w:r>
        <w:rPr>
          <w:i/>
          <w:iCs/>
          <w:color w:val="5C6577"/>
          <w:sz w:val="17"/>
          <w:szCs w:val="17"/>
        </w:rPr>
        <w:t>Figura 9. Pantalla prototipo — Registro manual de la numeración de la DAM</w:t>
      </w:r>
    </w:p>
    <w:p w14:paraId="027D5E69" w14:textId="77777777" w:rsidR="00E747C9" w:rsidRDefault="00000000">
      <w:r>
        <w:br w:type="page"/>
      </w:r>
    </w:p>
    <w:p w14:paraId="1E9B99BE" w14:textId="77777777" w:rsidR="00E747C9" w:rsidRDefault="00000000">
      <w:pPr>
        <w:pStyle w:val="Ttulo1"/>
        <w:spacing w:before="120" w:after="160"/>
      </w:pPr>
      <w:r>
        <w:rPr>
          <w:b/>
          <w:bCs/>
          <w:color w:val="0D2C4B"/>
          <w:sz w:val="28"/>
          <w:szCs w:val="28"/>
        </w:rPr>
        <w:lastRenderedPageBreak/>
        <w:t>HU-10 — Registro y seguimiento del canal de control asignado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293540B4"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265DF52" w14:textId="77777777" w:rsidR="00E747C9" w:rsidRDefault="00000000">
            <w:pPr>
              <w:spacing w:after="60"/>
            </w:pPr>
            <w:r>
              <w:rPr>
                <w:b/>
                <w:bCs/>
                <w:color w:val="FFFFFF"/>
                <w:sz w:val="19"/>
                <w:szCs w:val="19"/>
              </w:rPr>
              <w:t>HISTORIA DE USUARIO</w:t>
            </w:r>
          </w:p>
        </w:tc>
      </w:tr>
      <w:tr w:rsidR="00E747C9" w14:paraId="07A65164"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B001327"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CEBB03C"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8D4CB63"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68B436B" w14:textId="77777777" w:rsidR="00E747C9" w:rsidRDefault="00000000">
            <w:pPr>
              <w:spacing w:after="60"/>
            </w:pPr>
            <w:r>
              <w:t>Sistema de Seguimiento Aduanero de Importaciones Marítimas</w:t>
            </w:r>
          </w:p>
        </w:tc>
      </w:tr>
      <w:tr w:rsidR="00E747C9" w14:paraId="528FA0EE"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28D23ED"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BA7F039"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4B78C3C"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8B7EE4" w14:textId="77777777" w:rsidR="00E747C9" w:rsidRDefault="00000000">
            <w:pPr>
              <w:spacing w:after="60"/>
            </w:pPr>
            <w:r>
              <w:rPr>
                <w:sz w:val="18"/>
                <w:szCs w:val="18"/>
              </w:rPr>
              <w:t xml:space="preserve">☒ Product Owner   ☐ Scrum Master   </w:t>
            </w:r>
          </w:p>
        </w:tc>
      </w:tr>
      <w:tr w:rsidR="00E747C9" w14:paraId="0A0D764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B1DBBD3"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EBB8709" w14:textId="77777777" w:rsidR="00E747C9" w:rsidRDefault="00000000">
            <w:pPr>
              <w:spacing w:after="60"/>
            </w:pPr>
            <w:r>
              <w:t>HU-10</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B384800"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92EF8D9" w14:textId="77777777" w:rsidR="00E747C9" w:rsidRDefault="00000000">
            <w:pPr>
              <w:spacing w:after="60"/>
            </w:pPr>
            <w:r>
              <w:t>2.0</w:t>
            </w:r>
          </w:p>
        </w:tc>
      </w:tr>
      <w:tr w:rsidR="00E747C9" w14:paraId="5C6D5BF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18016CE"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9F7A477" w14:textId="77777777" w:rsidR="00E747C9" w:rsidRDefault="00000000">
            <w:pPr>
              <w:spacing w:after="60"/>
            </w:pPr>
            <w:r>
              <w:t>Registro y seguimiento del canal de control asignado</w:t>
            </w:r>
          </w:p>
        </w:tc>
      </w:tr>
      <w:tr w:rsidR="00E747C9" w14:paraId="389F099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A6D3046"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9E1D3B4"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7839E45"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F5B9CE6" w14:textId="77777777" w:rsidR="00E747C9" w:rsidRDefault="00000000">
            <w:pPr>
              <w:spacing w:after="60"/>
            </w:pPr>
            <w:r>
              <w:t>5 Story Points</w:t>
            </w:r>
          </w:p>
        </w:tc>
      </w:tr>
      <w:tr w:rsidR="00E747C9" w14:paraId="619DF24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8406848"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9ED7E5A" w14:textId="77777777" w:rsidR="00E747C9" w:rsidRDefault="00000000">
            <w:pPr>
              <w:spacing w:after="60"/>
            </w:pPr>
            <w:r>
              <w:rPr>
                <w:sz w:val="18"/>
                <w:szCs w:val="18"/>
              </w:rPr>
              <w:t xml:space="preserve">☐ Crítica   ☒ Alta   </w:t>
            </w:r>
          </w:p>
          <w:p w14:paraId="5715279F" w14:textId="77777777" w:rsidR="00E747C9" w:rsidRDefault="00000000">
            <w:pPr>
              <w:spacing w:after="60"/>
            </w:pPr>
            <w:r>
              <w:rPr>
                <w:sz w:val="18"/>
                <w:szCs w:val="18"/>
              </w:rPr>
              <w:t xml:space="preserve">☐ Media   ☐ Baja   </w:t>
            </w:r>
          </w:p>
        </w:tc>
      </w:tr>
    </w:tbl>
    <w:p w14:paraId="0365514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39A83C28"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0EB3049" w14:textId="77777777" w:rsidR="00E747C9" w:rsidRDefault="00000000">
            <w:pPr>
              <w:spacing w:after="60"/>
            </w:pPr>
            <w:r>
              <w:rPr>
                <w:b/>
                <w:bCs/>
                <w:color w:val="FFFFFF"/>
                <w:sz w:val="19"/>
                <w:szCs w:val="19"/>
              </w:rPr>
              <w:t>DEPENDENCIAS</w:t>
            </w:r>
          </w:p>
        </w:tc>
      </w:tr>
      <w:tr w:rsidR="00E747C9" w14:paraId="1913D1EF"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18A9FE"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B3E387B"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D09C444"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ABB28AA" w14:textId="77777777" w:rsidR="00E747C9" w:rsidRDefault="00000000">
            <w:pPr>
              <w:spacing w:after="60"/>
            </w:pPr>
            <w:r>
              <w:rPr>
                <w:b/>
                <w:bCs/>
                <w:color w:val="12233C"/>
                <w:sz w:val="18"/>
                <w:szCs w:val="18"/>
              </w:rPr>
              <w:t>Versión</w:t>
            </w:r>
          </w:p>
        </w:tc>
      </w:tr>
      <w:tr w:rsidR="00E747C9" w14:paraId="497BC697"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8697EF0" w14:textId="77777777" w:rsidR="00E747C9" w:rsidRDefault="00000000">
            <w:pPr>
              <w:spacing w:after="60"/>
            </w:pPr>
            <w:r>
              <w:t>Registro manual de la numeración de la DAM</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37911B"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8C6A36E" w14:textId="77777777" w:rsidR="00E747C9" w:rsidRDefault="00000000">
            <w:pPr>
              <w:spacing w:after="60"/>
            </w:pPr>
            <w:r>
              <w:t>HU-09</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7789F15" w14:textId="77777777" w:rsidR="00E747C9" w:rsidRDefault="00000000">
            <w:pPr>
              <w:spacing w:after="60"/>
            </w:pPr>
            <w:r>
              <w:t>2.0</w:t>
            </w:r>
          </w:p>
        </w:tc>
      </w:tr>
    </w:tbl>
    <w:p w14:paraId="2C7E6027"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3D3031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73B9515" w14:textId="77777777" w:rsidR="00E747C9" w:rsidRDefault="00000000">
            <w:pPr>
              <w:spacing w:after="60"/>
            </w:pPr>
            <w:r>
              <w:rPr>
                <w:b/>
                <w:bCs/>
                <w:color w:val="FFFFFF"/>
                <w:sz w:val="19"/>
                <w:szCs w:val="19"/>
              </w:rPr>
              <w:t>DECLARACIÓN</w:t>
            </w:r>
          </w:p>
        </w:tc>
      </w:tr>
      <w:tr w:rsidR="00E747C9" w14:paraId="26785006"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212A9FF7" w14:textId="77777777" w:rsidR="00E747C9" w:rsidRDefault="00000000">
            <w:pPr>
              <w:spacing w:after="60"/>
            </w:pPr>
            <w:r>
              <w:t xml:space="preserve">Yo como </w:t>
            </w:r>
            <w:r>
              <w:rPr>
                <w:b/>
                <w:bCs/>
              </w:rPr>
              <w:t>agente de aduana</w:t>
            </w:r>
            <w:r>
              <w:t>,</w:t>
            </w:r>
          </w:p>
          <w:p w14:paraId="7B477DF3" w14:textId="77777777" w:rsidR="00E747C9" w:rsidRDefault="00000000">
            <w:pPr>
              <w:spacing w:after="60"/>
            </w:pPr>
            <w:r>
              <w:t xml:space="preserve">deseo/necesito/quiero/puedo </w:t>
            </w:r>
            <w:r>
              <w:rPr>
                <w:b/>
                <w:bCs/>
              </w:rPr>
              <w:t>registrar el canal de control informado por SUNAT y dar seguimiento a la línea de tiempo del despacho</w:t>
            </w:r>
            <w:r>
              <w:t>,</w:t>
            </w:r>
          </w:p>
          <w:p w14:paraId="00B7CE77" w14:textId="77777777" w:rsidR="00E747C9" w:rsidRDefault="00000000">
            <w:pPr>
              <w:spacing w:after="60"/>
            </w:pPr>
            <w:r>
              <w:t xml:space="preserve">para/con el objetivo de </w:t>
            </w:r>
            <w:r>
              <w:rPr>
                <w:b/>
                <w:bCs/>
              </w:rPr>
              <w:t>anticipar las acciones necesarias según el canal (verde, naranja o rojo) sin depender de una consulta automática</w:t>
            </w:r>
            <w:r>
              <w:t>.</w:t>
            </w:r>
          </w:p>
        </w:tc>
      </w:tr>
    </w:tbl>
    <w:p w14:paraId="70A2B0C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6FF51A8"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C6482EC" w14:textId="77777777" w:rsidR="00E747C9" w:rsidRDefault="00000000">
            <w:pPr>
              <w:spacing w:after="60"/>
            </w:pPr>
            <w:r>
              <w:rPr>
                <w:b/>
                <w:bCs/>
                <w:color w:val="FFFFFF"/>
                <w:sz w:val="19"/>
                <w:szCs w:val="19"/>
              </w:rPr>
              <w:t>CRITERIOS DE ACEPTACIÓN</w:t>
            </w:r>
          </w:p>
        </w:tc>
      </w:tr>
      <w:tr w:rsidR="00E747C9" w14:paraId="19FEB7F4"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BEC5D2B" w14:textId="77777777" w:rsidR="00E747C9" w:rsidRDefault="00000000">
            <w:pPr>
              <w:spacing w:after="90"/>
            </w:pPr>
            <w:r>
              <w:rPr>
                <w:b/>
                <w:bCs/>
              </w:rPr>
              <w:t xml:space="preserve">1. </w:t>
            </w:r>
            <w:r>
              <w:t>Dado que consulté el canal en el sistema externo de despacho aduanero o en SUNAT, cuando lo selecciono en el campo "Canal informado por SUNAT" y presiono el botón "Guardar canal", entonces el sistema lo muestra de forma visible en el despacho.</w:t>
            </w:r>
          </w:p>
          <w:p w14:paraId="25BF0ADF" w14:textId="77777777" w:rsidR="00E747C9" w:rsidRDefault="00000000">
            <w:pPr>
              <w:spacing w:after="90"/>
            </w:pPr>
            <w:r>
              <w:rPr>
                <w:b/>
                <w:bCs/>
              </w:rPr>
              <w:t xml:space="preserve">2. </w:t>
            </w:r>
            <w:r>
              <w:t>Dado que el canal registrado es "Rojo", cuando guardo el cambio, entonces el sistema agrega un hito sugerido en la línea de tiempo para programar la inspección.</w:t>
            </w:r>
          </w:p>
          <w:p w14:paraId="2D10D518" w14:textId="77777777" w:rsidR="00E747C9" w:rsidRDefault="00000000">
            <w:pPr>
              <w:spacing w:after="90"/>
            </w:pPr>
            <w:r>
              <w:rPr>
                <w:b/>
                <w:bCs/>
              </w:rPr>
              <w:t xml:space="preserve">3. </w:t>
            </w:r>
            <w:r>
              <w:t>Dado que el canal registrado es "Verde", cuando guardo el cambio, entonces el sistema habilita el acceso directo al módulo de levante.</w:t>
            </w:r>
          </w:p>
          <w:p w14:paraId="79CBC984" w14:textId="77777777" w:rsidR="00E747C9" w:rsidRDefault="00000000">
            <w:pPr>
              <w:spacing w:after="90"/>
            </w:pPr>
            <w:r>
              <w:rPr>
                <w:b/>
                <w:bCs/>
              </w:rPr>
              <w:t xml:space="preserve">4. </w:t>
            </w:r>
            <w:r>
              <w:t>Dado que ocurre un cambio de canal o de estado, cuando lo registro, entonces se agrega un nuevo hito a la tabla "Línea de tiempo del despacho".</w:t>
            </w:r>
          </w:p>
        </w:tc>
      </w:tr>
    </w:tbl>
    <w:p w14:paraId="5BE3CDC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B09D40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D5B1A39" w14:textId="77777777" w:rsidR="00E747C9" w:rsidRDefault="00000000">
            <w:pPr>
              <w:spacing w:after="60"/>
            </w:pPr>
            <w:r>
              <w:rPr>
                <w:b/>
                <w:bCs/>
                <w:color w:val="FFFFFF"/>
                <w:sz w:val="19"/>
                <w:szCs w:val="19"/>
              </w:rPr>
              <w:t>DETALLES DE LA CONVERSACIÓN</w:t>
            </w:r>
          </w:p>
        </w:tc>
      </w:tr>
      <w:tr w:rsidR="00E747C9" w14:paraId="040BFA19"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0316CEEF" w14:textId="77777777" w:rsidR="00E747C9" w:rsidRDefault="00000000">
            <w:pPr>
              <w:spacing w:after="100"/>
            </w:pPr>
            <w:r>
              <w:rPr>
                <w:i/>
                <w:iCs/>
                <w:color w:val="5C6577"/>
              </w:rPr>
              <w:t>Reglas de negocio, requerimientos no funcionales y otra información relevante:</w:t>
            </w:r>
          </w:p>
          <w:p w14:paraId="1D0D4C84" w14:textId="77777777" w:rsidR="00E747C9" w:rsidRDefault="00000000">
            <w:pPr>
              <w:spacing w:after="90"/>
            </w:pPr>
            <w:r>
              <w:rPr>
                <w:b/>
                <w:bCs/>
              </w:rPr>
              <w:t xml:space="preserve">1. </w:t>
            </w:r>
            <w:r>
              <w:t>El canal de control no se recibe automáticamente: el agente lo consulta en el sistema externo de despacho aduanero y lo digita manualmente en este módulo.</w:t>
            </w:r>
          </w:p>
          <w:p w14:paraId="223D2572" w14:textId="77777777" w:rsidR="00E747C9" w:rsidRDefault="00000000">
            <w:pPr>
              <w:spacing w:after="90"/>
            </w:pPr>
            <w:r>
              <w:rPr>
                <w:b/>
                <w:bCs/>
              </w:rPr>
              <w:lastRenderedPageBreak/>
              <w:t xml:space="preserve">2. </w:t>
            </w:r>
            <w:r>
              <w:t>Los colores del canal deben corresponder al estándar SUNAT (verde, naranja, rojo).</w:t>
            </w:r>
          </w:p>
          <w:p w14:paraId="1ED24774" w14:textId="77777777" w:rsidR="00E747C9" w:rsidRDefault="00000000">
            <w:pPr>
              <w:spacing w:after="90"/>
            </w:pPr>
            <w:r>
              <w:rPr>
                <w:b/>
                <w:bCs/>
              </w:rPr>
              <w:t xml:space="preserve">3. </w:t>
            </w:r>
            <w:r>
              <w:t>La línea de tiempo debe registrar fecha, hora y usuario responsable de cada hito.</w:t>
            </w:r>
          </w:p>
        </w:tc>
      </w:tr>
    </w:tbl>
    <w:p w14:paraId="5A863319"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D7893A1"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96331C0" w14:textId="77777777" w:rsidR="00E747C9" w:rsidRDefault="00000000">
            <w:pPr>
              <w:spacing w:after="60"/>
            </w:pPr>
            <w:r>
              <w:rPr>
                <w:b/>
                <w:bCs/>
                <w:color w:val="FFFFFF"/>
                <w:sz w:val="19"/>
                <w:szCs w:val="19"/>
              </w:rPr>
              <w:t>PROTOTIPO DE HISTORIA DE USUARIO</w:t>
            </w:r>
          </w:p>
        </w:tc>
      </w:tr>
    </w:tbl>
    <w:p w14:paraId="35C44B26"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55A96DEE" wp14:editId="5FEB1428">
            <wp:extent cx="5905500" cy="3962400"/>
            <wp:effectExtent l="0" t="0" r="0" b="0"/>
            <wp:docPr id="1217221246" name="Imagen 121722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62400"/>
                    </a:xfrm>
                    <a:prstGeom prst="rect">
                      <a:avLst/>
                    </a:prstGeom>
                  </pic:spPr>
                </pic:pic>
              </a:graphicData>
            </a:graphic>
          </wp:inline>
        </w:drawing>
      </w:r>
    </w:p>
    <w:p w14:paraId="4683CB78" w14:textId="77777777" w:rsidR="00E747C9" w:rsidRDefault="00000000">
      <w:pPr>
        <w:spacing w:after="200"/>
        <w:jc w:val="center"/>
      </w:pPr>
      <w:r>
        <w:rPr>
          <w:i/>
          <w:iCs/>
          <w:color w:val="5C6577"/>
          <w:sz w:val="17"/>
          <w:szCs w:val="17"/>
        </w:rPr>
        <w:t>Figura 10. Pantalla prototipo — Registro y seguimiento del canal de control asignado</w:t>
      </w:r>
    </w:p>
    <w:p w14:paraId="49218C31" w14:textId="77777777" w:rsidR="00E747C9" w:rsidRDefault="00000000">
      <w:r>
        <w:br w:type="page"/>
      </w:r>
    </w:p>
    <w:p w14:paraId="270C0639" w14:textId="77777777" w:rsidR="00E747C9" w:rsidRDefault="00000000">
      <w:pPr>
        <w:pStyle w:val="Ttulo1"/>
        <w:spacing w:before="120" w:after="160"/>
      </w:pPr>
      <w:r>
        <w:rPr>
          <w:b/>
          <w:bCs/>
          <w:color w:val="0D2C4B"/>
          <w:sz w:val="28"/>
          <w:szCs w:val="28"/>
        </w:rPr>
        <w:lastRenderedPageBreak/>
        <w:t>HU-11 — Registro de citas en depósito temporal o almacén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207E6377"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13578B0E" w14:textId="77777777" w:rsidR="00E747C9" w:rsidRDefault="00000000">
            <w:pPr>
              <w:spacing w:after="60"/>
            </w:pPr>
            <w:r>
              <w:rPr>
                <w:b/>
                <w:bCs/>
                <w:color w:val="FFFFFF"/>
                <w:sz w:val="19"/>
                <w:szCs w:val="19"/>
              </w:rPr>
              <w:t>HISTORIA DE USUARIO</w:t>
            </w:r>
          </w:p>
        </w:tc>
      </w:tr>
      <w:tr w:rsidR="00E747C9" w14:paraId="5513087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BBA9BBB"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0F5240F"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7752618"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4434DF8" w14:textId="77777777" w:rsidR="00E747C9" w:rsidRDefault="00000000">
            <w:pPr>
              <w:spacing w:after="60"/>
            </w:pPr>
            <w:r>
              <w:t>Sistema de Seguimiento Aduanero de Importaciones Marítimas</w:t>
            </w:r>
          </w:p>
        </w:tc>
      </w:tr>
      <w:tr w:rsidR="00E747C9" w14:paraId="3F46B961"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638DAA7"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E292A8F"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C528D62"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606D5D9" w14:textId="77777777" w:rsidR="00E747C9" w:rsidRDefault="00000000">
            <w:pPr>
              <w:spacing w:after="60"/>
            </w:pPr>
            <w:r>
              <w:rPr>
                <w:sz w:val="18"/>
                <w:szCs w:val="18"/>
              </w:rPr>
              <w:t xml:space="preserve">☒ Product Owner   ☐ Scrum Master   </w:t>
            </w:r>
          </w:p>
        </w:tc>
      </w:tr>
      <w:tr w:rsidR="00E747C9" w14:paraId="17F7C31A"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7428606"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E1C481A" w14:textId="77777777" w:rsidR="00E747C9" w:rsidRDefault="00000000">
            <w:pPr>
              <w:spacing w:after="60"/>
            </w:pPr>
            <w:r>
              <w:t>HU-11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E0708ED"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EEE531F" w14:textId="77777777" w:rsidR="00E747C9" w:rsidRDefault="00000000">
            <w:pPr>
              <w:spacing w:after="60"/>
            </w:pPr>
            <w:r>
              <w:t>2.0</w:t>
            </w:r>
          </w:p>
        </w:tc>
      </w:tr>
      <w:tr w:rsidR="00E747C9" w14:paraId="401FDC5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7047339"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0C4FCB8" w14:textId="77777777" w:rsidR="00E747C9" w:rsidRDefault="00000000">
            <w:pPr>
              <w:spacing w:after="60"/>
            </w:pPr>
            <w:r>
              <w:t>Registro de citas en depósito temporal o almacén</w:t>
            </w:r>
          </w:p>
        </w:tc>
      </w:tr>
      <w:tr w:rsidR="00E747C9" w14:paraId="448EA82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1559422"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B20A69A"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EA4625F"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35EBD3D" w14:textId="77777777" w:rsidR="00E747C9" w:rsidRDefault="00000000">
            <w:pPr>
              <w:spacing w:after="60"/>
            </w:pPr>
            <w:r>
              <w:t>5 Story Points</w:t>
            </w:r>
          </w:p>
        </w:tc>
      </w:tr>
      <w:tr w:rsidR="00E747C9" w14:paraId="4168443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FD49ABC"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A40E03D" w14:textId="77777777" w:rsidR="00E747C9" w:rsidRDefault="00000000">
            <w:pPr>
              <w:spacing w:after="60"/>
            </w:pPr>
            <w:r>
              <w:rPr>
                <w:sz w:val="18"/>
                <w:szCs w:val="18"/>
              </w:rPr>
              <w:t xml:space="preserve">☐ Crítica   ☒ Alta   </w:t>
            </w:r>
          </w:p>
          <w:p w14:paraId="75E731A3" w14:textId="77777777" w:rsidR="00E747C9" w:rsidRDefault="00000000">
            <w:pPr>
              <w:spacing w:after="60"/>
            </w:pPr>
            <w:r>
              <w:rPr>
                <w:sz w:val="18"/>
                <w:szCs w:val="18"/>
              </w:rPr>
              <w:t xml:space="preserve">☐ Media   ☐ Baja   </w:t>
            </w:r>
          </w:p>
        </w:tc>
      </w:tr>
    </w:tbl>
    <w:p w14:paraId="580E7BC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41A4D609"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EAE594E" w14:textId="77777777" w:rsidR="00E747C9" w:rsidRDefault="00000000">
            <w:pPr>
              <w:spacing w:after="60"/>
            </w:pPr>
            <w:r>
              <w:rPr>
                <w:b/>
                <w:bCs/>
                <w:color w:val="FFFFFF"/>
                <w:sz w:val="19"/>
                <w:szCs w:val="19"/>
              </w:rPr>
              <w:t>DEPENDENCIAS</w:t>
            </w:r>
          </w:p>
        </w:tc>
      </w:tr>
      <w:tr w:rsidR="00E747C9" w14:paraId="420704D7"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BB3E2CB"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F10898B"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87986D0"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935DA5E" w14:textId="77777777" w:rsidR="00E747C9" w:rsidRDefault="00000000">
            <w:pPr>
              <w:spacing w:after="60"/>
            </w:pPr>
            <w:r>
              <w:rPr>
                <w:b/>
                <w:bCs/>
                <w:color w:val="12233C"/>
                <w:sz w:val="18"/>
                <w:szCs w:val="18"/>
              </w:rPr>
              <w:t>Versión</w:t>
            </w:r>
          </w:p>
        </w:tc>
      </w:tr>
      <w:tr w:rsidR="00E747C9" w14:paraId="0E7E8DA0"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2518AE4" w14:textId="77777777" w:rsidR="00E747C9" w:rsidRDefault="00000000">
            <w:pPr>
              <w:spacing w:after="60"/>
            </w:pPr>
            <w:r>
              <w:t>Registro y seguimiento del canal de control asignado</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D4A1E0D"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F6FAEAB" w14:textId="77777777" w:rsidR="00E747C9" w:rsidRDefault="00000000">
            <w:pPr>
              <w:spacing w:after="60"/>
            </w:pPr>
            <w:r>
              <w:t>HU-10</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A8C96B5" w14:textId="77777777" w:rsidR="00E747C9" w:rsidRDefault="00000000">
            <w:pPr>
              <w:spacing w:after="60"/>
            </w:pPr>
            <w:r>
              <w:t>2.0</w:t>
            </w:r>
          </w:p>
        </w:tc>
      </w:tr>
    </w:tbl>
    <w:p w14:paraId="280BEDDF"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68006D2E"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CB14712" w14:textId="77777777" w:rsidR="00E747C9" w:rsidRDefault="00000000">
            <w:pPr>
              <w:spacing w:after="60"/>
            </w:pPr>
            <w:r>
              <w:rPr>
                <w:b/>
                <w:bCs/>
                <w:color w:val="FFFFFF"/>
                <w:sz w:val="19"/>
                <w:szCs w:val="19"/>
              </w:rPr>
              <w:t>DECLARACIÓN</w:t>
            </w:r>
          </w:p>
        </w:tc>
      </w:tr>
      <w:tr w:rsidR="00E747C9" w14:paraId="6FD6DC69"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7369706C" w14:textId="77777777" w:rsidR="00E747C9" w:rsidRDefault="00000000">
            <w:pPr>
              <w:spacing w:after="60"/>
            </w:pPr>
            <w:r>
              <w:t xml:space="preserve">Yo como </w:t>
            </w:r>
            <w:r>
              <w:rPr>
                <w:b/>
                <w:bCs/>
              </w:rPr>
              <w:t>agente de aduana</w:t>
            </w:r>
            <w:r>
              <w:t>,</w:t>
            </w:r>
          </w:p>
          <w:p w14:paraId="2F0AE2F6" w14:textId="77777777" w:rsidR="00E747C9" w:rsidRDefault="00000000">
            <w:pPr>
              <w:spacing w:after="60"/>
            </w:pPr>
            <w:r>
              <w:t xml:space="preserve">deseo/necesito/quiero/puedo </w:t>
            </w:r>
            <w:r>
              <w:rPr>
                <w:b/>
                <w:bCs/>
              </w:rPr>
              <w:t>registrar los datos de la cita de inspección o de retiro de mercancía ya confirmada en la plataforma del depósito temporal o almacén</w:t>
            </w:r>
            <w:r>
              <w:t>,</w:t>
            </w:r>
          </w:p>
          <w:p w14:paraId="4FB1B76E" w14:textId="77777777" w:rsidR="00E747C9" w:rsidRDefault="00000000">
            <w:pPr>
              <w:spacing w:after="60"/>
            </w:pPr>
            <w:r>
              <w:t xml:space="preserve">para/con el objetivo de </w:t>
            </w:r>
            <w:r>
              <w:rPr>
                <w:b/>
                <w:bCs/>
              </w:rPr>
              <w:t>mantener trazabilidad de las coordinaciones realizadas en las plataformas externas de cada depósito, sin duplicar la gestión de citas</w:t>
            </w:r>
            <w:r>
              <w:t>.</w:t>
            </w:r>
          </w:p>
        </w:tc>
      </w:tr>
    </w:tbl>
    <w:p w14:paraId="20D2A61A"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CADE6E8"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C3AF3F5" w14:textId="77777777" w:rsidR="00E747C9" w:rsidRDefault="00000000">
            <w:pPr>
              <w:spacing w:after="60"/>
            </w:pPr>
            <w:r>
              <w:rPr>
                <w:b/>
                <w:bCs/>
                <w:color w:val="FFFFFF"/>
                <w:sz w:val="19"/>
                <w:szCs w:val="19"/>
              </w:rPr>
              <w:t>CRITERIOS DE ACEPTACIÓN</w:t>
            </w:r>
          </w:p>
        </w:tc>
      </w:tr>
      <w:tr w:rsidR="00E747C9" w14:paraId="29ECD00A"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06801126" w14:textId="77777777" w:rsidR="00E747C9" w:rsidRDefault="00000000">
            <w:pPr>
              <w:spacing w:after="90"/>
            </w:pPr>
            <w:r>
              <w:rPr>
                <w:b/>
                <w:bCs/>
              </w:rPr>
              <w:t xml:space="preserve">1. </w:t>
            </w:r>
            <w:r>
              <w:t>Dado que ya coordiné una cita en la plataforma propia del depósito, cuando selecciono el campo "Depósito / Almacén" y completo el campo "N° de cita / ticket del depósito", entonces el sistema la asocia al despacho correspondiente.</w:t>
            </w:r>
          </w:p>
          <w:p w14:paraId="7A1EA17D" w14:textId="77777777" w:rsidR="00E747C9" w:rsidRDefault="00000000">
            <w:pPr>
              <w:spacing w:after="90"/>
            </w:pPr>
            <w:r>
              <w:rPr>
                <w:b/>
                <w:bCs/>
              </w:rPr>
              <w:t xml:space="preserve">2. </w:t>
            </w:r>
            <w:r>
              <w:t>Dado que selecciono el campo "Tipo de cita" con la opción "Inspección", cuando presiono el botón "Registrar cita", entonces el sistema la muestra en el listado de citas del despacho con estado "Programada".</w:t>
            </w:r>
          </w:p>
          <w:p w14:paraId="04262B94" w14:textId="77777777" w:rsidR="00E747C9" w:rsidRDefault="00000000">
            <w:pPr>
              <w:spacing w:after="90"/>
            </w:pPr>
            <w:r>
              <w:rPr>
                <w:b/>
                <w:bCs/>
              </w:rPr>
              <w:t xml:space="preserve">3. </w:t>
            </w:r>
            <w:r>
              <w:t>Dado que selecciono el campo "Tipo de cita" con la opción "Retiro de mercancía", cuando completo los datos del transportista, entonces el sistema los guarda junto con la fecha y hora confirmadas en la plataforma del depósito.</w:t>
            </w:r>
          </w:p>
          <w:p w14:paraId="47628749" w14:textId="77777777" w:rsidR="00E747C9" w:rsidRDefault="00000000">
            <w:pPr>
              <w:spacing w:after="90"/>
            </w:pPr>
            <w:r>
              <w:rPr>
                <w:b/>
                <w:bCs/>
              </w:rPr>
              <w:t xml:space="preserve">4. </w:t>
            </w:r>
            <w:r>
              <w:t>Dado que el campo "Fecha y hora confirmada en la plataforma del depósito" está vacío, cuando intento presionar "Registrar cita", entonces el sistema no permite guardar.</w:t>
            </w:r>
          </w:p>
        </w:tc>
      </w:tr>
    </w:tbl>
    <w:p w14:paraId="7CF5E54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6F270826"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0699FE0" w14:textId="77777777" w:rsidR="00E747C9" w:rsidRDefault="00000000">
            <w:pPr>
              <w:spacing w:after="60"/>
            </w:pPr>
            <w:r>
              <w:rPr>
                <w:b/>
                <w:bCs/>
                <w:color w:val="FFFFFF"/>
                <w:sz w:val="19"/>
                <w:szCs w:val="19"/>
              </w:rPr>
              <w:t>DETALLES DE LA CONVERSACIÓN</w:t>
            </w:r>
          </w:p>
        </w:tc>
      </w:tr>
      <w:tr w:rsidR="00E747C9" w14:paraId="39438462"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4770875A" w14:textId="77777777" w:rsidR="00E747C9" w:rsidRDefault="00000000">
            <w:pPr>
              <w:spacing w:after="100"/>
            </w:pPr>
            <w:r>
              <w:rPr>
                <w:i/>
                <w:iCs/>
                <w:color w:val="5C6577"/>
              </w:rPr>
              <w:t>Reglas de negocio, requerimientos no funcionales y otra información relevante:</w:t>
            </w:r>
          </w:p>
          <w:p w14:paraId="43055EFD" w14:textId="77777777" w:rsidR="00E747C9" w:rsidRDefault="00000000">
            <w:pPr>
              <w:spacing w:after="90"/>
            </w:pPr>
            <w:r>
              <w:rPr>
                <w:b/>
                <w:bCs/>
              </w:rPr>
              <w:lastRenderedPageBreak/>
              <w:t xml:space="preserve">1. </w:t>
            </w:r>
            <w:r>
              <w:t>Cada depósito temporal o almacén cuenta con su propia página web y credenciales propias de acceso; este sistema no se conecta a esas plataformas ni agenda las citas, solo registra manualmente el resultado ya coordinado.</w:t>
            </w:r>
          </w:p>
          <w:p w14:paraId="4019DAD7" w14:textId="77777777" w:rsidR="00E747C9" w:rsidRDefault="00000000">
            <w:pPr>
              <w:spacing w:after="90"/>
            </w:pPr>
            <w:r>
              <w:rPr>
                <w:b/>
                <w:bCs/>
              </w:rPr>
              <w:t xml:space="preserve">2. </w:t>
            </w:r>
            <w:r>
              <w:t>El campo "Plataforma del depósito (referencia)" permite anotar el nombre o enlace del portal externo utilizado, solo como referencia informativa.</w:t>
            </w:r>
          </w:p>
          <w:p w14:paraId="3AED3629" w14:textId="77777777" w:rsidR="00E747C9" w:rsidRDefault="00000000">
            <w:pPr>
              <w:spacing w:after="90"/>
            </w:pPr>
            <w:r>
              <w:rPr>
                <w:b/>
                <w:bCs/>
              </w:rPr>
              <w:t xml:space="preserve">3. </w:t>
            </w:r>
            <w:r>
              <w:t>El sistema debe permitir registrar varias citas por despacho (una por cada contenedor o evento).</w:t>
            </w:r>
          </w:p>
        </w:tc>
      </w:tr>
    </w:tbl>
    <w:p w14:paraId="6E3A73FF"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1604596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380FA04" w14:textId="77777777" w:rsidR="00E747C9" w:rsidRDefault="00000000">
            <w:pPr>
              <w:spacing w:after="60"/>
            </w:pPr>
            <w:r>
              <w:rPr>
                <w:b/>
                <w:bCs/>
                <w:color w:val="FFFFFF"/>
                <w:sz w:val="19"/>
                <w:szCs w:val="19"/>
              </w:rPr>
              <w:t>PROTOTIPO DE HISTORIA DE USUARIO</w:t>
            </w:r>
          </w:p>
        </w:tc>
      </w:tr>
    </w:tbl>
    <w:p w14:paraId="3FE57D42"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5871346C" wp14:editId="09F4F0AC">
            <wp:extent cx="5905500" cy="3962400"/>
            <wp:effectExtent l="0" t="0" r="0" b="0"/>
            <wp:docPr id="1890739369" name="Imagen 189073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962400"/>
                    </a:xfrm>
                    <a:prstGeom prst="rect">
                      <a:avLst/>
                    </a:prstGeom>
                  </pic:spPr>
                </pic:pic>
              </a:graphicData>
            </a:graphic>
          </wp:inline>
        </w:drawing>
      </w:r>
    </w:p>
    <w:p w14:paraId="62032E75" w14:textId="77777777" w:rsidR="00E747C9" w:rsidRDefault="00000000">
      <w:pPr>
        <w:spacing w:after="200"/>
        <w:jc w:val="center"/>
      </w:pPr>
      <w:r>
        <w:rPr>
          <w:i/>
          <w:iCs/>
          <w:color w:val="5C6577"/>
          <w:sz w:val="17"/>
          <w:szCs w:val="17"/>
        </w:rPr>
        <w:t>Figura 11. Pantalla prototipo — Registro de citas en depósito temporal o almacén</w:t>
      </w:r>
    </w:p>
    <w:p w14:paraId="2F1A2468" w14:textId="77777777" w:rsidR="00E747C9" w:rsidRDefault="00000000">
      <w:r>
        <w:br w:type="page"/>
      </w:r>
    </w:p>
    <w:p w14:paraId="18F384D2" w14:textId="77777777" w:rsidR="00E747C9" w:rsidRDefault="00000000">
      <w:pPr>
        <w:pStyle w:val="Ttulo1"/>
        <w:spacing w:before="120" w:after="160"/>
      </w:pPr>
      <w:r>
        <w:rPr>
          <w:b/>
          <w:bCs/>
          <w:color w:val="0D2C4B"/>
          <w:sz w:val="28"/>
          <w:szCs w:val="28"/>
        </w:rPr>
        <w:lastRenderedPageBreak/>
        <w:t>HU-12 — Registro del resultado de la inspección aduanera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683AE5F6"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13B3A5D" w14:textId="77777777" w:rsidR="00E747C9" w:rsidRDefault="00000000">
            <w:pPr>
              <w:spacing w:after="60"/>
            </w:pPr>
            <w:r>
              <w:rPr>
                <w:b/>
                <w:bCs/>
                <w:color w:val="FFFFFF"/>
                <w:sz w:val="19"/>
                <w:szCs w:val="19"/>
              </w:rPr>
              <w:t>HISTORIA DE USUARIO</w:t>
            </w:r>
          </w:p>
        </w:tc>
      </w:tr>
      <w:tr w:rsidR="00E747C9" w14:paraId="0302D93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69508F3"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E85326A"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6EBC1B5"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D73153F" w14:textId="77777777" w:rsidR="00E747C9" w:rsidRDefault="00000000">
            <w:pPr>
              <w:spacing w:after="60"/>
            </w:pPr>
            <w:r>
              <w:t>Sistema de Seguimiento Aduanero de Importaciones Marítimas</w:t>
            </w:r>
          </w:p>
        </w:tc>
      </w:tr>
      <w:tr w:rsidR="00E747C9" w14:paraId="225F36BF"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F541030"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6FDC8EB"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111DB28"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51143B5" w14:textId="77777777" w:rsidR="00E747C9" w:rsidRDefault="00000000">
            <w:pPr>
              <w:spacing w:after="60"/>
            </w:pPr>
            <w:r>
              <w:rPr>
                <w:sz w:val="18"/>
                <w:szCs w:val="18"/>
              </w:rPr>
              <w:t xml:space="preserve">☒ Product Owner   ☐ Scrum Master   </w:t>
            </w:r>
          </w:p>
        </w:tc>
      </w:tr>
      <w:tr w:rsidR="00E747C9" w14:paraId="3E96F532"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9C40103"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F679417" w14:textId="77777777" w:rsidR="00E747C9" w:rsidRDefault="00000000">
            <w:pPr>
              <w:spacing w:after="60"/>
            </w:pPr>
            <w:r>
              <w:t>HU-12</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3A8F6CB"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410ABAD" w14:textId="77777777" w:rsidR="00E747C9" w:rsidRDefault="00000000">
            <w:pPr>
              <w:spacing w:after="60"/>
            </w:pPr>
            <w:r>
              <w:t>2.0</w:t>
            </w:r>
          </w:p>
        </w:tc>
      </w:tr>
      <w:tr w:rsidR="00E747C9" w14:paraId="09E2E5C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04967FD"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B27332B" w14:textId="77777777" w:rsidR="00E747C9" w:rsidRDefault="00000000">
            <w:pPr>
              <w:spacing w:after="60"/>
            </w:pPr>
            <w:r>
              <w:t>Registro del resultado de la inspección aduanera</w:t>
            </w:r>
          </w:p>
        </w:tc>
      </w:tr>
      <w:tr w:rsidR="00E747C9" w14:paraId="102AE21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96692C"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54DA151"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E325C39"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D08A83C" w14:textId="77777777" w:rsidR="00E747C9" w:rsidRDefault="00000000">
            <w:pPr>
              <w:spacing w:after="60"/>
            </w:pPr>
            <w:r>
              <w:t>5 Story Points</w:t>
            </w:r>
          </w:p>
        </w:tc>
      </w:tr>
      <w:tr w:rsidR="00E747C9" w14:paraId="7BEB3B05"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8311D9E"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F4A213E" w14:textId="77777777" w:rsidR="00E747C9" w:rsidRDefault="00000000">
            <w:pPr>
              <w:spacing w:after="60"/>
            </w:pPr>
            <w:r>
              <w:rPr>
                <w:sz w:val="18"/>
                <w:szCs w:val="18"/>
              </w:rPr>
              <w:t xml:space="preserve">☐ Crítica   ☒ Alta   </w:t>
            </w:r>
          </w:p>
          <w:p w14:paraId="09EA487B" w14:textId="77777777" w:rsidR="00E747C9" w:rsidRDefault="00000000">
            <w:pPr>
              <w:spacing w:after="60"/>
            </w:pPr>
            <w:r>
              <w:rPr>
                <w:sz w:val="18"/>
                <w:szCs w:val="18"/>
              </w:rPr>
              <w:t xml:space="preserve">☐ Media   ☐ Baja   </w:t>
            </w:r>
          </w:p>
        </w:tc>
      </w:tr>
    </w:tbl>
    <w:p w14:paraId="0A4432B2"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05496D72"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5597E26" w14:textId="77777777" w:rsidR="00E747C9" w:rsidRDefault="00000000">
            <w:pPr>
              <w:spacing w:after="60"/>
            </w:pPr>
            <w:r>
              <w:rPr>
                <w:b/>
                <w:bCs/>
                <w:color w:val="FFFFFF"/>
                <w:sz w:val="19"/>
                <w:szCs w:val="19"/>
              </w:rPr>
              <w:t>DEPENDENCIAS</w:t>
            </w:r>
          </w:p>
        </w:tc>
      </w:tr>
      <w:tr w:rsidR="00E747C9" w14:paraId="53592F91"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CF868C8"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0D8AD9B"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388CAFA"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1DFD774" w14:textId="77777777" w:rsidR="00E747C9" w:rsidRDefault="00000000">
            <w:pPr>
              <w:spacing w:after="60"/>
            </w:pPr>
            <w:r>
              <w:rPr>
                <w:b/>
                <w:bCs/>
                <w:color w:val="12233C"/>
                <w:sz w:val="18"/>
                <w:szCs w:val="18"/>
              </w:rPr>
              <w:t>Versión</w:t>
            </w:r>
          </w:p>
        </w:tc>
      </w:tr>
      <w:tr w:rsidR="00E747C9" w14:paraId="3A741668"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F82B0E2" w14:textId="77777777" w:rsidR="00E747C9" w:rsidRDefault="00000000">
            <w:pPr>
              <w:spacing w:after="60"/>
            </w:pPr>
            <w:r>
              <w:t>Registro de citas en depósito temporal o almacén</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3C89475"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0F43BD8" w14:textId="77777777" w:rsidR="00E747C9" w:rsidRDefault="00000000">
            <w:pPr>
              <w:spacing w:after="60"/>
            </w:pPr>
            <w:r>
              <w:t>HU-11</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4A8CAAC" w14:textId="77777777" w:rsidR="00E747C9" w:rsidRDefault="00000000">
            <w:pPr>
              <w:spacing w:after="60"/>
            </w:pPr>
            <w:r>
              <w:t>2.0</w:t>
            </w:r>
          </w:p>
        </w:tc>
      </w:tr>
    </w:tbl>
    <w:p w14:paraId="128C592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5E8F159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D4581BE" w14:textId="77777777" w:rsidR="00E747C9" w:rsidRDefault="00000000">
            <w:pPr>
              <w:spacing w:after="60"/>
            </w:pPr>
            <w:r>
              <w:rPr>
                <w:b/>
                <w:bCs/>
                <w:color w:val="FFFFFF"/>
                <w:sz w:val="19"/>
                <w:szCs w:val="19"/>
              </w:rPr>
              <w:t>DECLARACIÓN</w:t>
            </w:r>
          </w:p>
        </w:tc>
      </w:tr>
      <w:tr w:rsidR="00E747C9" w14:paraId="7B15029A"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323B105A" w14:textId="77777777" w:rsidR="00E747C9" w:rsidRDefault="00000000">
            <w:pPr>
              <w:spacing w:after="60"/>
            </w:pPr>
            <w:r>
              <w:t xml:space="preserve">Yo como </w:t>
            </w:r>
            <w:r>
              <w:rPr>
                <w:b/>
                <w:bCs/>
              </w:rPr>
              <w:t>agente de aduana</w:t>
            </w:r>
            <w:r>
              <w:t>,</w:t>
            </w:r>
          </w:p>
          <w:p w14:paraId="1EEF1AC6" w14:textId="77777777" w:rsidR="00E747C9" w:rsidRDefault="00000000">
            <w:pPr>
              <w:spacing w:after="60"/>
            </w:pPr>
            <w:r>
              <w:t xml:space="preserve">deseo/necesito/quiero/puedo </w:t>
            </w:r>
            <w:r>
              <w:rPr>
                <w:b/>
                <w:bCs/>
              </w:rPr>
              <w:t>registrar el resultado de la inspección documentaria o física realizada en el depósito</w:t>
            </w:r>
            <w:r>
              <w:t>,</w:t>
            </w:r>
          </w:p>
          <w:p w14:paraId="55E2DBBF" w14:textId="77777777" w:rsidR="00E747C9" w:rsidRDefault="00000000">
            <w:pPr>
              <w:spacing w:after="60"/>
            </w:pPr>
            <w:r>
              <w:t xml:space="preserve">para/con el objetivo de </w:t>
            </w:r>
            <w:r>
              <w:rPr>
                <w:b/>
                <w:bCs/>
              </w:rPr>
              <w:t>documentar el desenlace de la revisión y habilitar el registro del levante</w:t>
            </w:r>
            <w:r>
              <w:t>.</w:t>
            </w:r>
          </w:p>
        </w:tc>
      </w:tr>
    </w:tbl>
    <w:p w14:paraId="7011D47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479157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70FCEAF" w14:textId="77777777" w:rsidR="00E747C9" w:rsidRDefault="00000000">
            <w:pPr>
              <w:spacing w:after="60"/>
            </w:pPr>
            <w:r>
              <w:rPr>
                <w:b/>
                <w:bCs/>
                <w:color w:val="FFFFFF"/>
                <w:sz w:val="19"/>
                <w:szCs w:val="19"/>
              </w:rPr>
              <w:t>CRITERIOS DE ACEPTACIÓN</w:t>
            </w:r>
          </w:p>
        </w:tc>
      </w:tr>
      <w:tr w:rsidR="00E747C9" w14:paraId="1E44687F"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4398D37" w14:textId="77777777" w:rsidR="00E747C9" w:rsidRDefault="00000000">
            <w:pPr>
              <w:spacing w:after="90"/>
            </w:pPr>
            <w:r>
              <w:rPr>
                <w:b/>
                <w:bCs/>
              </w:rPr>
              <w:t xml:space="preserve">1. </w:t>
            </w:r>
            <w:r>
              <w:t>Dado que se realizó la inspección en el depósito, cuando completo el checklist "Ítems verificados" y selecciono el campo "Resultado de la inspección", entonces el sistema calcula si el estado es "Conforme" o "Con observaciones".</w:t>
            </w:r>
          </w:p>
          <w:p w14:paraId="4EEB2AAE" w14:textId="77777777" w:rsidR="00E747C9" w:rsidRDefault="00000000">
            <w:pPr>
              <w:spacing w:after="90"/>
            </w:pPr>
            <w:r>
              <w:rPr>
                <w:b/>
                <w:bCs/>
              </w:rPr>
              <w:t xml:space="preserve">2. </w:t>
            </w:r>
            <w:r>
              <w:t>Dado que existen observaciones, cuando las escribo en el campo "Observaciones" y presiono el botón "Registrar resultado de inspección", entonces el sistema genera una alerta para el agente responsable.</w:t>
            </w:r>
          </w:p>
          <w:p w14:paraId="2ED13BCA" w14:textId="77777777" w:rsidR="00E747C9" w:rsidRDefault="00000000">
            <w:pPr>
              <w:spacing w:after="90"/>
            </w:pPr>
            <w:r>
              <w:rPr>
                <w:b/>
                <w:bCs/>
              </w:rPr>
              <w:t xml:space="preserve">3. </w:t>
            </w:r>
            <w:r>
              <w:t>Dado que el resultado registrado es "Conforme / Sin observaciones", cuando confirmo el registro, entonces el sistema habilita el módulo de levante.</w:t>
            </w:r>
          </w:p>
          <w:p w14:paraId="2BEF8169" w14:textId="77777777" w:rsidR="00E747C9" w:rsidRDefault="00000000">
            <w:pPr>
              <w:spacing w:after="90"/>
            </w:pPr>
            <w:r>
              <w:rPr>
                <w:b/>
                <w:bCs/>
              </w:rPr>
              <w:t xml:space="preserve">4. </w:t>
            </w:r>
            <w:r>
              <w:t>Dado que adjunto el acta o informe entregado por SUNAT en el campo "Adjuntar acta de inspección (PDF)", cuando guardo, entonces el sistema lo asocia al despacho.</w:t>
            </w:r>
          </w:p>
        </w:tc>
      </w:tr>
    </w:tbl>
    <w:p w14:paraId="4169915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F507E23"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9F8F80B" w14:textId="77777777" w:rsidR="00E747C9" w:rsidRDefault="00000000">
            <w:pPr>
              <w:spacing w:after="60"/>
            </w:pPr>
            <w:r>
              <w:rPr>
                <w:b/>
                <w:bCs/>
                <w:color w:val="FFFFFF"/>
                <w:sz w:val="19"/>
                <w:szCs w:val="19"/>
              </w:rPr>
              <w:t>DETALLES DE LA CONVERSACIÓN</w:t>
            </w:r>
          </w:p>
        </w:tc>
      </w:tr>
      <w:tr w:rsidR="00E747C9" w14:paraId="62EA0936"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E03CAC6" w14:textId="77777777" w:rsidR="00E747C9" w:rsidRDefault="00000000">
            <w:pPr>
              <w:spacing w:after="100"/>
            </w:pPr>
            <w:r>
              <w:rPr>
                <w:i/>
                <w:iCs/>
                <w:color w:val="5C6577"/>
              </w:rPr>
              <w:t>Reglas de negocio, requerimientos no funcionales y otra información relevante:</w:t>
            </w:r>
          </w:p>
          <w:p w14:paraId="3286E167" w14:textId="77777777" w:rsidR="00E747C9" w:rsidRDefault="00000000">
            <w:pPr>
              <w:spacing w:after="90"/>
            </w:pPr>
            <w:r>
              <w:rPr>
                <w:b/>
                <w:bCs/>
              </w:rPr>
              <w:t xml:space="preserve">1. </w:t>
            </w:r>
            <w:r>
              <w:t>El checklist de inspección debe ser configurable según el tipo de mercancía.</w:t>
            </w:r>
          </w:p>
          <w:p w14:paraId="7B81ED3A" w14:textId="77777777" w:rsidR="00E747C9" w:rsidRDefault="00000000">
            <w:pPr>
              <w:spacing w:after="90"/>
            </w:pPr>
            <w:r>
              <w:rPr>
                <w:b/>
                <w:bCs/>
              </w:rPr>
              <w:t xml:space="preserve">2. </w:t>
            </w:r>
            <w:r>
              <w:t>Debe registrarse el nombre del funcionario de SUNAT que realizó la inspección, según lo informado en el depósito.</w:t>
            </w:r>
          </w:p>
          <w:p w14:paraId="4276CED8" w14:textId="77777777" w:rsidR="00E747C9" w:rsidRDefault="00000000">
            <w:pPr>
              <w:spacing w:after="90"/>
            </w:pPr>
            <w:r>
              <w:rPr>
                <w:b/>
                <w:bCs/>
              </w:rPr>
              <w:lastRenderedPageBreak/>
              <w:t xml:space="preserve">3. </w:t>
            </w:r>
            <w:r>
              <w:t>El resultado y el acta cargada son insumos de sustento; el acto de inspección en sí ocurre físicamente en el depósito, fuera del sistema.</w:t>
            </w:r>
          </w:p>
        </w:tc>
      </w:tr>
    </w:tbl>
    <w:p w14:paraId="4770472A"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EC4ED5B"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966FB56" w14:textId="77777777" w:rsidR="00E747C9" w:rsidRDefault="00000000">
            <w:pPr>
              <w:spacing w:after="60"/>
            </w:pPr>
            <w:r>
              <w:rPr>
                <w:b/>
                <w:bCs/>
                <w:color w:val="FFFFFF"/>
                <w:sz w:val="19"/>
                <w:szCs w:val="19"/>
              </w:rPr>
              <w:t>PROTOTIPO DE HISTORIA DE USUARIO</w:t>
            </w:r>
          </w:p>
        </w:tc>
      </w:tr>
    </w:tbl>
    <w:p w14:paraId="23D2911B"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14C1BD5F" wp14:editId="678A928B">
            <wp:extent cx="5905500" cy="3962400"/>
            <wp:effectExtent l="0" t="0" r="0" b="0"/>
            <wp:docPr id="1391145932" name="Imagen 139114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962400"/>
                    </a:xfrm>
                    <a:prstGeom prst="rect">
                      <a:avLst/>
                    </a:prstGeom>
                  </pic:spPr>
                </pic:pic>
              </a:graphicData>
            </a:graphic>
          </wp:inline>
        </w:drawing>
      </w:r>
    </w:p>
    <w:p w14:paraId="60157280" w14:textId="77777777" w:rsidR="00E747C9" w:rsidRDefault="00000000">
      <w:pPr>
        <w:spacing w:after="200"/>
        <w:jc w:val="center"/>
      </w:pPr>
      <w:r>
        <w:rPr>
          <w:i/>
          <w:iCs/>
          <w:color w:val="5C6577"/>
          <w:sz w:val="17"/>
          <w:szCs w:val="17"/>
        </w:rPr>
        <w:t>Figura 12. Pantalla prototipo — Registro del resultado de la inspección aduanera</w:t>
      </w:r>
    </w:p>
    <w:p w14:paraId="31D69375" w14:textId="77777777" w:rsidR="00E747C9" w:rsidRDefault="00000000">
      <w:r>
        <w:br w:type="page"/>
      </w:r>
    </w:p>
    <w:p w14:paraId="0FE3CC1E" w14:textId="77777777" w:rsidR="00E747C9" w:rsidRDefault="00000000">
      <w:pPr>
        <w:pStyle w:val="Ttulo1"/>
        <w:spacing w:before="120" w:after="160"/>
      </w:pPr>
      <w:r>
        <w:rPr>
          <w:b/>
          <w:bCs/>
          <w:color w:val="0D2C4B"/>
          <w:sz w:val="28"/>
          <w:szCs w:val="28"/>
        </w:rPr>
        <w:lastRenderedPageBreak/>
        <w:t>HU-13 — Registro manual del levante de mercancía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5C28E8EC"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11A61DB" w14:textId="77777777" w:rsidR="00E747C9" w:rsidRDefault="00000000">
            <w:pPr>
              <w:spacing w:after="60"/>
            </w:pPr>
            <w:r>
              <w:rPr>
                <w:b/>
                <w:bCs/>
                <w:color w:val="FFFFFF"/>
                <w:sz w:val="19"/>
                <w:szCs w:val="19"/>
              </w:rPr>
              <w:t>HISTORIA DE USUARIO</w:t>
            </w:r>
          </w:p>
        </w:tc>
      </w:tr>
      <w:tr w:rsidR="00E747C9" w14:paraId="1005D7C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87C81D3"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B8D3832"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3B1A704"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160F78E" w14:textId="77777777" w:rsidR="00E747C9" w:rsidRDefault="00000000">
            <w:pPr>
              <w:spacing w:after="60"/>
            </w:pPr>
            <w:r>
              <w:t>Sistema de Seguimiento Aduanero de Importaciones Marítimas</w:t>
            </w:r>
          </w:p>
        </w:tc>
      </w:tr>
      <w:tr w:rsidR="00E747C9" w14:paraId="76FADDB6"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B33DB4A"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F70723D"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7DB4529"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F8F5CE" w14:textId="77777777" w:rsidR="00E747C9" w:rsidRDefault="00000000">
            <w:pPr>
              <w:spacing w:after="60"/>
            </w:pPr>
            <w:r>
              <w:rPr>
                <w:sz w:val="18"/>
                <w:szCs w:val="18"/>
              </w:rPr>
              <w:t xml:space="preserve">☒ Product Owner   ☐ Scrum Master   </w:t>
            </w:r>
          </w:p>
        </w:tc>
      </w:tr>
      <w:tr w:rsidR="00E747C9" w14:paraId="4FE0AC1B"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1189551"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7250430" w14:textId="77777777" w:rsidR="00E747C9" w:rsidRDefault="00000000">
            <w:pPr>
              <w:spacing w:after="60"/>
            </w:pPr>
            <w:r>
              <w:t>HU-13</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21E9561"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A559277" w14:textId="77777777" w:rsidR="00E747C9" w:rsidRDefault="00000000">
            <w:pPr>
              <w:spacing w:after="60"/>
            </w:pPr>
            <w:r>
              <w:t>2.0</w:t>
            </w:r>
          </w:p>
        </w:tc>
      </w:tr>
      <w:tr w:rsidR="00E747C9" w14:paraId="1D6AB5E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9376F95"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EC096EC" w14:textId="77777777" w:rsidR="00E747C9" w:rsidRDefault="00000000">
            <w:pPr>
              <w:spacing w:after="60"/>
            </w:pPr>
            <w:r>
              <w:t>Registro manual del levante de mercancía</w:t>
            </w:r>
          </w:p>
        </w:tc>
      </w:tr>
      <w:tr w:rsidR="00E747C9" w14:paraId="55010DB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1D0198F"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7714BDB"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77E048"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E40E2F" w14:textId="77777777" w:rsidR="00E747C9" w:rsidRDefault="00000000">
            <w:pPr>
              <w:spacing w:after="60"/>
            </w:pPr>
            <w:r>
              <w:t>5 Story Points</w:t>
            </w:r>
          </w:p>
        </w:tc>
      </w:tr>
      <w:tr w:rsidR="00E747C9" w14:paraId="33A117C3"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478345F"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27DE2E6" w14:textId="77777777" w:rsidR="00E747C9" w:rsidRDefault="00000000">
            <w:pPr>
              <w:spacing w:after="60"/>
            </w:pPr>
            <w:r>
              <w:rPr>
                <w:sz w:val="18"/>
                <w:szCs w:val="18"/>
              </w:rPr>
              <w:t xml:space="preserve">☒ Crítica   ☐ Alta   </w:t>
            </w:r>
          </w:p>
          <w:p w14:paraId="227668D9" w14:textId="77777777" w:rsidR="00E747C9" w:rsidRDefault="00000000">
            <w:pPr>
              <w:spacing w:after="60"/>
            </w:pPr>
            <w:r>
              <w:rPr>
                <w:sz w:val="18"/>
                <w:szCs w:val="18"/>
              </w:rPr>
              <w:t xml:space="preserve">☐ Media   ☐ Baja   </w:t>
            </w:r>
          </w:p>
        </w:tc>
      </w:tr>
    </w:tbl>
    <w:p w14:paraId="46195FE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1DFB049D"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68095AD" w14:textId="77777777" w:rsidR="00E747C9" w:rsidRDefault="00000000">
            <w:pPr>
              <w:spacing w:after="60"/>
            </w:pPr>
            <w:r>
              <w:rPr>
                <w:b/>
                <w:bCs/>
                <w:color w:val="FFFFFF"/>
                <w:sz w:val="19"/>
                <w:szCs w:val="19"/>
              </w:rPr>
              <w:t>DEPENDENCIAS</w:t>
            </w:r>
          </w:p>
        </w:tc>
      </w:tr>
      <w:tr w:rsidR="00E747C9" w14:paraId="349A94D4"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1ECAAB1"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F5D0FDC"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036304F"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9E801D1" w14:textId="77777777" w:rsidR="00E747C9" w:rsidRDefault="00000000">
            <w:pPr>
              <w:spacing w:after="60"/>
            </w:pPr>
            <w:r>
              <w:rPr>
                <w:b/>
                <w:bCs/>
                <w:color w:val="12233C"/>
                <w:sz w:val="18"/>
                <w:szCs w:val="18"/>
              </w:rPr>
              <w:t>Versión</w:t>
            </w:r>
          </w:p>
        </w:tc>
      </w:tr>
      <w:tr w:rsidR="00E747C9" w14:paraId="4E677644"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94C640E" w14:textId="77777777" w:rsidR="00E747C9" w:rsidRDefault="00000000">
            <w:pPr>
              <w:spacing w:after="60"/>
            </w:pPr>
            <w:r>
              <w:t>Registro del resultado de la inspección aduanera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A73B29" w14:textId="77777777" w:rsidR="00E747C9" w:rsidRDefault="00000000">
            <w:pPr>
              <w:spacing w:after="60"/>
            </w:pPr>
            <w:r>
              <w:t>Obligatoria</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4957814" w14:textId="77777777" w:rsidR="00E747C9" w:rsidRDefault="00000000">
            <w:pPr>
              <w:spacing w:after="60"/>
            </w:pPr>
            <w:r>
              <w:t>HU-12</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52C4532" w14:textId="77777777" w:rsidR="00E747C9" w:rsidRDefault="00000000">
            <w:pPr>
              <w:spacing w:after="60"/>
            </w:pPr>
            <w:r>
              <w:t>2.0</w:t>
            </w:r>
          </w:p>
        </w:tc>
      </w:tr>
    </w:tbl>
    <w:p w14:paraId="7230E624"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7D184AA"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8F9F24E" w14:textId="77777777" w:rsidR="00E747C9" w:rsidRDefault="00000000">
            <w:pPr>
              <w:spacing w:after="60"/>
            </w:pPr>
            <w:r>
              <w:rPr>
                <w:b/>
                <w:bCs/>
                <w:color w:val="FFFFFF"/>
                <w:sz w:val="19"/>
                <w:szCs w:val="19"/>
              </w:rPr>
              <w:t>DECLARACIÓN</w:t>
            </w:r>
          </w:p>
        </w:tc>
      </w:tr>
      <w:tr w:rsidR="00E747C9" w14:paraId="4E6B579D"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0BDB1792" w14:textId="77777777" w:rsidR="00E747C9" w:rsidRDefault="00000000">
            <w:pPr>
              <w:spacing w:after="60"/>
            </w:pPr>
            <w:r>
              <w:t xml:space="preserve">Yo como </w:t>
            </w:r>
            <w:r>
              <w:rPr>
                <w:b/>
                <w:bCs/>
              </w:rPr>
              <w:t>agente de aduana</w:t>
            </w:r>
            <w:r>
              <w:t>,</w:t>
            </w:r>
          </w:p>
          <w:p w14:paraId="6F23FD26" w14:textId="77777777" w:rsidR="00E747C9" w:rsidRDefault="00000000">
            <w:pPr>
              <w:spacing w:after="60"/>
            </w:pPr>
            <w:r>
              <w:t xml:space="preserve">deseo/necesito/quiero/puedo </w:t>
            </w:r>
            <w:r>
              <w:rPr>
                <w:b/>
                <w:bCs/>
              </w:rPr>
              <w:t>registrar el levante de mercancía obtenido manualmente en SUNAT Operaciones en Línea</w:t>
            </w:r>
            <w:r>
              <w:t>,</w:t>
            </w:r>
          </w:p>
          <w:p w14:paraId="52B39516" w14:textId="77777777" w:rsidR="00E747C9" w:rsidRDefault="00000000">
            <w:pPr>
              <w:spacing w:after="60"/>
            </w:pPr>
            <w:r>
              <w:t xml:space="preserve">para/con el objetivo de </w:t>
            </w:r>
            <w:r>
              <w:rPr>
                <w:b/>
                <w:bCs/>
              </w:rPr>
              <w:t>dejar constancia del levante gestionado con la Clave SOL de la agencia y habilitar la coordinación de retiro</w:t>
            </w:r>
            <w:r>
              <w:t>.</w:t>
            </w:r>
          </w:p>
        </w:tc>
      </w:tr>
    </w:tbl>
    <w:p w14:paraId="070D0E1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6DF1332D"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1AE212A0" w14:textId="77777777" w:rsidR="00E747C9" w:rsidRDefault="00000000">
            <w:pPr>
              <w:spacing w:after="60"/>
            </w:pPr>
            <w:r>
              <w:rPr>
                <w:b/>
                <w:bCs/>
                <w:color w:val="FFFFFF"/>
                <w:sz w:val="19"/>
                <w:szCs w:val="19"/>
              </w:rPr>
              <w:t>CRITERIOS DE ACEPTACIÓN</w:t>
            </w:r>
          </w:p>
        </w:tc>
      </w:tr>
      <w:tr w:rsidR="00E747C9" w14:paraId="02E86B4D"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5945483F" w14:textId="77777777" w:rsidR="00E747C9" w:rsidRDefault="00000000">
            <w:pPr>
              <w:spacing w:after="90"/>
            </w:pPr>
            <w:r>
              <w:rPr>
                <w:b/>
                <w:bCs/>
              </w:rPr>
              <w:t xml:space="preserve">1. </w:t>
            </w:r>
            <w:r>
              <w:t>Dado que ya gestioné el levante en SUNAT Operaciones en Línea con la Clave SOL de la agencia, cuando completo el campo "N° de levante / código de autorización SUNAT" y presiono el botón "Registrar levante otorgado", entonces el sistema actualiza el estado del despacho a "Levante otorgado".</w:t>
            </w:r>
          </w:p>
          <w:p w14:paraId="51F17F50" w14:textId="77777777" w:rsidR="00E747C9" w:rsidRDefault="00000000">
            <w:pPr>
              <w:spacing w:after="90"/>
            </w:pPr>
            <w:r>
              <w:rPr>
                <w:b/>
                <w:bCs/>
              </w:rPr>
              <w:t xml:space="preserve">2. </w:t>
            </w:r>
            <w:r>
              <w:t>Dado que aún no se cumplen los requisitos previos (pago registrado e inspección conforme), cuando intento presionar "Registrar levante otorgado", entonces el sistema muestra una advertencia indicando el requisito pendiente, sin bloquear el registro manual si el agente confirma.</w:t>
            </w:r>
          </w:p>
          <w:p w14:paraId="38AE0584" w14:textId="77777777" w:rsidR="00E747C9" w:rsidRDefault="00000000">
            <w:pPr>
              <w:spacing w:after="90"/>
            </w:pPr>
            <w:r>
              <w:rPr>
                <w:b/>
                <w:bCs/>
              </w:rPr>
              <w:t xml:space="preserve">3. </w:t>
            </w:r>
            <w:r>
              <w:t>Dado que adjunto el archivo en el campo "Adjuntar constancia de levante (PDF descargado de SUNAT)", cuando guardo, entonces el sistema la asocia al despacho como sustento.</w:t>
            </w:r>
          </w:p>
          <w:p w14:paraId="0716708C" w14:textId="77777777" w:rsidR="00E747C9" w:rsidRDefault="00000000">
            <w:pPr>
              <w:spacing w:after="90"/>
            </w:pPr>
            <w:r>
              <w:rPr>
                <w:b/>
                <w:bCs/>
              </w:rPr>
              <w:t xml:space="preserve">4. </w:t>
            </w:r>
            <w:r>
              <w:t>Dado que se registra el levante, cuando se guarda correctamente, entonces el sistema habilita el módulo de registro de citas de retiro en el depósito.</w:t>
            </w:r>
          </w:p>
        </w:tc>
      </w:tr>
    </w:tbl>
    <w:p w14:paraId="2969248B"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1DE8D5C"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1ABAB7C" w14:textId="77777777" w:rsidR="00E747C9" w:rsidRDefault="00000000">
            <w:pPr>
              <w:spacing w:after="60"/>
            </w:pPr>
            <w:r>
              <w:rPr>
                <w:b/>
                <w:bCs/>
                <w:color w:val="FFFFFF"/>
                <w:sz w:val="19"/>
                <w:szCs w:val="19"/>
              </w:rPr>
              <w:t>DETALLES DE LA CONVERSACIÓN</w:t>
            </w:r>
          </w:p>
        </w:tc>
      </w:tr>
      <w:tr w:rsidR="00E747C9" w14:paraId="57D4F84F"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01E1F00C" w14:textId="77777777" w:rsidR="00E747C9" w:rsidRDefault="00000000">
            <w:pPr>
              <w:spacing w:after="100"/>
            </w:pPr>
            <w:r>
              <w:rPr>
                <w:i/>
                <w:iCs/>
                <w:color w:val="5C6577"/>
              </w:rPr>
              <w:t>Reglas de negocio, requerimientos no funcionales y otra información relevante:</w:t>
            </w:r>
          </w:p>
          <w:p w14:paraId="53C2A5F2" w14:textId="77777777" w:rsidR="00E747C9" w:rsidRDefault="00000000">
            <w:pPr>
              <w:spacing w:after="90"/>
            </w:pPr>
            <w:r>
              <w:rPr>
                <w:b/>
                <w:bCs/>
              </w:rPr>
              <w:lastRenderedPageBreak/>
              <w:t xml:space="preserve">1. </w:t>
            </w:r>
            <w:r>
              <w:t>El levante NO se solicita ni se otorga desde este sistema: el trámite completo se realiza de forma manual en SUNAT Operaciones en Línea, usando la Clave SOL de la agencia. Este módulo solo deja constancia del resultado.</w:t>
            </w:r>
          </w:p>
          <w:p w14:paraId="6D65077C" w14:textId="77777777" w:rsidR="00E747C9" w:rsidRDefault="00000000">
            <w:pPr>
              <w:spacing w:after="90"/>
            </w:pPr>
            <w:r>
              <w:rPr>
                <w:b/>
                <w:bCs/>
              </w:rPr>
              <w:t xml:space="preserve">2. </w:t>
            </w:r>
            <w:r>
              <w:t>El campo "Fecha de levante otorgado" debe registrarse tal como figura en la constancia descargada de SUNAT.</w:t>
            </w:r>
          </w:p>
          <w:p w14:paraId="57DD1755" w14:textId="77777777" w:rsidR="00E747C9" w:rsidRDefault="00000000">
            <w:pPr>
              <w:spacing w:after="90"/>
            </w:pPr>
            <w:r>
              <w:rPr>
                <w:b/>
                <w:bCs/>
              </w:rPr>
              <w:t xml:space="preserve">3. </w:t>
            </w:r>
            <w:r>
              <w:t>Debe conservarse un historial con la fecha y el usuario que realizó el registro manual.</w:t>
            </w:r>
          </w:p>
        </w:tc>
      </w:tr>
    </w:tbl>
    <w:p w14:paraId="2046E62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67114609"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AF794B8" w14:textId="77777777" w:rsidR="00E747C9" w:rsidRDefault="00000000">
            <w:pPr>
              <w:spacing w:after="60"/>
            </w:pPr>
            <w:r>
              <w:rPr>
                <w:b/>
                <w:bCs/>
                <w:color w:val="FFFFFF"/>
                <w:sz w:val="19"/>
                <w:szCs w:val="19"/>
              </w:rPr>
              <w:t>PROTOTIPO DE HISTORIA DE USUARIO</w:t>
            </w:r>
          </w:p>
        </w:tc>
      </w:tr>
    </w:tbl>
    <w:p w14:paraId="1CB8B664"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4A24BEB4" wp14:editId="7EB4E1EB">
            <wp:extent cx="5905500" cy="3962400"/>
            <wp:effectExtent l="0" t="0" r="0" b="0"/>
            <wp:docPr id="711296566" name="Imagen 71129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962400"/>
                    </a:xfrm>
                    <a:prstGeom prst="rect">
                      <a:avLst/>
                    </a:prstGeom>
                  </pic:spPr>
                </pic:pic>
              </a:graphicData>
            </a:graphic>
          </wp:inline>
        </w:drawing>
      </w:r>
    </w:p>
    <w:p w14:paraId="7539DC1D" w14:textId="77777777" w:rsidR="00E747C9" w:rsidRDefault="00000000">
      <w:pPr>
        <w:spacing w:after="200"/>
        <w:jc w:val="center"/>
      </w:pPr>
      <w:r>
        <w:rPr>
          <w:i/>
          <w:iCs/>
          <w:color w:val="5C6577"/>
          <w:sz w:val="17"/>
          <w:szCs w:val="17"/>
        </w:rPr>
        <w:t>Figura 13. Pantalla prototipo — Registro manual del levante de mercancía</w:t>
      </w:r>
    </w:p>
    <w:p w14:paraId="47BE30CE" w14:textId="77777777" w:rsidR="00E747C9" w:rsidRDefault="00000000">
      <w:r>
        <w:br w:type="page"/>
      </w:r>
    </w:p>
    <w:p w14:paraId="66633ACE" w14:textId="77777777" w:rsidR="00E747C9" w:rsidRDefault="00000000">
      <w:pPr>
        <w:pStyle w:val="Ttulo1"/>
        <w:spacing w:before="120" w:after="160"/>
      </w:pPr>
      <w:r>
        <w:rPr>
          <w:b/>
          <w:bCs/>
          <w:color w:val="0D2C4B"/>
          <w:sz w:val="28"/>
          <w:szCs w:val="28"/>
        </w:rPr>
        <w:lastRenderedPageBreak/>
        <w:t>HU-14 — Notificaciones y alertas de estado del despacho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675A4F3F"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7D3E73A" w14:textId="77777777" w:rsidR="00E747C9" w:rsidRDefault="00000000">
            <w:pPr>
              <w:spacing w:after="60"/>
            </w:pPr>
            <w:r>
              <w:rPr>
                <w:b/>
                <w:bCs/>
                <w:color w:val="FFFFFF"/>
                <w:sz w:val="19"/>
                <w:szCs w:val="19"/>
              </w:rPr>
              <w:t>HISTORIA DE USUARIO</w:t>
            </w:r>
          </w:p>
        </w:tc>
      </w:tr>
      <w:tr w:rsidR="00E747C9" w14:paraId="59F15E1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E9F000D"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4D1B63D"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C48E885"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40D3686" w14:textId="77777777" w:rsidR="00E747C9" w:rsidRDefault="00000000">
            <w:pPr>
              <w:spacing w:after="60"/>
            </w:pPr>
            <w:r>
              <w:t>Sistema de Seguimiento Aduanero de Importaciones Marítimas</w:t>
            </w:r>
          </w:p>
        </w:tc>
      </w:tr>
      <w:tr w:rsidR="00E747C9" w14:paraId="74E8AE23"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BB26C2C"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6EC9E17"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E79A47B"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BA7F180" w14:textId="77777777" w:rsidR="00E747C9" w:rsidRDefault="00000000">
            <w:pPr>
              <w:spacing w:after="60"/>
            </w:pPr>
            <w:r>
              <w:rPr>
                <w:sz w:val="18"/>
                <w:szCs w:val="18"/>
              </w:rPr>
              <w:t xml:space="preserve">☒ Product Owner   ☐ Scrum Master   </w:t>
            </w:r>
          </w:p>
        </w:tc>
      </w:tr>
      <w:tr w:rsidR="00E747C9" w14:paraId="2B429B86"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D6D719F"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AACB2D0" w14:textId="77777777" w:rsidR="00E747C9" w:rsidRDefault="00000000">
            <w:pPr>
              <w:spacing w:after="60"/>
            </w:pPr>
            <w:r>
              <w:t>HU-14</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E548512"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B81BD29" w14:textId="77777777" w:rsidR="00E747C9" w:rsidRDefault="00000000">
            <w:pPr>
              <w:spacing w:after="60"/>
            </w:pPr>
            <w:r>
              <w:t>2.0</w:t>
            </w:r>
          </w:p>
        </w:tc>
      </w:tr>
      <w:tr w:rsidR="00E747C9" w14:paraId="37E2513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5551E0D"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D6E9F4F" w14:textId="77777777" w:rsidR="00E747C9" w:rsidRDefault="00000000">
            <w:pPr>
              <w:spacing w:after="60"/>
            </w:pPr>
            <w:r>
              <w:t>Notificaciones y alertas de estado del despacho</w:t>
            </w:r>
          </w:p>
        </w:tc>
      </w:tr>
      <w:tr w:rsidR="00E747C9" w14:paraId="73DA04CD"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052C20A"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1EAB44E"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413D06F"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72FE7BD" w14:textId="77777777" w:rsidR="00E747C9" w:rsidRDefault="00000000">
            <w:pPr>
              <w:spacing w:after="60"/>
            </w:pPr>
            <w:r>
              <w:t>5 Story Points</w:t>
            </w:r>
          </w:p>
        </w:tc>
      </w:tr>
      <w:tr w:rsidR="00E747C9" w14:paraId="547DB678"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DF72B71"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E4A4CC4" w14:textId="77777777" w:rsidR="00E747C9" w:rsidRDefault="00000000">
            <w:pPr>
              <w:spacing w:after="60"/>
            </w:pPr>
            <w:r>
              <w:rPr>
                <w:sz w:val="18"/>
                <w:szCs w:val="18"/>
              </w:rPr>
              <w:t xml:space="preserve">☐ Crítica   ☒ Alta   </w:t>
            </w:r>
          </w:p>
          <w:p w14:paraId="636FD650" w14:textId="77777777" w:rsidR="00E747C9" w:rsidRDefault="00000000">
            <w:pPr>
              <w:spacing w:after="60"/>
            </w:pPr>
            <w:r>
              <w:rPr>
                <w:sz w:val="18"/>
                <w:szCs w:val="18"/>
              </w:rPr>
              <w:t xml:space="preserve">☐ Media   ☐ Baja   </w:t>
            </w:r>
          </w:p>
        </w:tc>
      </w:tr>
    </w:tbl>
    <w:p w14:paraId="75CDF9A6"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6CE6F706"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9EF5042" w14:textId="77777777" w:rsidR="00E747C9" w:rsidRDefault="00000000">
            <w:pPr>
              <w:spacing w:after="60"/>
            </w:pPr>
            <w:r>
              <w:rPr>
                <w:b/>
                <w:bCs/>
                <w:color w:val="FFFFFF"/>
                <w:sz w:val="19"/>
                <w:szCs w:val="19"/>
              </w:rPr>
              <w:t>DEPENDENCIAS</w:t>
            </w:r>
          </w:p>
        </w:tc>
      </w:tr>
      <w:tr w:rsidR="00E747C9" w14:paraId="27234B80"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739F958A"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C38D2C8"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AFB220A"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F55BC3D" w14:textId="77777777" w:rsidR="00E747C9" w:rsidRDefault="00000000">
            <w:pPr>
              <w:spacing w:after="60"/>
            </w:pPr>
            <w:r>
              <w:rPr>
                <w:b/>
                <w:bCs/>
                <w:color w:val="12233C"/>
                <w:sz w:val="18"/>
                <w:szCs w:val="18"/>
              </w:rPr>
              <w:t>Versión</w:t>
            </w:r>
          </w:p>
        </w:tc>
      </w:tr>
      <w:tr w:rsidR="00E747C9" w14:paraId="775CB135"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143117" w14:textId="77777777" w:rsidR="00E747C9" w:rsidRDefault="00000000">
            <w:pPr>
              <w:spacing w:after="60"/>
            </w:pPr>
            <w:r>
              <w:t>Ninguna</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1ABECAF" w14:textId="77777777" w:rsidR="00E747C9" w:rsidRDefault="00000000">
            <w:pPr>
              <w:spacing w:after="60"/>
            </w:pPr>
            <w:r>
              <w:t>—</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BA3F1A7" w14:textId="77777777" w:rsidR="00E747C9" w:rsidRDefault="00000000">
            <w:pPr>
              <w:spacing w:after="60"/>
            </w:pPr>
            <w:r>
              <w:t>—</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B7A8C15" w14:textId="77777777" w:rsidR="00E747C9" w:rsidRDefault="00000000">
            <w:pPr>
              <w:spacing w:after="60"/>
            </w:pPr>
            <w:r>
              <w:t>—</w:t>
            </w:r>
          </w:p>
        </w:tc>
      </w:tr>
    </w:tbl>
    <w:p w14:paraId="3A072535"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6405252"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F2B2BE9" w14:textId="77777777" w:rsidR="00E747C9" w:rsidRDefault="00000000">
            <w:pPr>
              <w:spacing w:after="60"/>
            </w:pPr>
            <w:r>
              <w:rPr>
                <w:b/>
                <w:bCs/>
                <w:color w:val="FFFFFF"/>
                <w:sz w:val="19"/>
                <w:szCs w:val="19"/>
              </w:rPr>
              <w:t>DECLARACIÓN</w:t>
            </w:r>
          </w:p>
        </w:tc>
      </w:tr>
      <w:tr w:rsidR="00E747C9" w14:paraId="60D22D52"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1CA31B56" w14:textId="77777777" w:rsidR="00E747C9" w:rsidRDefault="00000000">
            <w:pPr>
              <w:spacing w:after="60"/>
            </w:pPr>
            <w:r>
              <w:t xml:space="preserve">Yo como </w:t>
            </w:r>
            <w:r>
              <w:rPr>
                <w:b/>
                <w:bCs/>
              </w:rPr>
              <w:t>agente de aduana y cliente/importador</w:t>
            </w:r>
            <w:r>
              <w:t>,</w:t>
            </w:r>
          </w:p>
          <w:p w14:paraId="385C7C59" w14:textId="77777777" w:rsidR="00E747C9" w:rsidRDefault="00000000">
            <w:pPr>
              <w:spacing w:after="60"/>
            </w:pPr>
            <w:r>
              <w:t xml:space="preserve">deseo/necesito/quiero/puedo </w:t>
            </w:r>
            <w:r>
              <w:rPr>
                <w:b/>
                <w:bCs/>
              </w:rPr>
              <w:t>recibir notificaciones y alertas sobre eventos relevantes registrados en mis despachos</w:t>
            </w:r>
            <w:r>
              <w:t>,</w:t>
            </w:r>
          </w:p>
          <w:p w14:paraId="4F1B2E75" w14:textId="77777777" w:rsidR="00E747C9" w:rsidRDefault="00000000">
            <w:pPr>
              <w:spacing w:after="60"/>
            </w:pPr>
            <w:r>
              <w:t xml:space="preserve">para/con el objetivo de </w:t>
            </w:r>
            <w:r>
              <w:rPr>
                <w:b/>
                <w:bCs/>
              </w:rPr>
              <w:t>actuar oportunamente ante vencimientos, cambios de estado o riesgos del proceso, aun cuando la información se registre manualmente</w:t>
            </w:r>
            <w:r>
              <w:t>.</w:t>
            </w:r>
          </w:p>
        </w:tc>
      </w:tr>
    </w:tbl>
    <w:p w14:paraId="7A21956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294C2E2C"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56E735A" w14:textId="77777777" w:rsidR="00E747C9" w:rsidRDefault="00000000">
            <w:pPr>
              <w:spacing w:after="60"/>
            </w:pPr>
            <w:r>
              <w:rPr>
                <w:b/>
                <w:bCs/>
                <w:color w:val="FFFFFF"/>
                <w:sz w:val="19"/>
                <w:szCs w:val="19"/>
              </w:rPr>
              <w:t>CRITERIOS DE ACEPTACIÓN</w:t>
            </w:r>
          </w:p>
        </w:tc>
      </w:tr>
      <w:tr w:rsidR="00E747C9" w14:paraId="29F0C570"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6A9405CE" w14:textId="77777777" w:rsidR="00E747C9" w:rsidRDefault="00000000">
            <w:pPr>
              <w:spacing w:after="90"/>
            </w:pPr>
            <w:r>
              <w:rPr>
                <w:b/>
                <w:bCs/>
              </w:rPr>
              <w:t xml:space="preserve">1. </w:t>
            </w:r>
            <w:r>
              <w:t>Dado que un despacho está próximo a vencer su plazo de almacenaje, cuando faltan los días configurados en "Alertar vencimiento de almacenaje (días antes)", entonces el sistema genera una alerta de tipo "Crítica" en el listado de notificaciones.</w:t>
            </w:r>
          </w:p>
          <w:p w14:paraId="4BAF960A" w14:textId="77777777" w:rsidR="00E747C9" w:rsidRDefault="00000000">
            <w:pPr>
              <w:spacing w:after="90"/>
            </w:pPr>
            <w:r>
              <w:rPr>
                <w:b/>
                <w:bCs/>
              </w:rPr>
              <w:t xml:space="preserve">2. </w:t>
            </w:r>
            <w:r>
              <w:t>Dado que un agente registra un nuevo canal de control en la HU-10, cuando guarda el cambio, entonces el sistema genera automáticamente una notificación de tipo "Alerta" para el responsable del despacho.</w:t>
            </w:r>
          </w:p>
          <w:p w14:paraId="2A1BCE2F" w14:textId="77777777" w:rsidR="00E747C9" w:rsidRDefault="00000000">
            <w:pPr>
              <w:spacing w:after="90"/>
            </w:pPr>
            <w:r>
              <w:rPr>
                <w:b/>
                <w:bCs/>
              </w:rPr>
              <w:t xml:space="preserve">3. </w:t>
            </w:r>
            <w:r>
              <w:t>Dado que el usuario configura sus preferencias en el campo "Canal de notificación", cuando selecciona una opción, entonces el sistema envía las alertas por correo y/o dentro del sistema según lo configurado.</w:t>
            </w:r>
          </w:p>
          <w:p w14:paraId="07C19EAB" w14:textId="77777777" w:rsidR="00E747C9" w:rsidRDefault="00000000">
            <w:pPr>
              <w:spacing w:after="90"/>
            </w:pPr>
            <w:r>
              <w:rPr>
                <w:b/>
                <w:bCs/>
              </w:rPr>
              <w:t xml:space="preserve">4. </w:t>
            </w:r>
            <w:r>
              <w:t>Dado que reviso una notificación de la tabla "Centro de notificaciones", cuando la marco como leída, entonces cambia su estado de "No leída" a "Leída".</w:t>
            </w:r>
          </w:p>
        </w:tc>
      </w:tr>
    </w:tbl>
    <w:p w14:paraId="14D31FD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6714E3A0"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027895BB" w14:textId="77777777" w:rsidR="00E747C9" w:rsidRDefault="00000000">
            <w:pPr>
              <w:spacing w:after="60"/>
            </w:pPr>
            <w:r>
              <w:rPr>
                <w:b/>
                <w:bCs/>
                <w:color w:val="FFFFFF"/>
                <w:sz w:val="19"/>
                <w:szCs w:val="19"/>
              </w:rPr>
              <w:t>DETALLES DE LA CONVERSACIÓN</w:t>
            </w:r>
          </w:p>
        </w:tc>
      </w:tr>
      <w:tr w:rsidR="00E747C9" w14:paraId="761397F3"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276D4FEA" w14:textId="77777777" w:rsidR="00E747C9" w:rsidRDefault="00000000">
            <w:pPr>
              <w:spacing w:after="100"/>
            </w:pPr>
            <w:r>
              <w:rPr>
                <w:i/>
                <w:iCs/>
                <w:color w:val="5C6577"/>
              </w:rPr>
              <w:t>Reglas de negocio, requerimientos no funcionales y otra información relevante:</w:t>
            </w:r>
          </w:p>
          <w:p w14:paraId="279F85DF" w14:textId="77777777" w:rsidR="00E747C9" w:rsidRDefault="00000000">
            <w:pPr>
              <w:spacing w:after="90"/>
            </w:pPr>
            <w:r>
              <w:rPr>
                <w:b/>
                <w:bCs/>
              </w:rPr>
              <w:t xml:space="preserve">1. </w:t>
            </w:r>
            <w:r>
              <w:t>Las notificaciones se generan a partir de eventos registrados manualmente en el propio sistema (cambios de estado, canal, citas, levante); no se generan a partir de consultas automáticas a SUNAT ni a los depósitos.</w:t>
            </w:r>
          </w:p>
          <w:p w14:paraId="2DDF88E4" w14:textId="77777777" w:rsidR="00E747C9" w:rsidRDefault="00000000">
            <w:pPr>
              <w:spacing w:after="90"/>
            </w:pPr>
            <w:r>
              <w:rPr>
                <w:b/>
                <w:bCs/>
              </w:rPr>
              <w:t xml:space="preserve">2. </w:t>
            </w:r>
            <w:r>
              <w:t>Las notificaciones deben clasificarse en niveles de severidad: "Crítica", "Alerta" e "Info".</w:t>
            </w:r>
          </w:p>
          <w:p w14:paraId="7393543D" w14:textId="77777777" w:rsidR="00E747C9" w:rsidRDefault="00000000">
            <w:pPr>
              <w:spacing w:after="90"/>
            </w:pPr>
            <w:r>
              <w:rPr>
                <w:b/>
                <w:bCs/>
              </w:rPr>
              <w:lastRenderedPageBreak/>
              <w:t xml:space="preserve">3. </w:t>
            </w:r>
            <w:r>
              <w:t>El historial de notificaciones debe conservarse por un mínimo de 12 meses.</w:t>
            </w:r>
          </w:p>
        </w:tc>
      </w:tr>
    </w:tbl>
    <w:p w14:paraId="68B945C7"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4E7970E1"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26B6D0EA" w14:textId="77777777" w:rsidR="00E747C9" w:rsidRDefault="00000000">
            <w:pPr>
              <w:spacing w:after="60"/>
            </w:pPr>
            <w:r>
              <w:rPr>
                <w:b/>
                <w:bCs/>
                <w:color w:val="FFFFFF"/>
                <w:sz w:val="19"/>
                <w:szCs w:val="19"/>
              </w:rPr>
              <w:t>PROTOTIPO DE HISTORIA DE USUARIO</w:t>
            </w:r>
          </w:p>
        </w:tc>
      </w:tr>
    </w:tbl>
    <w:p w14:paraId="23EC59B5"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7C4BEF1A" wp14:editId="0820A6AB">
            <wp:extent cx="5905500" cy="3962400"/>
            <wp:effectExtent l="0" t="0" r="0" b="0"/>
            <wp:docPr id="1581351177" name="Imagen 158135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962400"/>
                    </a:xfrm>
                    <a:prstGeom prst="rect">
                      <a:avLst/>
                    </a:prstGeom>
                  </pic:spPr>
                </pic:pic>
              </a:graphicData>
            </a:graphic>
          </wp:inline>
        </w:drawing>
      </w:r>
    </w:p>
    <w:p w14:paraId="3D3A32CC" w14:textId="77777777" w:rsidR="00E747C9" w:rsidRDefault="00000000">
      <w:pPr>
        <w:spacing w:after="200"/>
        <w:jc w:val="center"/>
      </w:pPr>
      <w:r>
        <w:rPr>
          <w:i/>
          <w:iCs/>
          <w:color w:val="5C6577"/>
          <w:sz w:val="17"/>
          <w:szCs w:val="17"/>
        </w:rPr>
        <w:t>Figura 14. Pantalla prototipo — Notificaciones y alertas de estado del despacho</w:t>
      </w:r>
    </w:p>
    <w:p w14:paraId="7CBB7EDE" w14:textId="77777777" w:rsidR="00E747C9" w:rsidRDefault="00000000">
      <w:r>
        <w:br w:type="page"/>
      </w:r>
    </w:p>
    <w:p w14:paraId="3FFF04C8" w14:textId="77777777" w:rsidR="00E747C9" w:rsidRDefault="00000000">
      <w:pPr>
        <w:pStyle w:val="Ttulo1"/>
        <w:spacing w:before="120" w:after="160"/>
      </w:pPr>
      <w:r>
        <w:rPr>
          <w:b/>
          <w:bCs/>
          <w:color w:val="0D2C4B"/>
          <w:sz w:val="28"/>
          <w:szCs w:val="28"/>
        </w:rPr>
        <w:lastRenderedPageBreak/>
        <w:t>HU-15 — Reportes e indicadores de gestión aduanera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E747C9" w14:paraId="567B42A2"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567497E" w14:textId="77777777" w:rsidR="00E747C9" w:rsidRDefault="00000000">
            <w:pPr>
              <w:spacing w:after="60"/>
            </w:pPr>
            <w:r>
              <w:rPr>
                <w:b/>
                <w:bCs/>
                <w:color w:val="FFFFFF"/>
                <w:sz w:val="19"/>
                <w:szCs w:val="19"/>
              </w:rPr>
              <w:t>HISTORIA DE USUARIO</w:t>
            </w:r>
          </w:p>
        </w:tc>
      </w:tr>
      <w:tr w:rsidR="00E747C9" w14:paraId="5B6920D3"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1B83537" w14:textId="77777777" w:rsidR="00E747C9" w:rsidRDefault="00000000">
            <w:pPr>
              <w:spacing w:after="60"/>
            </w:pPr>
            <w:r>
              <w:rPr>
                <w:b/>
                <w:bCs/>
                <w:color w:val="12233C"/>
                <w:sz w:val="18"/>
                <w:szCs w:val="18"/>
              </w:rPr>
              <w:t>Código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2DE5C32" w14:textId="77777777" w:rsidR="00E747C9" w:rsidRDefault="00000000">
            <w:pPr>
              <w:spacing w:after="60"/>
            </w:pPr>
            <w:r>
              <w:t>PROY-ADU-2026-01</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7839C24" w14:textId="77777777" w:rsidR="00E747C9" w:rsidRDefault="00000000">
            <w:pPr>
              <w:spacing w:after="60"/>
            </w:pPr>
            <w:r>
              <w:rPr>
                <w:b/>
                <w:bCs/>
                <w:color w:val="12233C"/>
                <w:sz w:val="18"/>
                <w:szCs w:val="18"/>
              </w:rPr>
              <w:t>Nombre del Proyecto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F09F0D7" w14:textId="77777777" w:rsidR="00E747C9" w:rsidRDefault="00000000">
            <w:pPr>
              <w:spacing w:after="60"/>
            </w:pPr>
            <w:r>
              <w:t>Sistema de Seguimiento Aduanero de Importaciones Marítimas</w:t>
            </w:r>
          </w:p>
        </w:tc>
      </w:tr>
      <w:tr w:rsidR="00E747C9" w14:paraId="7C6E9F49"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B1D2BBF" w14:textId="77777777" w:rsidR="00E747C9" w:rsidRDefault="00000000">
            <w:pPr>
              <w:spacing w:after="60"/>
            </w:pPr>
            <w:r>
              <w:rPr>
                <w:b/>
                <w:bCs/>
                <w:color w:val="12233C"/>
                <w:sz w:val="18"/>
                <w:szCs w:val="18"/>
              </w:rPr>
              <w:t>Origen del Requerimiento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9242A35" w14:textId="77777777" w:rsidR="00E747C9" w:rsidRDefault="00000000">
            <w:pPr>
              <w:spacing w:after="60"/>
            </w:pPr>
            <w:r>
              <w:rPr>
                <w:sz w:val="18"/>
                <w:szCs w:val="18"/>
              </w:rPr>
              <w:t xml:space="preserve">☒ Necesidad de Negocio   ☐ Atención a Riesgo   </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B741BC7" w14:textId="77777777" w:rsidR="00E747C9" w:rsidRDefault="00000000">
            <w:pPr>
              <w:spacing w:after="60"/>
            </w:pPr>
            <w:r>
              <w:rPr>
                <w:b/>
                <w:bCs/>
                <w:color w:val="12233C"/>
                <w:sz w:val="18"/>
                <w:szCs w:val="18"/>
              </w:rPr>
              <w:t>Responsable de la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05A8A0C" w14:textId="77777777" w:rsidR="00E747C9" w:rsidRDefault="00000000">
            <w:pPr>
              <w:spacing w:after="60"/>
            </w:pPr>
            <w:r>
              <w:rPr>
                <w:sz w:val="18"/>
                <w:szCs w:val="18"/>
              </w:rPr>
              <w:t xml:space="preserve">☒ Product Owner   ☐ Scrum Master   </w:t>
            </w:r>
          </w:p>
        </w:tc>
      </w:tr>
      <w:tr w:rsidR="00E747C9" w14:paraId="0685CD0C"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3AE1A4D0" w14:textId="77777777" w:rsidR="00E747C9" w:rsidRDefault="00000000">
            <w:pPr>
              <w:spacing w:after="60"/>
            </w:pPr>
            <w:r>
              <w:rPr>
                <w:b/>
                <w:bCs/>
                <w:color w:val="12233C"/>
                <w:sz w:val="18"/>
                <w:szCs w:val="18"/>
              </w:rPr>
              <w:t>Código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D7C8B9C" w14:textId="77777777" w:rsidR="00E747C9" w:rsidRDefault="00000000">
            <w:pPr>
              <w:spacing w:after="60"/>
            </w:pPr>
            <w:r>
              <w:t>HU-15</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2E04EDE3" w14:textId="77777777" w:rsidR="00E747C9" w:rsidRDefault="00000000">
            <w:pPr>
              <w:spacing w:after="60"/>
            </w:pPr>
            <w:r>
              <w:rPr>
                <w:b/>
                <w:bCs/>
                <w:color w:val="12233C"/>
                <w:sz w:val="18"/>
                <w:szCs w:val="18"/>
              </w:rPr>
              <w:t>Versión de la Historia</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E26EE04" w14:textId="77777777" w:rsidR="00E747C9" w:rsidRDefault="00000000">
            <w:pPr>
              <w:spacing w:after="60"/>
            </w:pPr>
            <w:r>
              <w:t>2.0</w:t>
            </w:r>
          </w:p>
        </w:tc>
      </w:tr>
      <w:tr w:rsidR="00E747C9" w14:paraId="067C45A0"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561804AC" w14:textId="77777777" w:rsidR="00E747C9" w:rsidRDefault="00000000">
            <w:pPr>
              <w:spacing w:after="60"/>
            </w:pPr>
            <w:r>
              <w:rPr>
                <w:b/>
                <w:bCs/>
                <w:color w:val="12233C"/>
                <w:sz w:val="18"/>
                <w:szCs w:val="18"/>
              </w:rPr>
              <w:t>Nombre de la Historia</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727826FA" w14:textId="77777777" w:rsidR="00E747C9" w:rsidRDefault="00000000">
            <w:pPr>
              <w:spacing w:after="60"/>
            </w:pPr>
            <w:r>
              <w:t>Reportes e indicadores de gestión aduanera</w:t>
            </w:r>
          </w:p>
        </w:tc>
      </w:tr>
      <w:tr w:rsidR="00E747C9" w14:paraId="5AFF322E"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887C7E4" w14:textId="77777777" w:rsidR="00E747C9" w:rsidRDefault="00000000">
            <w:pPr>
              <w:spacing w:after="60"/>
            </w:pPr>
            <w:r>
              <w:rPr>
                <w:b/>
                <w:bCs/>
                <w:color w:val="12233C"/>
                <w:sz w:val="18"/>
                <w:szCs w:val="18"/>
              </w:rPr>
              <w:t>Fecha de Declaración</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C0C5B95" w14:textId="77777777" w:rsidR="00E747C9" w:rsidRDefault="00000000">
            <w:pPr>
              <w:spacing w:after="60"/>
            </w:pPr>
            <w:r>
              <w:t>10/09/2026</w:t>
            </w:r>
          </w:p>
        </w:tc>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4122303B" w14:textId="77777777" w:rsidR="00E747C9" w:rsidRDefault="00000000">
            <w:pPr>
              <w:spacing w:after="60"/>
            </w:pPr>
            <w:r>
              <w:rPr>
                <w:b/>
                <w:bCs/>
                <w:color w:val="12233C"/>
                <w:sz w:val="18"/>
                <w:szCs w:val="18"/>
              </w:rPr>
              <w:t>Estimación de Esfuerzo</w:t>
            </w:r>
          </w:p>
        </w:tc>
        <w:tc>
          <w:tcPr>
            <w:tcW w:w="22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7A11DC0" w14:textId="77777777" w:rsidR="00E747C9" w:rsidRDefault="00000000">
            <w:pPr>
              <w:spacing w:after="60"/>
            </w:pPr>
            <w:r>
              <w:t>8 Story Points</w:t>
            </w:r>
          </w:p>
        </w:tc>
      </w:tr>
      <w:tr w:rsidR="00E747C9" w14:paraId="6AC4E234" w14:textId="77777777">
        <w:tc>
          <w:tcPr>
            <w:tcW w:w="24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B34E9FA" w14:textId="77777777" w:rsidR="00E747C9" w:rsidRDefault="00000000">
            <w:pPr>
              <w:spacing w:after="60"/>
            </w:pPr>
            <w:r>
              <w:rPr>
                <w:b/>
                <w:bCs/>
                <w:color w:val="12233C"/>
                <w:sz w:val="18"/>
                <w:szCs w:val="18"/>
              </w:rPr>
              <w:t>Prioridad</w:t>
            </w:r>
          </w:p>
        </w:tc>
        <w:tc>
          <w:tcPr>
            <w:tcW w:w="2280" w:type="dxa"/>
            <w:gridSpan w:val="3"/>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0800D871" w14:textId="77777777" w:rsidR="00E747C9" w:rsidRDefault="00000000">
            <w:pPr>
              <w:spacing w:after="60"/>
            </w:pPr>
            <w:r>
              <w:rPr>
                <w:sz w:val="18"/>
                <w:szCs w:val="18"/>
              </w:rPr>
              <w:t xml:space="preserve">☐ Crítica   ☐ Alta   </w:t>
            </w:r>
          </w:p>
          <w:p w14:paraId="237C1881" w14:textId="77777777" w:rsidR="00E747C9" w:rsidRDefault="00000000">
            <w:pPr>
              <w:spacing w:after="60"/>
            </w:pPr>
            <w:r>
              <w:rPr>
                <w:sz w:val="18"/>
                <w:szCs w:val="18"/>
              </w:rPr>
              <w:t xml:space="preserve">☒ Media   ☐ Baja   </w:t>
            </w:r>
          </w:p>
        </w:tc>
      </w:tr>
    </w:tbl>
    <w:p w14:paraId="1E26E0D3"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2463"/>
        <w:gridCol w:w="2217"/>
        <w:gridCol w:w="1769"/>
      </w:tblGrid>
      <w:tr w:rsidR="00E747C9" w14:paraId="10C150B2" w14:textId="77777777">
        <w:tc>
          <w:tcPr>
            <w:tcW w:w="0" w:type="auto"/>
            <w:gridSpan w:val="4"/>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548BC2E9" w14:textId="77777777" w:rsidR="00E747C9" w:rsidRDefault="00000000">
            <w:pPr>
              <w:spacing w:after="60"/>
            </w:pPr>
            <w:r>
              <w:rPr>
                <w:b/>
                <w:bCs/>
                <w:color w:val="FFFFFF"/>
                <w:sz w:val="19"/>
                <w:szCs w:val="19"/>
              </w:rPr>
              <w:t>DEPENDENCIAS</w:t>
            </w:r>
          </w:p>
        </w:tc>
      </w:tr>
      <w:tr w:rsidR="00E747C9" w14:paraId="777F6010" w14:textId="77777777">
        <w:tc>
          <w:tcPr>
            <w:tcW w:w="26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3416D4A" w14:textId="77777777" w:rsidR="00E747C9" w:rsidRDefault="00000000">
            <w:pPr>
              <w:spacing w:after="60"/>
            </w:pPr>
            <w:r>
              <w:rPr>
                <w:b/>
                <w:bCs/>
                <w:color w:val="12233C"/>
                <w:sz w:val="18"/>
                <w:szCs w:val="18"/>
              </w:rPr>
              <w:t>Historia de Usuario</w:t>
            </w:r>
          </w:p>
        </w:tc>
        <w:tc>
          <w:tcPr>
            <w:tcW w:w="220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600AABAA" w14:textId="77777777" w:rsidR="00E747C9" w:rsidRDefault="00000000">
            <w:pPr>
              <w:spacing w:after="60"/>
            </w:pPr>
            <w:r>
              <w:rPr>
                <w:b/>
                <w:bCs/>
                <w:color w:val="12233C"/>
                <w:sz w:val="18"/>
                <w:szCs w:val="18"/>
              </w:rPr>
              <w:t>Tipo de Dependencia</w:t>
            </w:r>
          </w:p>
        </w:tc>
        <w:tc>
          <w:tcPr>
            <w:tcW w:w="19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1468754C" w14:textId="77777777" w:rsidR="00E747C9" w:rsidRDefault="00000000">
            <w:pPr>
              <w:spacing w:after="60"/>
            </w:pPr>
            <w:r>
              <w:rPr>
                <w:b/>
                <w:bCs/>
                <w:color w:val="12233C"/>
                <w:sz w:val="18"/>
                <w:szCs w:val="18"/>
              </w:rPr>
              <w:t>Código</w:t>
            </w:r>
          </w:p>
        </w:tc>
        <w:tc>
          <w:tcPr>
            <w:tcW w:w="1580" w:type="dxa"/>
            <w:tcBorders>
              <w:top w:val="single" w:sz="4" w:space="0" w:color="9AA5B1"/>
              <w:left w:val="single" w:sz="4" w:space="0" w:color="9AA5B1"/>
              <w:bottom w:val="single" w:sz="4" w:space="0" w:color="9AA5B1"/>
              <w:right w:val="single" w:sz="4" w:space="0" w:color="9AA5B1"/>
            </w:tcBorders>
            <w:shd w:val="clear" w:color="auto" w:fill="DCE6F1"/>
            <w:tcMar>
              <w:top w:w="60" w:type="dxa"/>
              <w:left w:w="90" w:type="dxa"/>
              <w:bottom w:w="60" w:type="dxa"/>
              <w:right w:w="90" w:type="dxa"/>
            </w:tcMar>
            <w:vAlign w:val="center"/>
          </w:tcPr>
          <w:p w14:paraId="0668A49A" w14:textId="77777777" w:rsidR="00E747C9" w:rsidRDefault="00000000">
            <w:pPr>
              <w:spacing w:after="60"/>
            </w:pPr>
            <w:r>
              <w:rPr>
                <w:b/>
                <w:bCs/>
                <w:color w:val="12233C"/>
                <w:sz w:val="18"/>
                <w:szCs w:val="18"/>
              </w:rPr>
              <w:t>Versión</w:t>
            </w:r>
          </w:p>
        </w:tc>
      </w:tr>
      <w:tr w:rsidR="00E747C9" w14:paraId="0BD98615"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C9547E3" w14:textId="77777777" w:rsidR="00E747C9" w:rsidRPr="00A91B7C" w:rsidRDefault="00000000">
            <w:pPr>
              <w:spacing w:after="60"/>
              <w:rPr>
                <w:lang w:val="pt-PT"/>
              </w:rPr>
            </w:pPr>
            <w:r w:rsidRPr="00A91B7C">
              <w:rPr>
                <w:lang w:val="pt-PT"/>
              </w:rPr>
              <w:t>Panel de seguimiento de despachos (Dashboard)</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5F3B5E5" w14:textId="77777777" w:rsidR="00E747C9" w:rsidRDefault="00000000">
            <w:pPr>
              <w:spacing w:after="60"/>
            </w:pPr>
            <w:r>
              <w:t>Discrecional</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6195D15B" w14:textId="77777777" w:rsidR="00E747C9" w:rsidRDefault="00000000">
            <w:pPr>
              <w:spacing w:after="60"/>
            </w:pPr>
            <w:r>
              <w:t>HU-02</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4B8D6E9E" w14:textId="77777777" w:rsidR="00E747C9" w:rsidRDefault="00000000">
            <w:pPr>
              <w:spacing w:after="60"/>
            </w:pPr>
            <w:r>
              <w:t>2.0</w:t>
            </w:r>
          </w:p>
        </w:tc>
      </w:tr>
      <w:tr w:rsidR="00E747C9" w14:paraId="09468971" w14:textId="77777777">
        <w:tc>
          <w:tcPr>
            <w:tcW w:w="26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32F98F93" w14:textId="77777777" w:rsidR="00E747C9" w:rsidRDefault="00000000">
            <w:pPr>
              <w:spacing w:after="60"/>
            </w:pPr>
            <w:r>
              <w:t>Registro y seguimiento del canal de control asignado</w:t>
            </w:r>
          </w:p>
        </w:tc>
        <w:tc>
          <w:tcPr>
            <w:tcW w:w="220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2B05B9DE" w14:textId="77777777" w:rsidR="00E747C9" w:rsidRDefault="00000000">
            <w:pPr>
              <w:spacing w:after="60"/>
            </w:pPr>
            <w:r>
              <w:t>Discrecional</w:t>
            </w:r>
          </w:p>
        </w:tc>
        <w:tc>
          <w:tcPr>
            <w:tcW w:w="19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15B84DB9" w14:textId="77777777" w:rsidR="00E747C9" w:rsidRDefault="00000000">
            <w:pPr>
              <w:spacing w:after="60"/>
            </w:pPr>
            <w:r>
              <w:t>HU-10</w:t>
            </w:r>
          </w:p>
        </w:tc>
        <w:tc>
          <w:tcPr>
            <w:tcW w:w="1580" w:type="dxa"/>
            <w:tcBorders>
              <w:top w:val="single" w:sz="4" w:space="0" w:color="9AA5B1"/>
              <w:left w:val="single" w:sz="4" w:space="0" w:color="9AA5B1"/>
              <w:bottom w:val="single" w:sz="4" w:space="0" w:color="9AA5B1"/>
              <w:right w:val="single" w:sz="4" w:space="0" w:color="9AA5B1"/>
            </w:tcBorders>
            <w:tcMar>
              <w:top w:w="60" w:type="dxa"/>
              <w:left w:w="90" w:type="dxa"/>
              <w:bottom w:w="60" w:type="dxa"/>
              <w:right w:w="90" w:type="dxa"/>
            </w:tcMar>
            <w:vAlign w:val="center"/>
          </w:tcPr>
          <w:p w14:paraId="5A8A5E0A" w14:textId="77777777" w:rsidR="00E747C9" w:rsidRDefault="00000000">
            <w:pPr>
              <w:spacing w:after="60"/>
            </w:pPr>
            <w:r>
              <w:t>2.0</w:t>
            </w:r>
          </w:p>
        </w:tc>
      </w:tr>
    </w:tbl>
    <w:p w14:paraId="7213656D"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0B84EC16"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6D26FB55" w14:textId="77777777" w:rsidR="00E747C9" w:rsidRDefault="00000000">
            <w:pPr>
              <w:spacing w:after="60"/>
            </w:pPr>
            <w:r>
              <w:rPr>
                <w:b/>
                <w:bCs/>
                <w:color w:val="FFFFFF"/>
                <w:sz w:val="19"/>
                <w:szCs w:val="19"/>
              </w:rPr>
              <w:t>DECLARACIÓN</w:t>
            </w:r>
          </w:p>
        </w:tc>
      </w:tr>
      <w:tr w:rsidR="00E747C9" w14:paraId="0B41CF0C" w14:textId="77777777">
        <w:tc>
          <w:tcPr>
            <w:tcW w:w="0" w:type="auto"/>
            <w:tcBorders>
              <w:top w:val="single" w:sz="4" w:space="0" w:color="9AA5B1"/>
              <w:left w:val="single" w:sz="4" w:space="0" w:color="9AA5B1"/>
              <w:bottom w:val="single" w:sz="4" w:space="0" w:color="9AA5B1"/>
              <w:right w:val="single" w:sz="4" w:space="0" w:color="9AA5B1"/>
            </w:tcBorders>
            <w:shd w:val="clear" w:color="auto" w:fill="FFFFFF"/>
            <w:tcMar>
              <w:top w:w="100" w:type="dxa"/>
              <w:left w:w="120" w:type="dxa"/>
              <w:bottom w:w="100" w:type="dxa"/>
              <w:right w:w="120" w:type="dxa"/>
            </w:tcMar>
          </w:tcPr>
          <w:p w14:paraId="0561B361" w14:textId="77777777" w:rsidR="00E747C9" w:rsidRDefault="00000000">
            <w:pPr>
              <w:spacing w:after="60"/>
            </w:pPr>
            <w:r>
              <w:t xml:space="preserve">Yo como </w:t>
            </w:r>
            <w:r>
              <w:rPr>
                <w:b/>
                <w:bCs/>
              </w:rPr>
              <w:t>jefe de operaciones o administrador</w:t>
            </w:r>
            <w:r>
              <w:t>,</w:t>
            </w:r>
          </w:p>
          <w:p w14:paraId="102B4A3C" w14:textId="77777777" w:rsidR="00E747C9" w:rsidRDefault="00000000">
            <w:pPr>
              <w:spacing w:after="60"/>
            </w:pPr>
            <w:r>
              <w:t xml:space="preserve">deseo/necesito/quiero/puedo </w:t>
            </w:r>
            <w:r>
              <w:rPr>
                <w:b/>
                <w:bCs/>
              </w:rPr>
              <w:t>visualizar reportes e indicadores de gestión a partir de los datos registrados manualmente en el sistema</w:t>
            </w:r>
            <w:r>
              <w:t>,</w:t>
            </w:r>
          </w:p>
          <w:p w14:paraId="67CBA9E6" w14:textId="77777777" w:rsidR="00E747C9" w:rsidRDefault="00000000">
            <w:pPr>
              <w:spacing w:after="60"/>
            </w:pPr>
            <w:r>
              <w:t xml:space="preserve">para/con el objetivo de </w:t>
            </w:r>
            <w:r>
              <w:rPr>
                <w:b/>
                <w:bCs/>
              </w:rPr>
              <w:t>tomar decisiones basadas en datos para mejorar los tiempos y la eficiencia del proceso de agenciamiento</w:t>
            </w:r>
            <w:r>
              <w:t>.</w:t>
            </w:r>
          </w:p>
        </w:tc>
      </w:tr>
    </w:tbl>
    <w:p w14:paraId="76B0C7D0"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346C66F"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76EE6933" w14:textId="77777777" w:rsidR="00E747C9" w:rsidRDefault="00000000">
            <w:pPr>
              <w:spacing w:after="60"/>
            </w:pPr>
            <w:r>
              <w:rPr>
                <w:b/>
                <w:bCs/>
                <w:color w:val="FFFFFF"/>
                <w:sz w:val="19"/>
                <w:szCs w:val="19"/>
              </w:rPr>
              <w:t>CRITERIOS DE ACEPTACIÓN</w:t>
            </w:r>
          </w:p>
        </w:tc>
      </w:tr>
      <w:tr w:rsidR="00E747C9" w14:paraId="7F31629C"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D37625F" w14:textId="77777777" w:rsidR="00E747C9" w:rsidRDefault="00000000">
            <w:pPr>
              <w:spacing w:after="90"/>
            </w:pPr>
            <w:r>
              <w:rPr>
                <w:b/>
                <w:bCs/>
              </w:rPr>
              <w:t xml:space="preserve">1. </w:t>
            </w:r>
            <w:r>
              <w:t>Dado que existen despachos con levante registrado en el periodo, cuando presiono el botón "Aplicar filtro" con un rango de fechas, entonces el sistema recalcula el indicador "Tiempo promedio de despacho".</w:t>
            </w:r>
          </w:p>
          <w:p w14:paraId="10C5AC62" w14:textId="77777777" w:rsidR="00E747C9" w:rsidRDefault="00000000">
            <w:pPr>
              <w:spacing w:after="90"/>
            </w:pPr>
            <w:r>
              <w:rPr>
                <w:b/>
                <w:bCs/>
              </w:rPr>
              <w:t xml:space="preserve">2. </w:t>
            </w:r>
            <w:r>
              <w:t>Dado que selecciono un rango de fechas, cuando aplico el filtro, entonces los indicadores y el gráfico "Despachos por mes" se actualizan según el periodo seleccionado.</w:t>
            </w:r>
          </w:p>
          <w:p w14:paraId="0A72E53A" w14:textId="77777777" w:rsidR="00E747C9" w:rsidRDefault="00000000">
            <w:pPr>
              <w:spacing w:after="90"/>
            </w:pPr>
            <w:r>
              <w:rPr>
                <w:b/>
                <w:bCs/>
              </w:rPr>
              <w:t xml:space="preserve">3. </w:t>
            </w:r>
            <w:r>
              <w:t>Dado que genero un reporte, cuando presiono el botón "Exportar a Excel" o "Exportar a PDF", entonces el sistema permite descargarlo en el formato elegido.</w:t>
            </w:r>
          </w:p>
          <w:p w14:paraId="74D08954" w14:textId="77777777" w:rsidR="00E747C9" w:rsidRDefault="00000000">
            <w:pPr>
              <w:spacing w:after="90"/>
            </w:pPr>
            <w:r>
              <w:rPr>
                <w:b/>
                <w:bCs/>
              </w:rPr>
              <w:t xml:space="preserve">4. </w:t>
            </w:r>
            <w:r>
              <w:t>Dado que configuro un envío automático con el botón "Programar envío automático", cuando se cumple la periodicidad definida, entonces el sistema envía el reporte por correo a los destinatarios configurados.</w:t>
            </w:r>
          </w:p>
        </w:tc>
      </w:tr>
    </w:tbl>
    <w:p w14:paraId="24A0E7B2"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3829E29C"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4BE5563B" w14:textId="77777777" w:rsidR="00E747C9" w:rsidRDefault="00000000">
            <w:pPr>
              <w:spacing w:after="60"/>
            </w:pPr>
            <w:r>
              <w:rPr>
                <w:b/>
                <w:bCs/>
                <w:color w:val="FFFFFF"/>
                <w:sz w:val="19"/>
                <w:szCs w:val="19"/>
              </w:rPr>
              <w:t>DETALLES DE LA CONVERSACIÓN</w:t>
            </w:r>
          </w:p>
        </w:tc>
      </w:tr>
      <w:tr w:rsidR="00E747C9" w14:paraId="43FA957E" w14:textId="77777777">
        <w:tc>
          <w:tcPr>
            <w:tcW w:w="0" w:type="auto"/>
            <w:tcBorders>
              <w:top w:val="single" w:sz="4" w:space="0" w:color="9AA5B1"/>
              <w:left w:val="single" w:sz="4" w:space="0" w:color="9AA5B1"/>
              <w:bottom w:val="single" w:sz="4" w:space="0" w:color="9AA5B1"/>
              <w:right w:val="single" w:sz="4" w:space="0" w:color="9AA5B1"/>
            </w:tcBorders>
            <w:tcMar>
              <w:top w:w="100" w:type="dxa"/>
              <w:left w:w="120" w:type="dxa"/>
              <w:bottom w:w="100" w:type="dxa"/>
              <w:right w:w="120" w:type="dxa"/>
            </w:tcMar>
          </w:tcPr>
          <w:p w14:paraId="39E757F5" w14:textId="77777777" w:rsidR="00E747C9" w:rsidRDefault="00000000">
            <w:pPr>
              <w:spacing w:after="100"/>
            </w:pPr>
            <w:r>
              <w:rPr>
                <w:i/>
                <w:iCs/>
                <w:color w:val="5C6577"/>
              </w:rPr>
              <w:t>Reglas de negocio, requerimientos no funcionales y otra información relevante:</w:t>
            </w:r>
          </w:p>
          <w:p w14:paraId="7B26314F" w14:textId="77777777" w:rsidR="00E747C9" w:rsidRDefault="00000000">
            <w:pPr>
              <w:spacing w:after="90"/>
            </w:pPr>
            <w:r>
              <w:rPr>
                <w:b/>
                <w:bCs/>
              </w:rPr>
              <w:lastRenderedPageBreak/>
              <w:t xml:space="preserve">1. </w:t>
            </w:r>
            <w:r>
              <w:t>Todos los indicadores se calculan en base a los registros manuales ingresados en las demás pantallas (fechas de apertura, DAM, canal, levante); el módulo no obtiene datos en tiempo real de SUNAT ni de los depósitos.</w:t>
            </w:r>
          </w:p>
          <w:p w14:paraId="033EA5B4" w14:textId="77777777" w:rsidR="00E747C9" w:rsidRDefault="00000000">
            <w:pPr>
              <w:spacing w:after="90"/>
            </w:pPr>
            <w:r>
              <w:rPr>
                <w:b/>
                <w:bCs/>
              </w:rPr>
              <w:t xml:space="preserve">2. </w:t>
            </w:r>
            <w:r>
              <w:t>Los KPIs mínimos a mostrar son: tiempo promedio de despacho, porcentaje de despachos por canal de control, despachos por mes y cumplimiento de plazos.</w:t>
            </w:r>
          </w:p>
          <w:p w14:paraId="1567A390" w14:textId="77777777" w:rsidR="00E747C9" w:rsidRDefault="00000000">
            <w:pPr>
              <w:spacing w:after="90"/>
            </w:pPr>
            <w:r>
              <w:rPr>
                <w:b/>
                <w:bCs/>
              </w:rPr>
              <w:t xml:space="preserve">3. </w:t>
            </w:r>
            <w:r>
              <w:t>Los reportes programados deben poder configurarse con periodicidad diaria, semanal o mensual.</w:t>
            </w:r>
          </w:p>
        </w:tc>
      </w:tr>
    </w:tbl>
    <w:p w14:paraId="7F45ECDE" w14:textId="77777777" w:rsidR="00E747C9" w:rsidRDefault="00E74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47C9" w14:paraId="7B616F7D" w14:textId="77777777">
        <w:tc>
          <w:tcPr>
            <w:tcW w:w="0" w:type="auto"/>
            <w:tcBorders>
              <w:top w:val="single" w:sz="4" w:space="0" w:color="9AA5B1"/>
              <w:left w:val="single" w:sz="4" w:space="0" w:color="9AA5B1"/>
              <w:bottom w:val="single" w:sz="4" w:space="0" w:color="9AA5B1"/>
              <w:right w:val="single" w:sz="4" w:space="0" w:color="9AA5B1"/>
            </w:tcBorders>
            <w:shd w:val="clear" w:color="auto" w:fill="0D2C4B"/>
            <w:tcMar>
              <w:top w:w="70" w:type="dxa"/>
              <w:left w:w="100" w:type="dxa"/>
              <w:bottom w:w="70" w:type="dxa"/>
              <w:right w:w="100" w:type="dxa"/>
            </w:tcMar>
          </w:tcPr>
          <w:p w14:paraId="389D08A5" w14:textId="77777777" w:rsidR="00E747C9" w:rsidRDefault="00000000">
            <w:pPr>
              <w:spacing w:after="60"/>
            </w:pPr>
            <w:r>
              <w:rPr>
                <w:b/>
                <w:bCs/>
                <w:color w:val="FFFFFF"/>
                <w:sz w:val="19"/>
                <w:szCs w:val="19"/>
              </w:rPr>
              <w:t>PROTOTIPO DE HISTORIA DE USUARIO</w:t>
            </w:r>
          </w:p>
        </w:tc>
      </w:tr>
    </w:tbl>
    <w:p w14:paraId="63FF0E89" w14:textId="77777777" w:rsidR="00E747C9" w:rsidRDefault="00000000">
      <w:pPr>
        <w:pBdr>
          <w:top w:val="single" w:sz="4" w:space="0" w:color="9AA5B1"/>
          <w:left w:val="single" w:sz="4" w:space="0" w:color="9AA5B1"/>
          <w:bottom w:val="single" w:sz="4" w:space="0" w:color="9AA5B1"/>
          <w:right w:val="single" w:sz="4" w:space="0" w:color="9AA5B1"/>
        </w:pBdr>
        <w:spacing w:before="160" w:after="60"/>
        <w:jc w:val="center"/>
      </w:pPr>
      <w:r>
        <w:rPr>
          <w:noProof/>
        </w:rPr>
        <w:drawing>
          <wp:inline distT="0" distB="0" distL="0" distR="0" wp14:anchorId="67A6A916" wp14:editId="7FB1AF51">
            <wp:extent cx="5905500" cy="3962400"/>
            <wp:effectExtent l="0" t="0" r="0" b="0"/>
            <wp:docPr id="239765419" name="Imagen 23976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962400"/>
                    </a:xfrm>
                    <a:prstGeom prst="rect">
                      <a:avLst/>
                    </a:prstGeom>
                  </pic:spPr>
                </pic:pic>
              </a:graphicData>
            </a:graphic>
          </wp:inline>
        </w:drawing>
      </w:r>
    </w:p>
    <w:p w14:paraId="4ADD8EFC" w14:textId="77777777" w:rsidR="00E747C9" w:rsidRDefault="00000000">
      <w:pPr>
        <w:spacing w:after="200"/>
        <w:jc w:val="center"/>
      </w:pPr>
      <w:r>
        <w:rPr>
          <w:i/>
          <w:iCs/>
          <w:color w:val="5C6577"/>
          <w:sz w:val="17"/>
          <w:szCs w:val="17"/>
        </w:rPr>
        <w:t>Figura 15. Pantalla prototipo — Reportes e indicadores de gestión aduanera</w:t>
      </w:r>
    </w:p>
    <w:sectPr w:rsidR="00E747C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07C19"/>
    <w:multiLevelType w:val="multilevel"/>
    <w:tmpl w:val="50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CF2287"/>
    <w:multiLevelType w:val="hybridMultilevel"/>
    <w:tmpl w:val="7F66E912"/>
    <w:lvl w:ilvl="0" w:tplc="FA48537A">
      <w:start w:val="1"/>
      <w:numFmt w:val="bullet"/>
      <w:lvlText w:val="●"/>
      <w:lvlJc w:val="left"/>
      <w:pPr>
        <w:ind w:left="720" w:hanging="360"/>
      </w:pPr>
    </w:lvl>
    <w:lvl w:ilvl="1" w:tplc="CCF469DC">
      <w:start w:val="1"/>
      <w:numFmt w:val="bullet"/>
      <w:lvlText w:val="○"/>
      <w:lvlJc w:val="left"/>
      <w:pPr>
        <w:ind w:left="1440" w:hanging="360"/>
      </w:pPr>
    </w:lvl>
    <w:lvl w:ilvl="2" w:tplc="7C38DDD6">
      <w:start w:val="1"/>
      <w:numFmt w:val="bullet"/>
      <w:lvlText w:val="■"/>
      <w:lvlJc w:val="left"/>
      <w:pPr>
        <w:ind w:left="2160" w:hanging="360"/>
      </w:pPr>
    </w:lvl>
    <w:lvl w:ilvl="3" w:tplc="FF923BCC">
      <w:start w:val="1"/>
      <w:numFmt w:val="bullet"/>
      <w:lvlText w:val="●"/>
      <w:lvlJc w:val="left"/>
      <w:pPr>
        <w:ind w:left="2880" w:hanging="360"/>
      </w:pPr>
    </w:lvl>
    <w:lvl w:ilvl="4" w:tplc="90908C52">
      <w:start w:val="1"/>
      <w:numFmt w:val="bullet"/>
      <w:lvlText w:val="○"/>
      <w:lvlJc w:val="left"/>
      <w:pPr>
        <w:ind w:left="3600" w:hanging="360"/>
      </w:pPr>
    </w:lvl>
    <w:lvl w:ilvl="5" w:tplc="9C7CB272">
      <w:start w:val="1"/>
      <w:numFmt w:val="bullet"/>
      <w:lvlText w:val="■"/>
      <w:lvlJc w:val="left"/>
      <w:pPr>
        <w:ind w:left="4320" w:hanging="360"/>
      </w:pPr>
    </w:lvl>
    <w:lvl w:ilvl="6" w:tplc="688E99BA">
      <w:start w:val="1"/>
      <w:numFmt w:val="bullet"/>
      <w:lvlText w:val="●"/>
      <w:lvlJc w:val="left"/>
      <w:pPr>
        <w:ind w:left="5040" w:hanging="360"/>
      </w:pPr>
    </w:lvl>
    <w:lvl w:ilvl="7" w:tplc="F2E02AD6">
      <w:start w:val="1"/>
      <w:numFmt w:val="bullet"/>
      <w:lvlText w:val="●"/>
      <w:lvlJc w:val="left"/>
      <w:pPr>
        <w:ind w:left="5760" w:hanging="360"/>
      </w:pPr>
    </w:lvl>
    <w:lvl w:ilvl="8" w:tplc="AEFA32CC">
      <w:start w:val="1"/>
      <w:numFmt w:val="bullet"/>
      <w:lvlText w:val="●"/>
      <w:lvlJc w:val="left"/>
      <w:pPr>
        <w:ind w:left="6480" w:hanging="360"/>
      </w:pPr>
    </w:lvl>
  </w:abstractNum>
  <w:num w:numId="1" w16cid:durableId="123084005">
    <w:abstractNumId w:val="1"/>
    <w:lvlOverride w:ilvl="0">
      <w:startOverride w:val="1"/>
    </w:lvlOverride>
  </w:num>
  <w:num w:numId="2" w16cid:durableId="47515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C9"/>
    <w:rsid w:val="00272770"/>
    <w:rsid w:val="0047655C"/>
    <w:rsid w:val="00857C60"/>
    <w:rsid w:val="00A91B7C"/>
    <w:rsid w:val="00E747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A09A2"/>
  <w15:docId w15:val="{CC4A670F-6423-4760-A993-6E372282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3ADD684CB609459B09414E0B429DBD" ma:contentTypeVersion="11" ma:contentTypeDescription="Crear nuevo documento." ma:contentTypeScope="" ma:versionID="633b97485a1e1447ec522a4bf1078656">
  <xsd:schema xmlns:xsd="http://www.w3.org/2001/XMLSchema" xmlns:xs="http://www.w3.org/2001/XMLSchema" xmlns:p="http://schemas.microsoft.com/office/2006/metadata/properties" xmlns:ns2="d1a834a8-5c25-4c01-b229-08a397616bca" xmlns:ns3="39531297-955e-41d3-8953-6c98b5f2925b" targetNamespace="http://schemas.microsoft.com/office/2006/metadata/properties" ma:root="true" ma:fieldsID="5ec94116f0584d056ce28011b340f5d6" ns2:_="" ns3:_="">
    <xsd:import namespace="d1a834a8-5c25-4c01-b229-08a397616bca"/>
    <xsd:import namespace="39531297-955e-41d3-8953-6c98b5f2925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834a8-5c25-4c01-b229-08a397616bc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e2a794e-9149-48fd-9196-18712db11222}"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a834a8-5c25-4c01-b229-08a397616bca" xsi:nil="true"/>
    <TaxCatchAll xmlns="39531297-955e-41d3-8953-6c98b5f2925b" xsi:nil="true"/>
    <lcf76f155ced4ddcb4097134ff3c332f xmlns="d1a834a8-5c25-4c01-b229-08a397616b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55D01C-CC7B-4866-9A3A-20CF181D116C}"/>
</file>

<file path=customXml/itemProps2.xml><?xml version="1.0" encoding="utf-8"?>
<ds:datastoreItem xmlns:ds="http://schemas.openxmlformats.org/officeDocument/2006/customXml" ds:itemID="{D99B023C-B25C-4FC5-A070-EBF9E0C7C484}"/>
</file>

<file path=customXml/itemProps3.xml><?xml version="1.0" encoding="utf-8"?>
<ds:datastoreItem xmlns:ds="http://schemas.openxmlformats.org/officeDocument/2006/customXml" ds:itemID="{1307A487-D04F-45D6-A9BE-E0F37CDE7F8B}"/>
</file>

<file path=docProps/app.xml><?xml version="1.0" encoding="utf-8"?>
<Properties xmlns="http://schemas.openxmlformats.org/officeDocument/2006/extended-properties" xmlns:vt="http://schemas.openxmlformats.org/officeDocument/2006/docPropsVTypes">
  <Template>Normal.dotm</Template>
  <TotalTime>12</TotalTime>
  <Pages>32</Pages>
  <Words>5793</Words>
  <Characters>31863</Characters>
  <Application>Microsoft Office Word</Application>
  <DocSecurity>0</DocSecurity>
  <Lines>265</Lines>
  <Paragraphs>75</Paragraphs>
  <ScaleCrop>false</ScaleCrop>
  <Company/>
  <LinksUpToDate>false</LinksUpToDate>
  <CharactersWithSpaces>37581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VOSSLER PONCE SIMEON</cp:lastModifiedBy>
  <cp:revision>3</cp:revision>
  <dcterms:created xsi:type="dcterms:W3CDTF">2026-09-11T02:04:00Z</dcterms:created>
  <dcterms:modified xsi:type="dcterms:W3CDTF">2026-09-11T02:10:00Z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0x0101006A3ADD684CB609459B09414E0B429DBD</vt:lpwstr>
  </property>
</Properties>
</file>