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902957428"/>
        <w:docPartObj>
          <w:docPartGallery w:val="Cover Pages"/>
          <w:docPartUnique/>
        </w:docPartObj>
      </w:sdtPr>
      <w:sdtEndPr>
        <w:rPr>
          <w:rFonts w:ascii="Microsoft PhagsPa" w:hAnsi="Microsoft PhagsPa" w:cs="Microsoft Tai Le"/>
        </w:rPr>
      </w:sdtEndPr>
      <w:sdtContent>
        <w:p w14:paraId="0D67F700" w14:textId="77777777" w:rsidR="006B24A4" w:rsidRDefault="006B24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E10572" wp14:editId="5B9ABF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8A3411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BFEFEE" wp14:editId="10646B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CB8FD" w14:textId="77777777" w:rsidR="004752B9" w:rsidRDefault="003C1FD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52B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informe técnico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C18DE4" w14:textId="77777777" w:rsidR="004752B9" w:rsidRDefault="004752B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PSG2 G6-62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5ABFEF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312CB8FD" w14:textId="77777777" w:rsidR="004752B9" w:rsidRDefault="00A8793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52B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informe técnico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C18DE4" w14:textId="77777777" w:rsidR="004752B9" w:rsidRDefault="004752B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PSG2 G6-62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7B6E06" w14:textId="77777777" w:rsidR="00337768" w:rsidRPr="006B24A4" w:rsidRDefault="006B24A4">
          <w:pPr>
            <w:rPr>
              <w:rFonts w:ascii="Microsoft PhagsPa" w:hAnsi="Microsoft PhagsPa" w:cs="Microsoft Tai Le"/>
            </w:rPr>
          </w:pPr>
          <w:r>
            <w:rPr>
              <w:rFonts w:ascii="Microsoft PhagsPa" w:hAnsi="Microsoft PhagsPa" w:cs="Microsoft Tai Le"/>
            </w:rPr>
            <w:br w:type="page"/>
          </w:r>
        </w:p>
      </w:sdtContent>
    </w:sdt>
    <w:p w14:paraId="6238D0C4" w14:textId="77777777" w:rsidR="00FF2EA6" w:rsidRPr="00ED493E" w:rsidRDefault="00337768">
      <w:pPr>
        <w:rPr>
          <w:rFonts w:ascii="Microsoft PhagsPa" w:hAnsi="Microsoft PhagsPa" w:cs="Microsoft Tai Le"/>
          <w:sz w:val="36"/>
          <w:lang w:val="es-ES"/>
        </w:rPr>
      </w:pPr>
      <w:r w:rsidRPr="00ED493E">
        <w:rPr>
          <w:rFonts w:ascii="Microsoft PhagsPa" w:hAnsi="Microsoft PhagsPa" w:cs="Microsoft Tai Le"/>
          <w:sz w:val="36"/>
          <w:lang w:val="es-ES"/>
        </w:rPr>
        <w:lastRenderedPageBreak/>
        <w:t>Índice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247643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9F684" w14:textId="363A3E01" w:rsidR="00C0649E" w:rsidRDefault="00C0649E">
          <w:pPr>
            <w:pStyle w:val="TOCHeading"/>
          </w:pPr>
        </w:p>
        <w:p w14:paraId="103F9D20" w14:textId="2117F96B" w:rsidR="00C0649E" w:rsidRDefault="00C064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31450" w:history="1">
            <w:r w:rsidRPr="0022255D">
              <w:rPr>
                <w:rStyle w:val="Hyperlink"/>
                <w:rFonts w:ascii="Microsoft PhagsPa" w:hAnsi="Microsoft PhagsPa" w:cs="Microsoft Tai Le"/>
                <w:noProof/>
                <w:lang w:val="es-ES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949C" w14:textId="2DCC54A1" w:rsidR="00C0649E" w:rsidRDefault="003C1F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1" w:history="1">
            <w:r w:rsidR="00C0649E" w:rsidRPr="0022255D">
              <w:rPr>
                <w:rStyle w:val="Hyperlink"/>
                <w:rFonts w:ascii="Microsoft PhagsPa" w:hAnsi="Microsoft PhagsPa" w:cs="Microsoft Tai Le"/>
                <w:noProof/>
                <w:lang w:val="es-ES"/>
              </w:rPr>
              <w:t>2. ESTRUCTURA DE REPOSITORIOS Y RAMAS POR DEFECTO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_Toc34931451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D74C13">
              <w:rPr>
                <w:noProof/>
                <w:webHidden/>
              </w:rPr>
              <w:t>3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67012985" w14:textId="6E3623C8" w:rsidR="00C0649E" w:rsidRDefault="003C1F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2" w:history="1">
            <w:r w:rsidR="00C0649E" w:rsidRPr="0022255D">
              <w:rPr>
                <w:rStyle w:val="Hyperlink"/>
                <w:rFonts w:ascii="Microsoft PhagsPa" w:hAnsi="Microsoft PhagsPa" w:cs="Microsoft Tai Le"/>
                <w:noProof/>
                <w:lang w:val="es-ES"/>
              </w:rPr>
              <w:t>3. ESTRATEGIA DE RAMIFICACIÓN, BASADA EN GIT FLOW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_Toc34931452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D74C13">
              <w:rPr>
                <w:noProof/>
                <w:webHidden/>
              </w:rPr>
              <w:t>4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32A2AF1B" w14:textId="77880187" w:rsidR="00C0649E" w:rsidRDefault="003C1F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3" w:history="1">
            <w:r w:rsidR="00C0649E" w:rsidRPr="0022255D">
              <w:rPr>
                <w:rStyle w:val="Hyperlink"/>
                <w:rFonts w:ascii="Microsoft PhagsPa" w:hAnsi="Microsoft PhagsPa"/>
                <w:noProof/>
                <w:lang w:val="es-ES"/>
              </w:rPr>
              <w:t>4. POLÍTICA DE VERSIONES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_Toc34931453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D74C13">
              <w:rPr>
                <w:noProof/>
                <w:webHidden/>
              </w:rPr>
              <w:t>5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262465D8" w14:textId="6290C753" w:rsidR="00C0649E" w:rsidRDefault="003C1F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4" w:history="1">
            <w:r w:rsidR="00C0649E" w:rsidRPr="0022255D">
              <w:rPr>
                <w:rStyle w:val="Hyperlink"/>
                <w:rFonts w:ascii="Microsoft PhagsPa" w:hAnsi="Microsoft PhagsPa"/>
                <w:noProof/>
                <w:lang w:val="es-ES"/>
              </w:rPr>
              <w:t>5. CONCLUSIONES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_Toc34931454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D74C13">
              <w:rPr>
                <w:noProof/>
                <w:webHidden/>
              </w:rPr>
              <w:t>6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76D31512" w14:textId="2493438A" w:rsidR="00C0649E" w:rsidRDefault="00C0649E">
          <w:r>
            <w:rPr>
              <w:b/>
              <w:bCs/>
            </w:rPr>
            <w:fldChar w:fldCharType="end"/>
          </w:r>
        </w:p>
      </w:sdtContent>
    </w:sdt>
    <w:p w14:paraId="4331DEBE" w14:textId="414BBB9A" w:rsidR="006701CE" w:rsidRDefault="006701CE" w:rsidP="003779B1">
      <w:pPr>
        <w:pStyle w:val="TOC1"/>
        <w:tabs>
          <w:tab w:val="right" w:leader="dot" w:pos="9350"/>
        </w:tabs>
        <w:rPr>
          <w:rFonts w:ascii="Microsoft PhagsPa" w:hAnsi="Microsoft PhagsPa" w:cs="Microsoft Tai Le"/>
          <w:sz w:val="36"/>
          <w:lang w:val="es-ES"/>
        </w:rPr>
      </w:pPr>
    </w:p>
    <w:p w14:paraId="1168E208" w14:textId="7FB413A3" w:rsidR="006701CE" w:rsidRDefault="006701CE" w:rsidP="006701CE">
      <w:pPr>
        <w:rPr>
          <w:lang w:val="es-ES"/>
        </w:rPr>
      </w:pPr>
    </w:p>
    <w:p w14:paraId="3A62400A" w14:textId="516EAC6D" w:rsidR="006701CE" w:rsidRDefault="006701CE" w:rsidP="006701CE">
      <w:pPr>
        <w:rPr>
          <w:lang w:val="es-ES"/>
        </w:rPr>
      </w:pPr>
    </w:p>
    <w:p w14:paraId="1DD9C2E4" w14:textId="0EFB2442" w:rsidR="006701CE" w:rsidRDefault="006701CE" w:rsidP="006701CE">
      <w:pPr>
        <w:rPr>
          <w:lang w:val="es-ES"/>
        </w:rPr>
      </w:pPr>
    </w:p>
    <w:p w14:paraId="53AAA7A1" w14:textId="66DD3A86" w:rsidR="006701CE" w:rsidRDefault="006701CE" w:rsidP="006701CE">
      <w:pPr>
        <w:rPr>
          <w:lang w:val="es-ES"/>
        </w:rPr>
      </w:pPr>
    </w:p>
    <w:p w14:paraId="501B0C95" w14:textId="3BB996D8" w:rsidR="006701CE" w:rsidRDefault="006701CE" w:rsidP="006701CE">
      <w:pPr>
        <w:rPr>
          <w:lang w:val="es-ES"/>
        </w:rPr>
      </w:pPr>
    </w:p>
    <w:p w14:paraId="59DCB0B0" w14:textId="6DC14D35" w:rsidR="006701CE" w:rsidRDefault="006701CE" w:rsidP="006701CE">
      <w:pPr>
        <w:rPr>
          <w:lang w:val="es-ES"/>
        </w:rPr>
      </w:pPr>
    </w:p>
    <w:p w14:paraId="2BBBDB8C" w14:textId="2A20DF89" w:rsidR="006701CE" w:rsidRDefault="006701CE" w:rsidP="006701CE">
      <w:pPr>
        <w:rPr>
          <w:lang w:val="es-ES"/>
        </w:rPr>
      </w:pPr>
    </w:p>
    <w:p w14:paraId="4A2C60C9" w14:textId="0C05184F" w:rsidR="006701CE" w:rsidRDefault="006701CE" w:rsidP="006701CE">
      <w:pPr>
        <w:rPr>
          <w:lang w:val="es-ES"/>
        </w:rPr>
      </w:pPr>
    </w:p>
    <w:p w14:paraId="3A824E50" w14:textId="7BCD6F53" w:rsidR="006701CE" w:rsidRDefault="006701CE" w:rsidP="006701CE">
      <w:pPr>
        <w:rPr>
          <w:lang w:val="es-ES"/>
        </w:rPr>
      </w:pPr>
    </w:p>
    <w:p w14:paraId="1334BA5E" w14:textId="1955F5F0" w:rsidR="006701CE" w:rsidRDefault="006701CE" w:rsidP="006701CE">
      <w:pPr>
        <w:rPr>
          <w:lang w:val="es-ES"/>
        </w:rPr>
      </w:pPr>
    </w:p>
    <w:p w14:paraId="11C8C4EB" w14:textId="41C8FA41" w:rsidR="006701CE" w:rsidRDefault="006701CE" w:rsidP="006701CE">
      <w:pPr>
        <w:rPr>
          <w:lang w:val="es-ES"/>
        </w:rPr>
      </w:pPr>
    </w:p>
    <w:p w14:paraId="56355DD6" w14:textId="1B025B71" w:rsidR="006701CE" w:rsidRDefault="006701CE" w:rsidP="006701CE">
      <w:pPr>
        <w:rPr>
          <w:lang w:val="es-ES"/>
        </w:rPr>
      </w:pPr>
    </w:p>
    <w:p w14:paraId="6956BAB9" w14:textId="77777777" w:rsidR="006701CE" w:rsidRPr="006701CE" w:rsidRDefault="006701CE" w:rsidP="006701CE">
      <w:pPr>
        <w:rPr>
          <w:lang w:val="es-ES"/>
        </w:rPr>
      </w:pPr>
    </w:p>
    <w:p w14:paraId="24B4B842" w14:textId="77777777" w:rsidR="003D6B18" w:rsidRPr="00ED493E" w:rsidRDefault="00337768" w:rsidP="00FF2EA6">
      <w:pPr>
        <w:pStyle w:val="Heading1"/>
        <w:rPr>
          <w:rFonts w:ascii="Microsoft PhagsPa" w:hAnsi="Microsoft PhagsPa" w:cs="Microsoft Tai Le"/>
          <w:lang w:val="es-ES"/>
        </w:rPr>
      </w:pPr>
      <w:bookmarkStart w:id="1" w:name="_Toc34588043"/>
      <w:bookmarkStart w:id="2" w:name="_Toc34664527"/>
      <w:bookmarkStart w:id="3" w:name="_Toc34931450"/>
      <w:r w:rsidRPr="00ED493E">
        <w:rPr>
          <w:rFonts w:ascii="Microsoft PhagsPa" w:hAnsi="Microsoft PhagsPa" w:cs="Microsoft Tai Le"/>
          <w:lang w:val="es-ES"/>
        </w:rPr>
        <w:lastRenderedPageBreak/>
        <w:t xml:space="preserve">1. </w:t>
      </w:r>
      <w:bookmarkEnd w:id="1"/>
      <w:r w:rsidR="003779B1" w:rsidRPr="003779B1">
        <w:rPr>
          <w:rFonts w:ascii="Microsoft PhagsPa" w:hAnsi="Microsoft PhagsPa" w:cs="Microsoft Tai Le"/>
          <w:lang w:val="es-ES"/>
        </w:rPr>
        <w:t>INTRODUCCIÓN</w:t>
      </w:r>
      <w:bookmarkEnd w:id="2"/>
      <w:bookmarkEnd w:id="3"/>
    </w:p>
    <w:p w14:paraId="18085C9B" w14:textId="0DDEFDC6" w:rsidR="00BB74B1" w:rsidRDefault="00FF2EA6" w:rsidP="005055A9">
      <w:pPr>
        <w:spacing w:before="240"/>
        <w:ind w:firstLine="288"/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>En est</w:t>
      </w:r>
      <w:r w:rsidR="00C11971">
        <w:rPr>
          <w:rFonts w:ascii="Microsoft PhagsPa" w:hAnsi="Microsoft PhagsPa" w:cs="Microsoft Tai Le"/>
          <w:lang w:val="es-ES"/>
        </w:rPr>
        <w:t>a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segunda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parte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d</w:t>
      </w:r>
      <w:r w:rsidRPr="00ED493E">
        <w:rPr>
          <w:rFonts w:ascii="Microsoft PhagsPa" w:hAnsi="Microsoft PhagsPa" w:cs="Microsoft Tai Le"/>
          <w:lang w:val="es-ES"/>
        </w:rPr>
        <w:t xml:space="preserve">el proyecto </w:t>
      </w:r>
      <w:r w:rsidR="003F025F">
        <w:rPr>
          <w:rFonts w:ascii="Microsoft PhagsPa" w:hAnsi="Microsoft PhagsPa" w:cs="Microsoft Tai Le"/>
          <w:lang w:val="es-ES"/>
        </w:rPr>
        <w:t>vamos a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describir la metodología de gestión</w:t>
      </w:r>
      <w:r w:rsidR="003F025F">
        <w:rPr>
          <w:rFonts w:ascii="Microsoft PhagsPa" w:hAnsi="Microsoft PhagsPa" w:cs="Microsoft Tai Le"/>
          <w:lang w:val="es-ES"/>
        </w:rPr>
        <w:t xml:space="preserve"> utilizada</w:t>
      </w:r>
      <w:r w:rsidR="00C11971">
        <w:rPr>
          <w:rFonts w:ascii="Microsoft PhagsPa" w:hAnsi="Microsoft PhagsPa" w:cs="Microsoft Tai Le"/>
          <w:lang w:val="es-ES"/>
        </w:rPr>
        <w:t xml:space="preserve"> por el grupo.</w:t>
      </w:r>
      <w:r w:rsidR="00395181">
        <w:rPr>
          <w:rFonts w:ascii="Microsoft PhagsPa" w:hAnsi="Microsoft PhagsPa" w:cs="Microsoft Tai Le"/>
          <w:lang w:val="es-ES"/>
        </w:rPr>
        <w:t xml:space="preserve"> Usaremos GitHub para la gestión de tareas</w:t>
      </w:r>
      <w:r w:rsidR="00BB74B1">
        <w:rPr>
          <w:rFonts w:ascii="Microsoft PhagsPa" w:hAnsi="Microsoft PhagsPa" w:cs="Microsoft Tai Le"/>
          <w:lang w:val="es-ES"/>
        </w:rPr>
        <w:t>.</w:t>
      </w:r>
      <w:r w:rsidR="00395181">
        <w:rPr>
          <w:rFonts w:ascii="Microsoft PhagsPa" w:hAnsi="Microsoft PhagsPa" w:cs="Microsoft Tai Le"/>
          <w:lang w:val="es-ES"/>
        </w:rPr>
        <w:t xml:space="preserve"> </w:t>
      </w:r>
      <w:r w:rsidR="00BB74B1">
        <w:rPr>
          <w:rFonts w:ascii="Microsoft PhagsPa" w:hAnsi="Microsoft PhagsPa" w:cs="Microsoft Tai Le"/>
          <w:lang w:val="es-ES"/>
        </w:rPr>
        <w:t>En</w:t>
      </w:r>
      <w:r w:rsidR="00C11971">
        <w:rPr>
          <w:rFonts w:ascii="Microsoft PhagsPa" w:hAnsi="Microsoft PhagsPa" w:cs="Microsoft Tai Le"/>
          <w:lang w:val="es-ES"/>
        </w:rPr>
        <w:t xml:space="preserve"> los siguientes puntos se explicará de forma detallada </w:t>
      </w:r>
      <w:r w:rsidR="003F025F">
        <w:rPr>
          <w:rFonts w:ascii="Microsoft PhagsPa" w:hAnsi="Microsoft PhagsPa" w:cs="Microsoft Tai Le"/>
          <w:lang w:val="es-ES"/>
        </w:rPr>
        <w:t>su estructura y</w:t>
      </w:r>
      <w:r w:rsidR="00BB74B1">
        <w:rPr>
          <w:rFonts w:ascii="Microsoft PhagsPa" w:hAnsi="Microsoft PhagsPa" w:cs="Microsoft Tai Le"/>
          <w:lang w:val="es-ES"/>
        </w:rPr>
        <w:t xml:space="preserve"> la</w:t>
      </w:r>
      <w:r w:rsidR="003F025F">
        <w:rPr>
          <w:rFonts w:ascii="Microsoft PhagsPa" w:hAnsi="Microsoft PhagsPa" w:cs="Microsoft Tai Le"/>
          <w:lang w:val="es-ES"/>
        </w:rPr>
        <w:t xml:space="preserve"> evolución </w:t>
      </w:r>
      <w:r w:rsidR="00BB74B1">
        <w:rPr>
          <w:rFonts w:ascii="Microsoft PhagsPa" w:hAnsi="Microsoft PhagsPa" w:cs="Microsoft Tai Le"/>
          <w:lang w:val="es-ES"/>
        </w:rPr>
        <w:t xml:space="preserve">que hemos tenido </w:t>
      </w:r>
      <w:r w:rsidR="003F025F">
        <w:rPr>
          <w:rFonts w:ascii="Microsoft PhagsPa" w:hAnsi="Microsoft PhagsPa" w:cs="Microsoft Tai Le"/>
          <w:lang w:val="es-ES"/>
        </w:rPr>
        <w:t>hasta ahora.</w:t>
      </w:r>
    </w:p>
    <w:p w14:paraId="4BD98B57" w14:textId="77777777" w:rsidR="00BB74B1" w:rsidRDefault="00BB74B1" w:rsidP="00BB74B1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40818FFE" w14:textId="457DE880" w:rsidR="00395181" w:rsidRDefault="00395181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0A4D5F8E" w14:textId="1FFD863C" w:rsidR="00395181" w:rsidRDefault="00BB74B1" w:rsidP="00BB74B1">
      <w:pPr>
        <w:ind w:firstLine="288"/>
        <w:jc w:val="center"/>
        <w:rPr>
          <w:rFonts w:ascii="Microsoft PhagsPa" w:hAnsi="Microsoft PhagsPa" w:cs="Microsoft Tai Le"/>
          <w:lang w:val="es-ES"/>
        </w:rPr>
      </w:pPr>
      <w:r>
        <w:rPr>
          <w:noProof/>
        </w:rPr>
        <w:drawing>
          <wp:inline distT="0" distB="0" distL="0" distR="0" wp14:anchorId="669AA02E" wp14:editId="4D8651AA">
            <wp:extent cx="4236720" cy="15717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07" cy="158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9787" w14:textId="7AF8C91F" w:rsidR="00BB74B1" w:rsidRPr="005B52C3" w:rsidRDefault="00BB74B1" w:rsidP="00BB74B1">
      <w:pPr>
        <w:jc w:val="center"/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Figura 1 </w:t>
      </w:r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Icono GitHub</w:t>
      </w:r>
    </w:p>
    <w:p w14:paraId="7BE44A54" w14:textId="00048409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484A0923" w14:textId="1518561E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61AC82BB" w14:textId="3D7F2F27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5340CA7A" w14:textId="79C38396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5C9C1D15" w14:textId="6458ACF0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38EF4F20" w14:textId="1424FA6B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69A790BE" w14:textId="368D91D4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7020402A" w14:textId="0917AEFE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6CA0EFB5" w14:textId="57BE2141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340E98E0" w14:textId="4CA33DD4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2D87D02C" w14:textId="398F0163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3E34F773" w14:textId="090C21D7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74656CA0" w14:textId="55F348F0" w:rsidR="005B52C3" w:rsidRDefault="005B52C3" w:rsidP="005B52C3">
      <w:pPr>
        <w:jc w:val="both"/>
        <w:rPr>
          <w:rFonts w:ascii="Microsoft PhagsPa" w:hAnsi="Microsoft PhagsPa" w:cs="Microsoft Tai Le"/>
          <w:lang w:val="es-ES"/>
        </w:rPr>
      </w:pPr>
    </w:p>
    <w:p w14:paraId="71420AA2" w14:textId="32DA1042" w:rsidR="005B52C3" w:rsidRDefault="005B52C3" w:rsidP="005B52C3">
      <w:pPr>
        <w:jc w:val="both"/>
        <w:rPr>
          <w:rFonts w:ascii="Microsoft PhagsPa" w:hAnsi="Microsoft PhagsPa" w:cs="Microsoft Tai Le"/>
          <w:lang w:val="es-ES"/>
        </w:rPr>
      </w:pPr>
    </w:p>
    <w:p w14:paraId="72AE8C04" w14:textId="77777777" w:rsidR="005B52C3" w:rsidRPr="006701CE" w:rsidRDefault="005B52C3" w:rsidP="005B52C3">
      <w:pPr>
        <w:jc w:val="both"/>
        <w:rPr>
          <w:rFonts w:ascii="Microsoft PhagsPa" w:hAnsi="Microsoft PhagsPa" w:cs="Microsoft Tai Le"/>
          <w:lang w:val="es-ES"/>
        </w:rPr>
      </w:pPr>
    </w:p>
    <w:p w14:paraId="21210C94" w14:textId="446CBC7C" w:rsidR="002753EF" w:rsidRDefault="00337768" w:rsidP="002753EF">
      <w:pPr>
        <w:pStyle w:val="Heading1"/>
        <w:rPr>
          <w:rFonts w:ascii="Microsoft PhagsPa" w:hAnsi="Microsoft PhagsPa" w:cs="Microsoft Tai Le"/>
          <w:lang w:val="es-ES"/>
        </w:rPr>
      </w:pPr>
      <w:bookmarkStart w:id="4" w:name="_Toc34588044"/>
      <w:bookmarkStart w:id="5" w:name="_Toc34664528"/>
      <w:bookmarkStart w:id="6" w:name="_Toc34931451"/>
      <w:r w:rsidRPr="00ED493E">
        <w:rPr>
          <w:rFonts w:ascii="Microsoft PhagsPa" w:hAnsi="Microsoft PhagsPa" w:cs="Microsoft Tai Le"/>
          <w:lang w:val="es-ES"/>
        </w:rPr>
        <w:lastRenderedPageBreak/>
        <w:t xml:space="preserve">2. </w:t>
      </w:r>
      <w:bookmarkEnd w:id="4"/>
      <w:r w:rsidR="003779B1" w:rsidRPr="003779B1">
        <w:rPr>
          <w:rFonts w:ascii="Microsoft PhagsPa" w:hAnsi="Microsoft PhagsPa" w:cs="Microsoft Tai Le"/>
          <w:lang w:val="es-ES"/>
        </w:rPr>
        <w:t>E</w:t>
      </w:r>
      <w:r w:rsidR="003779B1">
        <w:rPr>
          <w:rFonts w:ascii="Microsoft PhagsPa" w:hAnsi="Microsoft PhagsPa" w:cs="Microsoft Tai Le"/>
          <w:lang w:val="es-ES"/>
        </w:rPr>
        <w:t>STRUCTURA DE REPOSITORIOS Y RAMAS POR DEFECTO</w:t>
      </w:r>
      <w:bookmarkEnd w:id="5"/>
      <w:bookmarkEnd w:id="6"/>
    </w:p>
    <w:p w14:paraId="1A87B6D8" w14:textId="3E454E34" w:rsidR="002753EF" w:rsidRDefault="002753EF" w:rsidP="005055A9">
      <w:pPr>
        <w:spacing w:before="240"/>
        <w:jc w:val="both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    La primera estructura que utilizamos para nuestro repositorio fue la más simple, pero a su vez, la que puede </w:t>
      </w:r>
      <w:r w:rsidR="003F025F">
        <w:rPr>
          <w:rFonts w:ascii="Microsoft PhagsPa" w:hAnsi="Microsoft PhagsPa" w:cs="Microsoft Tai Le"/>
          <w:lang w:val="es-ES"/>
        </w:rPr>
        <w:t>dar origen a</w:t>
      </w:r>
      <w:r>
        <w:rPr>
          <w:rFonts w:ascii="Microsoft PhagsPa" w:hAnsi="Microsoft PhagsPa" w:cs="Microsoft Tai Le"/>
          <w:lang w:val="es-ES"/>
        </w:rPr>
        <w:t xml:space="preserve"> más problemas. Cada uno de los integrantes del grupo trabajamos sobre la misma rama </w:t>
      </w:r>
      <w:r w:rsidR="004752B9">
        <w:rPr>
          <w:rFonts w:ascii="Microsoft PhagsPa" w:hAnsi="Microsoft PhagsPa" w:cs="Microsoft Tai Le"/>
          <w:lang w:val="es-ES"/>
        </w:rPr>
        <w:t>‘</w:t>
      </w:r>
      <w:r>
        <w:rPr>
          <w:rFonts w:ascii="Microsoft PhagsPa" w:hAnsi="Microsoft PhagsPa" w:cs="Microsoft Tai Le"/>
          <w:lang w:val="es-ES"/>
        </w:rPr>
        <w:t>m</w:t>
      </w:r>
      <w:r w:rsidR="004752B9">
        <w:rPr>
          <w:rFonts w:ascii="Microsoft PhagsPa" w:hAnsi="Microsoft PhagsPa" w:cs="Microsoft Tai Le"/>
          <w:lang w:val="es-ES"/>
        </w:rPr>
        <w:t>a</w:t>
      </w:r>
      <w:r>
        <w:rPr>
          <w:rFonts w:ascii="Microsoft PhagsPa" w:hAnsi="Microsoft PhagsPa" w:cs="Microsoft Tai Le"/>
          <w:lang w:val="es-ES"/>
        </w:rPr>
        <w:t>ster</w:t>
      </w:r>
      <w:r w:rsidR="004752B9">
        <w:rPr>
          <w:rFonts w:ascii="Microsoft PhagsPa" w:hAnsi="Microsoft PhagsPa" w:cs="Microsoft Tai Le"/>
          <w:lang w:val="es-ES"/>
        </w:rPr>
        <w:t>’</w:t>
      </w:r>
      <w:r w:rsidR="004656F1">
        <w:rPr>
          <w:rFonts w:ascii="Microsoft PhagsPa" w:hAnsi="Microsoft PhagsPa" w:cs="Microsoft Tai Le"/>
          <w:lang w:val="es-ES"/>
        </w:rPr>
        <w:t>, lo que pudo</w:t>
      </w:r>
      <w:r>
        <w:rPr>
          <w:rFonts w:ascii="Microsoft PhagsPa" w:hAnsi="Microsoft PhagsPa" w:cs="Microsoft Tai Le"/>
          <w:lang w:val="es-ES"/>
        </w:rPr>
        <w:t xml:space="preserve"> </w:t>
      </w:r>
      <w:r w:rsidR="004656F1">
        <w:rPr>
          <w:rFonts w:ascii="Microsoft PhagsPa" w:hAnsi="Microsoft PhagsPa" w:cs="Microsoft Tai Le"/>
          <w:lang w:val="es-ES"/>
        </w:rPr>
        <w:t>ocasionar serios</w:t>
      </w:r>
      <w:r>
        <w:rPr>
          <w:rFonts w:ascii="Microsoft PhagsPa" w:hAnsi="Microsoft PhagsPa" w:cs="Microsoft Tai Le"/>
          <w:lang w:val="es-ES"/>
        </w:rPr>
        <w:t xml:space="preserve"> problemas de conflictos</w:t>
      </w:r>
      <w:r w:rsidR="004656F1">
        <w:rPr>
          <w:rFonts w:ascii="Microsoft PhagsPa" w:hAnsi="Microsoft PhagsPa" w:cs="Microsoft Tai Le"/>
          <w:lang w:val="es-ES"/>
        </w:rPr>
        <w:t>. Gracias a que algunos miembros del grupo ya usaron GitHub,</w:t>
      </w:r>
      <w:r>
        <w:rPr>
          <w:rFonts w:ascii="Microsoft PhagsPa" w:hAnsi="Microsoft PhagsPa" w:cs="Microsoft Tai Le"/>
          <w:lang w:val="es-ES"/>
        </w:rPr>
        <w:t xml:space="preserve"> pudimos resolver</w:t>
      </w:r>
      <w:r w:rsidR="004656F1">
        <w:rPr>
          <w:rFonts w:ascii="Microsoft PhagsPa" w:hAnsi="Microsoft PhagsPa" w:cs="Microsoft Tai Le"/>
          <w:lang w:val="es-ES"/>
        </w:rPr>
        <w:t xml:space="preserve"> estos problemas</w:t>
      </w:r>
      <w:r>
        <w:rPr>
          <w:rFonts w:ascii="Microsoft PhagsPa" w:hAnsi="Microsoft PhagsPa" w:cs="Microsoft Tai Le"/>
          <w:lang w:val="es-ES"/>
        </w:rPr>
        <w:t xml:space="preserve"> de antemano. Para la prevención de estos conflictos decidimos no trabajar en paralelo. </w:t>
      </w:r>
      <w:r w:rsidR="003F025F">
        <w:rPr>
          <w:rFonts w:ascii="Microsoft PhagsPa" w:hAnsi="Microsoft PhagsPa" w:cs="Microsoft Tai Le"/>
          <w:lang w:val="es-ES"/>
        </w:rPr>
        <w:t>De esta forma,</w:t>
      </w:r>
      <w:r>
        <w:rPr>
          <w:rFonts w:ascii="Microsoft PhagsPa" w:hAnsi="Microsoft PhagsPa" w:cs="Microsoft Tai Le"/>
          <w:lang w:val="es-ES"/>
        </w:rPr>
        <w:t xml:space="preserve"> pudimos evitar que dos o más trabajos se pisen</w:t>
      </w:r>
      <w:r w:rsidR="003F025F">
        <w:rPr>
          <w:rFonts w:ascii="Microsoft PhagsPa" w:hAnsi="Microsoft PhagsPa" w:cs="Microsoft Tai Le"/>
          <w:lang w:val="es-ES"/>
        </w:rPr>
        <w:t xml:space="preserve"> entre ellos.</w:t>
      </w:r>
    </w:p>
    <w:p w14:paraId="0E079ACF" w14:textId="17E16F4C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3E778390" w14:textId="32E002F9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6DECE1E" w14:textId="154A5512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FAE3F85" w14:textId="7F6F401D" w:rsidR="00B25C3A" w:rsidRDefault="00C0649E" w:rsidP="005B52C3">
      <w:pPr>
        <w:jc w:val="center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noProof/>
        </w:rPr>
        <w:drawing>
          <wp:inline distT="0" distB="0" distL="0" distR="0" wp14:anchorId="65C50039" wp14:editId="2E169C57">
            <wp:extent cx="3360420" cy="18102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09" cy="182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C411" w14:textId="5DF6089C" w:rsidR="00B25C3A" w:rsidRPr="005B52C3" w:rsidRDefault="005B52C3" w:rsidP="005B52C3">
      <w:pPr>
        <w:jc w:val="center"/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Figura </w:t>
      </w:r>
      <w:r w:rsidR="00BB74B1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2</w:t>
      </w: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 Rama máster</w:t>
      </w:r>
    </w:p>
    <w:p w14:paraId="4EADEA07" w14:textId="175C3693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47A66AB6" w14:textId="10425042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B0D9F35" w14:textId="5215AA90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243D25D0" w14:textId="15FF6862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0254369F" w14:textId="10DE0939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12FF46F" w14:textId="5538D7FE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00C2FFDF" w14:textId="34787346" w:rsidR="00B25C3A" w:rsidRDefault="00B25C3A" w:rsidP="002753EF">
      <w:pPr>
        <w:rPr>
          <w:lang w:val="es-ES"/>
        </w:rPr>
      </w:pPr>
    </w:p>
    <w:p w14:paraId="0BEB0AB7" w14:textId="5306D07E" w:rsidR="005B52C3" w:rsidRDefault="005B52C3" w:rsidP="002753EF">
      <w:pPr>
        <w:rPr>
          <w:lang w:val="es-ES"/>
        </w:rPr>
      </w:pPr>
    </w:p>
    <w:p w14:paraId="47794C96" w14:textId="5282838E" w:rsidR="005B52C3" w:rsidRDefault="005B52C3" w:rsidP="002753EF">
      <w:pPr>
        <w:rPr>
          <w:lang w:val="es-ES"/>
        </w:rPr>
      </w:pPr>
    </w:p>
    <w:p w14:paraId="73FDD040" w14:textId="77777777" w:rsidR="005B52C3" w:rsidRDefault="005B52C3" w:rsidP="002753EF">
      <w:pPr>
        <w:rPr>
          <w:lang w:val="es-ES"/>
        </w:rPr>
      </w:pPr>
    </w:p>
    <w:p w14:paraId="181224AC" w14:textId="77777777" w:rsidR="005B52C3" w:rsidRPr="002753EF" w:rsidRDefault="005B52C3" w:rsidP="002753EF">
      <w:pPr>
        <w:rPr>
          <w:lang w:val="es-ES"/>
        </w:rPr>
      </w:pPr>
    </w:p>
    <w:p w14:paraId="3EB75E0D" w14:textId="104AB6FF" w:rsidR="00FF2EA6" w:rsidRDefault="002753EF" w:rsidP="006701CE">
      <w:pPr>
        <w:pStyle w:val="Heading1"/>
        <w:rPr>
          <w:rFonts w:ascii="Microsoft PhagsPa" w:hAnsi="Microsoft PhagsPa" w:cs="Microsoft Tai Le"/>
          <w:lang w:val="es-ES"/>
        </w:rPr>
      </w:pPr>
      <w:bookmarkStart w:id="7" w:name="_Toc34588050"/>
      <w:bookmarkStart w:id="8" w:name="_Toc34664529"/>
      <w:bookmarkStart w:id="9" w:name="_Toc34931452"/>
      <w:r>
        <w:rPr>
          <w:rFonts w:ascii="Microsoft PhagsPa" w:hAnsi="Microsoft PhagsPa" w:cs="Microsoft Tai Le"/>
          <w:lang w:val="es-ES"/>
        </w:rPr>
        <w:lastRenderedPageBreak/>
        <w:t>3</w:t>
      </w:r>
      <w:r w:rsidR="00337768" w:rsidRPr="00ED493E">
        <w:rPr>
          <w:rFonts w:ascii="Microsoft PhagsPa" w:hAnsi="Microsoft PhagsPa" w:cs="Microsoft Tai Le"/>
          <w:lang w:val="es-ES"/>
        </w:rPr>
        <w:t xml:space="preserve">. </w:t>
      </w:r>
      <w:bookmarkEnd w:id="7"/>
      <w:r w:rsidR="006701CE">
        <w:rPr>
          <w:rFonts w:ascii="Microsoft PhagsPa" w:hAnsi="Microsoft PhagsPa" w:cs="Microsoft Tai Le"/>
          <w:lang w:val="es-ES"/>
        </w:rPr>
        <w:t>ESTRATEGIA DE RAMIFICACIÓN, BASADA EN GIT FLOW</w:t>
      </w:r>
      <w:bookmarkEnd w:id="8"/>
      <w:bookmarkEnd w:id="9"/>
    </w:p>
    <w:p w14:paraId="2419FF69" w14:textId="02F577C7" w:rsidR="00B25C3A" w:rsidRDefault="004656F1" w:rsidP="005055A9">
      <w:pPr>
        <w:spacing w:before="240"/>
        <w:jc w:val="both"/>
        <w:rPr>
          <w:rFonts w:ascii="Microsoft PhagsPa" w:hAnsi="Microsoft PhagsPa"/>
          <w:lang w:val="es-ES"/>
        </w:rPr>
      </w:pPr>
      <w:r>
        <w:rPr>
          <w:lang w:val="es-ES"/>
        </w:rPr>
        <w:t xml:space="preserve">     </w:t>
      </w:r>
      <w:r w:rsidRPr="004656F1">
        <w:rPr>
          <w:rFonts w:ascii="Microsoft PhagsPa" w:hAnsi="Microsoft PhagsPa"/>
          <w:lang w:val="es-ES"/>
        </w:rPr>
        <w:t>La segunda es</w:t>
      </w:r>
      <w:r>
        <w:rPr>
          <w:rFonts w:ascii="Microsoft PhagsPa" w:hAnsi="Microsoft PhagsPa"/>
          <w:lang w:val="es-ES"/>
        </w:rPr>
        <w:t xml:space="preserve">tructura o metodología que utilizamos fue Git Flow. Esto es una estrategia de ramificación que permite una mejor organización del trabajo y la prevención de conflictos. Esta estructura parte de una rama principal </w:t>
      </w:r>
      <w:r w:rsidR="004752B9">
        <w:rPr>
          <w:rFonts w:ascii="Microsoft PhagsPa" w:hAnsi="Microsoft PhagsPa"/>
          <w:lang w:val="es-ES"/>
        </w:rPr>
        <w:t>‘</w:t>
      </w:r>
      <w:r>
        <w:rPr>
          <w:rFonts w:ascii="Microsoft PhagsPa" w:hAnsi="Microsoft PhagsPa"/>
          <w:lang w:val="es-ES"/>
        </w:rPr>
        <w:t>m</w:t>
      </w:r>
      <w:r w:rsidR="004752B9">
        <w:rPr>
          <w:rFonts w:ascii="Microsoft PhagsPa" w:hAnsi="Microsoft PhagsPa"/>
          <w:lang w:val="es-ES"/>
        </w:rPr>
        <w:t>a</w:t>
      </w:r>
      <w:r>
        <w:rPr>
          <w:rFonts w:ascii="Microsoft PhagsPa" w:hAnsi="Microsoft PhagsPa"/>
          <w:lang w:val="es-ES"/>
        </w:rPr>
        <w:t>ster</w:t>
      </w:r>
      <w:r w:rsidR="004752B9">
        <w:rPr>
          <w:rFonts w:ascii="Microsoft PhagsPa" w:hAnsi="Microsoft PhagsPa"/>
          <w:lang w:val="es-ES"/>
        </w:rPr>
        <w:t>’</w:t>
      </w:r>
      <w:r>
        <w:rPr>
          <w:rFonts w:ascii="Microsoft PhagsPa" w:hAnsi="Microsoft PhagsPa"/>
          <w:lang w:val="es-ES"/>
        </w:rPr>
        <w:t xml:space="preserve"> en la que sale una rama secundaria </w:t>
      </w:r>
      <w:r w:rsidR="004752B9">
        <w:rPr>
          <w:rFonts w:ascii="Microsoft PhagsPa" w:hAnsi="Microsoft PhagsPa"/>
          <w:lang w:val="es-ES"/>
        </w:rPr>
        <w:t>‘</w:t>
      </w:r>
      <w:r>
        <w:rPr>
          <w:rFonts w:ascii="Microsoft PhagsPa" w:hAnsi="Microsoft PhagsPa"/>
          <w:lang w:val="es-ES"/>
        </w:rPr>
        <w:t>develo</w:t>
      </w:r>
      <w:r w:rsidR="004752B9">
        <w:rPr>
          <w:rFonts w:ascii="Microsoft PhagsPa" w:hAnsi="Microsoft PhagsPa"/>
          <w:lang w:val="es-ES"/>
        </w:rPr>
        <w:t>p’</w:t>
      </w:r>
      <w:r>
        <w:rPr>
          <w:rFonts w:ascii="Microsoft PhagsPa" w:hAnsi="Microsoft PhagsPa"/>
          <w:lang w:val="es-ES"/>
        </w:rPr>
        <w:t xml:space="preserve">. Cada tarea del proyecto corresponde una rama </w:t>
      </w:r>
      <w:r w:rsidR="004752B9">
        <w:rPr>
          <w:rFonts w:ascii="Microsoft PhagsPa" w:hAnsi="Microsoft PhagsPa"/>
          <w:lang w:val="es-ES"/>
        </w:rPr>
        <w:t>‘</w:t>
      </w:r>
      <w:r>
        <w:rPr>
          <w:rFonts w:ascii="Microsoft PhagsPa" w:hAnsi="Microsoft PhagsPa"/>
          <w:lang w:val="es-ES"/>
        </w:rPr>
        <w:t>task-#xx</w:t>
      </w:r>
      <w:r w:rsidR="004752B9">
        <w:rPr>
          <w:rFonts w:ascii="Microsoft PhagsPa" w:hAnsi="Microsoft PhagsPa"/>
          <w:lang w:val="es-ES"/>
        </w:rPr>
        <w:t>’</w:t>
      </w:r>
      <w:r>
        <w:rPr>
          <w:rFonts w:ascii="Microsoft PhagsPa" w:hAnsi="Microsoft PhagsPa"/>
          <w:lang w:val="es-ES"/>
        </w:rPr>
        <w:t xml:space="preserve">. Estas ramas son creadas a partir de la rama secundaria. Cuando una tarea es acabada se hace un </w:t>
      </w:r>
      <w:r w:rsidR="00BB74B1">
        <w:rPr>
          <w:rFonts w:ascii="Microsoft PhagsPa" w:hAnsi="Microsoft PhagsPa"/>
          <w:lang w:val="es-ES"/>
        </w:rPr>
        <w:t>m</w:t>
      </w:r>
      <w:r>
        <w:rPr>
          <w:rFonts w:ascii="Microsoft PhagsPa" w:hAnsi="Microsoft PhagsPa"/>
          <w:lang w:val="es-ES"/>
        </w:rPr>
        <w:t>erge hacia la rama secundaria. Esto es, el trabajo de la task-#xx se sube a la rama develop.</w:t>
      </w:r>
      <w:r w:rsidR="00B25C3A">
        <w:rPr>
          <w:rFonts w:ascii="Microsoft PhagsPa" w:hAnsi="Microsoft PhagsPa"/>
          <w:lang w:val="es-ES"/>
        </w:rPr>
        <w:t xml:space="preserve"> </w:t>
      </w:r>
      <w:r w:rsidR="00BB74B1">
        <w:rPr>
          <w:rFonts w:ascii="Microsoft PhagsPa" w:hAnsi="Microsoft PhagsPa"/>
          <w:lang w:val="es-ES"/>
        </w:rPr>
        <w:t xml:space="preserve">Así podemos ir </w:t>
      </w:r>
      <w:r w:rsidR="00B25C3A">
        <w:rPr>
          <w:rFonts w:ascii="Microsoft PhagsPa" w:hAnsi="Microsoft PhagsPa"/>
          <w:lang w:val="es-ES"/>
        </w:rPr>
        <w:t xml:space="preserve">uniendo todo el trabajo. Cuando todas las tareas están subidas a develop se comprueba que todo funcione a la perfección. Si todo va bien, entonces podemos proceder al último paso: hacemos un </w:t>
      </w:r>
      <w:r w:rsidR="00BB74B1">
        <w:rPr>
          <w:rFonts w:ascii="Microsoft PhagsPa" w:hAnsi="Microsoft PhagsPa"/>
          <w:lang w:val="es-ES"/>
        </w:rPr>
        <w:t>m</w:t>
      </w:r>
      <w:r w:rsidR="00B25C3A">
        <w:rPr>
          <w:rFonts w:ascii="Microsoft PhagsPa" w:hAnsi="Microsoft PhagsPa"/>
          <w:lang w:val="es-ES"/>
        </w:rPr>
        <w:t>erge de develop a la m</w:t>
      </w:r>
      <w:r w:rsidR="004752B9">
        <w:rPr>
          <w:rFonts w:ascii="Microsoft PhagsPa" w:hAnsi="Microsoft PhagsPa"/>
          <w:lang w:val="es-ES"/>
        </w:rPr>
        <w:t>a</w:t>
      </w:r>
      <w:r w:rsidR="00B25C3A">
        <w:rPr>
          <w:rFonts w:ascii="Microsoft PhagsPa" w:hAnsi="Microsoft PhagsPa"/>
          <w:lang w:val="es-ES"/>
        </w:rPr>
        <w:t>ster.</w:t>
      </w:r>
    </w:p>
    <w:p w14:paraId="78EDB1B3" w14:textId="414F48A4" w:rsidR="005B52C3" w:rsidRDefault="004656F1" w:rsidP="005055A9">
      <w:pPr>
        <w:ind w:firstLine="288"/>
        <w:jc w:val="both"/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lang w:val="es-ES"/>
        </w:rPr>
        <w:t xml:space="preserve"> Con esta estructura podemos</w:t>
      </w:r>
      <w:r w:rsidR="003F025F">
        <w:rPr>
          <w:rFonts w:ascii="Microsoft PhagsPa" w:hAnsi="Microsoft PhagsPa"/>
          <w:lang w:val="es-ES"/>
        </w:rPr>
        <w:t xml:space="preserve"> trabajar simultáneamente desde diversas ramas. Además, podemos</w:t>
      </w:r>
      <w:r>
        <w:rPr>
          <w:rFonts w:ascii="Microsoft PhagsPa" w:hAnsi="Microsoft PhagsPa"/>
          <w:lang w:val="es-ES"/>
        </w:rPr>
        <w:t xml:space="preserve"> evitar que se nos cuele </w:t>
      </w:r>
      <w:r w:rsidR="003F025F">
        <w:rPr>
          <w:rFonts w:ascii="Microsoft PhagsPa" w:hAnsi="Microsoft PhagsPa"/>
          <w:lang w:val="es-ES"/>
        </w:rPr>
        <w:t>algú</w:t>
      </w:r>
      <w:r>
        <w:rPr>
          <w:rFonts w:ascii="Microsoft PhagsPa" w:hAnsi="Microsoft PhagsPa"/>
          <w:lang w:val="es-ES"/>
        </w:rPr>
        <w:t>n error en la rama principal</w:t>
      </w:r>
      <w:r w:rsidR="004752B9">
        <w:rPr>
          <w:rFonts w:ascii="Microsoft PhagsPa" w:hAnsi="Microsoft PhagsPa"/>
          <w:lang w:val="es-ES"/>
        </w:rPr>
        <w:t>, el cual puede ser</w:t>
      </w:r>
      <w:r>
        <w:rPr>
          <w:rFonts w:ascii="Microsoft PhagsPa" w:hAnsi="Microsoft PhagsPa"/>
          <w:lang w:val="es-ES"/>
        </w:rPr>
        <w:t xml:space="preserve"> muy engorroso </w:t>
      </w:r>
      <w:r w:rsidR="00B25C3A">
        <w:rPr>
          <w:rFonts w:ascii="Microsoft PhagsPa" w:hAnsi="Microsoft PhagsPa"/>
          <w:lang w:val="es-ES"/>
        </w:rPr>
        <w:t xml:space="preserve">de </w:t>
      </w:r>
      <w:r>
        <w:rPr>
          <w:rFonts w:ascii="Microsoft PhagsPa" w:hAnsi="Microsoft PhagsPa"/>
          <w:lang w:val="es-ES"/>
        </w:rPr>
        <w:t>resolver o</w:t>
      </w:r>
      <w:r w:rsidR="003F025F">
        <w:rPr>
          <w:rFonts w:ascii="Microsoft PhagsPa" w:hAnsi="Microsoft PhagsPa"/>
          <w:lang w:val="es-ES"/>
        </w:rPr>
        <w:t xml:space="preserve"> que</w:t>
      </w:r>
      <w:r>
        <w:rPr>
          <w:rFonts w:ascii="Microsoft PhagsPa" w:hAnsi="Microsoft PhagsPa"/>
          <w:lang w:val="es-ES"/>
        </w:rPr>
        <w:t>, en el peor de los casos, no se pueda</w:t>
      </w:r>
      <w:r w:rsidR="004752B9">
        <w:rPr>
          <w:rFonts w:ascii="Microsoft PhagsPa" w:hAnsi="Microsoft PhagsPa"/>
          <w:lang w:val="es-ES"/>
        </w:rPr>
        <w:t xml:space="preserve"> ni</w:t>
      </w:r>
      <w:r>
        <w:rPr>
          <w:rFonts w:ascii="Microsoft PhagsPa" w:hAnsi="Microsoft PhagsPa"/>
          <w:lang w:val="es-ES"/>
        </w:rPr>
        <w:t xml:space="preserve"> resolver. </w:t>
      </w:r>
    </w:p>
    <w:p w14:paraId="5E2C74C4" w14:textId="77777777" w:rsidR="005B52C3" w:rsidRDefault="005B52C3" w:rsidP="004656F1">
      <w:pPr>
        <w:rPr>
          <w:rFonts w:ascii="Microsoft PhagsPa" w:hAnsi="Microsoft PhagsPa"/>
          <w:lang w:val="es-ES"/>
        </w:rPr>
      </w:pPr>
    </w:p>
    <w:p w14:paraId="52B99199" w14:textId="0BE4E67E" w:rsidR="00B25C3A" w:rsidRDefault="00C0649E" w:rsidP="004656F1">
      <w:pPr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noProof/>
        </w:rPr>
        <w:drawing>
          <wp:inline distT="0" distB="0" distL="0" distR="0" wp14:anchorId="29424198" wp14:editId="180850B0">
            <wp:extent cx="6370320" cy="40969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6644" w14:textId="3E357C82" w:rsidR="00B25C3A" w:rsidRPr="005B52C3" w:rsidRDefault="005B52C3" w:rsidP="005B52C3">
      <w:pPr>
        <w:jc w:val="center"/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Figura </w:t>
      </w:r>
      <w:r w:rsidR="00BB74B1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3</w:t>
      </w: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 Conjunto de ramas</w:t>
      </w:r>
    </w:p>
    <w:p w14:paraId="204479BA" w14:textId="20B4F0D6" w:rsidR="00C0649E" w:rsidRPr="00C0649E" w:rsidRDefault="002753EF" w:rsidP="00C0649E">
      <w:pPr>
        <w:pStyle w:val="Heading1"/>
        <w:rPr>
          <w:rFonts w:ascii="Microsoft PhagsPa" w:hAnsi="Microsoft PhagsPa"/>
          <w:lang w:val="es-ES"/>
        </w:rPr>
      </w:pPr>
      <w:bookmarkStart w:id="10" w:name="_Toc34664533"/>
      <w:bookmarkStart w:id="11" w:name="_Toc34931453"/>
      <w:r>
        <w:rPr>
          <w:rFonts w:ascii="Microsoft PhagsPa" w:hAnsi="Microsoft PhagsPa"/>
          <w:lang w:val="es-ES"/>
        </w:rPr>
        <w:lastRenderedPageBreak/>
        <w:t>4</w:t>
      </w:r>
      <w:r w:rsidR="006701CE" w:rsidRPr="006701CE">
        <w:rPr>
          <w:rFonts w:ascii="Microsoft PhagsPa" w:hAnsi="Microsoft PhagsPa"/>
          <w:lang w:val="es-ES"/>
        </w:rPr>
        <w:t>. POLÍTICA DE VERSIONES</w:t>
      </w:r>
      <w:bookmarkEnd w:id="10"/>
      <w:bookmarkEnd w:id="11"/>
    </w:p>
    <w:p w14:paraId="76668177" w14:textId="189A6FC3" w:rsidR="00C0649E" w:rsidRDefault="00B25C3A" w:rsidP="005055A9">
      <w:pPr>
        <w:spacing w:before="240"/>
        <w:jc w:val="both"/>
        <w:rPr>
          <w:rFonts w:ascii="Microsoft PhagsPa" w:hAnsi="Microsoft PhagsPa"/>
          <w:lang w:val="es-ES"/>
        </w:rPr>
      </w:pPr>
      <w:r w:rsidRPr="00B25C3A">
        <w:rPr>
          <w:rFonts w:ascii="Microsoft PhagsPa" w:hAnsi="Microsoft PhagsPa"/>
          <w:lang w:val="es-ES"/>
        </w:rPr>
        <w:t xml:space="preserve">     </w:t>
      </w:r>
      <w:r w:rsidR="00395181">
        <w:rPr>
          <w:rFonts w:ascii="Microsoft PhagsPa" w:hAnsi="Microsoft PhagsPa"/>
          <w:lang w:val="es-ES"/>
        </w:rPr>
        <w:t>La primera versión del proyecto correspondería a la primera estructura del proyecto, en la cual usamos una única rama master. En cambio, para la segunda versión ya usaríamos la metodología Git Flow.</w:t>
      </w:r>
    </w:p>
    <w:p w14:paraId="77BE4203" w14:textId="58F75371" w:rsidR="00E567EA" w:rsidRDefault="00E567EA" w:rsidP="00B25C3A">
      <w:pPr>
        <w:rPr>
          <w:rFonts w:ascii="Microsoft PhagsPa" w:hAnsi="Microsoft PhagsPa"/>
          <w:lang w:val="es-ES"/>
        </w:rPr>
      </w:pPr>
    </w:p>
    <w:p w14:paraId="2348F4B0" w14:textId="40DFC739" w:rsidR="00E567EA" w:rsidRDefault="00E567EA" w:rsidP="00B25C3A">
      <w:pPr>
        <w:rPr>
          <w:rFonts w:ascii="Microsoft PhagsPa" w:hAnsi="Microsoft PhagsPa"/>
          <w:lang w:val="es-ES"/>
        </w:rPr>
      </w:pPr>
    </w:p>
    <w:p w14:paraId="63EAB3E4" w14:textId="3E041808" w:rsidR="00E567EA" w:rsidRDefault="00E567EA" w:rsidP="00B25C3A">
      <w:pPr>
        <w:rPr>
          <w:rFonts w:ascii="Microsoft PhagsPa" w:hAnsi="Microsoft PhagsPa"/>
          <w:lang w:val="es-ES"/>
        </w:rPr>
      </w:pPr>
    </w:p>
    <w:p w14:paraId="3E1ABB74" w14:textId="22963519" w:rsidR="00E567EA" w:rsidRDefault="00E567EA" w:rsidP="00B25C3A">
      <w:pPr>
        <w:rPr>
          <w:rFonts w:ascii="Microsoft PhagsPa" w:hAnsi="Microsoft PhagsPa"/>
          <w:lang w:val="es-ES"/>
        </w:rPr>
      </w:pPr>
    </w:p>
    <w:p w14:paraId="777FBF65" w14:textId="7ADE722F" w:rsidR="00E567EA" w:rsidRDefault="00E567EA" w:rsidP="00B25C3A">
      <w:pPr>
        <w:rPr>
          <w:rFonts w:ascii="Microsoft PhagsPa" w:hAnsi="Microsoft PhagsPa"/>
          <w:lang w:val="es-ES"/>
        </w:rPr>
      </w:pPr>
    </w:p>
    <w:p w14:paraId="42CF75E0" w14:textId="2BE9F582" w:rsidR="00E567EA" w:rsidRDefault="00E567EA" w:rsidP="00B25C3A">
      <w:pPr>
        <w:rPr>
          <w:rFonts w:ascii="Microsoft PhagsPa" w:hAnsi="Microsoft PhagsPa"/>
          <w:lang w:val="es-ES"/>
        </w:rPr>
      </w:pPr>
    </w:p>
    <w:p w14:paraId="497C3B9E" w14:textId="3E07E980" w:rsidR="00E567EA" w:rsidRDefault="00E567EA" w:rsidP="00B25C3A">
      <w:pPr>
        <w:rPr>
          <w:rFonts w:ascii="Microsoft PhagsPa" w:hAnsi="Microsoft PhagsPa"/>
          <w:lang w:val="es-ES"/>
        </w:rPr>
      </w:pPr>
    </w:p>
    <w:p w14:paraId="5095A9D1" w14:textId="18A09A5C" w:rsidR="00E567EA" w:rsidRDefault="00E567EA" w:rsidP="00B25C3A">
      <w:pPr>
        <w:rPr>
          <w:rFonts w:ascii="Microsoft PhagsPa" w:hAnsi="Microsoft PhagsPa"/>
          <w:lang w:val="es-ES"/>
        </w:rPr>
      </w:pPr>
    </w:p>
    <w:p w14:paraId="644E7052" w14:textId="3037DCC5" w:rsidR="00E567EA" w:rsidRDefault="00E567EA" w:rsidP="00B25C3A">
      <w:pPr>
        <w:rPr>
          <w:rFonts w:ascii="Microsoft PhagsPa" w:hAnsi="Microsoft PhagsPa"/>
          <w:lang w:val="es-ES"/>
        </w:rPr>
      </w:pPr>
    </w:p>
    <w:p w14:paraId="6A1D4961" w14:textId="009509F3" w:rsidR="00E567EA" w:rsidRDefault="00E567EA" w:rsidP="00B25C3A">
      <w:pPr>
        <w:rPr>
          <w:rFonts w:ascii="Microsoft PhagsPa" w:hAnsi="Microsoft PhagsPa"/>
          <w:lang w:val="es-ES"/>
        </w:rPr>
      </w:pPr>
    </w:p>
    <w:p w14:paraId="70AB5E7B" w14:textId="79547F28" w:rsidR="00E567EA" w:rsidRDefault="00E567EA" w:rsidP="00B25C3A">
      <w:pPr>
        <w:rPr>
          <w:rFonts w:ascii="Microsoft PhagsPa" w:hAnsi="Microsoft PhagsPa"/>
          <w:lang w:val="es-ES"/>
        </w:rPr>
      </w:pPr>
    </w:p>
    <w:p w14:paraId="399F0B41" w14:textId="257FA1D8" w:rsidR="00E567EA" w:rsidRDefault="00E567EA" w:rsidP="00B25C3A">
      <w:pPr>
        <w:rPr>
          <w:rFonts w:ascii="Microsoft PhagsPa" w:hAnsi="Microsoft PhagsPa"/>
          <w:lang w:val="es-ES"/>
        </w:rPr>
      </w:pPr>
    </w:p>
    <w:p w14:paraId="2C709E28" w14:textId="77703154" w:rsidR="00E567EA" w:rsidRDefault="00E567EA" w:rsidP="00B25C3A">
      <w:pPr>
        <w:rPr>
          <w:rFonts w:ascii="Microsoft PhagsPa" w:hAnsi="Microsoft PhagsPa"/>
          <w:lang w:val="es-ES"/>
        </w:rPr>
      </w:pPr>
    </w:p>
    <w:p w14:paraId="26216AB0" w14:textId="6B06AF7C" w:rsidR="00E567EA" w:rsidRDefault="00E567EA" w:rsidP="00B25C3A">
      <w:pPr>
        <w:rPr>
          <w:rFonts w:ascii="Microsoft PhagsPa" w:hAnsi="Microsoft PhagsPa"/>
          <w:lang w:val="es-ES"/>
        </w:rPr>
      </w:pPr>
    </w:p>
    <w:p w14:paraId="7A87282C" w14:textId="2E1D1134" w:rsidR="00E567EA" w:rsidRDefault="00E567EA" w:rsidP="00B25C3A">
      <w:pPr>
        <w:rPr>
          <w:rFonts w:ascii="Microsoft PhagsPa" w:hAnsi="Microsoft PhagsPa"/>
          <w:lang w:val="es-ES"/>
        </w:rPr>
      </w:pPr>
    </w:p>
    <w:p w14:paraId="2C29BD0D" w14:textId="5846684C" w:rsidR="00E567EA" w:rsidRDefault="00E567EA" w:rsidP="00B25C3A">
      <w:pPr>
        <w:rPr>
          <w:rFonts w:ascii="Microsoft PhagsPa" w:hAnsi="Microsoft PhagsPa"/>
          <w:lang w:val="es-ES"/>
        </w:rPr>
      </w:pPr>
    </w:p>
    <w:p w14:paraId="201C1DE1" w14:textId="71B2F449" w:rsidR="00E567EA" w:rsidRDefault="00E567EA" w:rsidP="00B25C3A">
      <w:pPr>
        <w:rPr>
          <w:rFonts w:ascii="Microsoft PhagsPa" w:hAnsi="Microsoft PhagsPa"/>
          <w:lang w:val="es-ES"/>
        </w:rPr>
      </w:pPr>
    </w:p>
    <w:p w14:paraId="79529385" w14:textId="6FF25105" w:rsidR="00E567EA" w:rsidRDefault="00E567EA" w:rsidP="00B25C3A">
      <w:pPr>
        <w:rPr>
          <w:rFonts w:ascii="Microsoft PhagsPa" w:hAnsi="Microsoft PhagsPa"/>
          <w:lang w:val="es-ES"/>
        </w:rPr>
      </w:pPr>
    </w:p>
    <w:p w14:paraId="3E1B28D3" w14:textId="32F9F1CE" w:rsidR="00E567EA" w:rsidRDefault="00E567EA" w:rsidP="00B25C3A">
      <w:pPr>
        <w:rPr>
          <w:rFonts w:ascii="Microsoft PhagsPa" w:hAnsi="Microsoft PhagsPa"/>
          <w:lang w:val="es-ES"/>
        </w:rPr>
      </w:pPr>
    </w:p>
    <w:p w14:paraId="39BE4CCB" w14:textId="5494E33C" w:rsidR="00E567EA" w:rsidRDefault="00E567EA" w:rsidP="00B25C3A">
      <w:pPr>
        <w:rPr>
          <w:rFonts w:ascii="Microsoft PhagsPa" w:hAnsi="Microsoft PhagsPa"/>
          <w:lang w:val="es-ES"/>
        </w:rPr>
      </w:pPr>
    </w:p>
    <w:p w14:paraId="6EDE4651" w14:textId="603C833D" w:rsidR="00E567EA" w:rsidRDefault="00E567EA" w:rsidP="00B25C3A">
      <w:pPr>
        <w:rPr>
          <w:rFonts w:ascii="Microsoft PhagsPa" w:hAnsi="Microsoft PhagsPa"/>
          <w:lang w:val="es-ES"/>
        </w:rPr>
      </w:pPr>
    </w:p>
    <w:p w14:paraId="11DF1EB5" w14:textId="77777777" w:rsidR="00E567EA" w:rsidRDefault="00E567EA" w:rsidP="00B25C3A">
      <w:pPr>
        <w:rPr>
          <w:rFonts w:ascii="Microsoft PhagsPa" w:hAnsi="Microsoft PhagsPa"/>
          <w:lang w:val="es-ES"/>
        </w:rPr>
      </w:pPr>
    </w:p>
    <w:p w14:paraId="71C11FC4" w14:textId="77777777" w:rsidR="00395181" w:rsidRDefault="00395181" w:rsidP="00B25C3A">
      <w:pPr>
        <w:rPr>
          <w:rFonts w:ascii="Microsoft PhagsPa" w:hAnsi="Microsoft PhagsPa"/>
          <w:lang w:val="es-ES"/>
        </w:rPr>
      </w:pPr>
    </w:p>
    <w:p w14:paraId="3BE44400" w14:textId="4FB6B8E8" w:rsidR="00C0649E" w:rsidRDefault="00C0649E" w:rsidP="00C0649E">
      <w:pPr>
        <w:pStyle w:val="Heading1"/>
        <w:rPr>
          <w:rFonts w:ascii="Microsoft PhagsPa" w:hAnsi="Microsoft PhagsPa"/>
          <w:lang w:val="es-ES"/>
        </w:rPr>
      </w:pPr>
      <w:bookmarkStart w:id="12" w:name="_Toc34931454"/>
      <w:r>
        <w:rPr>
          <w:rFonts w:ascii="Microsoft PhagsPa" w:hAnsi="Microsoft PhagsPa"/>
          <w:lang w:val="es-ES"/>
        </w:rPr>
        <w:lastRenderedPageBreak/>
        <w:t>5. CONCLUSIONES</w:t>
      </w:r>
      <w:bookmarkEnd w:id="12"/>
    </w:p>
    <w:p w14:paraId="00459058" w14:textId="5028ED51" w:rsidR="00B25C3A" w:rsidRPr="00B25C3A" w:rsidRDefault="00B25C3A" w:rsidP="005055A9">
      <w:pPr>
        <w:spacing w:before="240"/>
        <w:jc w:val="both"/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lang w:val="es-ES"/>
        </w:rPr>
        <w:t xml:space="preserve">     En vista a la metodología</w:t>
      </w:r>
      <w:r w:rsidR="00C0649E">
        <w:rPr>
          <w:rFonts w:ascii="Microsoft PhagsPa" w:hAnsi="Microsoft PhagsPa"/>
          <w:lang w:val="es-ES"/>
        </w:rPr>
        <w:t xml:space="preserve"> de gestión</w:t>
      </w:r>
      <w:r>
        <w:rPr>
          <w:rFonts w:ascii="Microsoft PhagsPa" w:hAnsi="Microsoft PhagsPa"/>
          <w:lang w:val="es-ES"/>
        </w:rPr>
        <w:t>, el grupo pudo prevenir los primeros problemas comentados en el</w:t>
      </w:r>
      <w:r w:rsidR="00C0649E">
        <w:rPr>
          <w:rFonts w:ascii="Microsoft PhagsPa" w:hAnsi="Microsoft PhagsPa"/>
          <w:lang w:val="es-ES"/>
        </w:rPr>
        <w:t xml:space="preserve"> segundo punto. Otros problemas que surgieron es que algunos compañeros crearon ramas a partir de la m</w:t>
      </w:r>
      <w:r w:rsidR="004752B9">
        <w:rPr>
          <w:rFonts w:ascii="Microsoft PhagsPa" w:hAnsi="Microsoft PhagsPa"/>
          <w:lang w:val="es-ES"/>
        </w:rPr>
        <w:t>a</w:t>
      </w:r>
      <w:r w:rsidR="00C0649E">
        <w:rPr>
          <w:rFonts w:ascii="Microsoft PhagsPa" w:hAnsi="Microsoft PhagsPa"/>
          <w:lang w:val="es-ES"/>
        </w:rPr>
        <w:t>ster</w:t>
      </w:r>
      <w:r w:rsidR="00BB74B1">
        <w:rPr>
          <w:rFonts w:ascii="Microsoft PhagsPa" w:hAnsi="Microsoft PhagsPa"/>
          <w:lang w:val="es-ES"/>
        </w:rPr>
        <w:t>,</w:t>
      </w:r>
      <w:r w:rsidR="00C0649E">
        <w:rPr>
          <w:rFonts w:ascii="Microsoft PhagsPa" w:hAnsi="Microsoft PhagsPa"/>
          <w:lang w:val="es-ES"/>
        </w:rPr>
        <w:t xml:space="preserve"> en vez de develop. Estos problemas pudimos solventarlos creando otra rama a partir de develop y pasando el trabajo de la primera rama a ésta última. En general, ha habido una buena organización y madurez en la resolución de problemas.</w:t>
      </w:r>
    </w:p>
    <w:sectPr w:rsidR="00B25C3A" w:rsidRPr="00B25C3A" w:rsidSect="006B24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94735" w14:textId="77777777" w:rsidR="003C1FDC" w:rsidRDefault="003C1FDC" w:rsidP="00FF2EA6">
      <w:pPr>
        <w:spacing w:after="0" w:line="240" w:lineRule="auto"/>
      </w:pPr>
      <w:r>
        <w:separator/>
      </w:r>
    </w:p>
  </w:endnote>
  <w:endnote w:type="continuationSeparator" w:id="0">
    <w:p w14:paraId="330D10AF" w14:textId="77777777" w:rsidR="003C1FDC" w:rsidRDefault="003C1FDC" w:rsidP="00FF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355A3" w14:textId="77777777" w:rsidR="003C1FDC" w:rsidRDefault="003C1FDC" w:rsidP="00FF2EA6">
      <w:pPr>
        <w:spacing w:after="0" w:line="240" w:lineRule="auto"/>
      </w:pPr>
      <w:r>
        <w:separator/>
      </w:r>
    </w:p>
  </w:footnote>
  <w:footnote w:type="continuationSeparator" w:id="0">
    <w:p w14:paraId="43192F95" w14:textId="77777777" w:rsidR="003C1FDC" w:rsidRDefault="003C1FDC" w:rsidP="00FF2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82E77"/>
    <w:multiLevelType w:val="hybridMultilevel"/>
    <w:tmpl w:val="7FF2DE4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0E"/>
    <w:rsid w:val="00005AD5"/>
    <w:rsid w:val="001F529C"/>
    <w:rsid w:val="00224527"/>
    <w:rsid w:val="002753EF"/>
    <w:rsid w:val="003303EE"/>
    <w:rsid w:val="00337768"/>
    <w:rsid w:val="00360378"/>
    <w:rsid w:val="003779B1"/>
    <w:rsid w:val="00382D0D"/>
    <w:rsid w:val="00395181"/>
    <w:rsid w:val="00395B0E"/>
    <w:rsid w:val="003C1FDC"/>
    <w:rsid w:val="003D6B18"/>
    <w:rsid w:val="003F025F"/>
    <w:rsid w:val="004656F1"/>
    <w:rsid w:val="004752B9"/>
    <w:rsid w:val="004F4F1C"/>
    <w:rsid w:val="005055A9"/>
    <w:rsid w:val="0056171A"/>
    <w:rsid w:val="00564D38"/>
    <w:rsid w:val="005B52C3"/>
    <w:rsid w:val="005C5534"/>
    <w:rsid w:val="005E2957"/>
    <w:rsid w:val="00601AA2"/>
    <w:rsid w:val="006701CE"/>
    <w:rsid w:val="006B24A4"/>
    <w:rsid w:val="006E3D0F"/>
    <w:rsid w:val="00724CC8"/>
    <w:rsid w:val="008406A4"/>
    <w:rsid w:val="00A8793B"/>
    <w:rsid w:val="00AF370D"/>
    <w:rsid w:val="00B25C3A"/>
    <w:rsid w:val="00B54B5A"/>
    <w:rsid w:val="00BB74B1"/>
    <w:rsid w:val="00C0649E"/>
    <w:rsid w:val="00C11971"/>
    <w:rsid w:val="00CE3B1A"/>
    <w:rsid w:val="00D74C13"/>
    <w:rsid w:val="00DC4D8C"/>
    <w:rsid w:val="00E0713D"/>
    <w:rsid w:val="00E37ECB"/>
    <w:rsid w:val="00E567EA"/>
    <w:rsid w:val="00E62571"/>
    <w:rsid w:val="00ED493E"/>
    <w:rsid w:val="00EE4442"/>
    <w:rsid w:val="00F62859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1A73"/>
  <w15:chartTrackingRefBased/>
  <w15:docId w15:val="{5719B307-5FCA-4512-9BBB-D63B9DE5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A6"/>
  </w:style>
  <w:style w:type="paragraph" w:styleId="Footer">
    <w:name w:val="footer"/>
    <w:basedOn w:val="Normal"/>
    <w:link w:val="FooterCh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A6"/>
  </w:style>
  <w:style w:type="character" w:customStyle="1" w:styleId="Heading1Char">
    <w:name w:val="Heading 1 Char"/>
    <w:basedOn w:val="DefaultParagraphFont"/>
    <w:link w:val="Heading1"/>
    <w:uiPriority w:val="9"/>
    <w:rsid w:val="00FF2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F2EA6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F2EA6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2EA6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2EA6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2EA6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F2EA6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F2EA6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F2EA6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F2EA6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2E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93E"/>
    <w:pPr>
      <w:ind w:left="720"/>
      <w:contextualSpacing/>
    </w:pPr>
  </w:style>
  <w:style w:type="table" w:styleId="TableGrid">
    <w:name w:val="Table Grid"/>
    <w:basedOn w:val="TableNormal"/>
    <w:uiPriority w:val="39"/>
    <w:rsid w:val="006E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E3D0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6E3D0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6B24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24A4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6B2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24A4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01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01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01C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6701CE"/>
    <w:pPr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77A5F-E4F9-4C06-BA4F-BFCBD07B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técnico</vt:lpstr>
      <vt:lpstr>informe técnico</vt:lpstr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>PSG2 G6-62</dc:subject>
  <dc:creator>Yoana Penkova</dc:creator>
  <cp:keywords/>
  <dc:description/>
  <cp:lastModifiedBy>Yoana Penkova</cp:lastModifiedBy>
  <cp:revision>8</cp:revision>
  <cp:lastPrinted>2020-03-16T15:41:00Z</cp:lastPrinted>
  <dcterms:created xsi:type="dcterms:W3CDTF">2020-03-09T16:09:00Z</dcterms:created>
  <dcterms:modified xsi:type="dcterms:W3CDTF">2020-03-16T15:41:00Z</dcterms:modified>
</cp:coreProperties>
</file>