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88C" w:rsidRDefault="00F3459B" w:rsidP="00F3459B">
      <w:pPr>
        <w:jc w:val="center"/>
        <w:rPr>
          <w:b/>
        </w:rPr>
      </w:pPr>
      <w:r w:rsidRPr="00F3459B">
        <w:rPr>
          <w:b/>
        </w:rPr>
        <w:t>HTML (II): contenido y semántica</w:t>
      </w:r>
    </w:p>
    <w:p w:rsidR="00F3459B" w:rsidRDefault="00F3459B" w:rsidP="00F3459B">
      <w:pPr>
        <w:jc w:val="both"/>
        <w:rPr>
          <w:b/>
        </w:rPr>
      </w:pPr>
    </w:p>
    <w:p w:rsidR="00F3459B" w:rsidRDefault="00F3459B" w:rsidP="00F3459B">
      <w:pPr>
        <w:pStyle w:val="Prrafodelista"/>
        <w:numPr>
          <w:ilvl w:val="0"/>
          <w:numId w:val="1"/>
        </w:numPr>
        <w:jc w:val="both"/>
        <w:rPr>
          <w:b/>
        </w:rPr>
      </w:pPr>
      <w:r w:rsidRPr="00F3459B">
        <w:rPr>
          <w:b/>
        </w:rPr>
        <w:t>Actividad 1. Elige el elemento. Marca cada fragmento con el elemento de fraseo más adecuado y justifica la elección en una línea. Si dudas entre dos, explica por qué descartas uno.</w:t>
      </w:r>
    </w:p>
    <w:p w:rsidR="00F3459B" w:rsidRDefault="00F3459B" w:rsidP="00F3459B">
      <w:pPr>
        <w:pStyle w:val="Prrafodelista"/>
        <w:jc w:val="both"/>
        <w:rPr>
          <w:b/>
        </w:rPr>
      </w:pPr>
    </w:p>
    <w:p w:rsidR="00F3459B" w:rsidRPr="00F3459B" w:rsidRDefault="00F3459B" w:rsidP="00F3459B">
      <w:pPr>
        <w:pStyle w:val="Prrafodelista"/>
        <w:jc w:val="both"/>
      </w:pPr>
      <w:r w:rsidRPr="00F3459B">
        <w:t>&lt;p &gt;El aviso &lt;</w:t>
      </w:r>
      <w:proofErr w:type="spellStart"/>
      <w:r w:rsidRPr="00F3459B">
        <w:t>strong</w:t>
      </w:r>
      <w:proofErr w:type="spellEnd"/>
      <w:r w:rsidRPr="00F3459B">
        <w:t>&gt;"Los datos no guardados se perderán"&lt;/</w:t>
      </w:r>
      <w:proofErr w:type="spellStart"/>
      <w:r w:rsidRPr="00F3459B">
        <w:t>strong</w:t>
      </w:r>
      <w:proofErr w:type="spellEnd"/>
      <w:r w:rsidRPr="00F3459B">
        <w:t>&gt; en un diálogo de cierre&lt;/p&gt;</w:t>
      </w:r>
    </w:p>
    <w:p w:rsidR="00F3459B" w:rsidRPr="00F3459B" w:rsidRDefault="00F3459B" w:rsidP="00F3459B">
      <w:pPr>
        <w:pStyle w:val="Prrafodelista"/>
        <w:jc w:val="both"/>
      </w:pPr>
      <w:r w:rsidRPr="00F3459B">
        <w:t>    &lt;p&gt;La palabra &lt;</w:t>
      </w:r>
      <w:proofErr w:type="spellStart"/>
      <w:r w:rsidRPr="00F3459B">
        <w:t>em</w:t>
      </w:r>
      <w:proofErr w:type="spellEnd"/>
      <w:r w:rsidRPr="00F3459B">
        <w:t>&gt;</w:t>
      </w:r>
      <w:proofErr w:type="spellStart"/>
      <w:r w:rsidRPr="00F3459B">
        <w:t>frontend</w:t>
      </w:r>
      <w:proofErr w:type="spellEnd"/>
      <w:r w:rsidRPr="00F3459B">
        <w:t>&lt;/</w:t>
      </w:r>
      <w:proofErr w:type="spellStart"/>
      <w:r w:rsidRPr="00F3459B">
        <w:t>em</w:t>
      </w:r>
      <w:proofErr w:type="spellEnd"/>
      <w:r w:rsidRPr="00F3459B">
        <w:t>&gt; en un texto en español&lt;/p&gt;</w:t>
      </w:r>
    </w:p>
    <w:p w:rsidR="00F3459B" w:rsidRPr="00F3459B" w:rsidRDefault="00F3459B" w:rsidP="00F3459B">
      <w:pPr>
        <w:pStyle w:val="Prrafodelista"/>
        <w:jc w:val="both"/>
      </w:pPr>
      <w:r w:rsidRPr="00F3459B">
        <w:t>    &lt;p&gt;La abreviatura &lt;</w:t>
      </w:r>
      <w:proofErr w:type="spellStart"/>
      <w:r w:rsidRPr="00F3459B">
        <w:t>abbr</w:t>
      </w:r>
      <w:proofErr w:type="spellEnd"/>
      <w:r w:rsidRPr="00F3459B">
        <w:t xml:space="preserve"> </w:t>
      </w:r>
      <w:proofErr w:type="spellStart"/>
      <w:r w:rsidRPr="00F3459B">
        <w:t>title</w:t>
      </w:r>
      <w:proofErr w:type="spellEnd"/>
      <w:r w:rsidRPr="00F3459B">
        <w:t>="Organización Mundial de la Salud"&gt;OMS&lt;/</w:t>
      </w:r>
      <w:proofErr w:type="spellStart"/>
      <w:r w:rsidRPr="00F3459B">
        <w:t>abbr</w:t>
      </w:r>
      <w:proofErr w:type="spellEnd"/>
      <w:r w:rsidRPr="00F3459B">
        <w:t>&gt;, con su forma completa al pasar el ratón</w:t>
      </w:r>
      <w:proofErr w:type="gramStart"/>
      <w:r w:rsidRPr="00F3459B">
        <w:t>.&lt;</w:t>
      </w:r>
      <w:proofErr w:type="gramEnd"/>
      <w:r w:rsidRPr="00F3459B">
        <w:t>/p&gt;</w:t>
      </w:r>
    </w:p>
    <w:p w:rsidR="00F3459B" w:rsidRPr="00F3459B" w:rsidRDefault="00F3459B" w:rsidP="00F3459B">
      <w:pPr>
        <w:pStyle w:val="Prrafodelista"/>
        <w:jc w:val="both"/>
      </w:pPr>
      <w:r w:rsidRPr="00F3459B">
        <w:t xml:space="preserve">    &lt;p&gt;La fecha de un examen&lt;time </w:t>
      </w:r>
      <w:proofErr w:type="spellStart"/>
      <w:r w:rsidRPr="00F3459B">
        <w:t>datetime</w:t>
      </w:r>
      <w:proofErr w:type="spellEnd"/>
      <w:r w:rsidRPr="00F3459B">
        <w:t>="2026-10-15"&gt;15de octubre&lt;/time&gt;, de forma que un programa pueda leerla&lt;/p&gt;</w:t>
      </w:r>
    </w:p>
    <w:p w:rsidR="00F3459B" w:rsidRPr="00F3459B" w:rsidRDefault="00F3459B" w:rsidP="00F3459B">
      <w:pPr>
        <w:pStyle w:val="Prrafodelista"/>
        <w:jc w:val="both"/>
      </w:pPr>
      <w:r w:rsidRPr="00F3459B">
        <w:t>    &lt;p&gt;El símbolo de copyright &lt;</w:t>
      </w:r>
      <w:proofErr w:type="spellStart"/>
      <w:r w:rsidRPr="00F3459B">
        <w:t>small</w:t>
      </w:r>
      <w:proofErr w:type="spellEnd"/>
      <w:r w:rsidRPr="00F3459B">
        <w:t>&gt;&amp;</w:t>
      </w:r>
      <w:proofErr w:type="spellStart"/>
      <w:r w:rsidRPr="00F3459B">
        <w:t>copy</w:t>
      </w:r>
      <w:proofErr w:type="spellEnd"/>
      <w:r w:rsidRPr="00F3459B">
        <w:t>; 2026&lt;/</w:t>
      </w:r>
      <w:proofErr w:type="spellStart"/>
      <w:r w:rsidRPr="00F3459B">
        <w:t>small</w:t>
      </w:r>
      <w:proofErr w:type="spellEnd"/>
      <w:r w:rsidRPr="00F3459B">
        <w:t>&gt; en un texto&lt;/p&gt;</w:t>
      </w:r>
    </w:p>
    <w:p w:rsidR="00F3459B" w:rsidRPr="00F3459B" w:rsidRDefault="00F3459B" w:rsidP="00F3459B">
      <w:pPr>
        <w:pStyle w:val="Prrafodelista"/>
        <w:jc w:val="both"/>
      </w:pPr>
      <w:r w:rsidRPr="00F3459B">
        <w:t>    &lt;p&gt;El texto &lt;</w:t>
      </w:r>
      <w:proofErr w:type="spellStart"/>
      <w:r w:rsidRPr="00F3459B">
        <w:t>mark</w:t>
      </w:r>
      <w:proofErr w:type="spellEnd"/>
      <w:r w:rsidRPr="00F3459B">
        <w:t>&gt;resaltado&lt;/</w:t>
      </w:r>
      <w:proofErr w:type="spellStart"/>
      <w:r w:rsidRPr="00F3459B">
        <w:t>mark</w:t>
      </w:r>
      <w:proofErr w:type="spellEnd"/>
      <w:r w:rsidRPr="00F3459B">
        <w:t>&gt; en un párrafo&lt;/p&gt;</w:t>
      </w:r>
    </w:p>
    <w:p w:rsidR="00F3459B" w:rsidRPr="00F3459B" w:rsidRDefault="00F3459B" w:rsidP="00F3459B">
      <w:pPr>
        <w:pStyle w:val="Prrafodelista"/>
        <w:jc w:val="both"/>
      </w:pPr>
      <w:r w:rsidRPr="00F3459B">
        <w:t>    &lt;p&gt;El texto &lt;del&gt;tachado&lt;/del&gt; en un párrafo&lt;/p&gt;</w:t>
      </w:r>
    </w:p>
    <w:p w:rsidR="00F3459B" w:rsidRPr="00F3459B" w:rsidRDefault="00F3459B" w:rsidP="00F3459B">
      <w:pPr>
        <w:pStyle w:val="Prrafodelista"/>
        <w:jc w:val="both"/>
      </w:pPr>
      <w:r w:rsidRPr="00F3459B">
        <w:t>    &lt;p&gt; La fórmula del dióxido de carbono.&lt;sub&gt;2&lt;/sub&gt;&lt;/p&gt;</w:t>
      </w:r>
    </w:p>
    <w:p w:rsidR="00F3459B" w:rsidRDefault="00F3459B" w:rsidP="00F3459B">
      <w:pPr>
        <w:pStyle w:val="Prrafodelista"/>
        <w:jc w:val="both"/>
      </w:pPr>
    </w:p>
    <w:p w:rsidR="00F3459B" w:rsidRDefault="00F3459B" w:rsidP="00F3459B">
      <w:pPr>
        <w:pStyle w:val="Prrafodelista"/>
        <w:numPr>
          <w:ilvl w:val="0"/>
          <w:numId w:val="1"/>
        </w:numPr>
        <w:jc w:val="both"/>
        <w:rPr>
          <w:b/>
        </w:rPr>
      </w:pPr>
      <w:r w:rsidRPr="00F3459B">
        <w:rPr>
          <w:b/>
        </w:rPr>
        <w:t xml:space="preserve">Actividad 2. El índice de una página real. Instala </w:t>
      </w:r>
      <w:proofErr w:type="spellStart"/>
      <w:r w:rsidRPr="00F3459B">
        <w:rPr>
          <w:b/>
        </w:rPr>
        <w:t>HeadingsMap</w:t>
      </w:r>
      <w:proofErr w:type="spellEnd"/>
      <w:r w:rsidRPr="00F3459B">
        <w:rPr>
          <w:b/>
        </w:rPr>
        <w:t xml:space="preserve"> (o usa la pestaña Accesibilidad del inspector) y analiza la estructura de títulos de tres webs: la de tu ayuntamiento, la de un periódico y la de una tienda online. ¿Cuántos h1 tiene cada una? ¿Hay saltos de nivel? ¿Se entiende la página leyendo solo los títulos?</w:t>
      </w:r>
    </w:p>
    <w:p w:rsidR="00F3459B" w:rsidRDefault="00F3459B" w:rsidP="00F3459B">
      <w:pPr>
        <w:pStyle w:val="Prrafodelista"/>
        <w:jc w:val="both"/>
        <w:rPr>
          <w:b/>
        </w:rPr>
      </w:pPr>
    </w:p>
    <w:p w:rsidR="00F3459B" w:rsidRDefault="00F3459B" w:rsidP="00F3459B">
      <w:pPr>
        <w:pStyle w:val="Prrafodelista"/>
        <w:jc w:val="both"/>
      </w:pPr>
      <w:r>
        <w:t xml:space="preserve">No se puede instalar </w:t>
      </w:r>
      <w:proofErr w:type="spellStart"/>
      <w:r>
        <w:t>HeadingsMap</w:t>
      </w:r>
      <w:proofErr w:type="spellEnd"/>
    </w:p>
    <w:p w:rsidR="00F3459B" w:rsidRPr="00F3459B" w:rsidRDefault="00F3459B" w:rsidP="00F3459B">
      <w:pPr>
        <w:pStyle w:val="Prrafodelista"/>
        <w:jc w:val="both"/>
        <w:rPr>
          <w:b/>
        </w:rPr>
      </w:pPr>
    </w:p>
    <w:p w:rsidR="00F3459B" w:rsidRDefault="00F3459B" w:rsidP="00F3459B">
      <w:pPr>
        <w:pStyle w:val="Prrafodelista"/>
        <w:numPr>
          <w:ilvl w:val="0"/>
          <w:numId w:val="1"/>
        </w:numPr>
        <w:jc w:val="both"/>
        <w:rPr>
          <w:b/>
        </w:rPr>
      </w:pPr>
      <w:r w:rsidRPr="00F3459B">
        <w:rPr>
          <w:b/>
        </w:rPr>
        <w:t>Actividad 3. Rutas. Con esta estructura, escribe la ruta relativa para cada caso:</w:t>
      </w:r>
    </w:p>
    <w:p w:rsidR="00F3459B" w:rsidRDefault="00F3459B" w:rsidP="00F3459B">
      <w:pPr>
        <w:pStyle w:val="Prrafodelista"/>
        <w:jc w:val="both"/>
        <w:rPr>
          <w:b/>
        </w:rPr>
      </w:pPr>
    </w:p>
    <w:p w:rsidR="00F3459B" w:rsidRDefault="00F3459B" w:rsidP="00F3459B">
      <w:pPr>
        <w:pStyle w:val="Prrafodelista"/>
        <w:jc w:val="both"/>
        <w:rPr>
          <w:b/>
        </w:rPr>
      </w:pPr>
      <w:r w:rsidRPr="00F3459B">
        <w:rPr>
          <w:b/>
          <w:noProof/>
          <w:lang w:eastAsia="es-ES"/>
        </w:rPr>
        <w:drawing>
          <wp:inline distT="0" distB="0" distL="0" distR="0" wp14:anchorId="4AC76AB0" wp14:editId="112FF19B">
            <wp:extent cx="5400040" cy="11664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59B" w:rsidRPr="00F3459B" w:rsidRDefault="00F3459B" w:rsidP="00F3459B">
      <w:pPr>
        <w:pStyle w:val="Prrafodelista"/>
        <w:jc w:val="both"/>
        <w:rPr>
          <w:b/>
        </w:rPr>
      </w:pPr>
    </w:p>
    <w:p w:rsidR="00F3459B" w:rsidRDefault="00F3459B" w:rsidP="00F3459B">
      <w:pPr>
        <w:pStyle w:val="Prrafodelista"/>
        <w:numPr>
          <w:ilvl w:val="0"/>
          <w:numId w:val="2"/>
        </w:numPr>
        <w:jc w:val="both"/>
        <w:rPr>
          <w:b/>
        </w:rPr>
      </w:pPr>
      <w:r w:rsidRPr="00F3459B">
        <w:rPr>
          <w:b/>
        </w:rPr>
        <w:t xml:space="preserve">Desde index.html a ciclos/dam.html. </w:t>
      </w:r>
    </w:p>
    <w:p w:rsidR="00F3459B" w:rsidRPr="00F3459B" w:rsidRDefault="00F3459B" w:rsidP="00F3459B">
      <w:pPr>
        <w:pStyle w:val="Prrafodelista"/>
        <w:ind w:left="1080"/>
        <w:jc w:val="both"/>
      </w:pPr>
      <w:proofErr w:type="gramStart"/>
      <w:r>
        <w:t>ciclos/dam.html</w:t>
      </w:r>
      <w:proofErr w:type="gramEnd"/>
    </w:p>
    <w:p w:rsidR="00F3459B" w:rsidRDefault="00F3459B" w:rsidP="00F3459B">
      <w:pPr>
        <w:pStyle w:val="Prrafodelista"/>
        <w:numPr>
          <w:ilvl w:val="0"/>
          <w:numId w:val="2"/>
        </w:numPr>
        <w:jc w:val="both"/>
        <w:rPr>
          <w:b/>
        </w:rPr>
      </w:pPr>
      <w:r w:rsidRPr="00F3459B">
        <w:rPr>
          <w:b/>
        </w:rPr>
        <w:t xml:space="preserve">Desde dam.html a estilos.css. </w:t>
      </w:r>
    </w:p>
    <w:p w:rsidR="00F3459B" w:rsidRPr="00F3459B" w:rsidRDefault="00F3459B" w:rsidP="00F3459B">
      <w:pPr>
        <w:pStyle w:val="Prrafodelista"/>
        <w:ind w:left="1080"/>
        <w:jc w:val="both"/>
      </w:pPr>
      <w:r w:rsidRPr="00F3459B">
        <w:t>../sitios/</w:t>
      </w:r>
      <w:proofErr w:type="spellStart"/>
      <w:r w:rsidRPr="00F3459B">
        <w:t>css</w:t>
      </w:r>
      <w:proofErr w:type="spellEnd"/>
      <w:r w:rsidRPr="00F3459B">
        <w:t>/estilos.css</w:t>
      </w:r>
    </w:p>
    <w:p w:rsidR="00F3459B" w:rsidRDefault="00F3459B" w:rsidP="00F3459B">
      <w:pPr>
        <w:pStyle w:val="Prrafodelista"/>
        <w:numPr>
          <w:ilvl w:val="0"/>
          <w:numId w:val="2"/>
        </w:numPr>
        <w:jc w:val="both"/>
        <w:rPr>
          <w:b/>
        </w:rPr>
      </w:pPr>
      <w:r w:rsidRPr="00F3459B">
        <w:rPr>
          <w:b/>
        </w:rPr>
        <w:t xml:space="preserve">Desde dam.html a aula-dam.jpg. </w:t>
      </w:r>
    </w:p>
    <w:p w:rsidR="00F3459B" w:rsidRPr="00F3459B" w:rsidRDefault="00EF0176" w:rsidP="000741AD">
      <w:pPr>
        <w:pStyle w:val="Prrafodelista"/>
        <w:ind w:left="1080"/>
        <w:jc w:val="both"/>
      </w:pPr>
      <w:r>
        <w:t>..</w:t>
      </w:r>
      <w:r w:rsidR="00F3459B" w:rsidRPr="00F3459B">
        <w:t>/</w:t>
      </w:r>
      <w:proofErr w:type="spellStart"/>
      <w:r w:rsidR="00F3459B" w:rsidRPr="00F3459B">
        <w:t>img</w:t>
      </w:r>
      <w:proofErr w:type="spellEnd"/>
      <w:r w:rsidR="00F3459B" w:rsidRPr="00F3459B">
        <w:t>/aula-dam.jpg</w:t>
      </w:r>
    </w:p>
    <w:p w:rsidR="00F3459B" w:rsidRDefault="00F3459B" w:rsidP="00F3459B">
      <w:pPr>
        <w:pStyle w:val="Prrafodelista"/>
        <w:numPr>
          <w:ilvl w:val="0"/>
          <w:numId w:val="2"/>
        </w:numPr>
        <w:jc w:val="both"/>
        <w:rPr>
          <w:b/>
        </w:rPr>
      </w:pPr>
      <w:r w:rsidRPr="00F3459B">
        <w:rPr>
          <w:b/>
        </w:rPr>
        <w:t xml:space="preserve">Desde dam.html al </w:t>
      </w:r>
      <w:proofErr w:type="spellStart"/>
      <w:r w:rsidRPr="00F3459B">
        <w:rPr>
          <w:b/>
        </w:rPr>
        <w:t>logo.svg</w:t>
      </w:r>
      <w:proofErr w:type="spellEnd"/>
      <w:r w:rsidRPr="00F3459B">
        <w:rPr>
          <w:b/>
        </w:rPr>
        <w:t xml:space="preserve">. </w:t>
      </w:r>
    </w:p>
    <w:p w:rsidR="00F3459B" w:rsidRPr="00F3459B" w:rsidRDefault="00F3459B" w:rsidP="00F3459B">
      <w:pPr>
        <w:pStyle w:val="Prrafodelista"/>
        <w:ind w:left="1080"/>
        <w:jc w:val="both"/>
      </w:pPr>
      <w:r w:rsidRPr="00F3459B">
        <w:t>../sitios/</w:t>
      </w:r>
      <w:proofErr w:type="spellStart"/>
      <w:r>
        <w:t>img</w:t>
      </w:r>
      <w:proofErr w:type="spellEnd"/>
      <w:r w:rsidRPr="00F3459B">
        <w:t>/</w:t>
      </w:r>
      <w:proofErr w:type="spellStart"/>
      <w:r>
        <w:t>logo.svg</w:t>
      </w:r>
      <w:proofErr w:type="spellEnd"/>
    </w:p>
    <w:p w:rsidR="00F3459B" w:rsidRDefault="00F3459B" w:rsidP="00F3459B">
      <w:pPr>
        <w:pStyle w:val="Prrafodelista"/>
        <w:numPr>
          <w:ilvl w:val="0"/>
          <w:numId w:val="2"/>
        </w:numPr>
        <w:jc w:val="both"/>
        <w:rPr>
          <w:b/>
        </w:rPr>
      </w:pPr>
      <w:r w:rsidRPr="00F3459B">
        <w:rPr>
          <w:b/>
        </w:rPr>
        <w:t>Desde dam.html al calendario.pdf.</w:t>
      </w:r>
    </w:p>
    <w:p w:rsidR="00F3459B" w:rsidRPr="002D5FEC" w:rsidRDefault="002D5FEC" w:rsidP="002D5FEC">
      <w:pPr>
        <w:pStyle w:val="Prrafodelista"/>
        <w:ind w:left="1080"/>
        <w:jc w:val="both"/>
      </w:pPr>
      <w:r w:rsidRPr="002D5FEC">
        <w:t>../</w:t>
      </w:r>
      <w:proofErr w:type="spellStart"/>
      <w:r w:rsidRPr="002D5FEC">
        <w:t>docs</w:t>
      </w:r>
      <w:proofErr w:type="spellEnd"/>
      <w:r w:rsidRPr="002D5FEC">
        <w:t>/2026/calendario.pdf</w:t>
      </w:r>
    </w:p>
    <w:p w:rsidR="00F3459B" w:rsidRDefault="00F3459B" w:rsidP="00F3459B">
      <w:pPr>
        <w:pStyle w:val="Prrafodelista"/>
        <w:numPr>
          <w:ilvl w:val="0"/>
          <w:numId w:val="2"/>
        </w:numPr>
        <w:jc w:val="both"/>
        <w:rPr>
          <w:b/>
        </w:rPr>
      </w:pPr>
      <w:r w:rsidRPr="00F3459B">
        <w:rPr>
          <w:b/>
        </w:rPr>
        <w:t xml:space="preserve"> f) Desde dam.html a la sección con id="salidas"</w:t>
      </w:r>
      <w:r w:rsidR="008569D2" w:rsidRPr="008569D2">
        <w:rPr>
          <w:b/>
        </w:rPr>
        <w:t xml:space="preserve"> de index.html.</w:t>
      </w:r>
    </w:p>
    <w:p w:rsidR="002D5FEC" w:rsidRDefault="002D5FEC" w:rsidP="002D5FEC">
      <w:pPr>
        <w:pStyle w:val="Prrafodelista"/>
        <w:ind w:left="1080"/>
        <w:jc w:val="both"/>
        <w:rPr>
          <w:b/>
        </w:rPr>
      </w:pPr>
      <w:r>
        <w:t>../</w:t>
      </w:r>
      <w:proofErr w:type="spellStart"/>
      <w:r>
        <w:t>index.html#salidas</w:t>
      </w:r>
      <w:proofErr w:type="spellEnd"/>
    </w:p>
    <w:p w:rsidR="00F3459B" w:rsidRDefault="00F3459B" w:rsidP="008569D2">
      <w:pPr>
        <w:jc w:val="both"/>
        <w:rPr>
          <w:b/>
        </w:rPr>
      </w:pPr>
      <w:r w:rsidRPr="008569D2">
        <w:rPr>
          <w:b/>
        </w:rPr>
        <w:lastRenderedPageBreak/>
        <w:t xml:space="preserve"> Después, crea la estructura y comprueba cada ruta con Live Server.</w:t>
      </w: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  <w:r w:rsidRPr="00352D42">
        <w:rPr>
          <w:b/>
        </w:rPr>
        <w:t xml:space="preserve">Actividad 4. Escribir </w:t>
      </w:r>
      <w:proofErr w:type="spellStart"/>
      <w:r w:rsidRPr="00352D42">
        <w:rPr>
          <w:b/>
        </w:rPr>
        <w:t>alt</w:t>
      </w:r>
      <w:proofErr w:type="spellEnd"/>
      <w:r w:rsidRPr="00352D42">
        <w:rPr>
          <w:b/>
        </w:rPr>
        <w:t xml:space="preserve">. Busca en una web de noticias cinco imágenes de tipos distintos (informativa, decorativa, funcional, con texto, compleja). Para cada una: captura, el </w:t>
      </w:r>
      <w:proofErr w:type="spellStart"/>
      <w:r w:rsidRPr="00352D42">
        <w:rPr>
          <w:b/>
        </w:rPr>
        <w:t>alt</w:t>
      </w:r>
      <w:proofErr w:type="spellEnd"/>
      <w:r w:rsidRPr="00352D42">
        <w:rPr>
          <w:b/>
        </w:rPr>
        <w:t xml:space="preserve"> que tiene (inspector) y el que tú propondrías, justificado con la tabla de 4.1.</w:t>
      </w: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  <w:r w:rsidRPr="00352D42">
        <w:rPr>
          <w:b/>
        </w:rPr>
        <w:drawing>
          <wp:inline distT="0" distB="0" distL="0" distR="0" wp14:anchorId="6C9EC8DA" wp14:editId="4AFB7263">
            <wp:extent cx="5400040" cy="4044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42" w:rsidRDefault="00352D42" w:rsidP="008569D2">
      <w:pPr>
        <w:jc w:val="both"/>
        <w:rPr>
          <w:b/>
        </w:rPr>
      </w:pPr>
    </w:p>
    <w:p w:rsidR="00352D42" w:rsidRPr="00352D42" w:rsidRDefault="00352D42" w:rsidP="008569D2">
      <w:pPr>
        <w:jc w:val="both"/>
      </w:pPr>
      <w:r w:rsidRPr="00352D42">
        <w:t>Imagen de portada que refleja una persona interactuando con el móvil</w:t>
      </w: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  <w:r w:rsidRPr="00352D42">
        <w:rPr>
          <w:b/>
        </w:rPr>
        <w:drawing>
          <wp:inline distT="0" distB="0" distL="0" distR="0" wp14:anchorId="1709D37C" wp14:editId="1A36DA95">
            <wp:extent cx="5400040" cy="3422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42" w:rsidRDefault="00352D42" w:rsidP="008569D2">
      <w:pPr>
        <w:jc w:val="both"/>
        <w:rPr>
          <w:b/>
        </w:rPr>
      </w:pPr>
    </w:p>
    <w:p w:rsidR="00352D42" w:rsidRPr="00352D42" w:rsidRDefault="00352D42" w:rsidP="008569D2">
      <w:pPr>
        <w:jc w:val="both"/>
      </w:pPr>
      <w:r w:rsidRPr="00352D42">
        <w:t>Imagen sobre la campaña de la gripe 25-26 en Andalucía</w:t>
      </w:r>
    </w:p>
    <w:p w:rsidR="008569D2" w:rsidRDefault="008569D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  <w:r w:rsidRPr="00352D42">
        <w:rPr>
          <w:b/>
        </w:rPr>
        <w:drawing>
          <wp:inline distT="0" distB="0" distL="0" distR="0" wp14:anchorId="05FABB01" wp14:editId="47AB40CB">
            <wp:extent cx="5400040" cy="3200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</w:pPr>
      <w:r w:rsidRPr="00352D42">
        <w:t>Imagen sobre la noticia sobre el sector estratégico Moreno sitúa la minería andaluza &amp;</w:t>
      </w:r>
      <w:proofErr w:type="spellStart"/>
      <w:r w:rsidRPr="00352D42">
        <w:t>quot</w:t>
      </w:r>
      <w:proofErr w:type="gramStart"/>
      <w:r w:rsidRPr="00352D42">
        <w:t>;en</w:t>
      </w:r>
      <w:proofErr w:type="spellEnd"/>
      <w:proofErr w:type="gramEnd"/>
      <w:r w:rsidRPr="00352D42">
        <w:t xml:space="preserve"> una etapa más que brillante</w:t>
      </w:r>
    </w:p>
    <w:p w:rsidR="00352D42" w:rsidRDefault="00352D42" w:rsidP="008569D2">
      <w:pPr>
        <w:jc w:val="both"/>
      </w:pPr>
    </w:p>
    <w:p w:rsidR="00352D42" w:rsidRDefault="00352D42" w:rsidP="008569D2">
      <w:pPr>
        <w:jc w:val="both"/>
      </w:pPr>
      <w:r w:rsidRPr="00352D42">
        <w:drawing>
          <wp:inline distT="0" distB="0" distL="0" distR="0" wp14:anchorId="01EC2800" wp14:editId="71966409">
            <wp:extent cx="5400040" cy="4025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42" w:rsidRDefault="00352D42" w:rsidP="008569D2">
      <w:pPr>
        <w:jc w:val="both"/>
      </w:pPr>
    </w:p>
    <w:p w:rsidR="00352D42" w:rsidRPr="00352D42" w:rsidRDefault="00352D42" w:rsidP="008569D2">
      <w:pPr>
        <w:jc w:val="both"/>
      </w:pPr>
      <w:r>
        <w:t xml:space="preserve">Imagen sobre la </w:t>
      </w:r>
      <w:proofErr w:type="spellStart"/>
      <w:r w:rsidRPr="00352D42">
        <w:t>La</w:t>
      </w:r>
      <w:proofErr w:type="spellEnd"/>
      <w:r w:rsidRPr="00352D42">
        <w:t xml:space="preserve"> vacunación antigripal se amplía a los mayores de 60 años y los cuerpos y fuerzas de seguridad</w:t>
      </w:r>
    </w:p>
    <w:p w:rsidR="008569D2" w:rsidRDefault="00352D42" w:rsidP="008569D2">
      <w:pPr>
        <w:jc w:val="both"/>
        <w:rPr>
          <w:b/>
        </w:rPr>
      </w:pPr>
      <w:r w:rsidRPr="00352D42">
        <w:rPr>
          <w:b/>
        </w:rPr>
        <w:drawing>
          <wp:inline distT="0" distB="0" distL="0" distR="0" wp14:anchorId="53456FC9" wp14:editId="423EA8B4">
            <wp:extent cx="5400040" cy="1651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42" w:rsidRPr="00352D42" w:rsidRDefault="00352D42" w:rsidP="008569D2">
      <w:pPr>
        <w:jc w:val="both"/>
      </w:pPr>
      <w:r w:rsidRPr="00352D42">
        <w:t>Imagen sobre las exportaciones andaluzas</w:t>
      </w: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</w:p>
    <w:p w:rsidR="00352D42" w:rsidRDefault="00352D42" w:rsidP="008569D2">
      <w:pPr>
        <w:jc w:val="both"/>
        <w:rPr>
          <w:b/>
        </w:rPr>
      </w:pPr>
      <w:r w:rsidRPr="00352D42">
        <w:rPr>
          <w:b/>
        </w:rPr>
        <w:lastRenderedPageBreak/>
        <w:t xml:space="preserve">Actividad 5. Optimizar imágenes. Toma una foto de tu móvil. Anota su tamaño en píxeles y en KB. Genera con </w:t>
      </w:r>
      <w:proofErr w:type="spellStart"/>
      <w:r w:rsidRPr="00352D42">
        <w:rPr>
          <w:b/>
        </w:rPr>
        <w:t>Squoosh</w:t>
      </w:r>
      <w:proofErr w:type="spellEnd"/>
      <w:r w:rsidRPr="00352D42">
        <w:rPr>
          <w:b/>
        </w:rPr>
        <w:t xml:space="preserve"> versiones de 400, 800 y 1600 </w:t>
      </w:r>
      <w:proofErr w:type="spellStart"/>
      <w:r w:rsidRPr="00352D42">
        <w:rPr>
          <w:b/>
        </w:rPr>
        <w:t>px</w:t>
      </w:r>
      <w:proofErr w:type="spellEnd"/>
      <w:r w:rsidRPr="00352D42">
        <w:rPr>
          <w:b/>
        </w:rPr>
        <w:t xml:space="preserve"> en JPEG y </w:t>
      </w:r>
      <w:proofErr w:type="spellStart"/>
      <w:r w:rsidRPr="00352D42">
        <w:rPr>
          <w:b/>
        </w:rPr>
        <w:t>WebP</w:t>
      </w:r>
      <w:proofErr w:type="spellEnd"/>
      <w:r w:rsidRPr="00352D42">
        <w:rPr>
          <w:b/>
        </w:rPr>
        <w:t xml:space="preserve">, y apunta lo que ocupa cada una. Escribe un </w:t>
      </w:r>
      <w:proofErr w:type="spellStart"/>
      <w:r w:rsidRPr="00352D42">
        <w:rPr>
          <w:b/>
        </w:rPr>
        <w:t>img</w:t>
      </w:r>
      <w:proofErr w:type="spellEnd"/>
      <w:r w:rsidRPr="00352D42">
        <w:rPr>
          <w:b/>
        </w:rPr>
        <w:t xml:space="preserve"> con </w:t>
      </w:r>
      <w:proofErr w:type="spellStart"/>
      <w:r w:rsidRPr="00352D42">
        <w:rPr>
          <w:b/>
        </w:rPr>
        <w:t>src</w:t>
      </w:r>
      <w:proofErr w:type="spellEnd"/>
      <w:r w:rsidR="00FA33CE">
        <w:rPr>
          <w:b/>
        </w:rPr>
        <w:t xml:space="preserve"> </w:t>
      </w:r>
      <w:r w:rsidRPr="00352D42">
        <w:rPr>
          <w:b/>
        </w:rPr>
        <w:t xml:space="preserve">set y </w:t>
      </w:r>
      <w:proofErr w:type="spellStart"/>
      <w:r w:rsidRPr="00352D42">
        <w:rPr>
          <w:b/>
        </w:rPr>
        <w:t>sizes</w:t>
      </w:r>
      <w:proofErr w:type="spellEnd"/>
      <w:r w:rsidRPr="00352D42">
        <w:rPr>
          <w:b/>
        </w:rPr>
        <w:t xml:space="preserve"> que las use, y comprueba en la pestaña Red del inspector qué fichero descarga el navegador al cambiar el ancho de la ventana (activa "Desactivar caché").</w:t>
      </w:r>
    </w:p>
    <w:p w:rsidR="00FA33CE" w:rsidRDefault="00FA33CE" w:rsidP="008569D2">
      <w:pPr>
        <w:jc w:val="both"/>
      </w:pPr>
      <w:r>
        <w:rPr>
          <w:noProof/>
          <w:lang w:eastAsia="es-ES"/>
        </w:rPr>
        <w:drawing>
          <wp:inline distT="0" distB="0" distL="0" distR="0">
            <wp:extent cx="5400040" cy="465899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807-WA000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3CE" w:rsidRDefault="00FA33CE" w:rsidP="008569D2">
      <w:pPr>
        <w:jc w:val="both"/>
      </w:pPr>
    </w:p>
    <w:p w:rsidR="00FA33CE" w:rsidRDefault="00FA33CE" w:rsidP="008569D2">
      <w:pPr>
        <w:jc w:val="both"/>
      </w:pPr>
      <w:r>
        <w:t>1792 x 1546 = 373 kb</w:t>
      </w:r>
    </w:p>
    <w:p w:rsidR="00FA33CE" w:rsidRDefault="00FA33CE" w:rsidP="008569D2">
      <w:pPr>
        <w:jc w:val="both"/>
      </w:pPr>
      <w:r>
        <w:t>400px = 29.2kb</w:t>
      </w:r>
    </w:p>
    <w:p w:rsidR="00FA33CE" w:rsidRDefault="00FA33CE" w:rsidP="008569D2">
      <w:pPr>
        <w:jc w:val="both"/>
      </w:pPr>
      <w:r>
        <w:t>800px = 97kb</w:t>
      </w:r>
    </w:p>
    <w:p w:rsidR="00FA33CE" w:rsidRDefault="00FA33CE" w:rsidP="008569D2">
      <w:pPr>
        <w:jc w:val="both"/>
      </w:pPr>
      <w:r>
        <w:t>1600px = 270kb</w:t>
      </w:r>
    </w:p>
    <w:p w:rsidR="00FA33CE" w:rsidRDefault="00FA33CE" w:rsidP="008569D2">
      <w:pPr>
        <w:jc w:val="both"/>
      </w:pPr>
      <w:proofErr w:type="spellStart"/>
      <w:r w:rsidRPr="00FA33CE">
        <w:t>WebP</w:t>
      </w:r>
      <w:proofErr w:type="spellEnd"/>
      <w:r w:rsidRPr="00FA33CE">
        <w:t xml:space="preserve"> = 211kb</w:t>
      </w:r>
    </w:p>
    <w:p w:rsidR="00E5585A" w:rsidRDefault="00E5585A" w:rsidP="008569D2">
      <w:pPr>
        <w:jc w:val="both"/>
      </w:pPr>
    </w:p>
    <w:p w:rsidR="00E5585A" w:rsidRDefault="00E5585A" w:rsidP="008569D2">
      <w:pPr>
        <w:jc w:val="both"/>
      </w:pPr>
    </w:p>
    <w:p w:rsidR="00E5585A" w:rsidRDefault="00E5585A" w:rsidP="008569D2">
      <w:pPr>
        <w:jc w:val="both"/>
      </w:pPr>
    </w:p>
    <w:p w:rsidR="00E5585A" w:rsidRDefault="00E5585A" w:rsidP="008569D2">
      <w:pPr>
        <w:jc w:val="both"/>
      </w:pPr>
    </w:p>
    <w:p w:rsidR="00E5585A" w:rsidRDefault="00E5585A" w:rsidP="008569D2">
      <w:pPr>
        <w:jc w:val="both"/>
      </w:pPr>
    </w:p>
    <w:p w:rsidR="00E5585A" w:rsidRPr="003B11C6" w:rsidRDefault="003B11C6" w:rsidP="008569D2">
      <w:pPr>
        <w:jc w:val="both"/>
        <w:rPr>
          <w:b/>
        </w:rPr>
      </w:pPr>
      <w:r w:rsidRPr="003B11C6">
        <w:rPr>
          <w:b/>
        </w:rPr>
        <w:lastRenderedPageBreak/>
        <w:t xml:space="preserve">Actividad 5. Optimizar imágenes. Toma una foto de tu móvil. Anota su tamaño en píxeles y en KB. Genera con </w:t>
      </w:r>
      <w:proofErr w:type="spellStart"/>
      <w:r w:rsidRPr="003B11C6">
        <w:rPr>
          <w:b/>
        </w:rPr>
        <w:t>Squoosh</w:t>
      </w:r>
      <w:proofErr w:type="spellEnd"/>
      <w:r w:rsidRPr="003B11C6">
        <w:rPr>
          <w:b/>
        </w:rPr>
        <w:t xml:space="preserve"> versiones de 400, 800 y 1600 </w:t>
      </w:r>
      <w:proofErr w:type="spellStart"/>
      <w:r w:rsidRPr="003B11C6">
        <w:rPr>
          <w:b/>
        </w:rPr>
        <w:t>px</w:t>
      </w:r>
      <w:proofErr w:type="spellEnd"/>
      <w:r w:rsidRPr="003B11C6">
        <w:rPr>
          <w:b/>
        </w:rPr>
        <w:t xml:space="preserve"> en JPEG y </w:t>
      </w:r>
      <w:proofErr w:type="spellStart"/>
      <w:r w:rsidRPr="003B11C6">
        <w:rPr>
          <w:b/>
        </w:rPr>
        <w:t>WebP</w:t>
      </w:r>
      <w:proofErr w:type="spellEnd"/>
      <w:r w:rsidRPr="003B11C6">
        <w:rPr>
          <w:b/>
        </w:rPr>
        <w:t xml:space="preserve">, y apunta lo que ocupa cada una. Escribe un </w:t>
      </w:r>
      <w:proofErr w:type="spellStart"/>
      <w:r w:rsidRPr="003B11C6">
        <w:rPr>
          <w:b/>
        </w:rPr>
        <w:t>img</w:t>
      </w:r>
      <w:proofErr w:type="spellEnd"/>
      <w:r w:rsidRPr="003B11C6">
        <w:rPr>
          <w:b/>
        </w:rPr>
        <w:t xml:space="preserve"> con </w:t>
      </w:r>
      <w:proofErr w:type="spellStart"/>
      <w:r w:rsidRPr="003B11C6">
        <w:rPr>
          <w:b/>
        </w:rPr>
        <w:t>srcset</w:t>
      </w:r>
      <w:proofErr w:type="spellEnd"/>
      <w:r w:rsidRPr="003B11C6">
        <w:rPr>
          <w:b/>
        </w:rPr>
        <w:t xml:space="preserve"> y </w:t>
      </w:r>
      <w:proofErr w:type="spellStart"/>
      <w:r w:rsidRPr="003B11C6">
        <w:rPr>
          <w:b/>
        </w:rPr>
        <w:t>sizes</w:t>
      </w:r>
      <w:proofErr w:type="spellEnd"/>
      <w:r w:rsidRPr="003B11C6">
        <w:rPr>
          <w:b/>
        </w:rPr>
        <w:t xml:space="preserve"> que las use, y comprueba en la pestaña Red del inspector qué fichero descarga el navegador al cambiar el ancho de la ventana (activa "Desactivar caché").</w:t>
      </w:r>
    </w:p>
    <w:p w:rsidR="00FA33CE" w:rsidRDefault="00FA33CE" w:rsidP="008569D2">
      <w:pPr>
        <w:jc w:val="both"/>
      </w:pPr>
    </w:p>
    <w:p w:rsidR="003B11C6" w:rsidRPr="003B11C6" w:rsidRDefault="003B11C6" w:rsidP="003B11C6">
      <w:pPr>
        <w:jc w:val="both"/>
        <w:rPr>
          <w:b/>
        </w:rPr>
      </w:pPr>
      <w:r w:rsidRPr="003B11C6">
        <w:rPr>
          <w:b/>
        </w:rPr>
        <w:t xml:space="preserve">Actividad 6. Tabla con celdas combinadas. Marca como tabla de datos accesible el horario de tu grupo de una semana completa, con </w:t>
      </w:r>
      <w:proofErr w:type="spellStart"/>
      <w:r w:rsidRPr="003B11C6">
        <w:rPr>
          <w:b/>
        </w:rPr>
        <w:t>caption</w:t>
      </w:r>
      <w:proofErr w:type="spellEnd"/>
      <w:r w:rsidRPr="003B11C6">
        <w:rPr>
          <w:b/>
        </w:rPr>
        <w:t xml:space="preserve">, encabezados de fila y columna con </w:t>
      </w:r>
      <w:proofErr w:type="spellStart"/>
      <w:r w:rsidRPr="003B11C6">
        <w:rPr>
          <w:b/>
        </w:rPr>
        <w:t>scope</w:t>
      </w:r>
      <w:proofErr w:type="spellEnd"/>
      <w:r w:rsidRPr="003B11C6">
        <w:rPr>
          <w:b/>
        </w:rPr>
        <w:t xml:space="preserve">, y </w:t>
      </w:r>
      <w:proofErr w:type="spellStart"/>
      <w:r w:rsidRPr="003B11C6">
        <w:rPr>
          <w:b/>
        </w:rPr>
        <w:t>rowspan</w:t>
      </w:r>
      <w:proofErr w:type="spellEnd"/>
      <w:r w:rsidRPr="003B11C6">
        <w:rPr>
          <w:b/>
        </w:rPr>
        <w:t xml:space="preserve"> para las clases de varias horas y </w:t>
      </w:r>
      <w:proofErr w:type="spellStart"/>
      <w:r w:rsidRPr="003B11C6">
        <w:rPr>
          <w:b/>
        </w:rPr>
        <w:t>colspan</w:t>
      </w:r>
      <w:proofErr w:type="spellEnd"/>
      <w:r w:rsidRPr="003B11C6">
        <w:rPr>
          <w:b/>
        </w:rPr>
        <w:t xml:space="preserve"> para el recreo. Valídala y comprueba que no hay ningún aviso de filas descuadradas.</w:t>
      </w:r>
    </w:p>
    <w:p w:rsidR="00F3459B" w:rsidRPr="003B11C6" w:rsidRDefault="00F3459B" w:rsidP="00F3459B">
      <w:pPr>
        <w:jc w:val="both"/>
        <w:rPr>
          <w:b/>
        </w:rPr>
      </w:pPr>
    </w:p>
    <w:p w:rsidR="00F3459B" w:rsidRDefault="003B11C6" w:rsidP="00F3459B">
      <w:pPr>
        <w:jc w:val="both"/>
        <w:rPr>
          <w:b/>
        </w:rPr>
      </w:pPr>
      <w:r w:rsidRPr="003B11C6">
        <w:rPr>
          <w:b/>
        </w:rPr>
        <w:t xml:space="preserve">Actividad 7. De div a semántica. Tu profesor te dará una página hecha solo con div y </w:t>
      </w:r>
      <w:proofErr w:type="spellStart"/>
      <w:r w:rsidRPr="003B11C6">
        <w:rPr>
          <w:b/>
        </w:rPr>
        <w:t>span</w:t>
      </w:r>
      <w:proofErr w:type="spellEnd"/>
      <w:r w:rsidRPr="003B11C6">
        <w:rPr>
          <w:b/>
        </w:rPr>
        <w:t xml:space="preserve"> con clases (</w:t>
      </w:r>
      <w:proofErr w:type="spellStart"/>
      <w:r w:rsidRPr="003B11C6">
        <w:rPr>
          <w:b/>
        </w:rPr>
        <w:t>class</w:t>
      </w:r>
      <w:proofErr w:type="spellEnd"/>
      <w:r w:rsidRPr="003B11C6">
        <w:rPr>
          <w:b/>
        </w:rPr>
        <w:t xml:space="preserve">="cabecera", </w:t>
      </w:r>
      <w:proofErr w:type="spellStart"/>
      <w:r w:rsidRPr="003B11C6">
        <w:rPr>
          <w:b/>
        </w:rPr>
        <w:t>class</w:t>
      </w:r>
      <w:proofErr w:type="spellEnd"/>
      <w:r w:rsidRPr="003B11C6">
        <w:rPr>
          <w:b/>
        </w:rPr>
        <w:t>="</w:t>
      </w:r>
      <w:proofErr w:type="spellStart"/>
      <w:r w:rsidRPr="003B11C6">
        <w:rPr>
          <w:b/>
        </w:rPr>
        <w:t>menu</w:t>
      </w:r>
      <w:proofErr w:type="spellEnd"/>
      <w:r w:rsidRPr="003B11C6">
        <w:rPr>
          <w:b/>
        </w:rPr>
        <w:t xml:space="preserve">", </w:t>
      </w:r>
      <w:proofErr w:type="spellStart"/>
      <w:r w:rsidRPr="003B11C6">
        <w:rPr>
          <w:b/>
        </w:rPr>
        <w:t>class</w:t>
      </w:r>
      <w:proofErr w:type="spellEnd"/>
      <w:r w:rsidRPr="003B11C6">
        <w:rPr>
          <w:b/>
        </w:rPr>
        <w:t xml:space="preserve">="noticia"...). Reescríbela con los elementos semánticos que correspondan, justificando cada </w:t>
      </w:r>
      <w:proofErr w:type="spellStart"/>
      <w:r w:rsidRPr="003B11C6">
        <w:rPr>
          <w:b/>
        </w:rPr>
        <w:t>article</w:t>
      </w:r>
      <w:proofErr w:type="spellEnd"/>
      <w:r w:rsidRPr="003B11C6">
        <w:rPr>
          <w:b/>
        </w:rPr>
        <w:t xml:space="preserve"> y cada </w:t>
      </w:r>
      <w:proofErr w:type="spellStart"/>
      <w:r w:rsidRPr="003B11C6">
        <w:rPr>
          <w:b/>
        </w:rPr>
        <w:t>section</w:t>
      </w:r>
      <w:proofErr w:type="spellEnd"/>
      <w:r w:rsidRPr="003B11C6">
        <w:rPr>
          <w:b/>
        </w:rPr>
        <w:t xml:space="preserve"> con las preguntas de 7.3. ¿Qué div has mantenido y por qué?</w:t>
      </w:r>
    </w:p>
    <w:p w:rsidR="003B11C6" w:rsidRDefault="003B11C6" w:rsidP="00F3459B">
      <w:pPr>
        <w:jc w:val="both"/>
        <w:rPr>
          <w:b/>
        </w:rPr>
      </w:pPr>
    </w:p>
    <w:p w:rsidR="003B11C6" w:rsidRDefault="003B11C6" w:rsidP="00F3459B">
      <w:pPr>
        <w:jc w:val="both"/>
      </w:pPr>
      <w:r>
        <w:t>Es la de la prueba entregable</w:t>
      </w:r>
    </w:p>
    <w:p w:rsidR="003B11C6" w:rsidRDefault="003B11C6" w:rsidP="00F3459B">
      <w:pPr>
        <w:jc w:val="both"/>
      </w:pPr>
    </w:p>
    <w:p w:rsidR="003B11C6" w:rsidRDefault="003B11C6" w:rsidP="00F3459B">
      <w:pPr>
        <w:jc w:val="both"/>
        <w:rPr>
          <w:b/>
        </w:rPr>
      </w:pPr>
      <w:r w:rsidRPr="003B11C6">
        <w:rPr>
          <w:b/>
        </w:rPr>
        <w:t xml:space="preserve">Actividad 8. Vídeo accesible. Graba un vídeo de menos de un minuto (por ejemplo, explicando cómo crear un proyecto en VS </w:t>
      </w:r>
      <w:proofErr w:type="spellStart"/>
      <w:r w:rsidRPr="003B11C6">
        <w:rPr>
          <w:b/>
        </w:rPr>
        <w:t>Code</w:t>
      </w:r>
      <w:proofErr w:type="spellEnd"/>
      <w:r w:rsidRPr="003B11C6">
        <w:rPr>
          <w:b/>
        </w:rPr>
        <w:t>). Incrústalo con video, en dos formatos, con poster y un fichero de subtítulos .</w:t>
      </w:r>
      <w:proofErr w:type="spellStart"/>
      <w:r w:rsidRPr="003B11C6">
        <w:rPr>
          <w:b/>
        </w:rPr>
        <w:t>vtt</w:t>
      </w:r>
      <w:proofErr w:type="spellEnd"/>
      <w:r w:rsidRPr="003B11C6">
        <w:rPr>
          <w:b/>
        </w:rPr>
        <w:t xml:space="preserve"> escrito por ti con al menos cinco frases. Comprueba que los subtítulos se activan y van sincronizados.</w:t>
      </w:r>
    </w:p>
    <w:p w:rsidR="003B11C6" w:rsidRPr="003B11C6" w:rsidRDefault="003B11C6" w:rsidP="00F3459B">
      <w:pPr>
        <w:jc w:val="both"/>
        <w:rPr>
          <w:b/>
        </w:rPr>
      </w:pPr>
    </w:p>
    <w:p w:rsidR="003B11C6" w:rsidRDefault="003B11C6" w:rsidP="00F3459B">
      <w:pPr>
        <w:jc w:val="both"/>
        <w:rPr>
          <w:b/>
        </w:rPr>
      </w:pPr>
      <w:r w:rsidRPr="003B11C6">
        <w:rPr>
          <w:b/>
        </w:rPr>
        <w:t xml:space="preserve">Actividad 9. Auditoría de accesibilidad. Elige una web real (de un comercio de tu barrio, de una asociación, de un centro educativo). Hazle tres pruebas: recorrerla solo con teclado, pasarle </w:t>
      </w:r>
      <w:proofErr w:type="spellStart"/>
      <w:r w:rsidRPr="003B11C6">
        <w:rPr>
          <w:b/>
        </w:rPr>
        <w:t>Lighthouse</w:t>
      </w:r>
      <w:proofErr w:type="spellEnd"/>
      <w:r w:rsidRPr="003B11C6">
        <w:rPr>
          <w:b/>
        </w:rPr>
        <w:t xml:space="preserve"> o WAVE, y escuchar la portada con un lector de pantalla. Redacta un informe con los cinco problemas más graves, en qué elemento HTML están y cómo los corregirías. Indica si esa web está obligada por el RD 1112/2018, por la Ley 11/2023 o por ninguna.</w:t>
      </w:r>
    </w:p>
    <w:p w:rsidR="00531327" w:rsidRDefault="00531327" w:rsidP="00F3459B">
      <w:pPr>
        <w:jc w:val="both"/>
      </w:pPr>
      <w:r w:rsidRPr="00531327">
        <w:t>NO SE PUEDE</w:t>
      </w: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</w:pPr>
    </w:p>
    <w:p w:rsidR="00531327" w:rsidRDefault="00531327" w:rsidP="00F3459B">
      <w:pPr>
        <w:jc w:val="both"/>
        <w:rPr>
          <w:b/>
        </w:rPr>
      </w:pPr>
      <w:r w:rsidRPr="00531327">
        <w:rPr>
          <w:b/>
        </w:rPr>
        <w:t xml:space="preserve">Actividad 10. Tu proyecto: el contenido. Sobre la web que empezaste en el tema I: </w:t>
      </w:r>
    </w:p>
    <w:p w:rsidR="00531327" w:rsidRDefault="00531327" w:rsidP="00F3459B">
      <w:pPr>
        <w:jc w:val="both"/>
        <w:rPr>
          <w:b/>
        </w:rPr>
      </w:pPr>
      <w:r w:rsidRPr="00531327">
        <w:rPr>
          <w:b/>
        </w:rPr>
        <w:t xml:space="preserve">• Estructura todas las páginas con </w:t>
      </w:r>
      <w:proofErr w:type="spellStart"/>
      <w:r w:rsidRPr="00531327">
        <w:rPr>
          <w:b/>
        </w:rPr>
        <w:t>header</w:t>
      </w:r>
      <w:proofErr w:type="spellEnd"/>
      <w:r w:rsidRPr="00531327">
        <w:rPr>
          <w:b/>
        </w:rPr>
        <w:t xml:space="preserve">, </w:t>
      </w:r>
      <w:proofErr w:type="spellStart"/>
      <w:r w:rsidRPr="00531327">
        <w:rPr>
          <w:b/>
        </w:rPr>
        <w:t>nav</w:t>
      </w:r>
      <w:proofErr w:type="spellEnd"/>
      <w:r w:rsidRPr="00531327">
        <w:rPr>
          <w:b/>
        </w:rPr>
        <w:t xml:space="preserve"> (con una lista de enlaces y aria-</w:t>
      </w:r>
      <w:proofErr w:type="spellStart"/>
      <w:r w:rsidRPr="00531327">
        <w:rPr>
          <w:b/>
        </w:rPr>
        <w:t>current</w:t>
      </w:r>
      <w:proofErr w:type="spellEnd"/>
      <w:r w:rsidRPr="00531327">
        <w:rPr>
          <w:b/>
        </w:rPr>
        <w:t xml:space="preserve"> en la página actual), </w:t>
      </w:r>
      <w:proofErr w:type="spellStart"/>
      <w:r w:rsidRPr="00531327">
        <w:rPr>
          <w:b/>
        </w:rPr>
        <w:t>main</w:t>
      </w:r>
      <w:proofErr w:type="spellEnd"/>
      <w:r w:rsidRPr="00531327">
        <w:rPr>
          <w:b/>
        </w:rPr>
        <w:t xml:space="preserve"> y </w:t>
      </w:r>
      <w:proofErr w:type="spellStart"/>
      <w:r w:rsidRPr="00531327">
        <w:rPr>
          <w:b/>
        </w:rPr>
        <w:t>footer</w:t>
      </w:r>
      <w:proofErr w:type="spellEnd"/>
      <w:r w:rsidRPr="00531327">
        <w:rPr>
          <w:b/>
        </w:rPr>
        <w:t xml:space="preserve">. </w:t>
      </w:r>
    </w:p>
    <w:p w:rsidR="00531327" w:rsidRDefault="00531327" w:rsidP="00F3459B">
      <w:pPr>
        <w:jc w:val="both"/>
        <w:rPr>
          <w:b/>
        </w:rPr>
      </w:pPr>
      <w:r w:rsidRPr="00531327">
        <w:rPr>
          <w:b/>
        </w:rPr>
        <w:t xml:space="preserve">• Escribe contenido real con al menos: títulos de tres niveles, una lista, una tabla de datos completa, dos imágenes optimizadas (una dentro de figure), un enlace externo, un enlace a un ancla de la misma página y un elemento multimedia (video, audio o </w:t>
      </w:r>
      <w:proofErr w:type="spellStart"/>
      <w:r w:rsidRPr="00531327">
        <w:rPr>
          <w:b/>
        </w:rPr>
        <w:t>iframe</w:t>
      </w:r>
      <w:proofErr w:type="spellEnd"/>
      <w:r w:rsidRPr="00531327">
        <w:rPr>
          <w:b/>
        </w:rPr>
        <w:t xml:space="preserve">). </w:t>
      </w:r>
    </w:p>
    <w:p w:rsidR="00531327" w:rsidRDefault="00531327" w:rsidP="00F3459B">
      <w:pPr>
        <w:jc w:val="both"/>
        <w:rPr>
          <w:b/>
        </w:rPr>
      </w:pPr>
      <w:r w:rsidRPr="00531327">
        <w:rPr>
          <w:b/>
        </w:rPr>
        <w:t xml:space="preserve">• Todas las rutas relativas, todos los </w:t>
      </w:r>
      <w:proofErr w:type="spellStart"/>
      <w:r w:rsidRPr="00531327">
        <w:rPr>
          <w:b/>
        </w:rPr>
        <w:t>alt</w:t>
      </w:r>
      <w:proofErr w:type="spellEnd"/>
      <w:r w:rsidRPr="00531327">
        <w:rPr>
          <w:b/>
        </w:rPr>
        <w:t xml:space="preserve"> justificados. </w:t>
      </w:r>
    </w:p>
    <w:p w:rsidR="00531327" w:rsidRPr="00531327" w:rsidRDefault="00531327" w:rsidP="00F3459B">
      <w:pPr>
        <w:jc w:val="both"/>
        <w:rPr>
          <w:b/>
        </w:rPr>
      </w:pPr>
      <w:bookmarkStart w:id="0" w:name="_GoBack"/>
      <w:bookmarkEnd w:id="0"/>
      <w:r w:rsidRPr="00531327">
        <w:rPr>
          <w:b/>
        </w:rPr>
        <w:t xml:space="preserve">• Entrega: el proyecto, captura del validador sin errores ni avisos en cada página, y captura del informe de accesibilidad de </w:t>
      </w:r>
      <w:proofErr w:type="spellStart"/>
      <w:r w:rsidRPr="00531327">
        <w:rPr>
          <w:b/>
        </w:rPr>
        <w:t>Lighthouse</w:t>
      </w:r>
      <w:proofErr w:type="spellEnd"/>
      <w:r w:rsidRPr="00531327">
        <w:rPr>
          <w:b/>
        </w:rPr>
        <w:t xml:space="preserve"> con su puntuación.</w:t>
      </w:r>
    </w:p>
    <w:p w:rsidR="003B11C6" w:rsidRPr="00531327" w:rsidRDefault="003B11C6" w:rsidP="00F3459B">
      <w:pPr>
        <w:jc w:val="both"/>
        <w:rPr>
          <w:b/>
        </w:rPr>
      </w:pPr>
    </w:p>
    <w:p w:rsidR="003B11C6" w:rsidRPr="003B11C6" w:rsidRDefault="003B11C6" w:rsidP="00F3459B">
      <w:pPr>
        <w:jc w:val="both"/>
      </w:pPr>
    </w:p>
    <w:sectPr w:rsidR="003B11C6" w:rsidRPr="003B1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CD72F1"/>
    <w:multiLevelType w:val="hybridMultilevel"/>
    <w:tmpl w:val="90429D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EB65FB"/>
    <w:multiLevelType w:val="hybridMultilevel"/>
    <w:tmpl w:val="984631CE"/>
    <w:lvl w:ilvl="0" w:tplc="44D883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59B"/>
    <w:rsid w:val="000741AD"/>
    <w:rsid w:val="000F3204"/>
    <w:rsid w:val="001C2A46"/>
    <w:rsid w:val="002D5FEC"/>
    <w:rsid w:val="00352D42"/>
    <w:rsid w:val="003B11C6"/>
    <w:rsid w:val="00531327"/>
    <w:rsid w:val="006C0005"/>
    <w:rsid w:val="0076488C"/>
    <w:rsid w:val="008569D2"/>
    <w:rsid w:val="008B5FB7"/>
    <w:rsid w:val="00B535AD"/>
    <w:rsid w:val="00E5585A"/>
    <w:rsid w:val="00EF0176"/>
    <w:rsid w:val="00F3459B"/>
    <w:rsid w:val="00FA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C6C0D2-FE95-460B-ABCA-9BD4890C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459B"/>
    <w:pPr>
      <w:ind w:left="720"/>
      <w:contextualSpacing/>
    </w:pPr>
  </w:style>
  <w:style w:type="character" w:customStyle="1" w:styleId="undefined">
    <w:name w:val="undefined"/>
    <w:basedOn w:val="Fuentedeprrafopredeter"/>
    <w:rsid w:val="002D5FEC"/>
  </w:style>
  <w:style w:type="character" w:customStyle="1" w:styleId="uij0tc">
    <w:name w:val="uij0tc"/>
    <w:basedOn w:val="Fuentedeprrafopredeter"/>
    <w:rsid w:val="002D5FEC"/>
  </w:style>
  <w:style w:type="character" w:customStyle="1" w:styleId="dk3nfb">
    <w:name w:val="dk3nfb"/>
    <w:basedOn w:val="Fuentedeprrafopredeter"/>
    <w:rsid w:val="002D5FEC"/>
  </w:style>
  <w:style w:type="character" w:customStyle="1" w:styleId="ojrtq">
    <w:name w:val="ojrtq"/>
    <w:basedOn w:val="Fuentedeprrafopredeter"/>
    <w:rsid w:val="002D5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8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833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Bueno Sosa, Álvaro José</dc:creator>
  <cp:keywords/>
  <dc:description/>
  <cp:lastModifiedBy>Bueno Sosa, Álvaro José</cp:lastModifiedBy>
  <cp:revision>2</cp:revision>
  <dcterms:created xsi:type="dcterms:W3CDTF">2026-10-15T15:15:00Z</dcterms:created>
  <dcterms:modified xsi:type="dcterms:W3CDTF">2026-10-22T15:02:00Z</dcterms:modified>
</cp:coreProperties>
</file>