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729C6" w14:textId="0E8B517B" w:rsidR="0014124B" w:rsidRDefault="0014124B" w:rsidP="0014124B">
      <w:pPr>
        <w:ind w:left="2124" w:firstLine="708"/>
        <w:rPr>
          <w:b/>
          <w:bCs/>
          <w:sz w:val="36"/>
          <w:szCs w:val="36"/>
        </w:rPr>
      </w:pPr>
      <w:r w:rsidRPr="0014124B">
        <w:rPr>
          <w:b/>
          <w:bCs/>
          <w:sz w:val="36"/>
          <w:szCs w:val="36"/>
        </w:rPr>
        <w:t>Innovaciones históricas</w:t>
      </w:r>
    </w:p>
    <w:p w14:paraId="11C1A3FE" w14:textId="2C84AF0E" w:rsidR="0014124B" w:rsidRDefault="0014124B" w:rsidP="002A6C11">
      <w:pPr>
        <w:jc w:val="both"/>
        <w:rPr>
          <w:sz w:val="28"/>
          <w:szCs w:val="28"/>
        </w:rPr>
      </w:pPr>
      <w:r>
        <w:rPr>
          <w:sz w:val="28"/>
          <w:szCs w:val="28"/>
        </w:rPr>
        <w:t>-Comparación entre innovación de la Revolución Industrial y moderna</w:t>
      </w:r>
    </w:p>
    <w:p w14:paraId="793C7F7A" w14:textId="3DC4AD59" w:rsidR="0014124B" w:rsidRDefault="0014124B" w:rsidP="002A6C11">
      <w:pPr>
        <w:jc w:val="both"/>
      </w:pPr>
      <w:r w:rsidRPr="0014124B">
        <w:rPr>
          <w:u w:val="single"/>
        </w:rPr>
        <w:t>La máquina de vapor de Watt</w:t>
      </w:r>
      <w:r>
        <w:t xml:space="preserve"> fue uno de los inventos más importantes de la Revolución Industrial. Se introducía vapor en un cilindro que se enfriaba, esto hacía que el vapor condensara, formando un vacío parcial en el cilindro y la presión atmosférica en la parte superior hacía que el pistón bajase.</w:t>
      </w:r>
    </w:p>
    <w:p w14:paraId="3D3B00DB" w14:textId="03A62338" w:rsidR="0014124B" w:rsidRDefault="0014124B" w:rsidP="002A6C11">
      <w:pPr>
        <w:jc w:val="both"/>
      </w:pPr>
      <w:r>
        <w:t>Tuvo un gran impacto económico y social porque permitió distintas mejoras en el transporte</w:t>
      </w:r>
      <w:r w:rsidR="002A6C11">
        <w:t xml:space="preserve"> favoreciendo la aparición del tren, mayor facilidad para transportar mercancías y personas y también aparecieron los primeros coches de vapor.</w:t>
      </w:r>
    </w:p>
    <w:p w14:paraId="270F770F" w14:textId="577DF9BA" w:rsidR="002A6C11" w:rsidRPr="0014124B" w:rsidRDefault="002A6C11" w:rsidP="002A6C11">
      <w:pPr>
        <w:jc w:val="both"/>
      </w:pPr>
      <w:r>
        <w:t>En el entorno económico mucha gente consiguió sacar tajada y amasaron grandes fortunas gracias a la fabricación y venta de máquinas de vapor.</w:t>
      </w:r>
    </w:p>
    <w:p w14:paraId="4C4F39B0" w14:textId="77777777" w:rsidR="002A6C11" w:rsidRDefault="002A6C11" w:rsidP="002A6C11">
      <w:pPr>
        <w:jc w:val="both"/>
      </w:pPr>
      <w:r>
        <w:t>Referencias:</w:t>
      </w:r>
    </w:p>
    <w:p w14:paraId="08483BC0" w14:textId="3DFC50B0" w:rsidR="0014124B" w:rsidRDefault="002A6C11" w:rsidP="002A6C11">
      <w:pPr>
        <w:jc w:val="both"/>
      </w:pPr>
      <w:hyperlink r:id="rId4" w:history="1">
        <w:r w:rsidRPr="00396EAA">
          <w:rPr>
            <w:rStyle w:val="Hipervnculo"/>
          </w:rPr>
          <w:t>https://culturacientifica.com/2017/05/23/la-maquina-vapor-2/#:~:text=La%20m%C3%A1quina%20de%20Watt%20dio,de%20consumo%2C%20construcci%C3%B3n%20y%20transporte.</w:t>
        </w:r>
      </w:hyperlink>
      <w:r>
        <w:t xml:space="preserve"> </w:t>
      </w:r>
    </w:p>
    <w:p w14:paraId="13B0370C" w14:textId="0CFC86EE" w:rsidR="002A6C11" w:rsidRDefault="002A6C11" w:rsidP="002A6C11">
      <w:pPr>
        <w:jc w:val="both"/>
      </w:pPr>
      <w:hyperlink r:id="rId5" w:history="1">
        <w:r w:rsidRPr="002A6C11">
          <w:rPr>
            <w:rStyle w:val="Hipervnculo"/>
          </w:rPr>
          <w:t>https://es.wikipedia.org/wiki/M%C3%A1quina_de_vapor_de_Watt</w:t>
        </w:r>
      </w:hyperlink>
    </w:p>
    <w:p w14:paraId="4ED0FFCC" w14:textId="45601BBA" w:rsidR="002A6C11" w:rsidRDefault="002A6C11" w:rsidP="002A6C11">
      <w:pPr>
        <w:jc w:val="both"/>
        <w:rPr>
          <w:rFonts w:cstheme="minorHAnsi"/>
          <w:color w:val="474747"/>
          <w:shd w:val="clear" w:color="auto" w:fill="FFFFFF"/>
        </w:rPr>
      </w:pPr>
      <w:r>
        <w:t xml:space="preserve">La inteligencia artificial se puede considerar la mayor innovación actual, </w:t>
      </w:r>
      <w:r w:rsidRPr="002A6C11">
        <w:rPr>
          <w:rFonts w:cstheme="minorHAnsi"/>
          <w:color w:val="474747"/>
          <w:shd w:val="clear" w:color="auto" w:fill="FFFFFF"/>
        </w:rPr>
        <w:t>es un campo de la ciencia relacionado con la creación de computadoras y máquinas que pueden razonar, aprender y actuar de una manera que normalmente requeriría</w:t>
      </w:r>
      <w:r w:rsidR="004265F5">
        <w:rPr>
          <w:rFonts w:cstheme="minorHAnsi"/>
          <w:color w:val="474747"/>
          <w:shd w:val="clear" w:color="auto" w:fill="FFFFFF"/>
        </w:rPr>
        <w:t xml:space="preserve"> inteligencia</w:t>
      </w:r>
      <w:r w:rsidRPr="002A6C11">
        <w:rPr>
          <w:rFonts w:cstheme="minorHAnsi"/>
          <w:color w:val="474747"/>
          <w:shd w:val="clear" w:color="auto" w:fill="FFFFFF"/>
        </w:rPr>
        <w:t> humana o que involucra datos que los humanos pueden analizar.</w:t>
      </w:r>
    </w:p>
    <w:p w14:paraId="131492E7" w14:textId="12FD149E" w:rsidR="004265F5" w:rsidRDefault="004265F5" w:rsidP="002A6C11">
      <w:pPr>
        <w:jc w:val="both"/>
        <w:rPr>
          <w:rFonts w:cstheme="minorHAnsi"/>
          <w:color w:val="474747"/>
          <w:shd w:val="clear" w:color="auto" w:fill="FFFFFF"/>
        </w:rPr>
      </w:pPr>
      <w:r>
        <w:rPr>
          <w:rFonts w:cstheme="minorHAnsi"/>
          <w:color w:val="474747"/>
          <w:shd w:val="clear" w:color="auto" w:fill="FFFFFF"/>
        </w:rPr>
        <w:t>Actualmente tiene un gran impacto social dado que tiene diversos usos como la creación de imágenes, chats interactivos y que algunos alumnos los usen como medio para copiar y no hacer las tareas.</w:t>
      </w:r>
    </w:p>
    <w:p w14:paraId="120CBEA7" w14:textId="12FD9360" w:rsidR="004265F5" w:rsidRDefault="004265F5" w:rsidP="002A6C11">
      <w:pPr>
        <w:jc w:val="both"/>
        <w:rPr>
          <w:rFonts w:cstheme="minorHAnsi"/>
          <w:color w:val="474747"/>
          <w:shd w:val="clear" w:color="auto" w:fill="FFFFFF"/>
        </w:rPr>
      </w:pPr>
      <w:r>
        <w:rPr>
          <w:rFonts w:cstheme="minorHAnsi"/>
          <w:color w:val="474747"/>
          <w:shd w:val="clear" w:color="auto" w:fill="FFFFFF"/>
        </w:rPr>
        <w:t xml:space="preserve">En el ámbito económico también resalta porque las empresas multimillonarias se han metido de lleno a esto porque abarata costos, como por ejemplo en videojuegos usan diseños creados por </w:t>
      </w:r>
      <w:proofErr w:type="spellStart"/>
      <w:r>
        <w:rPr>
          <w:rFonts w:cstheme="minorHAnsi"/>
          <w:color w:val="474747"/>
          <w:shd w:val="clear" w:color="auto" w:fill="FFFFFF"/>
        </w:rPr>
        <w:t>ia</w:t>
      </w:r>
      <w:proofErr w:type="spellEnd"/>
      <w:r>
        <w:rPr>
          <w:rFonts w:cstheme="minorHAnsi"/>
          <w:color w:val="474747"/>
          <w:shd w:val="clear" w:color="auto" w:fill="FFFFFF"/>
        </w:rPr>
        <w:t>, que sale mejor que pagar a ilustradores profesionales.</w:t>
      </w:r>
    </w:p>
    <w:p w14:paraId="250B73FD" w14:textId="3C544BA1" w:rsidR="004265F5" w:rsidRDefault="004265F5" w:rsidP="002A6C11">
      <w:pPr>
        <w:jc w:val="both"/>
        <w:rPr>
          <w:rFonts w:cstheme="minorHAnsi"/>
          <w:color w:val="474747"/>
          <w:shd w:val="clear" w:color="auto" w:fill="FFFFFF"/>
        </w:rPr>
      </w:pPr>
      <w:r>
        <w:rPr>
          <w:rFonts w:cstheme="minorHAnsi"/>
          <w:color w:val="474747"/>
          <w:shd w:val="clear" w:color="auto" w:fill="FFFFFF"/>
        </w:rPr>
        <w:t>Referencias:</w:t>
      </w:r>
    </w:p>
    <w:p w14:paraId="08E643BF" w14:textId="6A3CEBC7" w:rsidR="004265F5" w:rsidRDefault="004265F5" w:rsidP="002A6C11">
      <w:pPr>
        <w:jc w:val="both"/>
        <w:rPr>
          <w:rFonts w:cstheme="minorHAnsi"/>
        </w:rPr>
      </w:pPr>
      <w:hyperlink r:id="rId6" w:history="1">
        <w:r w:rsidRPr="004265F5">
          <w:rPr>
            <w:rStyle w:val="Hipervnculo"/>
            <w:rFonts w:cstheme="minorHAnsi"/>
          </w:rPr>
          <w:t>https://cloud.google.com/learn/what-is-artificial-intelligence?hl=es-419</w:t>
        </w:r>
      </w:hyperlink>
    </w:p>
    <w:p w14:paraId="3E2E280E" w14:textId="6C6F5BFE" w:rsidR="004265F5" w:rsidRPr="002A6C11" w:rsidRDefault="004265F5" w:rsidP="002A6C11">
      <w:pPr>
        <w:jc w:val="both"/>
        <w:rPr>
          <w:rFonts w:cstheme="minorHAnsi"/>
        </w:rPr>
      </w:pPr>
      <w:r>
        <w:rPr>
          <w:rFonts w:cstheme="minorHAnsi"/>
        </w:rPr>
        <w:t>Y cosecha propia.</w:t>
      </w:r>
    </w:p>
    <w:sectPr w:rsidR="004265F5" w:rsidRPr="002A6C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24B"/>
    <w:rsid w:val="000E6A2E"/>
    <w:rsid w:val="0014124B"/>
    <w:rsid w:val="002A6C11"/>
    <w:rsid w:val="004265F5"/>
    <w:rsid w:val="00646C8D"/>
    <w:rsid w:val="008911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6073"/>
  <w15:chartTrackingRefBased/>
  <w15:docId w15:val="{397B4B71-CDC5-42CB-AAF2-D1307976B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A6C11"/>
    <w:rPr>
      <w:color w:val="0563C1" w:themeColor="hyperlink"/>
      <w:u w:val="single"/>
    </w:rPr>
  </w:style>
  <w:style w:type="character" w:styleId="Mencinsinresolver">
    <w:name w:val="Unresolved Mention"/>
    <w:basedOn w:val="Fuentedeprrafopredeter"/>
    <w:uiPriority w:val="99"/>
    <w:semiHidden/>
    <w:unhideWhenUsed/>
    <w:rsid w:val="002A6C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oud.google.com/learn/what-is-artificial-intelligence?hl=es-419" TargetMode="External"/><Relationship Id="rId11" Type="http://schemas.openxmlformats.org/officeDocument/2006/relationships/customXml" Target="../customXml/item3.xml"/><Relationship Id="rId5" Type="http://schemas.openxmlformats.org/officeDocument/2006/relationships/hyperlink" Target="https://es.wikipedia.org/wiki/M%C3%A1quina_de_vapor_de_Watt" TargetMode="External"/><Relationship Id="rId10" Type="http://schemas.openxmlformats.org/officeDocument/2006/relationships/customXml" Target="../customXml/item2.xml"/><Relationship Id="rId4" Type="http://schemas.openxmlformats.org/officeDocument/2006/relationships/hyperlink" Target="https://culturacientifica.com/2017/05/23/la-maquina-vapor-2/#:~:text=La%20m%C3%A1quina%20de%20Watt%20dio,de%20consumo%2C%20construcci%C3%B3n%20y%20transporte." TargetMode="External"/><Relationship Id="rId9"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45F1B561878384EA7B8A2926FC6459C" ma:contentTypeVersion="5" ma:contentTypeDescription="Crear nuevo documento." ma:contentTypeScope="" ma:versionID="8ea9fd49469d9ffcdac28b007bf15cde">
  <xsd:schema xmlns:xsd="http://www.w3.org/2001/XMLSchema" xmlns:xs="http://www.w3.org/2001/XMLSchema" xmlns:p="http://schemas.microsoft.com/office/2006/metadata/properties" xmlns:ns2="c87752ab-5398-4044-9b43-12405f99e457" targetNamespace="http://schemas.microsoft.com/office/2006/metadata/properties" ma:root="true" ma:fieldsID="62ebed1c4e8862b484d599a59ddfae07" ns2:_="">
    <xsd:import namespace="c87752ab-5398-4044-9b43-12405f99e45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7752ab-5398-4044-9b43-12405f99e45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87752ab-5398-4044-9b43-12405f99e457" xsi:nil="true"/>
  </documentManagement>
</p:properties>
</file>

<file path=customXml/itemProps1.xml><?xml version="1.0" encoding="utf-8"?>
<ds:datastoreItem xmlns:ds="http://schemas.openxmlformats.org/officeDocument/2006/customXml" ds:itemID="{C54E69C8-6A31-433F-AA33-117B6435E643}"/>
</file>

<file path=customXml/itemProps2.xml><?xml version="1.0" encoding="utf-8"?>
<ds:datastoreItem xmlns:ds="http://schemas.openxmlformats.org/officeDocument/2006/customXml" ds:itemID="{61A2104D-9572-44DD-A642-27E3A34A1295}"/>
</file>

<file path=customXml/itemProps3.xml><?xml version="1.0" encoding="utf-8"?>
<ds:datastoreItem xmlns:ds="http://schemas.openxmlformats.org/officeDocument/2006/customXml" ds:itemID="{FED5EF33-621C-41C8-BF49-EF1305220B76}"/>
</file>

<file path=docProps/app.xml><?xml version="1.0" encoding="utf-8"?>
<Properties xmlns="http://schemas.openxmlformats.org/officeDocument/2006/extended-properties" xmlns:vt="http://schemas.openxmlformats.org/officeDocument/2006/docPropsVTypes">
  <Template>Normal</Template>
  <TotalTime>26</TotalTime>
  <Pages>1</Pages>
  <Words>338</Words>
  <Characters>1860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CALDERON PEREZ</dc:creator>
  <cp:keywords/>
  <dc:description/>
  <cp:lastModifiedBy>ALVARO CALDERON PEREZ</cp:lastModifiedBy>
  <cp:revision>1</cp:revision>
  <dcterms:created xsi:type="dcterms:W3CDTF">2024-10-07T07:42:00Z</dcterms:created>
  <dcterms:modified xsi:type="dcterms:W3CDTF">2024-10-07T08:08:00Z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0x010100545F1B561878384EA7B8A2926FC6459C</vt:lpwstr>
  </property>
</Properties>
</file>