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AA63" w14:textId="77777777" w:rsidR="00DB55C2" w:rsidRDefault="00000000">
      <w:pPr>
        <w:spacing w:before="240" w:after="240"/>
        <w:jc w:val="center"/>
      </w:pPr>
      <w:r>
        <w:t xml:space="preserve"> </w:t>
      </w:r>
    </w:p>
    <w:p w14:paraId="78676D01" w14:textId="77777777" w:rsidR="00DB55C2" w:rsidRDefault="00000000">
      <w:pPr>
        <w:spacing w:before="240" w:after="240"/>
        <w:jc w:val="center"/>
      </w:pPr>
      <w:r>
        <w:t xml:space="preserve"> </w:t>
      </w:r>
    </w:p>
    <w:p w14:paraId="32CDC5C9" w14:textId="77777777" w:rsidR="00DB55C2" w:rsidRDefault="00000000">
      <w:pPr>
        <w:spacing w:before="240" w:after="240"/>
        <w:jc w:val="center"/>
      </w:pPr>
      <w:r>
        <w:t xml:space="preserve"> </w:t>
      </w:r>
    </w:p>
    <w:p w14:paraId="1B2984C4" w14:textId="77777777" w:rsidR="00DB55C2" w:rsidRDefault="00000000">
      <w:pPr>
        <w:spacing w:before="240" w:after="240"/>
        <w:jc w:val="center"/>
      </w:pPr>
      <w:r>
        <w:t xml:space="preserve"> </w:t>
      </w:r>
    </w:p>
    <w:p w14:paraId="22D71764" w14:textId="77777777" w:rsidR="00DB55C2" w:rsidRDefault="00000000">
      <w:pPr>
        <w:spacing w:before="240" w:after="240"/>
      </w:pPr>
      <w:r>
        <w:t xml:space="preserve"> </w:t>
      </w:r>
    </w:p>
    <w:p w14:paraId="30A9160B" w14:textId="77777777" w:rsidR="00DB55C2" w:rsidRDefault="00000000">
      <w:pPr>
        <w:spacing w:before="240" w:after="240"/>
        <w:jc w:val="center"/>
      </w:pPr>
      <w:r>
        <w:t xml:space="preserve">  </w:t>
      </w:r>
    </w:p>
    <w:p w14:paraId="61BF7F1B" w14:textId="77777777" w:rsidR="00DB55C2" w:rsidRDefault="00000000">
      <w:pPr>
        <w:spacing w:before="240" w:after="240"/>
        <w:jc w:val="center"/>
      </w:pPr>
      <w:r>
        <w:t xml:space="preserve"> </w:t>
      </w:r>
    </w:p>
    <w:p w14:paraId="0A7C2A38" w14:textId="77777777" w:rsidR="00DB55C2" w:rsidRDefault="00000000">
      <w:pPr>
        <w:spacing w:before="240" w:after="240"/>
        <w:jc w:val="center"/>
      </w:pPr>
      <w:r>
        <w:t xml:space="preserve"> </w:t>
      </w:r>
    </w:p>
    <w:p w14:paraId="586C600A" w14:textId="77777777" w:rsidR="00DB55C2" w:rsidRDefault="00000000">
      <w:pPr>
        <w:spacing w:before="240" w:after="240"/>
        <w:jc w:val="center"/>
      </w:pPr>
      <w:r>
        <w:t xml:space="preserve"> </w:t>
      </w:r>
    </w:p>
    <w:p w14:paraId="50AD343A" w14:textId="77777777" w:rsidR="00DB55C2" w:rsidRDefault="00000000">
      <w:pPr>
        <w:spacing w:before="240" w:after="240"/>
        <w:jc w:val="center"/>
      </w:pPr>
      <w:r>
        <w:t xml:space="preserve"> </w:t>
      </w:r>
    </w:p>
    <w:p w14:paraId="1FB971AF" w14:textId="77777777" w:rsidR="00DB55C2" w:rsidRDefault="00000000">
      <w:pPr>
        <w:spacing w:before="240" w:after="240"/>
        <w:jc w:val="center"/>
      </w:pPr>
      <w:r>
        <w:t xml:space="preserve"> </w:t>
      </w:r>
    </w:p>
    <w:p w14:paraId="284B0D88" w14:textId="4794B120" w:rsidR="00DB55C2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Documento de Especificación de Requisitos</w:t>
      </w:r>
      <w:r w:rsidR="00A703D1">
        <w:rPr>
          <w:rFonts w:ascii="Times New Roman" w:eastAsia="Times New Roman" w:hAnsi="Times New Roman" w:cs="Times New Roman"/>
          <w:b/>
          <w:sz w:val="40"/>
          <w:szCs w:val="40"/>
        </w:rPr>
        <w:t>: Actores</w:t>
      </w:r>
    </w:p>
    <w:p w14:paraId="6252F4C5" w14:textId="77777777" w:rsidR="00DB55C2" w:rsidRDefault="00000000">
      <w:pPr>
        <w:spacing w:before="240" w:after="240"/>
        <w:jc w:val="center"/>
      </w:pPr>
      <w:r>
        <w:t xml:space="preserve"> </w:t>
      </w:r>
    </w:p>
    <w:p w14:paraId="238505A8" w14:textId="77777777" w:rsidR="00DB55C2" w:rsidRDefault="00DB55C2"/>
    <w:p w14:paraId="4136BA93" w14:textId="77777777" w:rsidR="00DB55C2" w:rsidRDefault="00000000">
      <w:pPr>
        <w:spacing w:before="240" w:after="240"/>
        <w:jc w:val="center"/>
      </w:pPr>
      <w:r>
        <w:t xml:space="preserve"> </w:t>
      </w:r>
    </w:p>
    <w:p w14:paraId="6BA06A3F" w14:textId="77777777" w:rsidR="00DB55C2" w:rsidRDefault="00DB55C2"/>
    <w:p w14:paraId="0418F2B8" w14:textId="77777777" w:rsidR="00DB55C2" w:rsidRDefault="00DB55C2"/>
    <w:p w14:paraId="4C242BD3" w14:textId="77777777" w:rsidR="00DB55C2" w:rsidRDefault="00DB55C2"/>
    <w:p w14:paraId="22B21339" w14:textId="77777777" w:rsidR="00DB55C2" w:rsidRDefault="00DB55C2"/>
    <w:p w14:paraId="249835D2" w14:textId="77777777" w:rsidR="00DB55C2" w:rsidRDefault="00DB55C2"/>
    <w:p w14:paraId="7E557108" w14:textId="77777777" w:rsidR="00DB55C2" w:rsidRDefault="00DB55C2"/>
    <w:p w14:paraId="2EDE4581" w14:textId="77777777" w:rsidR="00DB55C2" w:rsidRDefault="00DB55C2"/>
    <w:p w14:paraId="201D3A9C" w14:textId="77777777" w:rsidR="00DB55C2" w:rsidRDefault="00DB55C2"/>
    <w:p w14:paraId="1C5E36DC" w14:textId="77777777" w:rsidR="00DB55C2" w:rsidRDefault="00DB55C2"/>
    <w:p w14:paraId="656B54A3" w14:textId="77777777" w:rsidR="00DB55C2" w:rsidRDefault="00DB55C2"/>
    <w:p w14:paraId="619ACC53" w14:textId="77777777" w:rsidR="00DB55C2" w:rsidRDefault="00DB55C2"/>
    <w:p w14:paraId="0A9D8790" w14:textId="77777777" w:rsidR="00DB55C2" w:rsidRDefault="00DB55C2"/>
    <w:p w14:paraId="58665902" w14:textId="77777777" w:rsidR="00DB55C2" w:rsidRDefault="00DB55C2"/>
    <w:p w14:paraId="69717652" w14:textId="77777777" w:rsidR="00DB55C2" w:rsidRDefault="00DB55C2"/>
    <w:p w14:paraId="40D50467" w14:textId="77777777" w:rsidR="00DB55C2" w:rsidRDefault="00DB55C2"/>
    <w:p w14:paraId="4716AA60" w14:textId="77777777" w:rsidR="00DB55C2" w:rsidRDefault="00DB55C2"/>
    <w:p w14:paraId="4B92FF3D" w14:textId="77777777" w:rsidR="00DB55C2" w:rsidRDefault="00DB55C2"/>
    <w:p w14:paraId="6156A33F" w14:textId="77777777" w:rsidR="00DB55C2" w:rsidRDefault="00DB55C2"/>
    <w:p w14:paraId="53C18ACB" w14:textId="77777777" w:rsidR="00DB55C2" w:rsidRDefault="00DB55C2"/>
    <w:p w14:paraId="42F65E98" w14:textId="77777777" w:rsidR="00DB55C2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Historial de revisión</w:t>
      </w:r>
    </w:p>
    <w:tbl>
      <w:tblPr>
        <w:tblStyle w:val="af3"/>
        <w:tblW w:w="9735" w:type="dxa"/>
        <w:tblInd w:w="-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1350"/>
        <w:gridCol w:w="1755"/>
        <w:gridCol w:w="1230"/>
        <w:gridCol w:w="1215"/>
        <w:gridCol w:w="3180"/>
      </w:tblGrid>
      <w:tr w:rsidR="00DB55C2" w14:paraId="7FD34F41" w14:textId="77777777">
        <w:trPr>
          <w:trHeight w:val="1080"/>
        </w:trPr>
        <w:tc>
          <w:tcPr>
            <w:tcW w:w="100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7C6B0" w14:textId="77777777" w:rsidR="00DB55C2" w:rsidRDefault="00000000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Versión</w:t>
            </w:r>
          </w:p>
        </w:tc>
        <w:tc>
          <w:tcPr>
            <w:tcW w:w="1350" w:type="dxa"/>
            <w:tcBorders>
              <w:top w:val="single" w:sz="9" w:space="0" w:color="000000"/>
              <w:left w:val="nil"/>
              <w:bottom w:val="single" w:sz="9" w:space="0" w:color="000000"/>
              <w:right w:val="single" w:sz="9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DFCC4" w14:textId="77777777" w:rsidR="00DB55C2" w:rsidRDefault="00000000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</w:t>
            </w:r>
          </w:p>
        </w:tc>
        <w:tc>
          <w:tcPr>
            <w:tcW w:w="1755" w:type="dxa"/>
            <w:tcBorders>
              <w:top w:val="single" w:sz="9" w:space="0" w:color="000000"/>
              <w:left w:val="nil"/>
              <w:bottom w:val="single" w:sz="9" w:space="0" w:color="000000"/>
              <w:right w:val="single" w:sz="9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6D934" w14:textId="77777777" w:rsidR="00DB55C2" w:rsidRDefault="00000000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Preparado por</w:t>
            </w:r>
          </w:p>
        </w:tc>
        <w:tc>
          <w:tcPr>
            <w:tcW w:w="1230" w:type="dxa"/>
            <w:tcBorders>
              <w:top w:val="single" w:sz="9" w:space="0" w:color="000000"/>
              <w:left w:val="nil"/>
              <w:bottom w:val="single" w:sz="9" w:space="0" w:color="000000"/>
              <w:right w:val="single" w:sz="9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75158" w14:textId="77777777" w:rsidR="00DB55C2" w:rsidRDefault="00000000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Revisado por</w:t>
            </w:r>
          </w:p>
        </w:tc>
        <w:tc>
          <w:tcPr>
            <w:tcW w:w="1215" w:type="dxa"/>
            <w:tcBorders>
              <w:top w:val="single" w:sz="9" w:space="0" w:color="000000"/>
              <w:left w:val="nil"/>
              <w:bottom w:val="single" w:sz="9" w:space="0" w:color="000000"/>
              <w:right w:val="single" w:sz="9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87250" w14:textId="77777777" w:rsidR="00DB55C2" w:rsidRDefault="00000000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Aprobado por</w:t>
            </w:r>
          </w:p>
        </w:tc>
        <w:tc>
          <w:tcPr>
            <w:tcW w:w="3180" w:type="dxa"/>
            <w:tcBorders>
              <w:top w:val="single" w:sz="9" w:space="0" w:color="000000"/>
              <w:left w:val="nil"/>
              <w:bottom w:val="single" w:sz="9" w:space="0" w:color="000000"/>
              <w:right w:val="single" w:sz="9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653A1" w14:textId="77777777" w:rsidR="00DB55C2" w:rsidRDefault="00000000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Resumen de cambios</w:t>
            </w:r>
          </w:p>
        </w:tc>
      </w:tr>
      <w:tr w:rsidR="00DB55C2" w14:paraId="09AC9C7B" w14:textId="77777777">
        <w:trPr>
          <w:trHeight w:val="2550"/>
        </w:trPr>
        <w:tc>
          <w:tcPr>
            <w:tcW w:w="1005" w:type="dxa"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75E9" w14:textId="77777777" w:rsidR="00DB55C2" w:rsidRDefault="00000000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C4AE1" w14:textId="533F46A9" w:rsidR="00DB55C2" w:rsidRDefault="00A703D1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  <w:r w:rsidR="00000000">
              <w:rPr>
                <w:rFonts w:ascii="Times New Roman" w:eastAsia="Times New Roman" w:hAnsi="Times New Roman" w:cs="Times New Roman"/>
              </w:rPr>
              <w:t>/0</w:t>
            </w:r>
            <w:r>
              <w:rPr>
                <w:rFonts w:ascii="Times New Roman" w:eastAsia="Times New Roman" w:hAnsi="Times New Roman" w:cs="Times New Roman"/>
              </w:rPr>
              <w:t>6</w:t>
            </w:r>
            <w:r w:rsidR="00000000">
              <w:rPr>
                <w:rFonts w:ascii="Times New Roman" w:eastAsia="Times New Roman" w:hAnsi="Times New Roman" w:cs="Times New Roman"/>
              </w:rPr>
              <w:t>/2024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16E69" w14:textId="77777777" w:rsidR="00DB55C2" w:rsidRDefault="00000000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Frank Kevin Condor Huarhuachi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56F5C" w14:textId="77777777" w:rsidR="00DB55C2" w:rsidRDefault="00000000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Equipo de proyecto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E05A0" w14:textId="77777777" w:rsidR="00DB55C2" w:rsidRDefault="00000000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Equipo de proyecto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7F80" w14:textId="77777777" w:rsidR="00DB55C2" w:rsidRDefault="00000000">
            <w:pPr>
              <w:numPr>
                <w:ilvl w:val="0"/>
                <w:numId w:val="13"/>
              </w:num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Documento inicial:</w:t>
            </w:r>
          </w:p>
          <w:p w14:paraId="207A2A11" w14:textId="507334D8" w:rsidR="00DB55C2" w:rsidRDefault="00000000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Especificación de requisitos</w:t>
            </w:r>
            <w:r w:rsidR="00A703D1">
              <w:rPr>
                <w:rFonts w:ascii="Times New Roman" w:eastAsia="Times New Roman" w:hAnsi="Times New Roman" w:cs="Times New Roman"/>
              </w:rPr>
              <w:t>: Actores</w:t>
            </w:r>
          </w:p>
        </w:tc>
      </w:tr>
      <w:tr w:rsidR="00DB55C2" w14:paraId="721DCBFB" w14:textId="77777777">
        <w:trPr>
          <w:trHeight w:val="2550"/>
        </w:trPr>
        <w:tc>
          <w:tcPr>
            <w:tcW w:w="1005" w:type="dxa"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C70B" w14:textId="3DF36575" w:rsidR="00DB55C2" w:rsidRDefault="00DB55C2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FB8D9" w14:textId="128CC878" w:rsidR="00DB55C2" w:rsidRDefault="00DB55C2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6474" w14:textId="7B0BE63E" w:rsidR="00DB55C2" w:rsidRDefault="00DB55C2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18749" w14:textId="568302B6" w:rsidR="00DB55C2" w:rsidRDefault="00DB55C2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F0DB" w14:textId="7EEC9E54" w:rsidR="00DB55C2" w:rsidRDefault="00DB55C2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7ECA2" w14:textId="447CB305" w:rsidR="00DB55C2" w:rsidRDefault="00DB55C2" w:rsidP="00A703D1">
            <w:pPr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C2740CF" w14:textId="77777777" w:rsidR="00DB55C2" w:rsidRDefault="00DB55C2"/>
    <w:p w14:paraId="08EE434F" w14:textId="77777777" w:rsidR="00DB55C2" w:rsidRDefault="00DB55C2"/>
    <w:p w14:paraId="3798D5C9" w14:textId="77777777" w:rsidR="00DB55C2" w:rsidRDefault="00DB55C2"/>
    <w:p w14:paraId="7D4E60AC" w14:textId="77777777" w:rsidR="00DB55C2" w:rsidRDefault="00DB55C2"/>
    <w:p w14:paraId="42DFB2D3" w14:textId="77777777" w:rsidR="00DB55C2" w:rsidRDefault="00DB55C2"/>
    <w:p w14:paraId="1ADC2ABC" w14:textId="77777777" w:rsidR="00DB55C2" w:rsidRDefault="00DB55C2"/>
    <w:p w14:paraId="0B603F39" w14:textId="77777777" w:rsidR="00DB55C2" w:rsidRDefault="00DB55C2"/>
    <w:p w14:paraId="066627C8" w14:textId="77777777" w:rsidR="00DB55C2" w:rsidRDefault="00DB55C2"/>
    <w:p w14:paraId="1810CE5E" w14:textId="77777777" w:rsidR="00DB55C2" w:rsidRDefault="00DB55C2"/>
    <w:p w14:paraId="57C9B427" w14:textId="77777777" w:rsidR="00DB55C2" w:rsidRDefault="00DB55C2"/>
    <w:p w14:paraId="70112B5C" w14:textId="77777777" w:rsidR="00DB55C2" w:rsidRDefault="00DB55C2"/>
    <w:p w14:paraId="5DB9578A" w14:textId="77777777" w:rsidR="00DB55C2" w:rsidRDefault="00DB55C2"/>
    <w:p w14:paraId="2A60315C" w14:textId="77777777" w:rsidR="00DB55C2" w:rsidRDefault="00DB55C2"/>
    <w:p w14:paraId="4752634C" w14:textId="77777777" w:rsidR="00DB55C2" w:rsidRDefault="00DB55C2"/>
    <w:p w14:paraId="3EB84263" w14:textId="77777777" w:rsidR="00DB55C2" w:rsidRDefault="00DB55C2"/>
    <w:p w14:paraId="3DD79965" w14:textId="77777777" w:rsidR="00DB55C2" w:rsidRDefault="00DB55C2"/>
    <w:p w14:paraId="132491D5" w14:textId="77777777" w:rsidR="00DB55C2" w:rsidRDefault="00DB55C2"/>
    <w:p w14:paraId="7CFB5F8F" w14:textId="77777777" w:rsidR="00DB55C2" w:rsidRDefault="00DB55C2"/>
    <w:p w14:paraId="528DE038" w14:textId="77777777" w:rsidR="00DB55C2" w:rsidRDefault="00DB55C2"/>
    <w:p w14:paraId="27DF9425" w14:textId="77777777" w:rsidR="00DB55C2" w:rsidRDefault="00DB55C2"/>
    <w:p w14:paraId="47431413" w14:textId="77777777" w:rsidR="00DB55C2" w:rsidRDefault="00DB55C2"/>
    <w:p w14:paraId="7366056D" w14:textId="77777777" w:rsidR="00DB55C2" w:rsidRDefault="00DB55C2"/>
    <w:p w14:paraId="2BEB0F59" w14:textId="77777777" w:rsidR="00DB55C2" w:rsidRDefault="00DB55C2"/>
    <w:p w14:paraId="51CEBB91" w14:textId="77777777" w:rsidR="00A703D1" w:rsidRPr="00A703D1" w:rsidRDefault="00A703D1" w:rsidP="00A703D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A703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/>
        </w:rPr>
        <w:t>Actores</w:t>
      </w:r>
    </w:p>
    <w:p w14:paraId="02FE919B" w14:textId="77777777" w:rsidR="00A703D1" w:rsidRPr="00A703D1" w:rsidRDefault="00A703D1" w:rsidP="00A703D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2"/>
        <w:gridCol w:w="6877"/>
      </w:tblGrid>
      <w:tr w:rsidR="00A703D1" w:rsidRPr="00A703D1" w14:paraId="3DBBEA4D" w14:textId="77777777" w:rsidTr="00A703D1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4984F" w14:textId="77777777" w:rsidR="00A703D1" w:rsidRPr="00A703D1" w:rsidRDefault="00A703D1" w:rsidP="00A703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703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406F6" w14:textId="77777777" w:rsidR="00A703D1" w:rsidRPr="00A703D1" w:rsidRDefault="00A703D1" w:rsidP="00A703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70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A01-Superadministrador</w:t>
            </w:r>
          </w:p>
        </w:tc>
      </w:tr>
      <w:tr w:rsidR="00A703D1" w:rsidRPr="00A703D1" w14:paraId="1CDE6B80" w14:textId="77777777" w:rsidTr="00A703D1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86B21" w14:textId="77777777" w:rsidR="00A703D1" w:rsidRPr="00A703D1" w:rsidRDefault="00A703D1" w:rsidP="00A703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703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Tipo de actor y estereotipo: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2C50D" w14:textId="77777777" w:rsidR="00A703D1" w:rsidRPr="00A703D1" w:rsidRDefault="00A703D1" w:rsidP="00A703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70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Este actor representa a toda persona que cuenta con acceso a la plataforma y pueda gestionar las Instituciones Educativas con sus cuentas de Administrador.</w:t>
            </w:r>
          </w:p>
        </w:tc>
      </w:tr>
      <w:tr w:rsidR="00A703D1" w:rsidRPr="00A703D1" w14:paraId="69184299" w14:textId="77777777" w:rsidTr="00A703D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ED6EF" w14:textId="77777777" w:rsidR="00A703D1" w:rsidRPr="00A703D1" w:rsidRDefault="00A703D1" w:rsidP="00A703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703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Descripción del actor:</w:t>
            </w:r>
          </w:p>
        </w:tc>
      </w:tr>
      <w:tr w:rsidR="00A703D1" w:rsidRPr="00A703D1" w14:paraId="74601BE4" w14:textId="77777777" w:rsidTr="00A703D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FD520" w14:textId="77777777" w:rsidR="00A703D1" w:rsidRPr="00A703D1" w:rsidRDefault="00A703D1" w:rsidP="00A703D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70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El actor Superadministrador interactúa con </w:t>
            </w:r>
            <w:proofErr w:type="spellStart"/>
            <w:r w:rsidRPr="00A70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EvaEduca</w:t>
            </w:r>
            <w:proofErr w:type="spellEnd"/>
            <w:r w:rsidRPr="00A70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 para acceder a la información que la plataforma posee sobre las cuentas de Administrador y las Instituciones Educativas. Este tendrá el poder de habilitar o deshabilitar las cuentas de los Administradores y crear las Instituciones Educativas. </w:t>
            </w:r>
          </w:p>
        </w:tc>
      </w:tr>
      <w:tr w:rsidR="00A703D1" w:rsidRPr="00A703D1" w14:paraId="3870EDEB" w14:textId="77777777" w:rsidTr="00A703D1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AEFEB" w14:textId="77777777" w:rsidR="00A703D1" w:rsidRPr="00A703D1" w:rsidRDefault="00A703D1" w:rsidP="00A703D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703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2C809" w14:textId="77777777" w:rsidR="00A703D1" w:rsidRPr="00A703D1" w:rsidRDefault="00A703D1" w:rsidP="00A703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70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 Grupo 4</w:t>
            </w:r>
          </w:p>
        </w:tc>
      </w:tr>
    </w:tbl>
    <w:p w14:paraId="5F641288" w14:textId="77777777" w:rsidR="00A703D1" w:rsidRPr="00A703D1" w:rsidRDefault="00A703D1" w:rsidP="00A703D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  <w:gridCol w:w="6901"/>
      </w:tblGrid>
      <w:tr w:rsidR="00A703D1" w:rsidRPr="00A703D1" w14:paraId="346B3E95" w14:textId="77777777" w:rsidTr="00A703D1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7D429" w14:textId="77777777" w:rsidR="00A703D1" w:rsidRPr="00A703D1" w:rsidRDefault="00A703D1" w:rsidP="00A703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703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2D9D3" w14:textId="77777777" w:rsidR="00A703D1" w:rsidRPr="00A703D1" w:rsidRDefault="00A703D1" w:rsidP="00A703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70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A02-Administrador</w:t>
            </w:r>
          </w:p>
        </w:tc>
      </w:tr>
      <w:tr w:rsidR="00A703D1" w:rsidRPr="00A703D1" w14:paraId="6757D6B5" w14:textId="77777777" w:rsidTr="00A703D1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CA62F" w14:textId="77777777" w:rsidR="00A703D1" w:rsidRPr="00A703D1" w:rsidRDefault="00A703D1" w:rsidP="00A703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703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Tipo de actor y estereotipo: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01A90" w14:textId="77777777" w:rsidR="00A703D1" w:rsidRPr="00A703D1" w:rsidRDefault="00A703D1" w:rsidP="00A703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70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Este actor representa a toda persona que cuenta con acceso a la plataforma y pueda gestionar su propia Institución Educativa, los usuarios y cursos que lo conforman.</w:t>
            </w:r>
          </w:p>
        </w:tc>
      </w:tr>
      <w:tr w:rsidR="00A703D1" w:rsidRPr="00A703D1" w14:paraId="13C13846" w14:textId="77777777" w:rsidTr="00A703D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4DA23" w14:textId="77777777" w:rsidR="00A703D1" w:rsidRPr="00A703D1" w:rsidRDefault="00A703D1" w:rsidP="00A703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703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Descripción del actor:</w:t>
            </w:r>
          </w:p>
        </w:tc>
      </w:tr>
      <w:tr w:rsidR="00A703D1" w:rsidRPr="00A703D1" w14:paraId="5777FF0B" w14:textId="77777777" w:rsidTr="00A703D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89ACF" w14:textId="77777777" w:rsidR="00A703D1" w:rsidRPr="00A703D1" w:rsidRDefault="00A703D1" w:rsidP="00A703D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70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El actor Administrador interactúa con </w:t>
            </w:r>
            <w:proofErr w:type="spellStart"/>
            <w:r w:rsidRPr="00A70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EvaEduca</w:t>
            </w:r>
            <w:proofErr w:type="spellEnd"/>
            <w:r w:rsidRPr="00A70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 para acceder a la información que la plataforma posee sobre las cuentas de Profesor y Alumno de su respectiva Institución Educativa. Este tendrá el poder de habilitar o deshabilitar las cuentas de los Profesores y Alumnos.</w:t>
            </w:r>
          </w:p>
        </w:tc>
      </w:tr>
      <w:tr w:rsidR="00A703D1" w:rsidRPr="00A703D1" w14:paraId="4160E72F" w14:textId="77777777" w:rsidTr="00A703D1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02EFA" w14:textId="77777777" w:rsidR="00A703D1" w:rsidRPr="00A703D1" w:rsidRDefault="00A703D1" w:rsidP="00A703D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703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6E877" w14:textId="77777777" w:rsidR="00A703D1" w:rsidRPr="00A703D1" w:rsidRDefault="00A703D1" w:rsidP="00A703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70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 Grupo 4</w:t>
            </w:r>
          </w:p>
        </w:tc>
      </w:tr>
    </w:tbl>
    <w:p w14:paraId="3D91DAA1" w14:textId="77777777" w:rsidR="00A703D1" w:rsidRPr="00A703D1" w:rsidRDefault="00A703D1" w:rsidP="00A703D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6894"/>
      </w:tblGrid>
      <w:tr w:rsidR="00A703D1" w:rsidRPr="00A703D1" w14:paraId="21F3E82B" w14:textId="77777777" w:rsidTr="00A703D1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D2330" w14:textId="77777777" w:rsidR="00A703D1" w:rsidRPr="00A703D1" w:rsidRDefault="00A703D1" w:rsidP="00A703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703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BB3F8" w14:textId="77777777" w:rsidR="00A703D1" w:rsidRPr="00A703D1" w:rsidRDefault="00A703D1" w:rsidP="00A703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70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A03-Profesor</w:t>
            </w:r>
          </w:p>
        </w:tc>
      </w:tr>
      <w:tr w:rsidR="00A703D1" w:rsidRPr="00A703D1" w14:paraId="6527CC2F" w14:textId="77777777" w:rsidTr="00A703D1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E8081" w14:textId="77777777" w:rsidR="00A703D1" w:rsidRPr="00A703D1" w:rsidRDefault="00A703D1" w:rsidP="00A703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703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Tipo de actor y estereotipo: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4A843" w14:textId="77777777" w:rsidR="00A703D1" w:rsidRPr="00A703D1" w:rsidRDefault="00A703D1" w:rsidP="00A703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70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Este actor representa a toda persona que cuenta con acceso a la plataforma con previa aprobación administrativa dentro de la Institución Educativa que pertenece.</w:t>
            </w:r>
          </w:p>
        </w:tc>
      </w:tr>
      <w:tr w:rsidR="00A703D1" w:rsidRPr="00A703D1" w14:paraId="686A53AD" w14:textId="77777777" w:rsidTr="00A703D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1099B" w14:textId="77777777" w:rsidR="00A703D1" w:rsidRPr="00A703D1" w:rsidRDefault="00A703D1" w:rsidP="00A703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703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Descripción del actor:</w:t>
            </w:r>
          </w:p>
        </w:tc>
      </w:tr>
      <w:tr w:rsidR="00A703D1" w:rsidRPr="00A703D1" w14:paraId="246B67B2" w14:textId="77777777" w:rsidTr="00A703D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901EB" w14:textId="77777777" w:rsidR="00A703D1" w:rsidRPr="00A703D1" w:rsidRDefault="00A703D1" w:rsidP="00A703D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70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El actor Profesor interactúa con </w:t>
            </w:r>
            <w:proofErr w:type="spellStart"/>
            <w:r w:rsidRPr="00A70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EvaEduca</w:t>
            </w:r>
            <w:proofErr w:type="spellEnd"/>
            <w:r w:rsidRPr="00A70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 para acceder a la información que la plataforma posee sobre su Institución Educativa como cursos existentes y cuentas de Alumnos. Podrá gestionar las evaluaciones utilizando la funcionalidad de revisión por IA.</w:t>
            </w:r>
          </w:p>
        </w:tc>
      </w:tr>
      <w:tr w:rsidR="00A703D1" w:rsidRPr="00A703D1" w14:paraId="0CE7F6CA" w14:textId="77777777" w:rsidTr="00A703D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5CA8A" w14:textId="77777777" w:rsidR="00A703D1" w:rsidRPr="00A703D1" w:rsidRDefault="00A703D1" w:rsidP="00A703D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703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lastRenderedPageBreak/>
              <w:t>Relaciones de actor:</w:t>
            </w:r>
          </w:p>
        </w:tc>
      </w:tr>
      <w:tr w:rsidR="00A703D1" w:rsidRPr="00A703D1" w14:paraId="7DB3E822" w14:textId="77777777" w:rsidTr="00A703D1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35104" w14:textId="77777777" w:rsidR="00A703D1" w:rsidRPr="00A703D1" w:rsidRDefault="00A703D1" w:rsidP="00A703D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703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7D1AE" w14:textId="77777777" w:rsidR="00A703D1" w:rsidRPr="00A703D1" w:rsidRDefault="00A703D1" w:rsidP="00A703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70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 Grupo 4</w:t>
            </w:r>
          </w:p>
        </w:tc>
      </w:tr>
    </w:tbl>
    <w:p w14:paraId="79DD5E14" w14:textId="77777777" w:rsidR="00A703D1" w:rsidRPr="00A703D1" w:rsidRDefault="00A703D1" w:rsidP="00A703D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8"/>
        <w:gridCol w:w="6991"/>
      </w:tblGrid>
      <w:tr w:rsidR="00A703D1" w:rsidRPr="00A703D1" w14:paraId="57B26B55" w14:textId="77777777" w:rsidTr="00A703D1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F1DAD" w14:textId="77777777" w:rsidR="00A703D1" w:rsidRPr="00A703D1" w:rsidRDefault="00A703D1" w:rsidP="00A703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703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24BCB" w14:textId="77777777" w:rsidR="00A703D1" w:rsidRPr="00A703D1" w:rsidRDefault="00A703D1" w:rsidP="00A703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70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A04-Alumno</w:t>
            </w:r>
          </w:p>
        </w:tc>
      </w:tr>
      <w:tr w:rsidR="00A703D1" w:rsidRPr="00A703D1" w14:paraId="7C6B6E32" w14:textId="77777777" w:rsidTr="00A703D1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C8BBE" w14:textId="77777777" w:rsidR="00A703D1" w:rsidRPr="00A703D1" w:rsidRDefault="00A703D1" w:rsidP="00A703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703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Tipo de actor y estereotipo: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9FF7F" w14:textId="77777777" w:rsidR="00A703D1" w:rsidRPr="00A703D1" w:rsidRDefault="00A703D1" w:rsidP="00A703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70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Este actor representa a toda persona que cuenta con acceso a la plataforma con previa aprobación administrativa dentro de la Institución Educativa que pertenece.</w:t>
            </w:r>
          </w:p>
        </w:tc>
      </w:tr>
      <w:tr w:rsidR="00A703D1" w:rsidRPr="00A703D1" w14:paraId="0C54C88E" w14:textId="77777777" w:rsidTr="00A703D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F63CF" w14:textId="77777777" w:rsidR="00A703D1" w:rsidRPr="00A703D1" w:rsidRDefault="00A703D1" w:rsidP="00A703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703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Descripción del actor:</w:t>
            </w:r>
          </w:p>
        </w:tc>
      </w:tr>
      <w:tr w:rsidR="00A703D1" w:rsidRPr="00A703D1" w14:paraId="00698869" w14:textId="77777777" w:rsidTr="00A703D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EA696" w14:textId="77777777" w:rsidR="00A703D1" w:rsidRPr="00A703D1" w:rsidRDefault="00A703D1" w:rsidP="00A703D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70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El actor Alumno interactúa con </w:t>
            </w:r>
            <w:proofErr w:type="spellStart"/>
            <w:r w:rsidRPr="00A70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EvaEduca</w:t>
            </w:r>
            <w:proofErr w:type="spellEnd"/>
            <w:r w:rsidRPr="00A70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 para acceder a la información que la plataforma posee sobre sus calificaciones dentro de su Institución Educativa.</w:t>
            </w:r>
          </w:p>
        </w:tc>
      </w:tr>
      <w:tr w:rsidR="00A703D1" w:rsidRPr="00A703D1" w14:paraId="31FA7791" w14:textId="77777777" w:rsidTr="00A703D1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2D54C" w14:textId="77777777" w:rsidR="00A703D1" w:rsidRPr="00A703D1" w:rsidRDefault="00A703D1" w:rsidP="00A703D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703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DA471" w14:textId="77777777" w:rsidR="00A703D1" w:rsidRPr="00A703D1" w:rsidRDefault="00A703D1" w:rsidP="00A703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A70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 Grupo 4</w:t>
            </w:r>
          </w:p>
        </w:tc>
      </w:tr>
    </w:tbl>
    <w:p w14:paraId="793724F7" w14:textId="77777777" w:rsidR="00A703D1" w:rsidRDefault="00A703D1" w:rsidP="00A703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A703D1">
        <w:rPr>
          <w:rFonts w:ascii="Times New Roman" w:eastAsia="Times New Roman" w:hAnsi="Times New Roman" w:cs="Times New Roman"/>
          <w:sz w:val="24"/>
          <w:szCs w:val="24"/>
          <w:lang w:val="es-PE"/>
        </w:rPr>
        <w:br/>
      </w:r>
      <w:r w:rsidRPr="00A703D1">
        <w:rPr>
          <w:rFonts w:ascii="Times New Roman" w:eastAsia="Times New Roman" w:hAnsi="Times New Roman" w:cs="Times New Roman"/>
          <w:sz w:val="24"/>
          <w:szCs w:val="24"/>
          <w:lang w:val="es-PE"/>
        </w:rPr>
        <w:br/>
      </w:r>
      <w:r w:rsidRPr="00A703D1">
        <w:rPr>
          <w:rFonts w:ascii="Times New Roman" w:eastAsia="Times New Roman" w:hAnsi="Times New Roman" w:cs="Times New Roman"/>
          <w:sz w:val="24"/>
          <w:szCs w:val="24"/>
          <w:lang w:val="es-PE"/>
        </w:rPr>
        <w:br/>
      </w:r>
      <w:r w:rsidRPr="00A703D1">
        <w:rPr>
          <w:rFonts w:ascii="Times New Roman" w:eastAsia="Times New Roman" w:hAnsi="Times New Roman" w:cs="Times New Roman"/>
          <w:sz w:val="24"/>
          <w:szCs w:val="24"/>
          <w:lang w:val="es-PE"/>
        </w:rPr>
        <w:br/>
      </w:r>
      <w:r w:rsidRPr="00A703D1">
        <w:rPr>
          <w:rFonts w:ascii="Times New Roman" w:eastAsia="Times New Roman" w:hAnsi="Times New Roman" w:cs="Times New Roman"/>
          <w:sz w:val="24"/>
          <w:szCs w:val="24"/>
          <w:lang w:val="es-PE"/>
        </w:rPr>
        <w:br/>
      </w:r>
      <w:r w:rsidRPr="00A703D1">
        <w:rPr>
          <w:rFonts w:ascii="Times New Roman" w:eastAsia="Times New Roman" w:hAnsi="Times New Roman" w:cs="Times New Roman"/>
          <w:sz w:val="24"/>
          <w:szCs w:val="24"/>
          <w:lang w:val="es-PE"/>
        </w:rPr>
        <w:br/>
      </w:r>
      <w:r w:rsidRPr="00A703D1">
        <w:rPr>
          <w:rFonts w:ascii="Times New Roman" w:eastAsia="Times New Roman" w:hAnsi="Times New Roman" w:cs="Times New Roman"/>
          <w:sz w:val="24"/>
          <w:szCs w:val="24"/>
          <w:lang w:val="es-PE"/>
        </w:rPr>
        <w:br/>
      </w:r>
      <w:r w:rsidRPr="00A703D1">
        <w:rPr>
          <w:rFonts w:ascii="Times New Roman" w:eastAsia="Times New Roman" w:hAnsi="Times New Roman" w:cs="Times New Roman"/>
          <w:sz w:val="24"/>
          <w:szCs w:val="24"/>
          <w:lang w:val="es-PE"/>
        </w:rPr>
        <w:br/>
      </w:r>
      <w:r w:rsidRPr="00A703D1">
        <w:rPr>
          <w:rFonts w:ascii="Times New Roman" w:eastAsia="Times New Roman" w:hAnsi="Times New Roman" w:cs="Times New Roman"/>
          <w:sz w:val="24"/>
          <w:szCs w:val="24"/>
          <w:lang w:val="es-PE"/>
        </w:rPr>
        <w:br/>
      </w:r>
      <w:r w:rsidRPr="00A703D1">
        <w:rPr>
          <w:rFonts w:ascii="Times New Roman" w:eastAsia="Times New Roman" w:hAnsi="Times New Roman" w:cs="Times New Roman"/>
          <w:sz w:val="24"/>
          <w:szCs w:val="24"/>
          <w:lang w:val="es-PE"/>
        </w:rPr>
        <w:br/>
      </w:r>
      <w:r w:rsidRPr="00A703D1">
        <w:rPr>
          <w:rFonts w:ascii="Times New Roman" w:eastAsia="Times New Roman" w:hAnsi="Times New Roman" w:cs="Times New Roman"/>
          <w:sz w:val="24"/>
          <w:szCs w:val="24"/>
          <w:lang w:val="es-PE"/>
        </w:rPr>
        <w:br/>
      </w:r>
      <w:r w:rsidRPr="00A703D1">
        <w:rPr>
          <w:rFonts w:ascii="Times New Roman" w:eastAsia="Times New Roman" w:hAnsi="Times New Roman" w:cs="Times New Roman"/>
          <w:sz w:val="24"/>
          <w:szCs w:val="24"/>
          <w:lang w:val="es-PE"/>
        </w:rPr>
        <w:br/>
      </w:r>
      <w:r w:rsidRPr="00A703D1">
        <w:rPr>
          <w:rFonts w:ascii="Times New Roman" w:eastAsia="Times New Roman" w:hAnsi="Times New Roman" w:cs="Times New Roman"/>
          <w:sz w:val="24"/>
          <w:szCs w:val="24"/>
          <w:lang w:val="es-PE"/>
        </w:rPr>
        <w:br/>
      </w:r>
      <w:r w:rsidRPr="00A703D1">
        <w:rPr>
          <w:rFonts w:ascii="Times New Roman" w:eastAsia="Times New Roman" w:hAnsi="Times New Roman" w:cs="Times New Roman"/>
          <w:sz w:val="24"/>
          <w:szCs w:val="24"/>
          <w:lang w:val="es-PE"/>
        </w:rPr>
        <w:br/>
      </w:r>
      <w:r w:rsidRPr="00A703D1">
        <w:rPr>
          <w:rFonts w:ascii="Times New Roman" w:eastAsia="Times New Roman" w:hAnsi="Times New Roman" w:cs="Times New Roman"/>
          <w:sz w:val="24"/>
          <w:szCs w:val="24"/>
          <w:lang w:val="es-PE"/>
        </w:rPr>
        <w:br/>
      </w:r>
      <w:r w:rsidRPr="00A703D1">
        <w:rPr>
          <w:rFonts w:ascii="Times New Roman" w:eastAsia="Times New Roman" w:hAnsi="Times New Roman" w:cs="Times New Roman"/>
          <w:sz w:val="24"/>
          <w:szCs w:val="24"/>
          <w:lang w:val="es-PE"/>
        </w:rPr>
        <w:br/>
      </w:r>
      <w:r w:rsidRPr="00A703D1">
        <w:rPr>
          <w:rFonts w:ascii="Times New Roman" w:eastAsia="Times New Roman" w:hAnsi="Times New Roman" w:cs="Times New Roman"/>
          <w:sz w:val="24"/>
          <w:szCs w:val="24"/>
          <w:lang w:val="es-PE"/>
        </w:rPr>
        <w:br/>
      </w:r>
      <w:r w:rsidRPr="00A703D1">
        <w:rPr>
          <w:rFonts w:ascii="Times New Roman" w:eastAsia="Times New Roman" w:hAnsi="Times New Roman" w:cs="Times New Roman"/>
          <w:sz w:val="24"/>
          <w:szCs w:val="24"/>
          <w:lang w:val="es-PE"/>
        </w:rPr>
        <w:br/>
      </w:r>
      <w:r w:rsidRPr="00A703D1">
        <w:rPr>
          <w:rFonts w:ascii="Times New Roman" w:eastAsia="Times New Roman" w:hAnsi="Times New Roman" w:cs="Times New Roman"/>
          <w:sz w:val="24"/>
          <w:szCs w:val="24"/>
          <w:lang w:val="es-PE"/>
        </w:rPr>
        <w:br/>
      </w:r>
      <w:r w:rsidRPr="00A703D1">
        <w:rPr>
          <w:rFonts w:ascii="Times New Roman" w:eastAsia="Times New Roman" w:hAnsi="Times New Roman" w:cs="Times New Roman"/>
          <w:sz w:val="24"/>
          <w:szCs w:val="24"/>
          <w:lang w:val="es-PE"/>
        </w:rPr>
        <w:br/>
      </w:r>
      <w:r w:rsidRPr="00A703D1">
        <w:rPr>
          <w:rFonts w:ascii="Times New Roman" w:eastAsia="Times New Roman" w:hAnsi="Times New Roman" w:cs="Times New Roman"/>
          <w:sz w:val="24"/>
          <w:szCs w:val="24"/>
          <w:lang w:val="es-PE"/>
        </w:rPr>
        <w:br/>
      </w:r>
      <w:r w:rsidRPr="00A703D1">
        <w:rPr>
          <w:rFonts w:ascii="Times New Roman" w:eastAsia="Times New Roman" w:hAnsi="Times New Roman" w:cs="Times New Roman"/>
          <w:sz w:val="24"/>
          <w:szCs w:val="24"/>
          <w:lang w:val="es-PE"/>
        </w:rPr>
        <w:br/>
      </w:r>
      <w:r w:rsidRPr="00A703D1">
        <w:rPr>
          <w:rFonts w:ascii="Times New Roman" w:eastAsia="Times New Roman" w:hAnsi="Times New Roman" w:cs="Times New Roman"/>
          <w:sz w:val="24"/>
          <w:szCs w:val="24"/>
          <w:lang w:val="es-PE"/>
        </w:rPr>
        <w:br/>
      </w:r>
      <w:r w:rsidRPr="00A703D1">
        <w:rPr>
          <w:rFonts w:ascii="Times New Roman" w:eastAsia="Times New Roman" w:hAnsi="Times New Roman" w:cs="Times New Roman"/>
          <w:sz w:val="24"/>
          <w:szCs w:val="24"/>
          <w:lang w:val="es-PE"/>
        </w:rPr>
        <w:br/>
      </w:r>
    </w:p>
    <w:p w14:paraId="70C9BA75" w14:textId="70229190" w:rsidR="00A703D1" w:rsidRPr="00A703D1" w:rsidRDefault="00A703D1" w:rsidP="00A703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A703D1">
        <w:rPr>
          <w:rFonts w:ascii="Times New Roman" w:eastAsia="Times New Roman" w:hAnsi="Times New Roman" w:cs="Times New Roman"/>
          <w:sz w:val="24"/>
          <w:szCs w:val="24"/>
          <w:lang w:val="es-PE"/>
        </w:rPr>
        <w:br/>
      </w:r>
      <w:r w:rsidRPr="00A703D1">
        <w:rPr>
          <w:rFonts w:ascii="Times New Roman" w:eastAsia="Times New Roman" w:hAnsi="Times New Roman" w:cs="Times New Roman"/>
          <w:sz w:val="24"/>
          <w:szCs w:val="24"/>
          <w:lang w:val="es-PE"/>
        </w:rPr>
        <w:br/>
      </w:r>
      <w:r w:rsidRPr="00A703D1">
        <w:rPr>
          <w:rFonts w:ascii="Times New Roman" w:eastAsia="Times New Roman" w:hAnsi="Times New Roman" w:cs="Times New Roman"/>
          <w:sz w:val="24"/>
          <w:szCs w:val="24"/>
          <w:lang w:val="es-PE"/>
        </w:rPr>
        <w:br/>
      </w:r>
      <w:r w:rsidRPr="00A703D1">
        <w:rPr>
          <w:rFonts w:ascii="Times New Roman" w:eastAsia="Times New Roman" w:hAnsi="Times New Roman" w:cs="Times New Roman"/>
          <w:sz w:val="24"/>
          <w:szCs w:val="24"/>
          <w:lang w:val="es-PE"/>
        </w:rPr>
        <w:br/>
      </w:r>
    </w:p>
    <w:p w14:paraId="060310F8" w14:textId="77777777" w:rsidR="00A703D1" w:rsidRPr="00A703D1" w:rsidRDefault="00A703D1" w:rsidP="00A703D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A703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/>
        </w:rPr>
        <w:lastRenderedPageBreak/>
        <w:t>Diagrama de casos de uso</w:t>
      </w:r>
    </w:p>
    <w:p w14:paraId="3EAEB450" w14:textId="1806892B" w:rsidR="00A703D1" w:rsidRPr="00A703D1" w:rsidRDefault="00A703D1" w:rsidP="00A703D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A703D1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s-PE"/>
        </w:rPr>
        <w:drawing>
          <wp:inline distT="0" distB="0" distL="0" distR="0" wp14:anchorId="7F393C64" wp14:editId="524ABB76">
            <wp:extent cx="5733415" cy="5990590"/>
            <wp:effectExtent l="0" t="0" r="635" b="0"/>
            <wp:docPr id="6861348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99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8A0C5" w14:textId="77777777" w:rsidR="00DB55C2" w:rsidRDefault="00DB55C2"/>
    <w:sectPr w:rsidR="00DB55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34269"/>
    <w:multiLevelType w:val="multilevel"/>
    <w:tmpl w:val="DDBAB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0543B0"/>
    <w:multiLevelType w:val="multilevel"/>
    <w:tmpl w:val="120CA0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C64A48"/>
    <w:multiLevelType w:val="multilevel"/>
    <w:tmpl w:val="C84474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B90900"/>
    <w:multiLevelType w:val="multilevel"/>
    <w:tmpl w:val="F70AF0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EC83A60"/>
    <w:multiLevelType w:val="multilevel"/>
    <w:tmpl w:val="82462C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543068"/>
    <w:multiLevelType w:val="multilevel"/>
    <w:tmpl w:val="7562CB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B8908BD"/>
    <w:multiLevelType w:val="multilevel"/>
    <w:tmpl w:val="F91406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341783"/>
    <w:multiLevelType w:val="multilevel"/>
    <w:tmpl w:val="6AEE88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46B4594"/>
    <w:multiLevelType w:val="multilevel"/>
    <w:tmpl w:val="EEEEA8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51602D3"/>
    <w:multiLevelType w:val="multilevel"/>
    <w:tmpl w:val="11925C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6735185"/>
    <w:multiLevelType w:val="multilevel"/>
    <w:tmpl w:val="4E1009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C6306A4"/>
    <w:multiLevelType w:val="multilevel"/>
    <w:tmpl w:val="D2688A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D083CB7"/>
    <w:multiLevelType w:val="multilevel"/>
    <w:tmpl w:val="FABEEF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4392C37"/>
    <w:multiLevelType w:val="multilevel"/>
    <w:tmpl w:val="0CD834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6D66312"/>
    <w:multiLevelType w:val="multilevel"/>
    <w:tmpl w:val="FFF4E6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9B17CF5"/>
    <w:multiLevelType w:val="multilevel"/>
    <w:tmpl w:val="1D6054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B6C4BC7"/>
    <w:multiLevelType w:val="multilevel"/>
    <w:tmpl w:val="D2C452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D384416"/>
    <w:multiLevelType w:val="multilevel"/>
    <w:tmpl w:val="9AEE0D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5ED57BA"/>
    <w:multiLevelType w:val="multilevel"/>
    <w:tmpl w:val="965A8A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8663000"/>
    <w:multiLevelType w:val="multilevel"/>
    <w:tmpl w:val="73BEB6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B1410AC"/>
    <w:multiLevelType w:val="multilevel"/>
    <w:tmpl w:val="ADDEBB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BF64EDE"/>
    <w:multiLevelType w:val="multilevel"/>
    <w:tmpl w:val="D9226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C1866CE"/>
    <w:multiLevelType w:val="multilevel"/>
    <w:tmpl w:val="981045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CEB643A"/>
    <w:multiLevelType w:val="multilevel"/>
    <w:tmpl w:val="7F88F4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ED447E9"/>
    <w:multiLevelType w:val="multilevel"/>
    <w:tmpl w:val="0B6A1F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1FA11A4"/>
    <w:multiLevelType w:val="multilevel"/>
    <w:tmpl w:val="CAF014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508339D"/>
    <w:multiLevelType w:val="multilevel"/>
    <w:tmpl w:val="A9AEEF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69B106C"/>
    <w:multiLevelType w:val="multilevel"/>
    <w:tmpl w:val="5964ED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6BB5B4E"/>
    <w:multiLevelType w:val="multilevel"/>
    <w:tmpl w:val="1430FD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D425A9E"/>
    <w:multiLevelType w:val="multilevel"/>
    <w:tmpl w:val="6DD03B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5AF7917"/>
    <w:multiLevelType w:val="multilevel"/>
    <w:tmpl w:val="84F8A4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D9E755D"/>
    <w:multiLevelType w:val="multilevel"/>
    <w:tmpl w:val="6E2CF5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41276661">
    <w:abstractNumId w:val="11"/>
  </w:num>
  <w:num w:numId="2" w16cid:durableId="1105033291">
    <w:abstractNumId w:val="2"/>
  </w:num>
  <w:num w:numId="3" w16cid:durableId="1672369319">
    <w:abstractNumId w:val="12"/>
  </w:num>
  <w:num w:numId="4" w16cid:durableId="998535485">
    <w:abstractNumId w:val="10"/>
  </w:num>
  <w:num w:numId="5" w16cid:durableId="924534339">
    <w:abstractNumId w:val="24"/>
  </w:num>
  <w:num w:numId="6" w16cid:durableId="379599674">
    <w:abstractNumId w:val="16"/>
  </w:num>
  <w:num w:numId="7" w16cid:durableId="174153205">
    <w:abstractNumId w:val="28"/>
  </w:num>
  <w:num w:numId="8" w16cid:durableId="1691102140">
    <w:abstractNumId w:val="23"/>
  </w:num>
  <w:num w:numId="9" w16cid:durableId="782455786">
    <w:abstractNumId w:val="14"/>
  </w:num>
  <w:num w:numId="10" w16cid:durableId="1954630746">
    <w:abstractNumId w:val="17"/>
  </w:num>
  <w:num w:numId="11" w16cid:durableId="1194539242">
    <w:abstractNumId w:val="15"/>
  </w:num>
  <w:num w:numId="12" w16cid:durableId="297151986">
    <w:abstractNumId w:val="19"/>
  </w:num>
  <w:num w:numId="13" w16cid:durableId="1867133227">
    <w:abstractNumId w:val="6"/>
  </w:num>
  <w:num w:numId="14" w16cid:durableId="359942758">
    <w:abstractNumId w:val="8"/>
  </w:num>
  <w:num w:numId="15" w16cid:durableId="788089780">
    <w:abstractNumId w:val="30"/>
  </w:num>
  <w:num w:numId="16" w16cid:durableId="1759866187">
    <w:abstractNumId w:val="5"/>
  </w:num>
  <w:num w:numId="17" w16cid:durableId="1241869309">
    <w:abstractNumId w:val="22"/>
  </w:num>
  <w:num w:numId="18" w16cid:durableId="1379160762">
    <w:abstractNumId w:val="4"/>
  </w:num>
  <w:num w:numId="19" w16cid:durableId="1618680396">
    <w:abstractNumId w:val="1"/>
  </w:num>
  <w:num w:numId="20" w16cid:durableId="915359888">
    <w:abstractNumId w:val="13"/>
  </w:num>
  <w:num w:numId="21" w16cid:durableId="847522180">
    <w:abstractNumId w:val="21"/>
  </w:num>
  <w:num w:numId="22" w16cid:durableId="1263489590">
    <w:abstractNumId w:val="26"/>
  </w:num>
  <w:num w:numId="23" w16cid:durableId="445737726">
    <w:abstractNumId w:val="20"/>
  </w:num>
  <w:num w:numId="24" w16cid:durableId="1698852823">
    <w:abstractNumId w:val="18"/>
  </w:num>
  <w:num w:numId="25" w16cid:durableId="1137144471">
    <w:abstractNumId w:val="0"/>
  </w:num>
  <w:num w:numId="26" w16cid:durableId="1558126189">
    <w:abstractNumId w:val="3"/>
  </w:num>
  <w:num w:numId="27" w16cid:durableId="1928492210">
    <w:abstractNumId w:val="7"/>
  </w:num>
  <w:num w:numId="28" w16cid:durableId="140923654">
    <w:abstractNumId w:val="29"/>
  </w:num>
  <w:num w:numId="29" w16cid:durableId="1820417236">
    <w:abstractNumId w:val="27"/>
  </w:num>
  <w:num w:numId="30" w16cid:durableId="1694115533">
    <w:abstractNumId w:val="31"/>
  </w:num>
  <w:num w:numId="31" w16cid:durableId="102119368">
    <w:abstractNumId w:val="9"/>
  </w:num>
  <w:num w:numId="32" w16cid:durableId="193744138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5C2"/>
    <w:rsid w:val="00371386"/>
    <w:rsid w:val="00A703D1"/>
    <w:rsid w:val="00DB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D655BC"/>
  <w15:docId w15:val="{7E0256E4-1C08-46D2-BF72-368B844CD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70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2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5969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7025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7134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8344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cKMk38pv08wZq+drAJabCktcyQ==">CgMxLjA4AHIhMTRYRUc1Wm9MN3VvaklkR2poeTNNaXRheTZoNEl3bUpL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378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Frank Kevin Condor Huarhuachi</cp:lastModifiedBy>
  <cp:revision>2</cp:revision>
  <dcterms:created xsi:type="dcterms:W3CDTF">2024-06-21T02:25:00Z</dcterms:created>
  <dcterms:modified xsi:type="dcterms:W3CDTF">2024-06-21T02:26:00Z</dcterms:modified>
</cp:coreProperties>
</file>