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4B44A" w14:textId="77777777" w:rsidR="00662600" w:rsidRDefault="00662600">
      <w:pPr>
        <w:spacing w:line="240" w:lineRule="auto"/>
        <w:jc w:val="center"/>
        <w:rPr>
          <w:rFonts w:ascii="Times New Roman" w:eastAsia="Times New Roman" w:hAnsi="Times New Roman" w:cs="Times New Roman"/>
          <w:b/>
          <w:sz w:val="38"/>
          <w:szCs w:val="38"/>
        </w:rPr>
      </w:pPr>
    </w:p>
    <w:p w14:paraId="730575B0" w14:textId="77777777" w:rsidR="00662600" w:rsidRDefault="00662600">
      <w:pPr>
        <w:spacing w:line="240" w:lineRule="auto"/>
        <w:jc w:val="center"/>
        <w:rPr>
          <w:rFonts w:ascii="Times New Roman" w:eastAsia="Times New Roman" w:hAnsi="Times New Roman" w:cs="Times New Roman"/>
          <w:b/>
          <w:sz w:val="38"/>
          <w:szCs w:val="38"/>
        </w:rPr>
      </w:pPr>
    </w:p>
    <w:p w14:paraId="3380D60D" w14:textId="77777777" w:rsidR="00662600" w:rsidRDefault="00662600">
      <w:pPr>
        <w:spacing w:before="120" w:after="120" w:line="360" w:lineRule="auto"/>
        <w:jc w:val="center"/>
        <w:rPr>
          <w:rFonts w:ascii="Times New Roman" w:eastAsia="Times New Roman" w:hAnsi="Times New Roman" w:cs="Times New Roman"/>
          <w:sz w:val="24"/>
          <w:szCs w:val="24"/>
        </w:rPr>
      </w:pPr>
      <w:bookmarkStart w:id="0" w:name="_heading=h.gjdgxs" w:colFirst="0" w:colLast="0"/>
      <w:bookmarkEnd w:id="0"/>
    </w:p>
    <w:p w14:paraId="70A086F6" w14:textId="77777777" w:rsidR="00662600" w:rsidRDefault="00662600">
      <w:pPr>
        <w:spacing w:line="240" w:lineRule="auto"/>
        <w:rPr>
          <w:rFonts w:ascii="Times New Roman" w:eastAsia="Times New Roman" w:hAnsi="Times New Roman" w:cs="Times New Roman"/>
          <w:b/>
          <w:sz w:val="40"/>
          <w:szCs w:val="40"/>
        </w:rPr>
      </w:pPr>
    </w:p>
    <w:p w14:paraId="59668E31" w14:textId="77777777" w:rsidR="00662600" w:rsidRDefault="00662600">
      <w:pPr>
        <w:spacing w:line="240" w:lineRule="auto"/>
        <w:jc w:val="center"/>
        <w:rPr>
          <w:rFonts w:ascii="Times New Roman" w:eastAsia="Times New Roman" w:hAnsi="Times New Roman" w:cs="Times New Roman"/>
          <w:b/>
          <w:sz w:val="40"/>
          <w:szCs w:val="40"/>
        </w:rPr>
      </w:pPr>
    </w:p>
    <w:p w14:paraId="4E69CD55" w14:textId="77777777" w:rsidR="00662600"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Plataforma educativa con asistente virtual y autoevaluación AI</w:t>
      </w:r>
    </w:p>
    <w:p w14:paraId="4BF7266C" w14:textId="77777777" w:rsidR="00662600" w:rsidRDefault="00662600">
      <w:pPr>
        <w:spacing w:before="120" w:after="120" w:line="360" w:lineRule="auto"/>
        <w:jc w:val="both"/>
        <w:rPr>
          <w:rFonts w:ascii="Times New Roman" w:eastAsia="Times New Roman" w:hAnsi="Times New Roman" w:cs="Times New Roman"/>
          <w:sz w:val="40"/>
          <w:szCs w:val="40"/>
        </w:rPr>
      </w:pPr>
      <w:bookmarkStart w:id="1" w:name="_heading=h.30j0zll" w:colFirst="0" w:colLast="0"/>
      <w:bookmarkEnd w:id="1"/>
    </w:p>
    <w:p w14:paraId="6389D054" w14:textId="77777777" w:rsidR="00662600" w:rsidRDefault="00000000">
      <w:pPr>
        <w:spacing w:before="240" w:after="60" w:line="240" w:lineRule="auto"/>
        <w:jc w:val="center"/>
        <w:rPr>
          <w:rFonts w:ascii="Times New Roman" w:eastAsia="Times New Roman" w:hAnsi="Times New Roman" w:cs="Times New Roman"/>
          <w:b/>
          <w:sz w:val="40"/>
          <w:szCs w:val="40"/>
        </w:rPr>
      </w:pPr>
      <w:bookmarkStart w:id="2" w:name="_heading=h.1fob9te" w:colFirst="0" w:colLast="0"/>
      <w:bookmarkEnd w:id="2"/>
      <w:r>
        <w:rPr>
          <w:rFonts w:ascii="Times New Roman" w:eastAsia="Times New Roman" w:hAnsi="Times New Roman" w:cs="Times New Roman"/>
          <w:b/>
          <w:sz w:val="40"/>
          <w:szCs w:val="40"/>
        </w:rPr>
        <w:t xml:space="preserve">Especificación de Caso de Uso: </w:t>
      </w:r>
    </w:p>
    <w:p w14:paraId="390A1137" w14:textId="77777777" w:rsidR="00662600" w:rsidRDefault="00000000">
      <w:pPr>
        <w:spacing w:before="240" w:after="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CU02-Registrar nueva cuenta  </w:t>
      </w:r>
    </w:p>
    <w:p w14:paraId="524337A2" w14:textId="77777777" w:rsidR="00662600" w:rsidRDefault="00662600">
      <w:pPr>
        <w:spacing w:before="120" w:after="120" w:line="360" w:lineRule="auto"/>
        <w:jc w:val="center"/>
        <w:rPr>
          <w:rFonts w:ascii="Times New Roman" w:eastAsia="Times New Roman" w:hAnsi="Times New Roman" w:cs="Times New Roman"/>
          <w:sz w:val="24"/>
          <w:szCs w:val="24"/>
        </w:rPr>
      </w:pPr>
    </w:p>
    <w:p w14:paraId="77BA14B8" w14:textId="77777777" w:rsidR="00662600" w:rsidRDefault="00662600">
      <w:pPr>
        <w:spacing w:before="120" w:after="120" w:line="360" w:lineRule="auto"/>
        <w:jc w:val="center"/>
        <w:rPr>
          <w:rFonts w:ascii="Times New Roman" w:eastAsia="Times New Roman" w:hAnsi="Times New Roman" w:cs="Times New Roman"/>
          <w:sz w:val="24"/>
          <w:szCs w:val="24"/>
        </w:rPr>
      </w:pPr>
    </w:p>
    <w:p w14:paraId="38B9D300" w14:textId="77777777" w:rsidR="00662600" w:rsidRDefault="00662600">
      <w:pPr>
        <w:spacing w:before="120" w:after="120" w:line="360" w:lineRule="auto"/>
        <w:jc w:val="center"/>
        <w:rPr>
          <w:rFonts w:ascii="Times New Roman" w:eastAsia="Times New Roman" w:hAnsi="Times New Roman" w:cs="Times New Roman"/>
          <w:sz w:val="24"/>
          <w:szCs w:val="24"/>
        </w:rPr>
      </w:pPr>
    </w:p>
    <w:p w14:paraId="4BE08017" w14:textId="7B4CBACA" w:rsidR="00662600" w:rsidRDefault="00000000">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Versión </w:t>
      </w:r>
      <w:r w:rsidR="005934C6">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p>
    <w:p w14:paraId="7E9ECB11" w14:textId="77777777" w:rsidR="00662600" w:rsidRDefault="00662600">
      <w:pPr>
        <w:spacing w:before="120" w:after="120" w:line="360" w:lineRule="auto"/>
        <w:jc w:val="center"/>
        <w:rPr>
          <w:rFonts w:ascii="Times New Roman" w:eastAsia="Times New Roman" w:hAnsi="Times New Roman" w:cs="Times New Roman"/>
          <w:sz w:val="24"/>
          <w:szCs w:val="24"/>
        </w:rPr>
      </w:pPr>
    </w:p>
    <w:p w14:paraId="2CE14DC7" w14:textId="77777777" w:rsidR="00662600" w:rsidRDefault="00662600">
      <w:pPr>
        <w:spacing w:before="120" w:after="120" w:line="360" w:lineRule="auto"/>
        <w:jc w:val="center"/>
        <w:rPr>
          <w:rFonts w:ascii="Times New Roman" w:eastAsia="Times New Roman" w:hAnsi="Times New Roman" w:cs="Times New Roman"/>
          <w:sz w:val="24"/>
          <w:szCs w:val="24"/>
        </w:rPr>
      </w:pPr>
    </w:p>
    <w:p w14:paraId="5A7195D8" w14:textId="77777777" w:rsidR="00662600" w:rsidRDefault="00662600">
      <w:pPr>
        <w:spacing w:before="120" w:after="120" w:line="360" w:lineRule="auto"/>
        <w:jc w:val="center"/>
        <w:rPr>
          <w:rFonts w:ascii="Times New Roman" w:eastAsia="Times New Roman" w:hAnsi="Times New Roman" w:cs="Times New Roman"/>
          <w:sz w:val="24"/>
          <w:szCs w:val="24"/>
        </w:rPr>
      </w:pPr>
    </w:p>
    <w:p w14:paraId="528E7568" w14:textId="77777777" w:rsidR="00662600" w:rsidRDefault="00662600">
      <w:pPr>
        <w:spacing w:before="120" w:after="120" w:line="360" w:lineRule="auto"/>
        <w:jc w:val="center"/>
        <w:rPr>
          <w:rFonts w:ascii="Times New Roman" w:eastAsia="Times New Roman" w:hAnsi="Times New Roman" w:cs="Times New Roman"/>
          <w:sz w:val="24"/>
          <w:szCs w:val="24"/>
        </w:rPr>
      </w:pPr>
    </w:p>
    <w:p w14:paraId="3E3AECE0" w14:textId="77777777" w:rsidR="00662600" w:rsidRDefault="00662600">
      <w:pPr>
        <w:spacing w:before="120" w:after="120" w:line="360" w:lineRule="auto"/>
        <w:jc w:val="right"/>
        <w:rPr>
          <w:rFonts w:ascii="Times New Roman" w:eastAsia="Times New Roman" w:hAnsi="Times New Roman" w:cs="Times New Roman"/>
          <w:sz w:val="24"/>
          <w:szCs w:val="24"/>
        </w:rPr>
      </w:pPr>
    </w:p>
    <w:p w14:paraId="759E1BE6" w14:textId="77777777" w:rsidR="00662600" w:rsidRDefault="00662600">
      <w:pPr>
        <w:spacing w:before="120" w:after="120" w:line="360" w:lineRule="auto"/>
        <w:jc w:val="right"/>
        <w:rPr>
          <w:rFonts w:ascii="Times New Roman" w:eastAsia="Times New Roman" w:hAnsi="Times New Roman" w:cs="Times New Roman"/>
          <w:sz w:val="24"/>
          <w:szCs w:val="24"/>
        </w:rPr>
      </w:pPr>
    </w:p>
    <w:p w14:paraId="4DA12E2E" w14:textId="77777777" w:rsidR="00662600" w:rsidRDefault="00662600">
      <w:pPr>
        <w:spacing w:before="120" w:after="120" w:line="360" w:lineRule="auto"/>
        <w:jc w:val="center"/>
        <w:rPr>
          <w:rFonts w:ascii="Times New Roman" w:eastAsia="Times New Roman" w:hAnsi="Times New Roman" w:cs="Times New Roman"/>
          <w:sz w:val="24"/>
          <w:szCs w:val="24"/>
        </w:rPr>
      </w:pPr>
    </w:p>
    <w:p w14:paraId="3B757CA5" w14:textId="77777777" w:rsidR="00662600" w:rsidRDefault="00662600">
      <w:pPr>
        <w:spacing w:before="120" w:after="120" w:line="360" w:lineRule="auto"/>
        <w:jc w:val="center"/>
        <w:rPr>
          <w:rFonts w:ascii="Times New Roman" w:eastAsia="Times New Roman" w:hAnsi="Times New Roman" w:cs="Times New Roman"/>
          <w:sz w:val="24"/>
          <w:szCs w:val="24"/>
        </w:rPr>
      </w:pPr>
    </w:p>
    <w:p w14:paraId="253B88EE" w14:textId="77777777" w:rsidR="00662600" w:rsidRDefault="00662600">
      <w:pPr>
        <w:spacing w:before="120" w:after="120" w:line="360" w:lineRule="auto"/>
        <w:jc w:val="center"/>
        <w:rPr>
          <w:rFonts w:ascii="Times New Roman" w:eastAsia="Times New Roman" w:hAnsi="Times New Roman" w:cs="Times New Roman"/>
          <w:sz w:val="24"/>
          <w:szCs w:val="24"/>
        </w:rPr>
      </w:pPr>
    </w:p>
    <w:p w14:paraId="7800D4C5" w14:textId="77777777" w:rsidR="00662600" w:rsidRDefault="00662600">
      <w:pPr>
        <w:spacing w:before="120" w:after="120" w:line="360" w:lineRule="auto"/>
        <w:jc w:val="center"/>
        <w:rPr>
          <w:rFonts w:ascii="Times New Roman" w:eastAsia="Times New Roman" w:hAnsi="Times New Roman" w:cs="Times New Roman"/>
          <w:sz w:val="24"/>
          <w:szCs w:val="24"/>
        </w:rPr>
      </w:pPr>
    </w:p>
    <w:p w14:paraId="52EF8041" w14:textId="77777777" w:rsidR="00662600" w:rsidRDefault="00662600">
      <w:pPr>
        <w:spacing w:before="120" w:after="120" w:line="360" w:lineRule="auto"/>
        <w:jc w:val="right"/>
        <w:rPr>
          <w:rFonts w:ascii="Times New Roman" w:eastAsia="Times New Roman" w:hAnsi="Times New Roman" w:cs="Times New Roman"/>
          <w:b/>
          <w:sz w:val="24"/>
          <w:szCs w:val="24"/>
        </w:rPr>
      </w:pPr>
    </w:p>
    <w:p w14:paraId="49180CAA" w14:textId="77777777" w:rsidR="00662600" w:rsidRDefault="00662600">
      <w:pPr>
        <w:spacing w:before="120" w:after="120" w:line="360" w:lineRule="auto"/>
        <w:jc w:val="right"/>
        <w:rPr>
          <w:rFonts w:ascii="Times New Roman" w:eastAsia="Times New Roman" w:hAnsi="Times New Roman" w:cs="Times New Roman"/>
          <w:b/>
          <w:sz w:val="24"/>
          <w:szCs w:val="24"/>
        </w:rPr>
      </w:pPr>
    </w:p>
    <w:p w14:paraId="3AAAA170" w14:textId="77777777" w:rsidR="00662600" w:rsidRDefault="00662600">
      <w:pPr>
        <w:spacing w:before="120" w:after="120" w:line="360" w:lineRule="auto"/>
        <w:jc w:val="right"/>
        <w:rPr>
          <w:rFonts w:ascii="Times New Roman" w:eastAsia="Times New Roman" w:hAnsi="Times New Roman" w:cs="Times New Roman"/>
          <w:b/>
          <w:sz w:val="24"/>
          <w:szCs w:val="24"/>
        </w:rPr>
      </w:pPr>
    </w:p>
    <w:p w14:paraId="3F000AB2" w14:textId="66C13F8B" w:rsidR="00662600" w:rsidRDefault="00000000">
      <w:pPr>
        <w:spacing w:before="120" w:after="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Lima, </w:t>
      </w:r>
      <w:r w:rsidR="00E25714">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 xml:space="preserve"> de </w:t>
      </w:r>
      <w:r w:rsidR="00AB6DBE">
        <w:rPr>
          <w:rFonts w:ascii="Times New Roman" w:eastAsia="Times New Roman" w:hAnsi="Times New Roman" w:cs="Times New Roman"/>
          <w:b/>
          <w:sz w:val="24"/>
          <w:szCs w:val="24"/>
        </w:rPr>
        <w:t>mayo</w:t>
      </w:r>
      <w:r>
        <w:rPr>
          <w:rFonts w:ascii="Times New Roman" w:eastAsia="Times New Roman" w:hAnsi="Times New Roman" w:cs="Times New Roman"/>
          <w:b/>
          <w:sz w:val="24"/>
          <w:szCs w:val="24"/>
        </w:rPr>
        <w:t xml:space="preserve"> del 2024</w:t>
      </w:r>
    </w:p>
    <w:tbl>
      <w:tblPr>
        <w:tblStyle w:val="a2"/>
        <w:tblpPr w:leftFromText="141" w:rightFromText="141" w:vertAnchor="text" w:tblpX="60" w:tblpY="75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62600" w14:paraId="4B9C0AE3" w14:textId="77777777">
        <w:tc>
          <w:tcPr>
            <w:tcW w:w="2304" w:type="dxa"/>
            <w:tcMar>
              <w:left w:w="108" w:type="dxa"/>
              <w:right w:w="108" w:type="dxa"/>
            </w:tcMar>
          </w:tcPr>
          <w:p w14:paraId="7FA733AA"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Fecha</w:t>
            </w:r>
          </w:p>
        </w:tc>
        <w:tc>
          <w:tcPr>
            <w:tcW w:w="1152" w:type="dxa"/>
            <w:tcMar>
              <w:left w:w="108" w:type="dxa"/>
              <w:right w:w="108" w:type="dxa"/>
            </w:tcMar>
          </w:tcPr>
          <w:p w14:paraId="4C75FB44"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w:t>
            </w:r>
          </w:p>
        </w:tc>
        <w:tc>
          <w:tcPr>
            <w:tcW w:w="3744" w:type="dxa"/>
            <w:tcMar>
              <w:left w:w="108" w:type="dxa"/>
              <w:right w:w="108" w:type="dxa"/>
            </w:tcMar>
          </w:tcPr>
          <w:p w14:paraId="653538F1"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c>
          <w:tcPr>
            <w:tcW w:w="2304" w:type="dxa"/>
            <w:tcMar>
              <w:left w:w="108" w:type="dxa"/>
              <w:right w:w="108" w:type="dxa"/>
            </w:tcMar>
          </w:tcPr>
          <w:p w14:paraId="45D65C34"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Autor</w:t>
            </w:r>
          </w:p>
        </w:tc>
      </w:tr>
      <w:tr w:rsidR="00662600" w14:paraId="4418232A" w14:textId="77777777">
        <w:tc>
          <w:tcPr>
            <w:tcW w:w="2304" w:type="dxa"/>
            <w:tcMar>
              <w:left w:w="108" w:type="dxa"/>
              <w:right w:w="108" w:type="dxa"/>
            </w:tcMar>
          </w:tcPr>
          <w:p w14:paraId="3C5A71B2"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24/04/2024</w:t>
            </w:r>
          </w:p>
        </w:tc>
        <w:tc>
          <w:tcPr>
            <w:tcW w:w="1152" w:type="dxa"/>
            <w:tcMar>
              <w:left w:w="108" w:type="dxa"/>
              <w:right w:w="108" w:type="dxa"/>
            </w:tcMar>
          </w:tcPr>
          <w:p w14:paraId="74C87B39"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744" w:type="dxa"/>
            <w:tcMar>
              <w:left w:w="108" w:type="dxa"/>
              <w:right w:w="108" w:type="dxa"/>
            </w:tcMar>
          </w:tcPr>
          <w:p w14:paraId="4A2C3770"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304" w:type="dxa"/>
            <w:tcMar>
              <w:left w:w="108" w:type="dxa"/>
              <w:right w:w="108" w:type="dxa"/>
            </w:tcMar>
          </w:tcPr>
          <w:p w14:paraId="1D5795BD"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Frank Kevin Condor Huarhuachi</w:t>
            </w:r>
          </w:p>
        </w:tc>
      </w:tr>
      <w:tr w:rsidR="005934C6" w14:paraId="24140A5E" w14:textId="77777777">
        <w:tc>
          <w:tcPr>
            <w:tcW w:w="2304" w:type="dxa"/>
            <w:tcMar>
              <w:left w:w="108" w:type="dxa"/>
              <w:right w:w="108" w:type="dxa"/>
            </w:tcMar>
          </w:tcPr>
          <w:p w14:paraId="6D09E23D" w14:textId="0502F7A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152" w:type="dxa"/>
            <w:tcMar>
              <w:left w:w="108" w:type="dxa"/>
              <w:right w:w="108" w:type="dxa"/>
            </w:tcMar>
          </w:tcPr>
          <w:p w14:paraId="2F393227" w14:textId="3A106F34"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744" w:type="dxa"/>
            <w:tcMar>
              <w:left w:w="108" w:type="dxa"/>
              <w:right w:w="108" w:type="dxa"/>
            </w:tcMar>
          </w:tcPr>
          <w:p w14:paraId="4045BC8A" w14:textId="1F767CF4"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final</w:t>
            </w:r>
          </w:p>
        </w:tc>
        <w:tc>
          <w:tcPr>
            <w:tcW w:w="2304" w:type="dxa"/>
            <w:tcMar>
              <w:left w:w="108" w:type="dxa"/>
              <w:right w:w="108" w:type="dxa"/>
            </w:tcMar>
          </w:tcPr>
          <w:p w14:paraId="4E5EC0B7" w14:textId="15799B2E"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Frank Kevin Condor Huarhuachi</w:t>
            </w:r>
          </w:p>
        </w:tc>
      </w:tr>
      <w:tr w:rsidR="005934C6" w14:paraId="5BD823F1" w14:textId="77777777">
        <w:tc>
          <w:tcPr>
            <w:tcW w:w="2304" w:type="dxa"/>
            <w:tcMar>
              <w:left w:w="108" w:type="dxa"/>
              <w:right w:w="108" w:type="dxa"/>
            </w:tcMar>
          </w:tcPr>
          <w:p w14:paraId="2FDE827B"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640635B"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6F305626"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2C65E392"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r>
      <w:tr w:rsidR="005934C6" w14:paraId="16C4C1B6" w14:textId="77777777">
        <w:tc>
          <w:tcPr>
            <w:tcW w:w="2304" w:type="dxa"/>
            <w:tcMar>
              <w:left w:w="108" w:type="dxa"/>
              <w:right w:w="108" w:type="dxa"/>
            </w:tcMar>
          </w:tcPr>
          <w:p w14:paraId="0DE7AE78"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C1CE3E0"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4B5EB748"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0BAA13C2"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r>
      <w:tr w:rsidR="005934C6" w14:paraId="38F1A7FB" w14:textId="77777777">
        <w:tc>
          <w:tcPr>
            <w:tcW w:w="2304" w:type="dxa"/>
            <w:tcMar>
              <w:left w:w="108" w:type="dxa"/>
              <w:right w:w="108" w:type="dxa"/>
            </w:tcMar>
          </w:tcPr>
          <w:p w14:paraId="15481A7E"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A2D102B"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7DD20487"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7D04B71C"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r>
      <w:tr w:rsidR="005934C6" w14:paraId="7189FCFB" w14:textId="77777777">
        <w:tc>
          <w:tcPr>
            <w:tcW w:w="2304" w:type="dxa"/>
            <w:tcMar>
              <w:left w:w="108" w:type="dxa"/>
              <w:right w:w="108" w:type="dxa"/>
            </w:tcMar>
          </w:tcPr>
          <w:p w14:paraId="29C616EF"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2F6AA4FE"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294879C5"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5C7437B5"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r>
      <w:tr w:rsidR="005934C6" w14:paraId="5458EBB9" w14:textId="77777777">
        <w:tc>
          <w:tcPr>
            <w:tcW w:w="2304" w:type="dxa"/>
            <w:tcMar>
              <w:left w:w="108" w:type="dxa"/>
              <w:right w:w="108" w:type="dxa"/>
            </w:tcMar>
          </w:tcPr>
          <w:p w14:paraId="55BB2E68"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8F02420"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7FA69904"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354933E7" w14:textId="77777777" w:rsidR="005934C6" w:rsidRDefault="005934C6" w:rsidP="005934C6">
            <w:pPr>
              <w:widowControl w:val="0"/>
              <w:spacing w:before="120" w:after="120" w:line="360" w:lineRule="auto"/>
              <w:jc w:val="both"/>
              <w:rPr>
                <w:rFonts w:ascii="Times New Roman" w:eastAsia="Times New Roman" w:hAnsi="Times New Roman" w:cs="Times New Roman"/>
                <w:sz w:val="24"/>
                <w:szCs w:val="24"/>
              </w:rPr>
            </w:pPr>
          </w:p>
        </w:tc>
      </w:tr>
    </w:tbl>
    <w:p w14:paraId="72580AFF" w14:textId="77777777" w:rsidR="00662600" w:rsidRDefault="00000000">
      <w:pPr>
        <w:tabs>
          <w:tab w:val="left" w:pos="1815"/>
        </w:tabs>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p>
    <w:p w14:paraId="36AABCF7" w14:textId="77777777" w:rsidR="00662600" w:rsidRDefault="00000000">
      <w:pPr>
        <w:pageBreakBefore/>
        <w:tabs>
          <w:tab w:val="left" w:pos="1815"/>
        </w:tabs>
        <w:spacing w:before="60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ÍNDICE</w:t>
      </w:r>
    </w:p>
    <w:sdt>
      <w:sdtPr>
        <w:id w:val="-209645652"/>
        <w:docPartObj>
          <w:docPartGallery w:val="Table of Contents"/>
          <w:docPartUnique/>
        </w:docPartObj>
      </w:sdtPr>
      <w:sdtContent>
        <w:p w14:paraId="4F2031F6" w14:textId="77777777" w:rsidR="00662600"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heading=h.dt77lvoaxgj8">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3</w:t>
            </w:r>
          </w:hyperlink>
        </w:p>
        <w:p w14:paraId="2129893B"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p43pyiiudgxr">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t>3</w:t>
            </w:r>
          </w:hyperlink>
        </w:p>
        <w:p w14:paraId="51824E43"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ej8n08oeep1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t>3</w:t>
            </w:r>
          </w:hyperlink>
        </w:p>
        <w:p w14:paraId="0F01322A"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o670efdvep0b">
            <w:r>
              <w:rPr>
                <w:rFonts w:ascii="Times New Roman" w:eastAsia="Times New Roman" w:hAnsi="Times New Roman" w:cs="Times New Roman"/>
                <w:color w:val="000000"/>
                <w:sz w:val="24"/>
                <w:szCs w:val="24"/>
              </w:rPr>
              <w:t>1.3. Definiciones, siglas y abreviaciones</w:t>
            </w:r>
            <w:r>
              <w:rPr>
                <w:rFonts w:ascii="Times New Roman" w:eastAsia="Times New Roman" w:hAnsi="Times New Roman" w:cs="Times New Roman"/>
                <w:color w:val="000000"/>
                <w:sz w:val="24"/>
                <w:szCs w:val="24"/>
              </w:rPr>
              <w:tab/>
              <w:t>3</w:t>
            </w:r>
          </w:hyperlink>
        </w:p>
        <w:p w14:paraId="3BEE3639"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yu4z4rhu2jpr">
            <w:r>
              <w:rPr>
                <w:rFonts w:ascii="Times New Roman" w:eastAsia="Times New Roman" w:hAnsi="Times New Roman" w:cs="Times New Roman"/>
                <w:color w:val="000000"/>
                <w:sz w:val="24"/>
                <w:szCs w:val="24"/>
              </w:rPr>
              <w:t>1.4. Referencias</w:t>
            </w:r>
            <w:r>
              <w:rPr>
                <w:rFonts w:ascii="Times New Roman" w:eastAsia="Times New Roman" w:hAnsi="Times New Roman" w:cs="Times New Roman"/>
                <w:color w:val="000000"/>
                <w:sz w:val="24"/>
                <w:szCs w:val="24"/>
              </w:rPr>
              <w:tab/>
              <w:t>4</w:t>
            </w:r>
          </w:hyperlink>
        </w:p>
        <w:p w14:paraId="3CA2EEB1"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cpmistgerb4s">
            <w:r>
              <w:rPr>
                <w:rFonts w:ascii="Times New Roman" w:eastAsia="Times New Roman" w:hAnsi="Times New Roman" w:cs="Times New Roman"/>
                <w:color w:val="000000"/>
                <w:sz w:val="24"/>
                <w:szCs w:val="24"/>
              </w:rPr>
              <w:t>1.5. Resumen</w:t>
            </w:r>
            <w:r>
              <w:rPr>
                <w:rFonts w:ascii="Times New Roman" w:eastAsia="Times New Roman" w:hAnsi="Times New Roman" w:cs="Times New Roman"/>
                <w:color w:val="000000"/>
                <w:sz w:val="24"/>
                <w:szCs w:val="24"/>
              </w:rPr>
              <w:tab/>
              <w:t>4</w:t>
            </w:r>
          </w:hyperlink>
        </w:p>
        <w:p w14:paraId="51ABC8CD" w14:textId="77777777" w:rsidR="00662600"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hyperlink w:anchor="_heading=h.7eb2vrqq7dl7">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t>5</w:t>
            </w:r>
          </w:hyperlink>
        </w:p>
        <w:p w14:paraId="46434BC5"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2hvxbw7kb31k">
            <w:r>
              <w:rPr>
                <w:rFonts w:ascii="Times New Roman" w:eastAsia="Times New Roman" w:hAnsi="Times New Roman" w:cs="Times New Roman"/>
                <w:color w:val="000000"/>
                <w:sz w:val="24"/>
                <w:szCs w:val="24"/>
              </w:rPr>
              <w:t>2.1. Diagrama de casos de usos</w:t>
            </w:r>
            <w:r>
              <w:rPr>
                <w:rFonts w:ascii="Times New Roman" w:eastAsia="Times New Roman" w:hAnsi="Times New Roman" w:cs="Times New Roman"/>
                <w:color w:val="000000"/>
                <w:sz w:val="24"/>
                <w:szCs w:val="24"/>
              </w:rPr>
              <w:tab/>
              <w:t>5</w:t>
            </w:r>
          </w:hyperlink>
        </w:p>
        <w:p w14:paraId="1EBEA29B"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e252spdn1bsm">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t>5</w:t>
            </w:r>
          </w:hyperlink>
        </w:p>
        <w:p w14:paraId="1270C637"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sn2joz1n8pe6">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t>5</w:t>
            </w:r>
          </w:hyperlink>
        </w:p>
        <w:p w14:paraId="0B70DE69"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j56jk1qcurhj">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t>6</w:t>
            </w:r>
          </w:hyperlink>
        </w:p>
        <w:p w14:paraId="04111EFE"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gudulghk2wth">
            <w:r>
              <w:rPr>
                <w:rFonts w:ascii="Times New Roman" w:eastAsia="Times New Roman" w:hAnsi="Times New Roman" w:cs="Times New Roman"/>
                <w:color w:val="000000"/>
                <w:sz w:val="24"/>
                <w:szCs w:val="24"/>
              </w:rPr>
              <w:t>2.5. Poscondiciones</w:t>
            </w:r>
            <w:r>
              <w:rPr>
                <w:rFonts w:ascii="Times New Roman" w:eastAsia="Times New Roman" w:hAnsi="Times New Roman" w:cs="Times New Roman"/>
                <w:color w:val="000000"/>
                <w:sz w:val="24"/>
                <w:szCs w:val="24"/>
              </w:rPr>
              <w:tab/>
              <w:t>6</w:t>
            </w:r>
          </w:hyperlink>
        </w:p>
        <w:p w14:paraId="1FDE9645"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sfo0q3onndat">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t>6</w:t>
            </w:r>
          </w:hyperlink>
        </w:p>
        <w:p w14:paraId="39379E0C"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6dr2kgr21mas">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t>6</w:t>
            </w:r>
          </w:hyperlink>
        </w:p>
        <w:p w14:paraId="25B7090E" w14:textId="5B23FA27" w:rsidR="00662600" w:rsidRDefault="00000000">
          <w:pPr>
            <w:widowControl w:val="0"/>
            <w:tabs>
              <w:tab w:val="right" w:pos="12000"/>
            </w:tabs>
            <w:spacing w:before="60" w:line="360" w:lineRule="auto"/>
            <w:ind w:left="360"/>
            <w:rPr>
              <w:color w:val="000000"/>
            </w:rPr>
          </w:pPr>
          <w:r>
            <w:fldChar w:fldCharType="end"/>
          </w:r>
        </w:p>
      </w:sdtContent>
    </w:sdt>
    <w:p w14:paraId="79E317A1" w14:textId="77777777" w:rsidR="00662600" w:rsidRDefault="00662600">
      <w:pPr>
        <w:widowControl w:val="0"/>
        <w:spacing w:line="360" w:lineRule="auto"/>
        <w:rPr>
          <w:rFonts w:ascii="Times New Roman" w:eastAsia="Times New Roman" w:hAnsi="Times New Roman" w:cs="Times New Roman"/>
          <w:sz w:val="24"/>
          <w:szCs w:val="24"/>
        </w:rPr>
      </w:pPr>
    </w:p>
    <w:p w14:paraId="180E6883" w14:textId="77777777" w:rsidR="00662600" w:rsidRDefault="00662600">
      <w:pPr>
        <w:widowControl w:val="0"/>
        <w:spacing w:line="360" w:lineRule="auto"/>
        <w:rPr>
          <w:rFonts w:ascii="Times New Roman" w:eastAsia="Times New Roman" w:hAnsi="Times New Roman" w:cs="Times New Roman"/>
          <w:sz w:val="24"/>
          <w:szCs w:val="24"/>
        </w:rPr>
      </w:pPr>
    </w:p>
    <w:p w14:paraId="7BCC2827" w14:textId="77777777" w:rsidR="00662600" w:rsidRDefault="00662600">
      <w:pPr>
        <w:widowControl w:val="0"/>
        <w:spacing w:line="360" w:lineRule="auto"/>
        <w:rPr>
          <w:rFonts w:ascii="Times New Roman" w:eastAsia="Times New Roman" w:hAnsi="Times New Roman" w:cs="Times New Roman"/>
          <w:sz w:val="24"/>
          <w:szCs w:val="24"/>
        </w:rPr>
      </w:pPr>
    </w:p>
    <w:p w14:paraId="622D53B5" w14:textId="77777777" w:rsidR="00662600" w:rsidRDefault="00662600">
      <w:pPr>
        <w:widowControl w:val="0"/>
        <w:spacing w:line="360" w:lineRule="auto"/>
        <w:rPr>
          <w:rFonts w:ascii="Times New Roman" w:eastAsia="Times New Roman" w:hAnsi="Times New Roman" w:cs="Times New Roman"/>
          <w:sz w:val="24"/>
          <w:szCs w:val="24"/>
        </w:rPr>
      </w:pPr>
    </w:p>
    <w:p w14:paraId="7FF12430" w14:textId="77777777" w:rsidR="00662600" w:rsidRDefault="00662600">
      <w:pPr>
        <w:widowControl w:val="0"/>
        <w:spacing w:line="360" w:lineRule="auto"/>
        <w:rPr>
          <w:rFonts w:ascii="Times New Roman" w:eastAsia="Times New Roman" w:hAnsi="Times New Roman" w:cs="Times New Roman"/>
          <w:sz w:val="24"/>
          <w:szCs w:val="24"/>
        </w:rPr>
      </w:pPr>
    </w:p>
    <w:p w14:paraId="610632AE" w14:textId="77777777" w:rsidR="00662600" w:rsidRDefault="00662600">
      <w:pPr>
        <w:widowControl w:val="0"/>
        <w:spacing w:line="360" w:lineRule="auto"/>
        <w:rPr>
          <w:rFonts w:ascii="Times New Roman" w:eastAsia="Times New Roman" w:hAnsi="Times New Roman" w:cs="Times New Roman"/>
          <w:sz w:val="24"/>
          <w:szCs w:val="24"/>
        </w:rPr>
      </w:pPr>
    </w:p>
    <w:p w14:paraId="45D3371F" w14:textId="77777777" w:rsidR="00662600" w:rsidRDefault="00662600">
      <w:pPr>
        <w:widowControl w:val="0"/>
        <w:spacing w:line="360" w:lineRule="auto"/>
        <w:rPr>
          <w:rFonts w:ascii="Times New Roman" w:eastAsia="Times New Roman" w:hAnsi="Times New Roman" w:cs="Times New Roman"/>
          <w:sz w:val="24"/>
          <w:szCs w:val="24"/>
        </w:rPr>
      </w:pPr>
    </w:p>
    <w:p w14:paraId="52F6680B" w14:textId="77777777" w:rsidR="00662600" w:rsidRDefault="00662600">
      <w:pPr>
        <w:widowControl w:val="0"/>
        <w:spacing w:line="360" w:lineRule="auto"/>
        <w:rPr>
          <w:rFonts w:ascii="Times New Roman" w:eastAsia="Times New Roman" w:hAnsi="Times New Roman" w:cs="Times New Roman"/>
          <w:sz w:val="24"/>
          <w:szCs w:val="24"/>
        </w:rPr>
      </w:pPr>
    </w:p>
    <w:p w14:paraId="52024849" w14:textId="77777777" w:rsidR="00662600" w:rsidRDefault="00662600">
      <w:pPr>
        <w:widowControl w:val="0"/>
        <w:spacing w:line="360" w:lineRule="auto"/>
        <w:rPr>
          <w:rFonts w:ascii="Times New Roman" w:eastAsia="Times New Roman" w:hAnsi="Times New Roman" w:cs="Times New Roman"/>
          <w:sz w:val="24"/>
          <w:szCs w:val="24"/>
        </w:rPr>
      </w:pPr>
    </w:p>
    <w:p w14:paraId="3C9BEDA3" w14:textId="77777777" w:rsidR="00662600" w:rsidRDefault="00662600">
      <w:pPr>
        <w:widowControl w:val="0"/>
        <w:spacing w:line="360" w:lineRule="auto"/>
        <w:rPr>
          <w:rFonts w:ascii="Times New Roman" w:eastAsia="Times New Roman" w:hAnsi="Times New Roman" w:cs="Times New Roman"/>
          <w:sz w:val="24"/>
          <w:szCs w:val="24"/>
        </w:rPr>
      </w:pPr>
    </w:p>
    <w:p w14:paraId="44F86D3E" w14:textId="77777777" w:rsidR="00662600" w:rsidRDefault="00662600">
      <w:pPr>
        <w:widowControl w:val="0"/>
        <w:spacing w:line="360" w:lineRule="auto"/>
        <w:rPr>
          <w:rFonts w:ascii="Times New Roman" w:eastAsia="Times New Roman" w:hAnsi="Times New Roman" w:cs="Times New Roman"/>
          <w:sz w:val="24"/>
          <w:szCs w:val="24"/>
        </w:rPr>
      </w:pPr>
    </w:p>
    <w:p w14:paraId="0983B400" w14:textId="77777777" w:rsidR="00662600" w:rsidRDefault="00662600">
      <w:pPr>
        <w:widowControl w:val="0"/>
        <w:spacing w:line="360" w:lineRule="auto"/>
        <w:rPr>
          <w:rFonts w:ascii="Times New Roman" w:eastAsia="Times New Roman" w:hAnsi="Times New Roman" w:cs="Times New Roman"/>
          <w:sz w:val="24"/>
          <w:szCs w:val="24"/>
        </w:rPr>
      </w:pPr>
    </w:p>
    <w:p w14:paraId="1C9D1AA0" w14:textId="77777777" w:rsidR="00662600" w:rsidRDefault="00662600">
      <w:pPr>
        <w:widowControl w:val="0"/>
        <w:spacing w:line="360" w:lineRule="auto"/>
        <w:rPr>
          <w:rFonts w:ascii="Times New Roman" w:eastAsia="Times New Roman" w:hAnsi="Times New Roman" w:cs="Times New Roman"/>
          <w:sz w:val="24"/>
          <w:szCs w:val="24"/>
        </w:rPr>
      </w:pPr>
    </w:p>
    <w:p w14:paraId="52132F8F" w14:textId="77777777" w:rsidR="00662600" w:rsidRDefault="00662600">
      <w:pPr>
        <w:widowControl w:val="0"/>
        <w:spacing w:line="360" w:lineRule="auto"/>
        <w:rPr>
          <w:rFonts w:ascii="Times New Roman" w:eastAsia="Times New Roman" w:hAnsi="Times New Roman" w:cs="Times New Roman"/>
          <w:sz w:val="24"/>
          <w:szCs w:val="24"/>
        </w:rPr>
      </w:pPr>
    </w:p>
    <w:p w14:paraId="45146D12" w14:textId="77777777" w:rsidR="00662600" w:rsidRDefault="00662600">
      <w:pPr>
        <w:widowControl w:val="0"/>
        <w:spacing w:line="360" w:lineRule="auto"/>
        <w:rPr>
          <w:rFonts w:ascii="Times New Roman" w:eastAsia="Times New Roman" w:hAnsi="Times New Roman" w:cs="Times New Roman"/>
          <w:sz w:val="24"/>
          <w:szCs w:val="24"/>
        </w:rPr>
      </w:pPr>
    </w:p>
    <w:p w14:paraId="3BA92980" w14:textId="77777777" w:rsidR="00662600" w:rsidRDefault="00000000">
      <w:pPr>
        <w:pStyle w:val="Ttulo1"/>
        <w:widowControl w:val="0"/>
        <w:numPr>
          <w:ilvl w:val="0"/>
          <w:numId w:val="12"/>
        </w:numPr>
        <w:spacing w:after="0" w:line="360" w:lineRule="auto"/>
        <w:rPr>
          <w:rFonts w:ascii="Times New Roman" w:eastAsia="Times New Roman" w:hAnsi="Times New Roman" w:cs="Times New Roman"/>
          <w:b/>
          <w:sz w:val="24"/>
          <w:szCs w:val="24"/>
        </w:rPr>
      </w:pPr>
      <w:bookmarkStart w:id="3" w:name="_heading=h.dt77lvoaxgj8" w:colFirst="0" w:colLast="0"/>
      <w:bookmarkEnd w:id="3"/>
      <w:r>
        <w:rPr>
          <w:rFonts w:ascii="Times New Roman" w:eastAsia="Times New Roman" w:hAnsi="Times New Roman" w:cs="Times New Roman"/>
          <w:b/>
          <w:sz w:val="24"/>
          <w:szCs w:val="24"/>
        </w:rPr>
        <w:lastRenderedPageBreak/>
        <w:t>Introducción</w:t>
      </w:r>
    </w:p>
    <w:p w14:paraId="63A9E4CC" w14:textId="77777777" w:rsidR="00662600" w:rsidRDefault="00000000">
      <w:pPr>
        <w:pStyle w:val="Ttulo2"/>
        <w:widowControl w:val="0"/>
        <w:numPr>
          <w:ilvl w:val="1"/>
          <w:numId w:val="12"/>
        </w:numPr>
        <w:spacing w:before="0" w:line="360" w:lineRule="auto"/>
        <w:jc w:val="both"/>
        <w:rPr>
          <w:rFonts w:ascii="Times New Roman" w:eastAsia="Times New Roman" w:hAnsi="Times New Roman" w:cs="Times New Roman"/>
          <w:b/>
          <w:sz w:val="24"/>
          <w:szCs w:val="24"/>
        </w:rPr>
      </w:pPr>
      <w:bookmarkStart w:id="4" w:name="_heading=h.p43pyiiudgxr" w:colFirst="0" w:colLast="0"/>
      <w:bookmarkEnd w:id="4"/>
      <w:r>
        <w:rPr>
          <w:rFonts w:ascii="Times New Roman" w:eastAsia="Times New Roman" w:hAnsi="Times New Roman" w:cs="Times New Roman"/>
          <w:b/>
          <w:sz w:val="24"/>
          <w:szCs w:val="24"/>
        </w:rPr>
        <w:t>Propósito</w:t>
      </w:r>
    </w:p>
    <w:p w14:paraId="07BB4306" w14:textId="77777777" w:rsidR="00662600"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"Registrar nueva cuenta" describe un sistema que permite a los usuarios crear nuevas cuentas dentro de la plataforma. Los usuarios estarán asociados a un rol específico (Administrador, Profesor o Alumno) y a una Institución Educativa. Durante el registro, se requerirá un código identificador proporcionado por la Institución Educativa, así como información personal y de inicio de sesión.</w:t>
      </w:r>
    </w:p>
    <w:p w14:paraId="3606F9A6" w14:textId="77777777" w:rsidR="00662600" w:rsidRDefault="00000000">
      <w:pPr>
        <w:pStyle w:val="Ttulo2"/>
        <w:widowControl w:val="0"/>
        <w:numPr>
          <w:ilvl w:val="1"/>
          <w:numId w:val="12"/>
        </w:numPr>
        <w:spacing w:line="360" w:lineRule="auto"/>
        <w:rPr>
          <w:rFonts w:ascii="Times New Roman" w:eastAsia="Times New Roman" w:hAnsi="Times New Roman" w:cs="Times New Roman"/>
          <w:b/>
          <w:sz w:val="24"/>
          <w:szCs w:val="24"/>
        </w:rPr>
      </w:pPr>
      <w:bookmarkStart w:id="5" w:name="_heading=h.ej8n08oeep1e" w:colFirst="0" w:colLast="0"/>
      <w:bookmarkEnd w:id="5"/>
      <w:r>
        <w:rPr>
          <w:rFonts w:ascii="Times New Roman" w:eastAsia="Times New Roman" w:hAnsi="Times New Roman" w:cs="Times New Roman"/>
          <w:b/>
          <w:sz w:val="24"/>
          <w:szCs w:val="24"/>
        </w:rPr>
        <w:t>Alcance</w:t>
      </w:r>
    </w:p>
    <w:p w14:paraId="44A41F2F" w14:textId="77777777" w:rsidR="00662600" w:rsidRDefault="00000000">
      <w:pPr>
        <w:numPr>
          <w:ilvl w:val="0"/>
          <w:numId w:val="5"/>
        </w:numPr>
        <w:spacing w:line="360" w:lineRule="auto"/>
      </w:pPr>
      <w:r>
        <w:rPr>
          <w:rFonts w:ascii="Times New Roman" w:eastAsia="Times New Roman" w:hAnsi="Times New Roman" w:cs="Times New Roman"/>
          <w:sz w:val="24"/>
          <w:szCs w:val="24"/>
        </w:rPr>
        <w:t>La interacción de los usuarios con el sistema para registrar nuevas cuentas.</w:t>
      </w:r>
    </w:p>
    <w:p w14:paraId="674D2BA8" w14:textId="77777777" w:rsidR="00662600" w:rsidRDefault="00000000">
      <w:pPr>
        <w:numPr>
          <w:ilvl w:val="0"/>
          <w:numId w:val="5"/>
        </w:numPr>
        <w:spacing w:line="360" w:lineRule="auto"/>
      </w:pPr>
      <w:r>
        <w:rPr>
          <w:rFonts w:ascii="Times New Roman" w:eastAsia="Times New Roman" w:hAnsi="Times New Roman" w:cs="Times New Roman"/>
          <w:sz w:val="24"/>
          <w:szCs w:val="24"/>
        </w:rPr>
        <w:t>La implementación de una interfaz de usuario que permita a los usuarios ingresar la información requerida para el registro.</w:t>
      </w:r>
    </w:p>
    <w:p w14:paraId="1690C737" w14:textId="77777777" w:rsidR="00662600" w:rsidRDefault="00000000">
      <w:pPr>
        <w:numPr>
          <w:ilvl w:val="0"/>
          <w:numId w:val="5"/>
        </w:numPr>
        <w:spacing w:line="360" w:lineRule="auto"/>
      </w:pPr>
      <w:r>
        <w:rPr>
          <w:rFonts w:ascii="Times New Roman" w:eastAsia="Times New Roman" w:hAnsi="Times New Roman" w:cs="Times New Roman"/>
          <w:sz w:val="24"/>
          <w:szCs w:val="24"/>
        </w:rPr>
        <w:t>La validación y verificación de los datos proporcionados durante el registro.</w:t>
      </w:r>
    </w:p>
    <w:p w14:paraId="4B375422" w14:textId="77777777" w:rsidR="00662600" w:rsidRDefault="00000000">
      <w:pPr>
        <w:numPr>
          <w:ilvl w:val="0"/>
          <w:numId w:val="5"/>
        </w:numPr>
        <w:spacing w:line="360" w:lineRule="auto"/>
      </w:pPr>
      <w:r>
        <w:rPr>
          <w:rFonts w:ascii="Times New Roman" w:eastAsia="Times New Roman" w:hAnsi="Times New Roman" w:cs="Times New Roman"/>
          <w:sz w:val="24"/>
          <w:szCs w:val="24"/>
        </w:rPr>
        <w:t>La gestión de las cuentas por parte del Superadministrador y Administradores de las Instituciones Educativas.</w:t>
      </w:r>
    </w:p>
    <w:p w14:paraId="24A37D50" w14:textId="77777777" w:rsidR="00662600" w:rsidRDefault="00000000">
      <w:pPr>
        <w:pStyle w:val="Ttulo2"/>
        <w:widowControl w:val="0"/>
        <w:numPr>
          <w:ilvl w:val="1"/>
          <w:numId w:val="12"/>
        </w:numPr>
        <w:spacing w:after="0" w:line="360" w:lineRule="auto"/>
        <w:rPr>
          <w:rFonts w:ascii="Times New Roman" w:eastAsia="Times New Roman" w:hAnsi="Times New Roman" w:cs="Times New Roman"/>
          <w:b/>
          <w:sz w:val="24"/>
          <w:szCs w:val="24"/>
        </w:rPr>
      </w:pPr>
      <w:bookmarkStart w:id="6" w:name="_heading=h.o670efdvep0b" w:colFirst="0" w:colLast="0"/>
      <w:bookmarkEnd w:id="6"/>
      <w:r>
        <w:rPr>
          <w:rFonts w:ascii="Times New Roman" w:eastAsia="Times New Roman" w:hAnsi="Times New Roman" w:cs="Times New Roman"/>
          <w:b/>
          <w:sz w:val="24"/>
          <w:szCs w:val="24"/>
        </w:rPr>
        <w:t>Definiciones, siglas y abreviaciones</w:t>
      </w:r>
    </w:p>
    <w:p w14:paraId="2F0B1B30"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A02-Administrador:</w:t>
      </w:r>
      <w:r>
        <w:rPr>
          <w:rFonts w:ascii="Times New Roman" w:eastAsia="Times New Roman" w:hAnsi="Times New Roman" w:cs="Times New Roman"/>
          <w:sz w:val="24"/>
          <w:szCs w:val="24"/>
        </w:rPr>
        <w:t xml:space="preserve"> Usuario del sistema con permisos para gestionar cuentas dentro de su Institución Educativa.</w:t>
      </w:r>
    </w:p>
    <w:p w14:paraId="581ED1F5"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A03-Profesor:</w:t>
      </w:r>
      <w:r>
        <w:rPr>
          <w:rFonts w:ascii="Times New Roman" w:eastAsia="Times New Roman" w:hAnsi="Times New Roman" w:cs="Times New Roman"/>
          <w:sz w:val="24"/>
          <w:szCs w:val="24"/>
        </w:rPr>
        <w:t xml:space="preserve"> Usuario del sistema con permisos para enseñar y evaluar a los estudiantes.</w:t>
      </w:r>
    </w:p>
    <w:p w14:paraId="316995D2"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A04-Alumno:</w:t>
      </w:r>
      <w:r>
        <w:rPr>
          <w:rFonts w:ascii="Times New Roman" w:eastAsia="Times New Roman" w:hAnsi="Times New Roman" w:cs="Times New Roman"/>
          <w:sz w:val="24"/>
          <w:szCs w:val="24"/>
        </w:rPr>
        <w:t xml:space="preserve"> Usuario del sistema que es estudiante y participa en cursos y evaluaciones.</w:t>
      </w:r>
    </w:p>
    <w:p w14:paraId="3AA56FC2"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A01-Superadministrador:</w:t>
      </w:r>
      <w:r>
        <w:rPr>
          <w:rFonts w:ascii="Times New Roman" w:eastAsia="Times New Roman" w:hAnsi="Times New Roman" w:cs="Times New Roman"/>
          <w:sz w:val="24"/>
          <w:szCs w:val="24"/>
        </w:rPr>
        <w:t xml:space="preserve"> Usuario del sistema con permisos elevados para gestionar todas las Instituciones Educativas y sus Administradores.</w:t>
      </w:r>
    </w:p>
    <w:p w14:paraId="77BD307A"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Código identificador:</w:t>
      </w:r>
      <w:r>
        <w:rPr>
          <w:rFonts w:ascii="Times New Roman" w:eastAsia="Times New Roman" w:hAnsi="Times New Roman" w:cs="Times New Roman"/>
          <w:sz w:val="24"/>
          <w:szCs w:val="24"/>
        </w:rPr>
        <w:t xml:space="preserve"> Código único proporcionado por la Institución Educativa para identificar a cada usuario.</w:t>
      </w:r>
    </w:p>
    <w:p w14:paraId="2FF9B1B5"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Rol:</w:t>
      </w:r>
      <w:r>
        <w:rPr>
          <w:rFonts w:ascii="Times New Roman" w:eastAsia="Times New Roman" w:hAnsi="Times New Roman" w:cs="Times New Roman"/>
          <w:sz w:val="24"/>
          <w:szCs w:val="24"/>
        </w:rPr>
        <w:t xml:space="preserve"> Función específica asignada a un usuario dentro del sistema (Administrador, Profesor o Alumno).</w:t>
      </w:r>
    </w:p>
    <w:p w14:paraId="19232A1F"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Institución Educativa:</w:t>
      </w:r>
      <w:r>
        <w:rPr>
          <w:rFonts w:ascii="Times New Roman" w:eastAsia="Times New Roman" w:hAnsi="Times New Roman" w:cs="Times New Roman"/>
          <w:sz w:val="24"/>
          <w:szCs w:val="24"/>
        </w:rPr>
        <w:t xml:space="preserve"> Organización académica a la cual pertenece el usuario.</w:t>
      </w:r>
    </w:p>
    <w:p w14:paraId="108803C5"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7" w:name="_heading=h.yu4z4rhu2jpr" w:colFirst="0" w:colLast="0"/>
      <w:bookmarkEnd w:id="7"/>
      <w:r>
        <w:rPr>
          <w:rFonts w:ascii="Times New Roman" w:eastAsia="Times New Roman" w:hAnsi="Times New Roman" w:cs="Times New Roman"/>
          <w:b/>
          <w:sz w:val="24"/>
          <w:szCs w:val="24"/>
        </w:rPr>
        <w:lastRenderedPageBreak/>
        <w:t>Referencias</w:t>
      </w:r>
    </w:p>
    <w:p w14:paraId="4D054F98" w14:textId="77777777" w:rsidR="00662600" w:rsidRDefault="00000000">
      <w:pPr>
        <w:widowControl w:val="0"/>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EE-DGE.docx</w:t>
      </w:r>
    </w:p>
    <w:p w14:paraId="5FCB4871" w14:textId="77777777" w:rsidR="00662600" w:rsidRDefault="00000000">
      <w:pPr>
        <w:pStyle w:val="Ttulo2"/>
        <w:widowControl w:val="0"/>
        <w:numPr>
          <w:ilvl w:val="1"/>
          <w:numId w:val="12"/>
        </w:numPr>
        <w:spacing w:line="360" w:lineRule="auto"/>
        <w:rPr>
          <w:rFonts w:ascii="Times New Roman" w:eastAsia="Times New Roman" w:hAnsi="Times New Roman" w:cs="Times New Roman"/>
          <w:b/>
          <w:sz w:val="24"/>
          <w:szCs w:val="24"/>
        </w:rPr>
      </w:pPr>
      <w:bookmarkStart w:id="8" w:name="_heading=h.cpmistgerb4s" w:colFirst="0" w:colLast="0"/>
      <w:bookmarkEnd w:id="8"/>
      <w:r>
        <w:rPr>
          <w:rFonts w:ascii="Times New Roman" w:eastAsia="Times New Roman" w:hAnsi="Times New Roman" w:cs="Times New Roman"/>
          <w:b/>
          <w:sz w:val="24"/>
          <w:szCs w:val="24"/>
        </w:rPr>
        <w:t>Resumen</w:t>
      </w:r>
    </w:p>
    <w:p w14:paraId="14A7092B" w14:textId="77777777" w:rsidR="00662600"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"Registrar nueva cuenta" permite a los usuarios crear nuevas cuentas dentro de la plataforma, asociándolas a un rol específico y a una Institución Educativa. El flujo básico implica que el usuario accede al módulo de "Registrar nueva cuenta", ingresa sus datos personales, código identificador, usuario, contraseña, y selecciona su rol e Institución Educativa desde un menú desplegable. Después de completar el formulario, el usuario presiona el botón "Registrarme". Si el registro es exitoso, aparecerá un mensaje de confirmación. En caso de excepciones, como si el código identificador ya está en uso, el sistema solicitará al usuario que ingrese un nuevo código. Este sistema asegura que las cuentas se registren correctamente y que los datos sean validados y verificados adecuadamente antes de habilitar las cuentas.</w:t>
      </w:r>
    </w:p>
    <w:p w14:paraId="67178299" w14:textId="77777777" w:rsidR="00662600" w:rsidRDefault="00000000">
      <w:pPr>
        <w:pStyle w:val="Ttulo1"/>
        <w:widowControl w:val="0"/>
        <w:numPr>
          <w:ilvl w:val="0"/>
          <w:numId w:val="12"/>
        </w:numPr>
        <w:spacing w:after="0" w:line="360" w:lineRule="auto"/>
        <w:rPr>
          <w:rFonts w:ascii="Times New Roman" w:eastAsia="Times New Roman" w:hAnsi="Times New Roman" w:cs="Times New Roman"/>
          <w:b/>
          <w:sz w:val="24"/>
          <w:szCs w:val="24"/>
        </w:rPr>
      </w:pPr>
      <w:bookmarkStart w:id="9" w:name="_heading=h.7eb2vrqq7dl7" w:colFirst="0" w:colLast="0"/>
      <w:bookmarkEnd w:id="9"/>
      <w:r>
        <w:rPr>
          <w:rFonts w:ascii="Times New Roman" w:eastAsia="Times New Roman" w:hAnsi="Times New Roman" w:cs="Times New Roman"/>
          <w:b/>
          <w:sz w:val="24"/>
          <w:szCs w:val="24"/>
        </w:rPr>
        <w:lastRenderedPageBreak/>
        <w:t>Descripción general</w:t>
      </w:r>
    </w:p>
    <w:p w14:paraId="0BFA0878"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10" w:name="_heading=h.2hvxbw7kb31k" w:colFirst="0" w:colLast="0"/>
      <w:bookmarkEnd w:id="10"/>
      <w:r>
        <w:rPr>
          <w:rFonts w:ascii="Times New Roman" w:eastAsia="Times New Roman" w:hAnsi="Times New Roman" w:cs="Times New Roman"/>
          <w:b/>
          <w:sz w:val="24"/>
          <w:szCs w:val="24"/>
        </w:rPr>
        <w:t>Diagrama de casos de usos</w:t>
      </w:r>
    </w:p>
    <w:p w14:paraId="122391C1" w14:textId="77777777" w:rsidR="0066260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07F4AC33" wp14:editId="507EE0BD">
            <wp:extent cx="5731200" cy="59944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5994400"/>
                    </a:xfrm>
                    <a:prstGeom prst="rect">
                      <a:avLst/>
                    </a:prstGeom>
                    <a:ln/>
                  </pic:spPr>
                </pic:pic>
              </a:graphicData>
            </a:graphic>
          </wp:inline>
        </w:drawing>
      </w:r>
    </w:p>
    <w:p w14:paraId="799B4864" w14:textId="77777777" w:rsidR="00662600" w:rsidRDefault="00000000">
      <w:pPr>
        <w:pStyle w:val="Ttulo2"/>
        <w:widowControl w:val="0"/>
        <w:numPr>
          <w:ilvl w:val="1"/>
          <w:numId w:val="12"/>
        </w:numPr>
        <w:spacing w:line="360" w:lineRule="auto"/>
        <w:rPr>
          <w:rFonts w:ascii="Times New Roman" w:eastAsia="Times New Roman" w:hAnsi="Times New Roman" w:cs="Times New Roman"/>
          <w:b/>
          <w:sz w:val="24"/>
          <w:szCs w:val="24"/>
        </w:rPr>
      </w:pPr>
      <w:bookmarkStart w:id="11" w:name="_heading=h.e252spdn1bsm" w:colFirst="0" w:colLast="0"/>
      <w:bookmarkEnd w:id="11"/>
      <w:r>
        <w:rPr>
          <w:rFonts w:ascii="Times New Roman" w:eastAsia="Times New Roman" w:hAnsi="Times New Roman" w:cs="Times New Roman"/>
          <w:b/>
          <w:sz w:val="24"/>
          <w:szCs w:val="24"/>
        </w:rPr>
        <w:lastRenderedPageBreak/>
        <w:t>Breve descripción</w:t>
      </w:r>
    </w:p>
    <w:p w14:paraId="553515C5" w14:textId="77777777" w:rsidR="00662600" w:rsidRDefault="00000000">
      <w:pPr>
        <w:pStyle w:val="Ttulo2"/>
        <w:widowControl w:val="0"/>
        <w:spacing w:line="360" w:lineRule="auto"/>
        <w:ind w:left="1440"/>
        <w:jc w:val="both"/>
        <w:rPr>
          <w:rFonts w:ascii="Times New Roman" w:eastAsia="Times New Roman" w:hAnsi="Times New Roman" w:cs="Times New Roman"/>
          <w:sz w:val="24"/>
          <w:szCs w:val="24"/>
        </w:rPr>
      </w:pPr>
      <w:bookmarkStart w:id="12" w:name="_heading=h.yj7c0q6yvl75" w:colFirst="0" w:colLast="0"/>
      <w:bookmarkEnd w:id="12"/>
      <w:r>
        <w:rPr>
          <w:rFonts w:ascii="Times New Roman" w:eastAsia="Times New Roman" w:hAnsi="Times New Roman" w:cs="Times New Roman"/>
          <w:sz w:val="24"/>
          <w:szCs w:val="24"/>
        </w:rPr>
        <w:t>Los usuarios podrán registrar nuevas cuentas dentro de la plataforma. El usuario estará asociado a un rol (Administrador, Profesor o Alumno) y a una Institución Educativa al cual pertenece. Al momento de registrar se le pedirá un código identificador brindado por la Institución Educativa. Asimismo, se tendrán que colocar los siguientes datos: nombres y apellidos, usuario y contraseña.</w:t>
      </w:r>
    </w:p>
    <w:p w14:paraId="709100B4" w14:textId="77777777" w:rsidR="00662600" w:rsidRDefault="00000000">
      <w:pPr>
        <w:pStyle w:val="Ttulo2"/>
        <w:widowControl w:val="0"/>
        <w:numPr>
          <w:ilvl w:val="1"/>
          <w:numId w:val="12"/>
        </w:numPr>
        <w:spacing w:after="0" w:line="360" w:lineRule="auto"/>
        <w:rPr>
          <w:rFonts w:ascii="Times New Roman" w:eastAsia="Times New Roman" w:hAnsi="Times New Roman" w:cs="Times New Roman"/>
          <w:b/>
          <w:sz w:val="24"/>
          <w:szCs w:val="24"/>
        </w:rPr>
      </w:pPr>
      <w:bookmarkStart w:id="13" w:name="_heading=h.sn2joz1n8pe6" w:colFirst="0" w:colLast="0"/>
      <w:bookmarkEnd w:id="13"/>
      <w:r>
        <w:rPr>
          <w:rFonts w:ascii="Times New Roman" w:eastAsia="Times New Roman" w:hAnsi="Times New Roman" w:cs="Times New Roman"/>
          <w:b/>
          <w:sz w:val="24"/>
          <w:szCs w:val="24"/>
        </w:rPr>
        <w:t>Actores</w:t>
      </w:r>
    </w:p>
    <w:p w14:paraId="05D4E6F1" w14:textId="77777777" w:rsidR="00662600" w:rsidRDefault="00000000">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A02-Administrador</w:t>
      </w:r>
    </w:p>
    <w:p w14:paraId="53AC4E3E" w14:textId="77777777" w:rsidR="00662600" w:rsidRDefault="00000000">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A03-Profesor</w:t>
      </w:r>
    </w:p>
    <w:p w14:paraId="14427E30" w14:textId="77777777" w:rsidR="00662600" w:rsidRDefault="00000000">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A04-Alumno</w:t>
      </w:r>
    </w:p>
    <w:p w14:paraId="55EFACDC" w14:textId="77777777" w:rsidR="00662600" w:rsidRDefault="00000000">
      <w:pPr>
        <w:pStyle w:val="Ttulo2"/>
        <w:widowControl w:val="0"/>
        <w:numPr>
          <w:ilvl w:val="1"/>
          <w:numId w:val="12"/>
        </w:numPr>
        <w:spacing w:before="0" w:after="0" w:line="360" w:lineRule="auto"/>
        <w:rPr>
          <w:rFonts w:ascii="Times New Roman" w:eastAsia="Times New Roman" w:hAnsi="Times New Roman" w:cs="Times New Roman"/>
          <w:b/>
          <w:sz w:val="24"/>
          <w:szCs w:val="24"/>
        </w:rPr>
      </w:pPr>
      <w:bookmarkStart w:id="14" w:name="_heading=h.j56jk1qcurhj" w:colFirst="0" w:colLast="0"/>
      <w:bookmarkEnd w:id="14"/>
      <w:r>
        <w:rPr>
          <w:rFonts w:ascii="Times New Roman" w:eastAsia="Times New Roman" w:hAnsi="Times New Roman" w:cs="Times New Roman"/>
          <w:b/>
          <w:sz w:val="24"/>
          <w:szCs w:val="24"/>
        </w:rPr>
        <w:t>Precondiciones</w:t>
      </w:r>
    </w:p>
    <w:p w14:paraId="66C76151" w14:textId="77777777" w:rsidR="00662600"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Superadministrador ha creado Instituciones Educativas.</w:t>
      </w:r>
    </w:p>
    <w:p w14:paraId="09ED41C3" w14:textId="77777777" w:rsidR="00662600"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tener los siguientes datos para realizar su registro:</w:t>
      </w:r>
    </w:p>
    <w:p w14:paraId="6E008771"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w:t>
      </w:r>
    </w:p>
    <w:p w14:paraId="2558DD55"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brindado por la institución al cual pertenece.</w:t>
      </w:r>
    </w:p>
    <w:p w14:paraId="5D2FD347"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p w14:paraId="0EC93CFD"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p w14:paraId="5935627E"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(Administrador, Profesor o Alumno).</w:t>
      </w:r>
    </w:p>
    <w:p w14:paraId="70105888"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al cual pertenece.</w:t>
      </w:r>
    </w:p>
    <w:p w14:paraId="3E2154AA"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15" w:name="_heading=h.gudulghk2wth" w:colFirst="0" w:colLast="0"/>
      <w:bookmarkEnd w:id="15"/>
      <w:r>
        <w:rPr>
          <w:rFonts w:ascii="Times New Roman" w:eastAsia="Times New Roman" w:hAnsi="Times New Roman" w:cs="Times New Roman"/>
          <w:b/>
          <w:sz w:val="24"/>
          <w:szCs w:val="24"/>
        </w:rPr>
        <w:t>Poscondiciones</w:t>
      </w:r>
    </w:p>
    <w:p w14:paraId="1FB9CFF5" w14:textId="77777777" w:rsidR="00662600" w:rsidRDefault="00000000">
      <w:pPr>
        <w:widowControl w:v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cuenta estará deshabilitada por defecto.</w:t>
      </w:r>
    </w:p>
    <w:p w14:paraId="366BA772" w14:textId="77777777" w:rsidR="00662600" w:rsidRDefault="00000000">
      <w:pPr>
        <w:widowControl w:v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cuenta creada tiene el rol de Administrador, tendrá que esperar que el usuario Superadministrador verifique los datos para que se habilite la cuenta. El usuario Superadministrador podrá gestionar las cuentas de Administrador de todas las Instituciones.</w:t>
      </w:r>
    </w:p>
    <w:p w14:paraId="5B039827" w14:textId="77777777" w:rsidR="00662600" w:rsidRDefault="00000000">
      <w:pPr>
        <w:widowControl w:v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cuenta creada tiene el rol de Profesor o Alumno, tendrá que esperar que el usuario Administrador verifique los datos para que se habilite la cuenta. El usuario Administrador solo podrá gestionar las cuentas de Profesor y Alumno que pertenezcan a su Institución Educativa.</w:t>
      </w:r>
    </w:p>
    <w:p w14:paraId="33F104E8" w14:textId="77777777" w:rsidR="00662600" w:rsidRDefault="00000000">
      <w:pPr>
        <w:pStyle w:val="Ttulo2"/>
        <w:widowControl w:val="0"/>
        <w:numPr>
          <w:ilvl w:val="1"/>
          <w:numId w:val="12"/>
        </w:numPr>
        <w:spacing w:after="0" w:line="360" w:lineRule="auto"/>
        <w:rPr>
          <w:rFonts w:ascii="Times New Roman" w:eastAsia="Times New Roman" w:hAnsi="Times New Roman" w:cs="Times New Roman"/>
          <w:b/>
          <w:sz w:val="24"/>
          <w:szCs w:val="24"/>
        </w:rPr>
      </w:pPr>
      <w:bookmarkStart w:id="16" w:name="_heading=h.sfo0q3onndat" w:colFirst="0" w:colLast="0"/>
      <w:bookmarkEnd w:id="16"/>
      <w:r>
        <w:rPr>
          <w:rFonts w:ascii="Times New Roman" w:eastAsia="Times New Roman" w:hAnsi="Times New Roman" w:cs="Times New Roman"/>
          <w:b/>
          <w:sz w:val="24"/>
          <w:szCs w:val="24"/>
        </w:rPr>
        <w:lastRenderedPageBreak/>
        <w:t>Flujo básico</w:t>
      </w:r>
    </w:p>
    <w:p w14:paraId="405611F9" w14:textId="77777777"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dirige al módulo de “Registrar nueva cuenta”.</w:t>
      </w:r>
    </w:p>
    <w:p w14:paraId="40FC4131" w14:textId="77777777"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en el módulo, se tendrá que digitar sus nombres y apellidos, código, usuario y contraseña. Para el caso del rol e Institución Educativa tendrá que escoger una de las opciones que aparecerán en un menú desplegable.</w:t>
      </w:r>
    </w:p>
    <w:p w14:paraId="285DD66F" w14:textId="77777777"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llenados los datos de la cuenta, el usuario presionará en el botón “Registrarme”.</w:t>
      </w:r>
    </w:p>
    <w:p w14:paraId="32F82DCD" w14:textId="2624EDBE"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Aparecerá un cuadro de diálogo con el siguiente mensaje: “La cuenta fue </w:t>
      </w:r>
      <w:r w:rsidR="006A05A2">
        <w:rPr>
          <w:rFonts w:ascii="Times New Roman" w:eastAsia="Times New Roman" w:hAnsi="Times New Roman" w:cs="Times New Roman"/>
          <w:sz w:val="24"/>
          <w:szCs w:val="24"/>
        </w:rPr>
        <w:t>registrada con</w:t>
      </w:r>
      <w:r>
        <w:rPr>
          <w:rFonts w:ascii="Times New Roman" w:eastAsia="Times New Roman" w:hAnsi="Times New Roman" w:cs="Times New Roman"/>
          <w:sz w:val="24"/>
          <w:szCs w:val="24"/>
        </w:rPr>
        <w:t xml:space="preserve"> éxito”.</w:t>
      </w:r>
    </w:p>
    <w:p w14:paraId="7601E444" w14:textId="77777777" w:rsidR="00662600" w:rsidRDefault="00000000">
      <w:pPr>
        <w:pStyle w:val="Ttulo2"/>
        <w:widowControl w:val="0"/>
        <w:numPr>
          <w:ilvl w:val="1"/>
          <w:numId w:val="12"/>
        </w:numPr>
        <w:spacing w:before="0" w:after="0" w:line="360" w:lineRule="auto"/>
        <w:rPr>
          <w:rFonts w:ascii="Times New Roman" w:eastAsia="Times New Roman" w:hAnsi="Times New Roman" w:cs="Times New Roman"/>
          <w:b/>
          <w:sz w:val="24"/>
          <w:szCs w:val="24"/>
        </w:rPr>
      </w:pPr>
      <w:bookmarkStart w:id="17" w:name="_heading=h.6dr2kgr21mas" w:colFirst="0" w:colLast="0"/>
      <w:bookmarkEnd w:id="17"/>
      <w:r>
        <w:rPr>
          <w:rFonts w:ascii="Times New Roman" w:eastAsia="Times New Roman" w:hAnsi="Times New Roman" w:cs="Times New Roman"/>
          <w:b/>
          <w:sz w:val="24"/>
          <w:szCs w:val="24"/>
        </w:rPr>
        <w:t>Excepciones</w:t>
      </w:r>
    </w:p>
    <w:p w14:paraId="419EF9E4" w14:textId="77777777" w:rsidR="00662600" w:rsidRDefault="00000000">
      <w:pPr>
        <w:widowControl w:val="0"/>
        <w:numPr>
          <w:ilvl w:val="0"/>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 Aparecerá un cuadro de diálogo con el siguiente mensaje: “El código identificador ya está en uso”.</w:t>
      </w:r>
    </w:p>
    <w:p w14:paraId="0AE57CF8" w14:textId="77777777" w:rsidR="00662600" w:rsidRDefault="00000000">
      <w:pPr>
        <w:widowControl w:val="0"/>
        <w:numPr>
          <w:ilvl w:val="0"/>
          <w:numId w:val="7"/>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 El usuario tendrá que colocar otro código identificador para su cuenta.</w:t>
      </w:r>
    </w:p>
    <w:p w14:paraId="20F7E11B" w14:textId="77777777" w:rsidR="00662600" w:rsidRDefault="00000000">
      <w:pPr>
        <w:widowControl w:val="0"/>
        <w:numPr>
          <w:ilvl w:val="0"/>
          <w:numId w:val="10"/>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 Una vez llenados los datos de la Institución Educativa el usuario presionará en el botón “Registrarme”.</w:t>
      </w:r>
    </w:p>
    <w:p w14:paraId="1025748B" w14:textId="016483D1" w:rsidR="00662600" w:rsidRPr="005934C6" w:rsidRDefault="00000000" w:rsidP="005934C6">
      <w:pPr>
        <w:widowControl w:val="0"/>
        <w:numPr>
          <w:ilvl w:val="0"/>
          <w:numId w:val="9"/>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Aparecerá un cuadro de diálogo con el siguiente mensaje: “La cuenta fue </w:t>
      </w:r>
      <w:r w:rsidR="006A05A2">
        <w:rPr>
          <w:rFonts w:ascii="Times New Roman" w:eastAsia="Times New Roman" w:hAnsi="Times New Roman" w:cs="Times New Roman"/>
          <w:sz w:val="24"/>
          <w:szCs w:val="24"/>
        </w:rPr>
        <w:t>registrada con</w:t>
      </w:r>
      <w:r>
        <w:rPr>
          <w:rFonts w:ascii="Times New Roman" w:eastAsia="Times New Roman" w:hAnsi="Times New Roman" w:cs="Times New Roman"/>
          <w:sz w:val="24"/>
          <w:szCs w:val="24"/>
        </w:rPr>
        <w:t xml:space="preserve"> éxito”.</w:t>
      </w:r>
      <w:bookmarkStart w:id="18" w:name="_heading=h.5bm3sayuorue" w:colFirst="0" w:colLast="0"/>
      <w:bookmarkEnd w:id="18"/>
    </w:p>
    <w:sectPr w:rsidR="00662600" w:rsidRPr="005934C6">
      <w:headerReference w:type="default" r:id="rId9"/>
      <w:footerReference w:type="first" r:id="rId10"/>
      <w:pgSz w:w="11909" w:h="16834"/>
      <w:pgMar w:top="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9FB10" w14:textId="77777777" w:rsidR="00CA57EC" w:rsidRDefault="00CA57EC">
      <w:pPr>
        <w:spacing w:line="240" w:lineRule="auto"/>
      </w:pPr>
      <w:r>
        <w:separator/>
      </w:r>
    </w:p>
  </w:endnote>
  <w:endnote w:type="continuationSeparator" w:id="0">
    <w:p w14:paraId="7E1C096C" w14:textId="77777777" w:rsidR="00CA57EC" w:rsidRDefault="00CA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6DFF6" w14:textId="77777777" w:rsidR="00662600" w:rsidRDefault="006626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75CAA" w14:textId="77777777" w:rsidR="00CA57EC" w:rsidRDefault="00CA57EC">
      <w:pPr>
        <w:spacing w:line="240" w:lineRule="auto"/>
      </w:pPr>
      <w:r>
        <w:separator/>
      </w:r>
    </w:p>
  </w:footnote>
  <w:footnote w:type="continuationSeparator" w:id="0">
    <w:p w14:paraId="2042FAD4" w14:textId="77777777" w:rsidR="00CA57EC" w:rsidRDefault="00CA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9033" w14:textId="77777777" w:rsidR="00662600" w:rsidRDefault="006626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45DB"/>
    <w:multiLevelType w:val="multilevel"/>
    <w:tmpl w:val="59FEE550"/>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9D138F5"/>
    <w:multiLevelType w:val="multilevel"/>
    <w:tmpl w:val="9AD693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7D6E3E"/>
    <w:multiLevelType w:val="multilevel"/>
    <w:tmpl w:val="164A57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5C97DA3"/>
    <w:multiLevelType w:val="multilevel"/>
    <w:tmpl w:val="790EA58C"/>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8877E1"/>
    <w:multiLevelType w:val="multilevel"/>
    <w:tmpl w:val="6E7285D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EE93549"/>
    <w:multiLevelType w:val="multilevel"/>
    <w:tmpl w:val="C736DB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6377A69"/>
    <w:multiLevelType w:val="multilevel"/>
    <w:tmpl w:val="DF60E2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A053E7"/>
    <w:multiLevelType w:val="multilevel"/>
    <w:tmpl w:val="1B98EF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9B66F6A"/>
    <w:multiLevelType w:val="multilevel"/>
    <w:tmpl w:val="124AE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9BD0E73"/>
    <w:multiLevelType w:val="multilevel"/>
    <w:tmpl w:val="205010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C895D88"/>
    <w:multiLevelType w:val="multilevel"/>
    <w:tmpl w:val="C9D226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CDC5660"/>
    <w:multiLevelType w:val="multilevel"/>
    <w:tmpl w:val="D83AB7AA"/>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12172447">
    <w:abstractNumId w:val="6"/>
  </w:num>
  <w:num w:numId="2" w16cid:durableId="988632780">
    <w:abstractNumId w:val="4"/>
  </w:num>
  <w:num w:numId="3" w16cid:durableId="1600720922">
    <w:abstractNumId w:val="1"/>
  </w:num>
  <w:num w:numId="4" w16cid:durableId="1955362726">
    <w:abstractNumId w:val="9"/>
  </w:num>
  <w:num w:numId="5" w16cid:durableId="281687532">
    <w:abstractNumId w:val="7"/>
  </w:num>
  <w:num w:numId="6" w16cid:durableId="59864157">
    <w:abstractNumId w:val="8"/>
  </w:num>
  <w:num w:numId="7" w16cid:durableId="1515539024">
    <w:abstractNumId w:val="0"/>
  </w:num>
  <w:num w:numId="8" w16cid:durableId="569775743">
    <w:abstractNumId w:val="10"/>
  </w:num>
  <w:num w:numId="9" w16cid:durableId="1215390056">
    <w:abstractNumId w:val="3"/>
  </w:num>
  <w:num w:numId="10" w16cid:durableId="1038243982">
    <w:abstractNumId w:val="11"/>
  </w:num>
  <w:num w:numId="11" w16cid:durableId="1239484351">
    <w:abstractNumId w:val="5"/>
  </w:num>
  <w:num w:numId="12" w16cid:durableId="170146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600"/>
    <w:rsid w:val="00424092"/>
    <w:rsid w:val="005934C6"/>
    <w:rsid w:val="00662600"/>
    <w:rsid w:val="006A05A2"/>
    <w:rsid w:val="00710A94"/>
    <w:rsid w:val="009B13E3"/>
    <w:rsid w:val="009C5D6E"/>
    <w:rsid w:val="00A92B84"/>
    <w:rsid w:val="00AB6DBE"/>
    <w:rsid w:val="00CA57EC"/>
    <w:rsid w:val="00E25714"/>
    <w:rsid w:val="00F355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0ABA"/>
  <w15:docId w15:val="{7EFE7DC0-DD82-46AC-B0E8-52D4167D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X9FshNpNj7PxbHkQLuU1NhAg==">CgMxLjAyCGguZ2pkZ3hzMgloLjMwajB6bGwyCWguMWZvYjl0ZTIOaC5kdDc3bHZvYXhnajgyDmgucDQzcHlpaXVkZ3hyMg5oLmVqOG4wOG9lZXAxZTIOaC5vNjcwZWZkdmVwMGIyDmgueXU0ejRyaHUyanByMg5oLmNwbWlzdGdlcmI0czIOaC43ZWIydnJxcTdkbDcyDmguMmh2eGJ3N2tiMzFrMg5oLmUyNTJzcGRuMWJzbTIOaC55ajdjMHE2eXZsNzUyDmguc24yam96MW44cGU2Mg5oLmo1NmprMXFjdXJoajIOaC5ndWR1bGdoazJ3dGgyDmguc2ZvMHEzb25uZGF0Mg5oLjZkcjJrZ3IyMW1hczIOaC41Ym0zc2F5dW9ydWU4AHIhMVlSMk1lM2VLeVJVN2xzN1ZmQ2RpeE1NYXJ6aUc0X2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958</Words>
  <Characters>5269</Characters>
  <Application>Microsoft Office Word</Application>
  <DocSecurity>0</DocSecurity>
  <Lines>43</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Kevin Condor Huarhuachi</cp:lastModifiedBy>
  <cp:revision>5</cp:revision>
  <dcterms:created xsi:type="dcterms:W3CDTF">2024-05-20T00:27:00Z</dcterms:created>
  <dcterms:modified xsi:type="dcterms:W3CDTF">2024-07-01T03:54:00Z</dcterms:modified>
</cp:coreProperties>
</file>