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0E2D7" w14:textId="77777777" w:rsidR="00C62176" w:rsidRDefault="00C6217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1F1B141F" w14:textId="77777777" w:rsidR="00C62176" w:rsidRDefault="00C6217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6CDF9DB6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59B22EA6" w14:textId="77777777" w:rsidR="00C62176" w:rsidRDefault="00C62176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3B486ED" w14:textId="77777777" w:rsidR="00C62176" w:rsidRDefault="00C6217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FA8E5CC" w14:textId="77777777" w:rsidR="00C62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Plataforma educativa con asistente virtual y autoevaluación AI</w:t>
      </w:r>
    </w:p>
    <w:p w14:paraId="6D84A9AF" w14:textId="77777777" w:rsidR="00C62176" w:rsidRDefault="00C62176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bookmarkStart w:id="1" w:name="_heading=h.30j0zll" w:colFirst="0" w:colLast="0"/>
      <w:bookmarkEnd w:id="1"/>
    </w:p>
    <w:p w14:paraId="156E91F7" w14:textId="77777777" w:rsidR="00C62176" w:rsidRDefault="00000000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Especificación de Caso de Uso: </w:t>
      </w:r>
    </w:p>
    <w:p w14:paraId="4DE28014" w14:textId="77777777" w:rsidR="00C62176" w:rsidRDefault="00000000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CU05-Gestionar usuarios de Institución Educativa </w:t>
      </w:r>
    </w:p>
    <w:p w14:paraId="055866D2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6D3AD1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762411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52663D" w14:textId="0DA8219E" w:rsidR="00C62176" w:rsidRDefault="0000000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Versión </w:t>
      </w:r>
      <w:r w:rsidR="00426080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</w:p>
    <w:p w14:paraId="7F28DF43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0A1AE1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B60839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664E6C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DB454C" w14:textId="77777777" w:rsidR="00C62176" w:rsidRDefault="00C62176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FFE5A11" w14:textId="77777777" w:rsidR="00C62176" w:rsidRDefault="00C62176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BD1EF8E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DFE8F6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F8FF0F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5DA62F" w14:textId="77777777" w:rsidR="00C62176" w:rsidRDefault="00C6217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BD3AB4" w14:textId="77777777" w:rsidR="00C62176" w:rsidRDefault="00C62176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81FF3B" w14:textId="77777777" w:rsidR="00C62176" w:rsidRDefault="00C62176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294D3B" w14:textId="77777777" w:rsidR="00C62176" w:rsidRDefault="00C62176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849F43" w14:textId="25ED6A98" w:rsidR="00C62176" w:rsidRDefault="00000000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Lima, </w:t>
      </w:r>
      <w:r w:rsidR="00782B21">
        <w:rPr>
          <w:rFonts w:ascii="Times New Roman" w:eastAsia="Times New Roman" w:hAnsi="Times New Roman" w:cs="Times New Roman"/>
          <w:b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426080">
        <w:rPr>
          <w:rFonts w:ascii="Times New Roman" w:eastAsia="Times New Roman" w:hAnsi="Times New Roman" w:cs="Times New Roman"/>
          <w:b/>
          <w:sz w:val="24"/>
          <w:szCs w:val="24"/>
        </w:rPr>
        <w:t>mayo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del 2024</w:t>
      </w:r>
    </w:p>
    <w:p w14:paraId="32DE841D" w14:textId="77777777" w:rsidR="00C62176" w:rsidRDefault="00C62176">
      <w:pPr>
        <w:tabs>
          <w:tab w:val="left" w:pos="1815"/>
        </w:tabs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pPr w:leftFromText="141" w:rightFromText="141" w:vertAnchor="text" w:tblpX="60" w:tblpY="750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62176" w14:paraId="6C943260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1D7F1DE9" w14:textId="77777777" w:rsidR="00C62176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30AB3129" w14:textId="77777777" w:rsidR="00C62176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3289D09B" w14:textId="77777777" w:rsidR="00C62176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6C14948F" w14:textId="77777777" w:rsidR="00C62176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Autor</w:t>
            </w:r>
          </w:p>
        </w:tc>
      </w:tr>
      <w:tr w:rsidR="00C62176" w14:paraId="1EAB8E84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0C5D739B" w14:textId="77777777" w:rsidR="00C62176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24/04/2024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7828B5FB" w14:textId="77777777" w:rsidR="00C62176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4CDA529F" w14:textId="77777777" w:rsidR="00C62176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Creación del documento.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6EA08217" w14:textId="77777777" w:rsidR="00C62176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Frank Kevin Condor Huarhuachi</w:t>
            </w:r>
          </w:p>
        </w:tc>
      </w:tr>
      <w:tr w:rsidR="00B53FDF" w14:paraId="124B7A85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36870FA2" w14:textId="78A473DB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30/06/2024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766F7DBC" w14:textId="57FD9B9B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2E3784DE" w14:textId="37477DAC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Documento final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22F0FDF6" w14:textId="4CAD0CB2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Frank Kevin Condor Huarhuachi</w:t>
            </w:r>
          </w:p>
        </w:tc>
      </w:tr>
      <w:tr w:rsidR="00B53FDF" w14:paraId="4BAE6FC8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74A803F9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6CAD687B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538E2ECB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10A6022F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3FDF" w14:paraId="3482877D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7E033A06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5CD5E75F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151A16A2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24E306A4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3FDF" w14:paraId="77E6A5B0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0E948BF2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73C98BF7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160B86C2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533D760D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3FDF" w14:paraId="625EEF99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666F5063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576BE51E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6141931A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2BB5392B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3FDF" w14:paraId="57FC1C3E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6F1ABDA3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6FE9F61F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7D93F047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2F75DF16" w14:textId="77777777" w:rsidR="00B53FDF" w:rsidRDefault="00B53FDF" w:rsidP="00B53FDF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D45AC6" w14:textId="77777777" w:rsidR="00C62176" w:rsidRDefault="00000000">
      <w:pPr>
        <w:tabs>
          <w:tab w:val="left" w:pos="1815"/>
        </w:tabs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Control de Versiones</w:t>
      </w:r>
    </w:p>
    <w:p w14:paraId="56AB5F7B" w14:textId="77777777" w:rsidR="00C62176" w:rsidRDefault="00000000">
      <w:pPr>
        <w:pageBreakBefore/>
        <w:tabs>
          <w:tab w:val="left" w:pos="1815"/>
        </w:tabs>
        <w:spacing w:before="60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</w:t>
      </w:r>
    </w:p>
    <w:sdt>
      <w:sdtPr>
        <w:id w:val="-993563615"/>
        <w:docPartObj>
          <w:docPartGallery w:val="Table of Contents"/>
          <w:docPartUnique/>
        </w:docPartObj>
      </w:sdtPr>
      <w:sdtContent>
        <w:p w14:paraId="077ACDC6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dt77lvoaxgj8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 Introducción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0D34E17A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p43pyiiudgx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 Propósito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40BAAFCE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ej8n08oeep1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1.2. Alcance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54F74B4D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o670efdvep0b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1.3. Definiciones, siglas y abreviaciones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2E109E2B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yu4z4rhu2jp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1.4. Referencias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4E909F41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cpmistgerb4s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1.5. Resumen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1D3A4CF8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heading=h.7eb2vrqq7dl7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 Descripción general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5</w:t>
            </w:r>
          </w:hyperlink>
        </w:p>
        <w:p w14:paraId="60A77D17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2hvxbw7kb31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2.1. Diagrama de casos de usos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1476C1A3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e252spdn1bsm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 Breve descripción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2AEF3B5F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sn2joz1n8pe6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2.3. Actores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36C564FC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j56jk1qcurhj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2.4. Precondiciones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DBFD73C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gudulghk2wth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2.5. Poscondiciones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53B101C5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sfo0q3onnda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2.6. Flujo básico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89DCEC3" w14:textId="77777777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6dr2kgr21mas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2.7. Excepciones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6911F3C4" w14:textId="567A06BE" w:rsidR="00C62176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color w:val="000000"/>
            </w:rPr>
          </w:pPr>
          <w:r>
            <w:fldChar w:fldCharType="end"/>
          </w:r>
        </w:p>
      </w:sdtContent>
    </w:sdt>
    <w:p w14:paraId="70C199BD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33EB4F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D71515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50A93C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793E22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51884D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E6C5AB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3A06D6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253828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E8061C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3F4720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986047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B272D7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EC5D13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BB79DE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3F1CEE" w14:textId="77777777" w:rsidR="00C62176" w:rsidRDefault="00C6217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45A3CA" w14:textId="77777777" w:rsidR="00C62176" w:rsidRDefault="00000000">
      <w:pPr>
        <w:pStyle w:val="Ttulo1"/>
        <w:widowControl w:val="0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dt77lvoaxgj8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Introducción</w:t>
      </w:r>
    </w:p>
    <w:p w14:paraId="43A9413E" w14:textId="77777777" w:rsidR="00C62176" w:rsidRDefault="00000000">
      <w:pPr>
        <w:pStyle w:val="Ttulo2"/>
        <w:widowControl w:val="0"/>
        <w:numPr>
          <w:ilvl w:val="1"/>
          <w:numId w:val="9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p43pyiiudgxr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</w:rPr>
        <w:t>Propósito</w:t>
      </w:r>
    </w:p>
    <w:p w14:paraId="4F38BE97" w14:textId="77777777" w:rsidR="00C62176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propósito de este documento es detallar el caso de uso "Gestionar usuarios de Institución Educativa", proporcionando una descripción clara de los procesos involucrados, las interacciones entre el Administrador y el sistema, y las condiciones necesarias para el funcionamiento adecuado del sistema. Este documento también establece las bases para el desarrollo, implementación y mejora continua del sistema, asegurando que se cumplan los objetivos administrativos y técnicos.</w:t>
      </w:r>
    </w:p>
    <w:p w14:paraId="4EF4833E" w14:textId="77777777" w:rsidR="00C62176" w:rsidRDefault="00000000">
      <w:pPr>
        <w:pStyle w:val="Ttulo2"/>
        <w:widowControl w:val="0"/>
        <w:numPr>
          <w:ilvl w:val="1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heading=h.ej8n08oeep1e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Alcance</w:t>
      </w:r>
    </w:p>
    <w:p w14:paraId="155BB9F1" w14:textId="77777777" w:rsidR="00C62176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interacción del Administrador con el sistema para gestionar las cuentas de usuarios con roles de Profesor y Alumno.</w:t>
      </w:r>
    </w:p>
    <w:p w14:paraId="7AF912E9" w14:textId="77777777" w:rsidR="00C62176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implementación de una interfaz de usuario que permita al Administrador visualizar, habilitar, deshabilitar y eliminar cuentas de usuarios.</w:t>
      </w:r>
    </w:p>
    <w:p w14:paraId="405775F9" w14:textId="77777777" w:rsidR="00C62176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agrupación de las cuentas por rol y la presentación de detalles relevantes de cada cuenta.</w:t>
      </w:r>
    </w:p>
    <w:p w14:paraId="765598B6" w14:textId="77777777" w:rsidR="00C62176" w:rsidRDefault="00000000">
      <w:pPr>
        <w:pStyle w:val="Ttulo2"/>
        <w:widowControl w:val="0"/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heading=h.o670efdvep0b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Definiciones, siglas y abreviaciones</w:t>
      </w:r>
    </w:p>
    <w:p w14:paraId="4CD0745B" w14:textId="77777777" w:rsidR="00C62176" w:rsidRDefault="00000000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A02-Administrador: </w:t>
      </w:r>
      <w:r>
        <w:rPr>
          <w:rFonts w:ascii="Times New Roman" w:eastAsia="Times New Roman" w:hAnsi="Times New Roman" w:cs="Times New Roman"/>
          <w:sz w:val="24"/>
          <w:szCs w:val="24"/>
        </w:rPr>
        <w:t>Usuario del sistema con permisos para gestionar cuentas de usuarios dentro de su Institución Educativa.</w:t>
      </w:r>
    </w:p>
    <w:p w14:paraId="740C92CF" w14:textId="77777777" w:rsidR="00C62176" w:rsidRDefault="00000000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A03-Profesor: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Usuario del sistema con permisos para gestionar los cursos a su cargo.</w:t>
      </w:r>
    </w:p>
    <w:p w14:paraId="2169018B" w14:textId="77777777" w:rsidR="00C62176" w:rsidRDefault="00000000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A04-Alumno: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Usuario del sistema que puede interactuar con cursos y otras funcionalidades educativas.</w:t>
      </w:r>
    </w:p>
    <w:p w14:paraId="546CEC2A" w14:textId="77777777" w:rsidR="00C62176" w:rsidRDefault="00000000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Institución Educativa: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Organización académica a la cual pertenece el usuario.</w:t>
      </w:r>
    </w:p>
    <w:p w14:paraId="118EDEE2" w14:textId="77777777" w:rsidR="00C62176" w:rsidRDefault="00000000">
      <w:pPr>
        <w:pStyle w:val="Ttulo2"/>
        <w:widowControl w:val="0"/>
        <w:numPr>
          <w:ilvl w:val="1"/>
          <w:numId w:val="9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heading=h.yu4z4rhu2jpr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>Referencias</w:t>
      </w:r>
    </w:p>
    <w:p w14:paraId="31095001" w14:textId="77777777" w:rsidR="00C62176" w:rsidRDefault="00000000">
      <w:pPr>
        <w:widowControl w:val="0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EE-DGE.docx</w:t>
      </w:r>
    </w:p>
    <w:p w14:paraId="4D4F1047" w14:textId="77777777" w:rsidR="00C62176" w:rsidRDefault="00000000">
      <w:pPr>
        <w:pStyle w:val="Ttulo2"/>
        <w:widowControl w:val="0"/>
        <w:numPr>
          <w:ilvl w:val="1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eading=h.cpmistgerb4s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Resumen</w:t>
      </w:r>
    </w:p>
    <w:p w14:paraId="6D304C6E" w14:textId="77777777" w:rsidR="00C62176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caso de uso "Gestionar usuarios de Institución Educativa" permite al Administrador visualizar, habilitar, deshabilitar y eliminar cuentas de usuarios con los roles de Profesor y Alumno dentro de la plataforma educativa. El flujo básico implica que el Administrador accede al módulo de “Cuentas I.E.” y visualiza una lista de cuentas creadas, agrupadas por rol.</w:t>
      </w:r>
    </w:p>
    <w:p w14:paraId="70F11397" w14:textId="77777777" w:rsidR="00C62176" w:rsidRDefault="00000000">
      <w:pPr>
        <w:pStyle w:val="Ttulo1"/>
        <w:widowControl w:val="0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7eb2vrqq7dl7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t>Descripción general</w:t>
      </w:r>
    </w:p>
    <w:p w14:paraId="6B897CF7" w14:textId="77777777" w:rsidR="00C62176" w:rsidRDefault="00000000">
      <w:pPr>
        <w:pStyle w:val="Ttulo2"/>
        <w:widowControl w:val="0"/>
        <w:numPr>
          <w:ilvl w:val="1"/>
          <w:numId w:val="9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heading=h.2hvxbw7kb31k" w:colFirst="0" w:colLast="0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>Diagrama de casos de usos</w:t>
      </w:r>
    </w:p>
    <w:p w14:paraId="148C0C57" w14:textId="77777777" w:rsidR="00C6217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08BA4FB" wp14:editId="0844E6E9">
            <wp:extent cx="5731200" cy="5994400"/>
            <wp:effectExtent l="0" t="0" r="0" b="0"/>
            <wp:docPr id="1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21BC7" w14:textId="77777777" w:rsidR="00C62176" w:rsidRDefault="00000000">
      <w:pPr>
        <w:pStyle w:val="Ttulo2"/>
        <w:widowControl w:val="0"/>
        <w:numPr>
          <w:ilvl w:val="1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heading=h.e252spdn1bsm" w:colFirst="0" w:colLast="0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Breve descripción</w:t>
      </w:r>
    </w:p>
    <w:p w14:paraId="40B087A5" w14:textId="77777777" w:rsidR="00C62176" w:rsidRDefault="00000000">
      <w:pPr>
        <w:widowControl w:val="0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podrá visualizar las cuentas creadas pertenecientes a la Institución Educativa. Este podrá ver las cuentas creadas con el rol de Profesor y Alumno. Podrá habilitar, deshabilitar o eliminarlas según sea necesario.</w:t>
      </w:r>
    </w:p>
    <w:p w14:paraId="4F50A36D" w14:textId="77777777" w:rsidR="00C62176" w:rsidRDefault="00000000">
      <w:pPr>
        <w:pStyle w:val="Ttulo2"/>
        <w:widowControl w:val="0"/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heading=h.sn2joz1n8pe6" w:colFirst="0" w:colLast="0"/>
      <w:bookmarkEnd w:id="12"/>
      <w:r>
        <w:rPr>
          <w:rFonts w:ascii="Times New Roman" w:eastAsia="Times New Roman" w:hAnsi="Times New Roman" w:cs="Times New Roman"/>
          <w:b/>
          <w:sz w:val="24"/>
          <w:szCs w:val="24"/>
        </w:rPr>
        <w:t>Actores</w:t>
      </w:r>
    </w:p>
    <w:p w14:paraId="639A684F" w14:textId="77777777" w:rsidR="00C62176" w:rsidRDefault="00000000">
      <w:pPr>
        <w:widowControl w:val="0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A02-Administrador</w:t>
      </w:r>
    </w:p>
    <w:p w14:paraId="35A08521" w14:textId="77777777" w:rsidR="00C62176" w:rsidRDefault="00000000">
      <w:pPr>
        <w:pStyle w:val="Ttulo2"/>
        <w:widowControl w:val="0"/>
        <w:numPr>
          <w:ilvl w:val="1"/>
          <w:numId w:val="9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heading=h.j56jk1qcurhj" w:colFirst="0" w:colLast="0"/>
      <w:bookmarkEnd w:id="13"/>
      <w:r>
        <w:rPr>
          <w:rFonts w:ascii="Times New Roman" w:eastAsia="Times New Roman" w:hAnsi="Times New Roman" w:cs="Times New Roman"/>
          <w:b/>
          <w:sz w:val="24"/>
          <w:szCs w:val="24"/>
        </w:rPr>
        <w:t>Precondiciones</w:t>
      </w:r>
    </w:p>
    <w:p w14:paraId="6A200213" w14:textId="77777777" w:rsidR="00C62176" w:rsidRDefault="00000000">
      <w:pPr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debe iniciar sesión en la plataforma.</w:t>
      </w:r>
    </w:p>
    <w:p w14:paraId="68FC90DB" w14:textId="77777777" w:rsidR="00C62176" w:rsidRDefault="00000000">
      <w:pPr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han creado Instituciones Educativas, cuentas con los roles de Profesor y Alumno pertenecientes a esta.</w:t>
      </w:r>
    </w:p>
    <w:p w14:paraId="3C4E085C" w14:textId="77777777" w:rsidR="00C62176" w:rsidRDefault="00000000">
      <w:pPr>
        <w:pStyle w:val="Ttulo2"/>
        <w:widowControl w:val="0"/>
        <w:numPr>
          <w:ilvl w:val="1"/>
          <w:numId w:val="9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" w:name="_heading=h.gudulghk2wth" w:colFirst="0" w:colLast="0"/>
      <w:bookmarkEnd w:id="14"/>
      <w:r>
        <w:rPr>
          <w:rFonts w:ascii="Times New Roman" w:eastAsia="Times New Roman" w:hAnsi="Times New Roman" w:cs="Times New Roman"/>
          <w:b/>
          <w:sz w:val="24"/>
          <w:szCs w:val="24"/>
        </w:rPr>
        <w:t>Poscondiciones</w:t>
      </w:r>
    </w:p>
    <w:p w14:paraId="18A3935B" w14:textId="77777777" w:rsidR="00C62176" w:rsidRDefault="00000000">
      <w:pPr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 habilitar la cuenta, este podrá acceder a todas las funcionalidades como Profesor o Alumno.</w:t>
      </w:r>
    </w:p>
    <w:p w14:paraId="5658CD0B" w14:textId="77777777" w:rsidR="00C62176" w:rsidRDefault="00000000">
      <w:pPr>
        <w:pStyle w:val="Ttulo2"/>
        <w:widowControl w:val="0"/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" w:name="_heading=h.sfo0q3onndat" w:colFirst="0" w:colLast="0"/>
      <w:bookmarkEnd w:id="15"/>
      <w:r>
        <w:rPr>
          <w:rFonts w:ascii="Times New Roman" w:eastAsia="Times New Roman" w:hAnsi="Times New Roman" w:cs="Times New Roman"/>
          <w:b/>
          <w:sz w:val="24"/>
          <w:szCs w:val="24"/>
        </w:rPr>
        <w:t>Flujo básico</w:t>
      </w:r>
    </w:p>
    <w:p w14:paraId="27BF07AC" w14:textId="77777777" w:rsidR="00C62176" w:rsidRDefault="00000000">
      <w:pPr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se dirige al módulo de “Cuentas I.E.”</w:t>
      </w:r>
    </w:p>
    <w:p w14:paraId="669621CE" w14:textId="77777777" w:rsidR="00C62176" w:rsidRDefault="00000000">
      <w:pPr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Una vez en el módulo, se visualizan las cuentas creadas. Las cuentas estarán agrupadas por rol. Los datos a mostrar serán: nombres y apellidos, código, usuario y estado de la cuenta.</w:t>
      </w:r>
    </w:p>
    <w:p w14:paraId="289BD140" w14:textId="77777777" w:rsidR="00C62176" w:rsidRDefault="00000000">
      <w:pPr>
        <w:pStyle w:val="Ttulo2"/>
        <w:widowControl w:val="0"/>
        <w:numPr>
          <w:ilvl w:val="1"/>
          <w:numId w:val="9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heading=h.6dr2kgr21mas" w:colFirst="0" w:colLast="0"/>
      <w:bookmarkEnd w:id="16"/>
      <w:r>
        <w:rPr>
          <w:rFonts w:ascii="Times New Roman" w:eastAsia="Times New Roman" w:hAnsi="Times New Roman" w:cs="Times New Roman"/>
          <w:b/>
          <w:sz w:val="24"/>
          <w:szCs w:val="24"/>
        </w:rPr>
        <w:t>Excepciones</w:t>
      </w:r>
    </w:p>
    <w:p w14:paraId="7CB74FED" w14:textId="77777777" w:rsidR="00C62176" w:rsidRDefault="00000000">
      <w:pPr>
        <w:widowControl w:val="0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1. El usuario elige la opción de cambiar estado a la cuenta</w:t>
      </w:r>
    </w:p>
    <w:p w14:paraId="1F822279" w14:textId="77777777" w:rsidR="00C62176" w:rsidRDefault="00000000">
      <w:pPr>
        <w:widowControl w:val="0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2. Si el usuario habilita la cuenta aparecerá un cuadro de diálogo con el siguiente mensaje: “La cuenta fue habilitada con éxito”. Si el usuario deshabilita la cuenta aparecerá un cuadro de diálogo con el siguiente mensaje: “La cuenta fue deshabilitada con éxito”.</w:t>
      </w:r>
    </w:p>
    <w:p w14:paraId="5E713AAC" w14:textId="77777777" w:rsidR="00C62176" w:rsidRDefault="00C62176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E4B399" w14:textId="77777777" w:rsidR="00C62176" w:rsidRDefault="00000000">
      <w:pPr>
        <w:widowControl w:val="0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1. El usuario elige la opción de eliminar cuenta.</w:t>
      </w:r>
    </w:p>
    <w:p w14:paraId="38CAC9A0" w14:textId="77777777" w:rsidR="00C62176" w:rsidRDefault="00000000">
      <w:pPr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2. Aparecerá un cuadro de diálogo con el siguiente mensaje: “¿Está seguro de eliminar la cuenta?”.</w:t>
      </w:r>
    </w:p>
    <w:p w14:paraId="56A5DF2F" w14:textId="77777777" w:rsidR="00C62176" w:rsidRDefault="00000000">
      <w:pPr>
        <w:widowControl w:val="0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3. Si el usuario confirma la acción aparecerá un cuadro de diálogo con el siguiente mensaje: “La cuenta fue eliminada con éxito”.</w:t>
      </w:r>
    </w:p>
    <w:p w14:paraId="123E7142" w14:textId="56ACA3EC" w:rsidR="00C62176" w:rsidRPr="00426080" w:rsidRDefault="00000000" w:rsidP="00426080">
      <w:pPr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4. Caso contrario se le redirigirá al módulo anterior.</w:t>
      </w:r>
      <w:bookmarkStart w:id="17" w:name="_heading=h.5bm3sayuorue" w:colFirst="0" w:colLast="0"/>
      <w:bookmarkEnd w:id="17"/>
    </w:p>
    <w:sectPr w:rsidR="00C62176" w:rsidRPr="00426080">
      <w:headerReference w:type="default" r:id="rId9"/>
      <w:footerReference w:type="first" r:id="rId10"/>
      <w:pgSz w:w="11909" w:h="16834"/>
      <w:pgMar w:top="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D90EA8" w14:textId="77777777" w:rsidR="003071D4" w:rsidRDefault="003071D4">
      <w:pPr>
        <w:spacing w:line="240" w:lineRule="auto"/>
      </w:pPr>
      <w:r>
        <w:separator/>
      </w:r>
    </w:p>
  </w:endnote>
  <w:endnote w:type="continuationSeparator" w:id="0">
    <w:p w14:paraId="033F4AAF" w14:textId="77777777" w:rsidR="003071D4" w:rsidRDefault="003071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EF82E70-5F4C-4E17-AE97-5FC99A246F9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EE4726-7324-4ECB-9F2C-2E4EBB7715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117C50C-16DB-40F6-A221-13F36C25A4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C04E7" w14:textId="77777777" w:rsidR="00C62176" w:rsidRDefault="00C6217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577685" w14:textId="77777777" w:rsidR="003071D4" w:rsidRDefault="003071D4">
      <w:pPr>
        <w:spacing w:line="240" w:lineRule="auto"/>
      </w:pPr>
      <w:r>
        <w:separator/>
      </w:r>
    </w:p>
  </w:footnote>
  <w:footnote w:type="continuationSeparator" w:id="0">
    <w:p w14:paraId="09949146" w14:textId="77777777" w:rsidR="003071D4" w:rsidRDefault="003071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98DC4" w14:textId="77777777" w:rsidR="00C62176" w:rsidRDefault="00C6217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95A48"/>
    <w:multiLevelType w:val="multilevel"/>
    <w:tmpl w:val="AF606608"/>
    <w:lvl w:ilvl="0">
      <w:start w:val="2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0EFC1C83"/>
    <w:multiLevelType w:val="multilevel"/>
    <w:tmpl w:val="2C200E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4E50F3"/>
    <w:multiLevelType w:val="multilevel"/>
    <w:tmpl w:val="7FB010E6"/>
    <w:lvl w:ilvl="0">
      <w:start w:val="1"/>
      <w:numFmt w:val="bullet"/>
      <w:lvlText w:val="➢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28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50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72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E875627"/>
    <w:multiLevelType w:val="multilevel"/>
    <w:tmpl w:val="DF7C32A6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2FD0108"/>
    <w:multiLevelType w:val="multilevel"/>
    <w:tmpl w:val="5DD8A4C8"/>
    <w:lvl w:ilvl="0">
      <w:start w:val="2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289F2577"/>
    <w:multiLevelType w:val="multilevel"/>
    <w:tmpl w:val="ED14BF14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C1152E9"/>
    <w:multiLevelType w:val="multilevel"/>
    <w:tmpl w:val="F7EE2372"/>
    <w:lvl w:ilvl="0">
      <w:start w:val="2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 w15:restartNumberingAfterBreak="0">
    <w:nsid w:val="3EE34917"/>
    <w:multiLevelType w:val="multilevel"/>
    <w:tmpl w:val="9826801A"/>
    <w:lvl w:ilvl="0">
      <w:start w:val="2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4B537458"/>
    <w:multiLevelType w:val="multilevel"/>
    <w:tmpl w:val="3850C81E"/>
    <w:lvl w:ilvl="0">
      <w:start w:val="2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589C2596"/>
    <w:multiLevelType w:val="multilevel"/>
    <w:tmpl w:val="2BA019B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62330992"/>
    <w:multiLevelType w:val="multilevel"/>
    <w:tmpl w:val="901C291E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63950D54"/>
    <w:multiLevelType w:val="multilevel"/>
    <w:tmpl w:val="03145832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66FF04B4"/>
    <w:multiLevelType w:val="multilevel"/>
    <w:tmpl w:val="535EA9C2"/>
    <w:lvl w:ilvl="0">
      <w:start w:val="2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 w15:restartNumberingAfterBreak="0">
    <w:nsid w:val="7EF37445"/>
    <w:multiLevelType w:val="multilevel"/>
    <w:tmpl w:val="90C69746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437995110">
    <w:abstractNumId w:val="8"/>
  </w:num>
  <w:num w:numId="2" w16cid:durableId="750156502">
    <w:abstractNumId w:val="11"/>
  </w:num>
  <w:num w:numId="3" w16cid:durableId="969171736">
    <w:abstractNumId w:val="0"/>
  </w:num>
  <w:num w:numId="4" w16cid:durableId="2136756584">
    <w:abstractNumId w:val="10"/>
  </w:num>
  <w:num w:numId="5" w16cid:durableId="157773575">
    <w:abstractNumId w:val="9"/>
  </w:num>
  <w:num w:numId="6" w16cid:durableId="102045305">
    <w:abstractNumId w:val="3"/>
  </w:num>
  <w:num w:numId="7" w16cid:durableId="990018158">
    <w:abstractNumId w:val="7"/>
  </w:num>
  <w:num w:numId="8" w16cid:durableId="649484411">
    <w:abstractNumId w:val="13"/>
  </w:num>
  <w:num w:numId="9" w16cid:durableId="1414160394">
    <w:abstractNumId w:val="1"/>
  </w:num>
  <w:num w:numId="10" w16cid:durableId="1179587941">
    <w:abstractNumId w:val="12"/>
  </w:num>
  <w:num w:numId="11" w16cid:durableId="1456800094">
    <w:abstractNumId w:val="6"/>
  </w:num>
  <w:num w:numId="12" w16cid:durableId="1233931246">
    <w:abstractNumId w:val="5"/>
  </w:num>
  <w:num w:numId="13" w16cid:durableId="1456369679">
    <w:abstractNumId w:val="2"/>
  </w:num>
  <w:num w:numId="14" w16cid:durableId="3678029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176"/>
    <w:rsid w:val="003071D4"/>
    <w:rsid w:val="00426080"/>
    <w:rsid w:val="00710A94"/>
    <w:rsid w:val="00782B21"/>
    <w:rsid w:val="00B53FDF"/>
    <w:rsid w:val="00C62176"/>
    <w:rsid w:val="00D3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4410F6"/>
  <w15:docId w15:val="{17F83AD9-9D30-437B-AF49-41F010ADF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HSA1oBbdKj5eQiF8+ibgNrU5yw==">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ZHN1WFdCakxXQnZ1RTJyakFQRFIwQ01rbUxmZnVMaU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721</Words>
  <Characters>3970</Characters>
  <Application>Microsoft Office Word</Application>
  <DocSecurity>0</DocSecurity>
  <Lines>33</Lines>
  <Paragraphs>9</Paragraphs>
  <ScaleCrop>false</ScaleCrop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Frank Kevin Condor Huarhuachi</cp:lastModifiedBy>
  <cp:revision>4</cp:revision>
  <dcterms:created xsi:type="dcterms:W3CDTF">2024-07-01T03:47:00Z</dcterms:created>
  <dcterms:modified xsi:type="dcterms:W3CDTF">2024-07-01T03:55:00Z</dcterms:modified>
</cp:coreProperties>
</file>