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jc w:val="center"/>
        <w:rPr>
          <w:rFonts w:ascii="Times New Roman" w:hAnsi="Times New Roman" w:eastAsia="Times New Roman" w:cs="Times New Roman"/>
          <w:b/>
          <w:sz w:val="38"/>
          <w:szCs w:val="38"/>
        </w:rPr>
      </w:pPr>
      <w:r>
        <w:rPr>
          <w:rFonts w:eastAsia="Times New Roman" w:cs="Times New Roman" w:ascii="Times New Roman" w:hAnsi="Times New Roman"/>
          <w:b/>
          <w:sz w:val="38"/>
          <w:szCs w:val="38"/>
        </w:rPr>
      </w:r>
    </w:p>
    <w:p>
      <w:pPr>
        <w:pStyle w:val="normal1"/>
        <w:spacing w:lineRule="auto" w:line="240"/>
        <w:jc w:val="center"/>
        <w:rPr>
          <w:rFonts w:ascii="Times New Roman" w:hAnsi="Times New Roman" w:eastAsia="Times New Roman" w:cs="Times New Roman"/>
          <w:b/>
          <w:sz w:val="38"/>
          <w:szCs w:val="38"/>
        </w:rPr>
      </w:pPr>
      <w:r>
        <w:rPr>
          <w:rFonts w:eastAsia="Times New Roman" w:cs="Times New Roman" w:ascii="Times New Roman" w:hAnsi="Times New Roman"/>
          <w:b/>
          <w:sz w:val="38"/>
          <w:szCs w:val="38"/>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heading=h.gjdgxs"/>
      <w:bookmarkStart w:id="1" w:name="_heading=h.gjdgxs"/>
      <w:bookmarkEnd w:id="1"/>
    </w:p>
    <w:p>
      <w:pPr>
        <w:pStyle w:val="normal1"/>
        <w:spacing w:lineRule="auto" w:line="240"/>
        <w:rPr>
          <w:rFonts w:ascii="Times New Roman" w:hAnsi="Times New Roman" w:eastAsia="Times New Roman" w:cs="Times New Roman"/>
          <w:b/>
          <w:sz w:val="40"/>
          <w:szCs w:val="40"/>
        </w:rPr>
      </w:pPr>
      <w:r>
        <w:rPr>
          <w:rFonts w:eastAsia="Times New Roman" w:cs="Times New Roman" w:ascii="Times New Roman" w:hAnsi="Times New Roman"/>
          <w:b/>
          <w:sz w:val="40"/>
          <w:szCs w:val="40"/>
        </w:rPr>
      </w:r>
    </w:p>
    <w:p>
      <w:pPr>
        <w:pStyle w:val="normal1"/>
        <w:spacing w:lineRule="auto" w:line="240"/>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r>
    </w:p>
    <w:p>
      <w:pPr>
        <w:pStyle w:val="normal1"/>
        <w:spacing w:lineRule="auto" w:line="240"/>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t>Plataforma educativa con asistente virtual y autoevaluación AI</w:t>
      </w:r>
    </w:p>
    <w:p>
      <w:pPr>
        <w:pStyle w:val="normal1"/>
        <w:spacing w:lineRule="auto" w:line="360" w:before="120" w:after="120"/>
        <w:jc w:val="both"/>
        <w:rPr>
          <w:rFonts w:ascii="Times New Roman" w:hAnsi="Times New Roman" w:eastAsia="Times New Roman" w:cs="Times New Roman"/>
          <w:sz w:val="40"/>
          <w:szCs w:val="40"/>
        </w:rPr>
      </w:pPr>
      <w:r>
        <w:rPr>
          <w:rFonts w:eastAsia="Times New Roman" w:cs="Times New Roman" w:ascii="Times New Roman" w:hAnsi="Times New Roman"/>
          <w:sz w:val="40"/>
          <w:szCs w:val="40"/>
        </w:rPr>
      </w:r>
      <w:bookmarkStart w:id="2" w:name="_heading=h.30j0zll"/>
      <w:bookmarkStart w:id="3" w:name="_heading=h.30j0zll"/>
      <w:bookmarkEnd w:id="3"/>
    </w:p>
    <w:p>
      <w:pPr>
        <w:pStyle w:val="normal1"/>
        <w:spacing w:lineRule="auto" w:line="240" w:before="240" w:after="60"/>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t>Documento de Arquitectura de Software</w:t>
      </w:r>
    </w:p>
    <w:p>
      <w:pPr>
        <w:pStyle w:val="normal1"/>
        <w:spacing w:lineRule="auto" w:line="240" w:before="240" w:after="60"/>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w:t>DAS</w:t>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Versión 1.0</w:t>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120" w:after="120"/>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120" w:after="120"/>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120" w:after="120"/>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spacing w:lineRule="auto" w:line="360" w:before="120" w:after="120"/>
        <w:jc w:val="right"/>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Lima, </w:t>
      </w:r>
      <w:r>
        <w:rPr>
          <w:rFonts w:eastAsia="Times New Roman" w:cs="Times New Roman" w:ascii="Times New Roman" w:hAnsi="Times New Roman"/>
          <w:b/>
          <w:sz w:val="24"/>
          <w:szCs w:val="24"/>
        </w:rPr>
        <w:t>30</w:t>
      </w:r>
      <w:r>
        <w:rPr>
          <w:rFonts w:eastAsia="Times New Roman" w:cs="Times New Roman" w:ascii="Times New Roman" w:hAnsi="Times New Roman"/>
          <w:b/>
          <w:sz w:val="24"/>
          <w:szCs w:val="24"/>
        </w:rPr>
        <w:t xml:space="preserve"> de </w:t>
      </w:r>
      <w:r>
        <w:rPr>
          <w:rFonts w:eastAsia="Times New Roman" w:cs="Times New Roman" w:ascii="Times New Roman" w:hAnsi="Times New Roman"/>
          <w:b/>
          <w:sz w:val="24"/>
          <w:szCs w:val="24"/>
        </w:rPr>
        <w:t>junio</w:t>
      </w:r>
      <w:r>
        <w:rPr>
          <w:rFonts w:eastAsia="Times New Roman" w:cs="Times New Roman" w:ascii="Times New Roman" w:hAnsi="Times New Roman"/>
          <w:b/>
          <w:sz w:val="24"/>
          <w:szCs w:val="24"/>
        </w:rPr>
        <w:t xml:space="preserve"> del 2024</w:t>
      </w:r>
    </w:p>
    <w:p>
      <w:pPr>
        <w:pStyle w:val="normal1"/>
        <w:tabs>
          <w:tab w:val="clear" w:pos="720"/>
          <w:tab w:val="left" w:pos="1815" w:leader="none"/>
        </w:tabs>
        <w:spacing w:lineRule="auto" w:line="360" w:before="120" w:after="12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pPr w:vertAnchor="text" w:horzAnchor="text" w:leftFromText="141" w:rightFromText="141" w:tblpX="60" w:tblpY="750"/>
        <w:tblW w:w="9504"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2303"/>
        <w:gridCol w:w="1152"/>
        <w:gridCol w:w="3746"/>
        <w:gridCol w:w="2302"/>
      </w:tblGrid>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Fecha</w:t>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Versión</w:t>
            </w:r>
          </w:p>
        </w:tc>
        <w:tc>
          <w:tcPr>
            <w:tcW w:w="3746"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Descripción</w:t>
            </w:r>
          </w:p>
        </w:tc>
        <w:tc>
          <w:tcPr>
            <w:tcW w:w="230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Autor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24/05/2024</w:t>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3746"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Creación del documento.</w:t>
            </w:r>
          </w:p>
        </w:tc>
        <w:tc>
          <w:tcPr>
            <w:tcW w:w="230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Román Suyo, André Fabrizzio</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30/06/2024</w:t>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3746"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Revisión y aprobación</w:t>
            </w:r>
          </w:p>
        </w:tc>
        <w:tc>
          <w:tcPr>
            <w:tcW w:w="230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Román Suyo, André Fabrizzio</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46"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0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46"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0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46"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0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46"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0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746"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02" w:type="dxa"/>
            <w:tcBorders>
              <w:top w:val="single" w:sz="6" w:space="0" w:color="000000"/>
              <w:left w:val="single" w:sz="6" w:space="0" w:color="000000"/>
              <w:bottom w:val="single" w:sz="6" w:space="0" w:color="000000"/>
              <w:right w:val="single" w:sz="6" w:space="0" w:color="000000"/>
            </w:tcBorders>
          </w:tcPr>
          <w:p>
            <w:pPr>
              <w:pStyle w:val="normal1"/>
              <w:widowControl w:val="false"/>
              <w:spacing w:lineRule="auto" w:line="360"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tabs>
          <w:tab w:val="clear" w:pos="720"/>
          <w:tab w:val="left" w:pos="1815" w:leader="none"/>
        </w:tabs>
        <w:spacing w:lineRule="auto" w:line="360" w:before="120" w:after="120"/>
        <w:rPr>
          <w:rFonts w:ascii="Times New Roman" w:hAnsi="Times New Roman" w:eastAsia="Times New Roman" w:cs="Times New Roman"/>
          <w:sz w:val="24"/>
          <w:szCs w:val="24"/>
        </w:rPr>
      </w:pPr>
      <w:r/>
      <w:r>
        <w:rPr>
          <w:rFonts w:eastAsia="Times New Roman" w:cs="Times New Roman" w:ascii="Times New Roman" w:hAnsi="Times New Roman"/>
          <w:b/>
          <w:sz w:val="24"/>
          <w:szCs w:val="24"/>
        </w:rPr>
        <w:t>Control de Versiones</w:t>
      </w:r>
      <w:r>
        <w:br w:type="page"/>
      </w:r>
    </w:p>
    <w:p>
      <w:pPr>
        <w:pStyle w:val="normal1"/>
        <w:tabs>
          <w:tab w:val="clear" w:pos="720"/>
          <w:tab w:val="left" w:pos="1815" w:leader="none"/>
        </w:tabs>
        <w:spacing w:lineRule="auto" w:line="360" w:before="0" w:after="12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ÍNDICE</w:t>
      </w:r>
    </w:p>
    <w:sdt>
      <w:sdtPr>
        <w:docPartObj>
          <w:docPartGallery w:val="Table of Contents"/>
          <w:docPartUnique w:val="true"/>
        </w:docPartObj>
      </w:sdtPr>
      <w:sdtContent>
        <w:p>
          <w:pPr>
            <w:pStyle w:val="normal1"/>
            <w:widowControl w:val="false"/>
            <w:spacing w:lineRule="auto" w:line="360"/>
            <w:jc w:val="both"/>
            <w:rPr>
              <w:b/>
              <w:bCs/>
            </w:rPr>
          </w:pPr>
          <w:r>
            <w:fldChar w:fldCharType="begin"/>
          </w:r>
          <w:r>
            <w:rPr>
              <w:b/>
              <w:bCs/>
            </w:rPr>
            <w:instrText xml:space="preserve"> TOC \z \o "1-9" \u \t "Heading 1,1,Heading 2,2,Heading 3,3,Heading 4,4,Heading 5,5,Heading 6,6" \h</w:instrText>
          </w:r>
          <w:r>
            <w:rPr>
              <w:b/>
              <w:bCs/>
            </w:rPr>
            <w:fldChar w:fldCharType="separate"/>
          </w:r>
          <w:r>
            <w:rPr>
              <w:b/>
              <w:bCs/>
            </w:rPr>
            <w:t>Introducción</w:t>
          </w:r>
        </w:p>
        <w:p>
          <w:pPr>
            <w:pStyle w:val="normal1"/>
            <w:widowControl w:val="false"/>
            <w:spacing w:lineRule="auto" w:line="360"/>
            <w:jc w:val="both"/>
            <w:rPr>
              <w:b/>
              <w:bCs/>
            </w:rPr>
          </w:pPr>
          <w:r>
            <w:rPr>
              <w:b/>
              <w:bCs/>
            </w:rPr>
            <w:tab/>
            <w:t>Propósito</w:t>
          </w:r>
        </w:p>
        <w:p>
          <w:pPr>
            <w:pStyle w:val="normal1"/>
            <w:widowControl w:val="false"/>
            <w:spacing w:lineRule="auto" w:line="360"/>
            <w:jc w:val="both"/>
            <w:rPr>
              <w:b/>
              <w:bCs/>
            </w:rPr>
          </w:pPr>
          <w:r>
            <w:rPr>
              <w:b/>
              <w:bCs/>
            </w:rPr>
            <w:tab/>
            <w:t>Alcance</w:t>
          </w:r>
        </w:p>
        <w:p>
          <w:pPr>
            <w:pStyle w:val="normal1"/>
            <w:widowControl w:val="false"/>
            <w:spacing w:lineRule="auto" w:line="360"/>
            <w:jc w:val="both"/>
            <w:rPr>
              <w:b/>
              <w:bCs/>
            </w:rPr>
          </w:pPr>
          <w:r>
            <w:rPr>
              <w:b/>
              <w:bCs/>
            </w:rPr>
            <w:tab/>
            <w:t>Objetivos</w:t>
          </w:r>
        </w:p>
        <w:p>
          <w:pPr>
            <w:pStyle w:val="normal1"/>
            <w:widowControl w:val="false"/>
            <w:spacing w:lineRule="auto" w:line="360"/>
            <w:jc w:val="both"/>
            <w:rPr>
              <w:b/>
              <w:bCs/>
            </w:rPr>
          </w:pPr>
          <w:r>
            <w:rPr>
              <w:b/>
              <w:bCs/>
            </w:rPr>
            <w:t>Consideraciones generales</w:t>
          </w:r>
        </w:p>
        <w:p>
          <w:pPr>
            <w:pStyle w:val="normal1"/>
            <w:widowControl w:val="false"/>
            <w:spacing w:lineRule="auto" w:line="360"/>
            <w:jc w:val="both"/>
            <w:rPr>
              <w:b/>
              <w:bCs/>
            </w:rPr>
          </w:pPr>
          <w:r>
            <w:rPr>
              <w:b/>
              <w:bCs/>
            </w:rPr>
            <w:tab/>
            <w:t>Definición de la arquitectura</w:t>
          </w:r>
        </w:p>
        <w:p>
          <w:pPr>
            <w:pStyle w:val="normal1"/>
            <w:widowControl w:val="false"/>
            <w:spacing w:lineRule="auto" w:line="360"/>
            <w:jc w:val="both"/>
            <w:rPr>
              <w:b/>
              <w:bCs/>
            </w:rPr>
          </w:pPr>
          <w:r>
            <w:rPr>
              <w:b/>
              <w:bCs/>
            </w:rPr>
            <w:tab/>
            <w:t>Tecnologías usadas</w:t>
          </w:r>
        </w:p>
        <w:p>
          <w:pPr>
            <w:pStyle w:val="normal1"/>
            <w:widowControl w:val="false"/>
            <w:spacing w:lineRule="auto" w:line="360"/>
            <w:jc w:val="both"/>
            <w:rPr>
              <w:b/>
              <w:bCs/>
            </w:rPr>
          </w:pPr>
          <w:r>
            <w:rPr>
              <w:b/>
              <w:bCs/>
            </w:rPr>
            <w:t>Capas arquitectónicas</w:t>
          </w:r>
        </w:p>
        <w:p>
          <w:pPr>
            <w:pStyle w:val="normal1"/>
            <w:widowControl w:val="false"/>
            <w:spacing w:lineRule="auto" w:line="360"/>
            <w:jc w:val="both"/>
            <w:rPr>
              <w:b/>
              <w:bCs/>
            </w:rPr>
          </w:pPr>
          <w:r>
            <w:rPr>
              <w:b/>
              <w:bCs/>
            </w:rPr>
            <w:tab/>
            <w:t>Capa de presentación</w:t>
          </w:r>
        </w:p>
        <w:p>
          <w:pPr>
            <w:pStyle w:val="normal1"/>
            <w:widowControl w:val="false"/>
            <w:spacing w:lineRule="auto" w:line="360"/>
            <w:jc w:val="both"/>
            <w:rPr>
              <w:b/>
              <w:bCs/>
            </w:rPr>
          </w:pPr>
          <w:r>
            <w:rPr>
              <w:b/>
              <w:bCs/>
            </w:rPr>
            <w:tab/>
            <w:t>Capa de lógica de negocios</w:t>
          </w:r>
        </w:p>
        <w:p>
          <w:pPr>
            <w:pStyle w:val="normal1"/>
            <w:widowControl w:val="false"/>
            <w:spacing w:lineRule="auto" w:line="360"/>
            <w:jc w:val="both"/>
            <w:rPr>
              <w:b/>
              <w:bCs/>
            </w:rPr>
          </w:pPr>
          <w:r>
            <w:rPr>
              <w:b/>
              <w:bCs/>
            </w:rPr>
            <w:tab/>
            <w:t>Capa de datos</w:t>
          </w:r>
        </w:p>
        <w:p>
          <w:pPr>
            <w:pStyle w:val="normal1"/>
            <w:widowControl w:val="false"/>
            <w:spacing w:lineRule="auto" w:line="360"/>
            <w:jc w:val="both"/>
            <w:rPr>
              <w:b/>
              <w:bCs/>
            </w:rPr>
          </w:pPr>
          <w:r>
            <w:rPr>
              <w:b/>
              <w:bCs/>
            </w:rPr>
            <w:t>Diseño de software</w:t>
          </w:r>
        </w:p>
        <w:p>
          <w:pPr>
            <w:pStyle w:val="normal1"/>
            <w:widowControl w:val="false"/>
            <w:spacing w:lineRule="auto" w:line="360"/>
            <w:jc w:val="both"/>
            <w:rPr>
              <w:b/>
              <w:bCs/>
            </w:rPr>
          </w:pPr>
          <w:r>
            <w:rPr>
              <w:b/>
              <w:bCs/>
            </w:rPr>
            <w:tab/>
            <w:t>Propósito</w:t>
          </w:r>
        </w:p>
        <w:p>
          <w:pPr>
            <w:pStyle w:val="normal1"/>
            <w:widowControl w:val="false"/>
            <w:spacing w:lineRule="auto" w:line="360"/>
            <w:jc w:val="both"/>
            <w:rPr>
              <w:b/>
              <w:bCs/>
            </w:rPr>
          </w:pPr>
          <w:r>
            <w:rPr>
              <w:b/>
              <w:bCs/>
            </w:rPr>
            <w:tab/>
            <w:t>Alcances</w:t>
          </w:r>
        </w:p>
        <w:p>
          <w:pPr>
            <w:pStyle w:val="normal1"/>
            <w:widowControl w:val="false"/>
            <w:spacing w:lineRule="auto" w:line="360"/>
            <w:jc w:val="both"/>
            <w:rPr>
              <w:b/>
              <w:bCs/>
            </w:rPr>
          </w:pPr>
          <w:r>
            <w:rPr>
              <w:b/>
              <w:bCs/>
            </w:rPr>
            <w:tab/>
            <w:t>Objetivos</w:t>
          </w:r>
        </w:p>
        <w:p>
          <w:pPr>
            <w:pStyle w:val="normal1"/>
            <w:widowControl w:val="false"/>
            <w:spacing w:lineRule="auto" w:line="360"/>
            <w:jc w:val="both"/>
            <w:rPr>
              <w:b/>
              <w:bCs/>
            </w:rPr>
          </w:pPr>
          <w:r>
            <w:rPr>
              <w:b/>
              <w:bCs/>
            </w:rPr>
            <w:t>Impacto del software por módulos</w:t>
          </w:r>
        </w:p>
        <w:p>
          <w:pPr>
            <w:pStyle w:val="normal1"/>
            <w:widowControl w:val="false"/>
            <w:spacing w:lineRule="auto" w:line="360"/>
            <w:jc w:val="both"/>
            <w:rPr>
              <w:b/>
              <w:bCs/>
            </w:rPr>
          </w:pPr>
          <w:r>
            <w:rPr>
              <w:b/>
              <w:bCs/>
            </w:rPr>
            <w:tab/>
            <w:t>Módulo Registrar nueva cuenta</w:t>
          </w:r>
        </w:p>
        <w:p>
          <w:pPr>
            <w:pStyle w:val="normal1"/>
            <w:widowControl w:val="false"/>
            <w:spacing w:lineRule="auto" w:line="360"/>
            <w:jc w:val="both"/>
            <w:rPr>
              <w:b/>
              <w:bCs/>
            </w:rPr>
          </w:pPr>
          <w:r>
            <w:rPr>
              <w:b/>
              <w:bCs/>
            </w:rPr>
            <w:tab/>
            <w:t>Módulo Visualizar cursos</w:t>
          </w:r>
        </w:p>
        <w:p>
          <w:pPr>
            <w:pStyle w:val="normal1"/>
            <w:widowControl w:val="false"/>
            <w:spacing w:lineRule="auto" w:line="360"/>
            <w:jc w:val="both"/>
            <w:rPr>
              <w:b/>
              <w:bCs/>
            </w:rPr>
          </w:pPr>
          <w:r>
            <w:rPr>
              <w:b/>
              <w:bCs/>
            </w:rPr>
            <w:tab/>
            <w:t>Módulo Gestionar evaluaciones</w:t>
          </w:r>
        </w:p>
        <w:p>
          <w:pPr>
            <w:pStyle w:val="normal1"/>
            <w:widowControl w:val="false"/>
            <w:spacing w:lineRule="auto" w:line="360"/>
            <w:jc w:val="both"/>
            <w:rPr>
              <w:b/>
              <w:bCs/>
            </w:rPr>
          </w:pPr>
          <w:r>
            <w:rPr>
              <w:b/>
              <w:bCs/>
            </w:rPr>
            <w:tab/>
            <w:t>Módulo Subir respuestas</w:t>
          </w:r>
        </w:p>
        <w:p>
          <w:pPr>
            <w:pStyle w:val="normal1"/>
            <w:widowControl w:val="false"/>
            <w:spacing w:lineRule="auto" w:line="360"/>
            <w:jc w:val="both"/>
            <w:rPr>
              <w:b/>
              <w:bCs/>
            </w:rPr>
          </w:pPr>
          <w:r>
            <w:rPr>
              <w:b/>
              <w:bCs/>
            </w:rPr>
            <w:tab/>
            <w:t xml:space="preserve">Módulo realizar reclamo </w:t>
          </w:r>
        </w:p>
        <w:p>
          <w:pPr>
            <w:pStyle w:val="normal1"/>
            <w:widowControl w:val="false"/>
            <w:spacing w:lineRule="auto" w:line="360"/>
            <w:jc w:val="both"/>
            <w:rPr>
              <w:b/>
              <w:bCs/>
            </w:rPr>
          </w:pPr>
          <w:r>
            <w:rPr>
              <w:b/>
              <w:bCs/>
            </w:rPr>
            <w:tab/>
            <w:t>Módulo Responder reclamo</w:t>
          </w:r>
        </w:p>
        <w:p>
          <w:pPr>
            <w:pStyle w:val="normal1"/>
            <w:widowControl w:val="false"/>
            <w:spacing w:lineRule="auto" w:line="360"/>
            <w:jc w:val="both"/>
            <w:rPr/>
          </w:pPr>
          <w:r>
            <w:rPr>
              <w:b/>
              <w:bCs/>
            </w:rPr>
            <w:tab/>
            <w:t>Módulo Visualizar evaluaciones</w:t>
          </w:r>
        </w:p>
        <w:p>
          <w:pPr>
            <w:pStyle w:val="normal1"/>
            <w:widowControl w:val="false"/>
            <w:spacing w:lineRule="auto" w:line="360"/>
            <w:jc w:val="both"/>
            <w:rPr/>
          </w:pPr>
          <w:r>
            <w:rPr>
              <w:rFonts w:eastAsia="Times New Roman" w:cs="Times New Roman" w:ascii="Times New Roman" w:hAnsi="Times New Roman"/>
              <w:b/>
              <w:bCs/>
              <w:color w:val="000000"/>
              <w:sz w:val="24"/>
              <w:szCs w:val="24"/>
            </w:rPr>
            <w:tab/>
            <w:t>Módulo Administrar curso</w:t>
          </w:r>
          <w:hyperlink w:anchor="_heading=h.5bm3sayuorue">
            <w:r>
              <w:rPr>
                <w:webHidden/>
                <w:rStyle w:val="IndexLink"/>
                <w:vanish w:val="false"/>
                <w:color w:val="000000"/>
              </w:rPr>
              <w:tab/>
            </w:r>
          </w:hyperlink>
          <w:r>
            <w:rPr>
              <w:rStyle w:val="IndexLink"/>
              <w:vanish w:val="false"/>
              <w:color w:val="000000"/>
            </w:rPr>
            <w:fldChar w:fldCharType="end"/>
          </w:r>
        </w:p>
      </w:sdtContent>
    </w:sdt>
    <w:p>
      <w:pPr>
        <w:pStyle w:val="normal1"/>
        <w:widowControl w:val="false"/>
        <w:spacing w:lineRule="auto" w:line="360"/>
        <w:jc w:val="both"/>
        <w:rPr>
          <w:color w:val="000000"/>
        </w:rPr>
      </w:pPr>
      <w:r>
        <w:rPr>
          <w:color w:val="000000"/>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numPr>
          <w:ilvl w:val="0"/>
          <w:numId w:val="1"/>
        </w:numPr>
        <w:spacing w:lineRule="auto" w:line="360"/>
        <w:jc w:val="both"/>
        <w:rPr>
          <w:b/>
          <w:bCs/>
        </w:rPr>
      </w:pPr>
      <w:r>
        <w:rPr>
          <w:b/>
          <w:bCs/>
        </w:rPr>
        <w:t>Introducción</w:t>
      </w:r>
    </w:p>
    <w:p>
      <w:pPr>
        <w:pStyle w:val="normal1"/>
        <w:widowControl w:val="false"/>
        <w:numPr>
          <w:ilvl w:val="1"/>
          <w:numId w:val="1"/>
        </w:numPr>
        <w:spacing w:lineRule="auto" w:line="360"/>
        <w:jc w:val="both"/>
        <w:rPr>
          <w:b/>
          <w:bCs/>
        </w:rPr>
      </w:pPr>
      <w:r>
        <w:rPr>
          <w:b/>
          <w:bCs/>
        </w:rPr>
        <w:t>Propósito</w:t>
      </w:r>
    </w:p>
    <w:p>
      <w:pPr>
        <w:pStyle w:val="normal1"/>
        <w:widowControl w:val="false"/>
        <w:spacing w:lineRule="auto" w:line="360"/>
        <w:ind w:left="1440"/>
        <w:jc w:val="both"/>
        <w:rPr/>
      </w:pPr>
      <w:r>
        <w:rPr/>
        <w:t>El propósito del presente documento es mostrar la arquitectura del software que se ha planteado para el sistema EvaEduca. Identificamos todas las tecnologías a emplear en el desarrollo del proyecto tanto para la parte del backend, frontend y el control de versiones. También encontramos las diferentes capas arquitectónicas desde la capa de presentación hasta la de datos. Así mismo los procesos necesarios para la implementación. Finalmente, se muestran las diferentes interfaces para un mayor conocimiento del usuario acerca del producto a entregar.</w:t>
      </w:r>
    </w:p>
    <w:p>
      <w:pPr>
        <w:pStyle w:val="normal1"/>
        <w:widowControl w:val="false"/>
        <w:numPr>
          <w:ilvl w:val="1"/>
          <w:numId w:val="1"/>
        </w:numPr>
        <w:spacing w:lineRule="auto" w:line="360"/>
        <w:jc w:val="both"/>
        <w:rPr>
          <w:b/>
          <w:bCs/>
        </w:rPr>
      </w:pPr>
      <w:r>
        <w:rPr>
          <w:b/>
          <w:bCs/>
        </w:rPr>
        <w:t>Alcance</w:t>
      </w:r>
    </w:p>
    <w:p>
      <w:pPr>
        <w:pStyle w:val="normal1"/>
        <w:widowControl w:val="false"/>
        <w:numPr>
          <w:ilvl w:val="2"/>
          <w:numId w:val="2"/>
        </w:numPr>
        <w:spacing w:lineRule="auto" w:line="360"/>
        <w:jc w:val="both"/>
        <w:rPr/>
      </w:pPr>
      <w:r>
        <w:rPr/>
        <w:t xml:space="preserve">Proveer una visión general de la arquitectura de software del proyecto EvaEduca. </w:t>
      </w:r>
    </w:p>
    <w:p>
      <w:pPr>
        <w:pStyle w:val="normal1"/>
        <w:widowControl w:val="false"/>
        <w:numPr>
          <w:ilvl w:val="2"/>
          <w:numId w:val="2"/>
        </w:numPr>
        <w:spacing w:lineRule="auto" w:line="360"/>
        <w:jc w:val="both"/>
        <w:rPr/>
      </w:pPr>
      <w:r>
        <w:rPr/>
        <w:t xml:space="preserve">Indicar las tecnologías a emplear para el proyecto EvaEduca. </w:t>
      </w:r>
    </w:p>
    <w:p>
      <w:pPr>
        <w:pStyle w:val="normal1"/>
        <w:widowControl w:val="false"/>
        <w:numPr>
          <w:ilvl w:val="2"/>
          <w:numId w:val="2"/>
        </w:numPr>
        <w:spacing w:lineRule="auto" w:line="360"/>
        <w:jc w:val="both"/>
        <w:rPr/>
      </w:pPr>
      <w:r>
        <w:rPr/>
        <w:t xml:space="preserve">Desarrollar la arquitectura del proyecto EvaEduca. </w:t>
      </w:r>
    </w:p>
    <w:p>
      <w:pPr>
        <w:pStyle w:val="normal1"/>
        <w:widowControl w:val="false"/>
        <w:numPr>
          <w:ilvl w:val="2"/>
          <w:numId w:val="2"/>
        </w:numPr>
        <w:spacing w:lineRule="auto" w:line="360"/>
        <w:jc w:val="both"/>
        <w:rPr/>
      </w:pPr>
      <w:r>
        <w:rPr/>
        <w:t>Mostrar el diseño elaborado para el proyecto, resultante del análisis de los requerimientos del sistema.</w:t>
      </w:r>
    </w:p>
    <w:p>
      <w:pPr>
        <w:pStyle w:val="normal1"/>
        <w:widowControl w:val="false"/>
        <w:numPr>
          <w:ilvl w:val="1"/>
          <w:numId w:val="1"/>
        </w:numPr>
        <w:spacing w:lineRule="auto" w:line="360"/>
        <w:jc w:val="both"/>
        <w:rPr>
          <w:b/>
          <w:bCs/>
        </w:rPr>
      </w:pPr>
      <w:r>
        <w:rPr>
          <w:b/>
          <w:bCs/>
        </w:rPr>
        <w:t>Objetivos</w:t>
      </w:r>
    </w:p>
    <w:p>
      <w:pPr>
        <w:pStyle w:val="normal1"/>
        <w:widowControl w:val="false"/>
        <w:numPr>
          <w:ilvl w:val="2"/>
          <w:numId w:val="3"/>
        </w:numPr>
        <w:spacing w:lineRule="auto" w:line="360"/>
        <w:jc w:val="both"/>
        <w:rPr/>
      </w:pPr>
      <w:r>
        <w:rPr/>
        <w:t xml:space="preserve">Establecer y especificar las tecnologías tanto para la parte backend y frontend con la que los analistas y desarrolladores podrán implementar el sistema. </w:t>
      </w:r>
    </w:p>
    <w:p>
      <w:pPr>
        <w:pStyle w:val="normal1"/>
        <w:widowControl w:val="false"/>
        <w:numPr>
          <w:ilvl w:val="2"/>
          <w:numId w:val="3"/>
        </w:numPr>
        <w:spacing w:lineRule="auto" w:line="360"/>
        <w:jc w:val="both"/>
        <w:rPr/>
      </w:pPr>
      <w:r>
        <w:rPr/>
        <w:t xml:space="preserve">Establecer una base para los analistas con la que podrán verificar la arquitectura del software planteada. </w:t>
      </w:r>
    </w:p>
    <w:p>
      <w:pPr>
        <w:pStyle w:val="normal1"/>
        <w:widowControl w:val="false"/>
        <w:numPr>
          <w:ilvl w:val="2"/>
          <w:numId w:val="3"/>
        </w:numPr>
        <w:spacing w:lineRule="auto" w:line="360"/>
        <w:jc w:val="both"/>
        <w:rPr/>
      </w:pPr>
      <w:r>
        <w:rPr/>
        <w:t xml:space="preserve">Establecer una plataforma de desarrollo colaborativo con la que el equipo podrá alojar el proyecto y hacerle el correcto seguimiento. </w:t>
      </w:r>
    </w:p>
    <w:p>
      <w:pPr>
        <w:pStyle w:val="normal1"/>
        <w:widowControl w:val="false"/>
        <w:numPr>
          <w:ilvl w:val="2"/>
          <w:numId w:val="3"/>
        </w:numPr>
        <w:spacing w:lineRule="auto" w:line="360"/>
        <w:jc w:val="both"/>
        <w:rPr/>
      </w:pPr>
      <w:r>
        <w:rPr/>
        <w:t>Permitir a los analistas y desarrolladores modificar la arquitectura planteada para que estos logren adaptarse de manera más adecuada a los requerimientos.</w:t>
      </w:r>
    </w:p>
    <w:p>
      <w:pPr>
        <w:pStyle w:val="normal1"/>
        <w:widowControl w:val="false"/>
        <w:numPr>
          <w:ilvl w:val="0"/>
          <w:numId w:val="1"/>
        </w:numPr>
        <w:spacing w:lineRule="auto" w:line="360"/>
        <w:jc w:val="both"/>
        <w:rPr>
          <w:b/>
          <w:bCs/>
        </w:rPr>
      </w:pPr>
      <w:r>
        <w:rPr>
          <w:b/>
          <w:bCs/>
        </w:rPr>
        <w:t>Consideraciones generales</w:t>
      </w:r>
    </w:p>
    <w:p>
      <w:pPr>
        <w:pStyle w:val="normal1"/>
        <w:widowControl w:val="false"/>
        <w:numPr>
          <w:ilvl w:val="1"/>
          <w:numId w:val="1"/>
        </w:numPr>
        <w:spacing w:lineRule="auto" w:line="360"/>
        <w:jc w:val="both"/>
        <w:rPr>
          <w:b/>
          <w:bCs/>
        </w:rPr>
      </w:pPr>
      <w:r>
        <w:rPr>
          <w:b/>
          <w:bCs/>
        </w:rPr>
        <w:t>Definición de la arquitectura</w:t>
      </w:r>
    </w:p>
    <w:p>
      <w:pPr>
        <w:pStyle w:val="normal1"/>
        <w:widowControl w:val="false"/>
        <w:spacing w:lineRule="auto" w:line="360"/>
        <w:ind w:left="1440"/>
        <w:jc w:val="both"/>
        <w:rPr/>
      </w:pPr>
      <w:r>
        <w:rPr/>
        <w:t>Para el desarrollo del programa EvaEduca se trabajó con los niveles de presentación, aplicación y datos. De esta manera se puede trabajar de forma modular y mantenible. Separar las funciones de la aplicación en su interfaz, su nivel lógico y el backend hace que la aplicación sea muy ligera.</w:t>
      </w:r>
    </w:p>
    <w:p>
      <w:pPr>
        <w:pStyle w:val="normal1"/>
        <w:widowControl w:val="false"/>
        <w:numPr>
          <w:ilvl w:val="1"/>
          <w:numId w:val="1"/>
        </w:numPr>
        <w:spacing w:lineRule="auto" w:line="360"/>
        <w:jc w:val="both"/>
        <w:rPr>
          <w:b/>
          <w:bCs/>
        </w:rPr>
      </w:pPr>
      <w:r>
        <w:rPr>
          <w:b/>
          <w:bCs/>
        </w:rPr>
        <w:t>Tecnologías usadas</w:t>
      </w:r>
    </w:p>
    <w:p>
      <w:pPr>
        <w:pStyle w:val="normal1"/>
        <w:widowControl w:val="false"/>
        <w:numPr>
          <w:ilvl w:val="2"/>
          <w:numId w:val="4"/>
        </w:numPr>
        <w:spacing w:lineRule="auto" w:line="360"/>
        <w:jc w:val="both"/>
        <w:rPr>
          <w:b/>
          <w:bCs/>
        </w:rPr>
      </w:pPr>
      <w:r>
        <w:rPr>
          <w:b/>
          <w:bCs/>
        </w:rPr>
        <w:t xml:space="preserve">HTML 5: </w:t>
      </w:r>
      <w:r>
        <w:rPr/>
        <w:t xml:space="preserve">Especifica la estructura de las páginas web y sus contenidos. </w:t>
      </w:r>
    </w:p>
    <w:p>
      <w:pPr>
        <w:pStyle w:val="normal1"/>
        <w:widowControl w:val="false"/>
        <w:numPr>
          <w:ilvl w:val="2"/>
          <w:numId w:val="4"/>
        </w:numPr>
        <w:spacing w:lineRule="auto" w:line="360"/>
        <w:jc w:val="both"/>
        <w:rPr>
          <w:b/>
          <w:bCs/>
        </w:rPr>
      </w:pPr>
      <w:r>
        <w:rPr>
          <w:b/>
          <w:bCs/>
        </w:rPr>
        <w:t xml:space="preserve">CSS 3: </w:t>
      </w:r>
      <w:r>
        <w:rPr/>
        <w:t xml:space="preserve">Maneja el diseño y presentación de las páginas web. </w:t>
      </w:r>
    </w:p>
    <w:p>
      <w:pPr>
        <w:pStyle w:val="normal1"/>
        <w:widowControl w:val="false"/>
        <w:numPr>
          <w:ilvl w:val="2"/>
          <w:numId w:val="4"/>
        </w:numPr>
        <w:spacing w:lineRule="auto" w:line="360"/>
        <w:jc w:val="both"/>
        <w:rPr>
          <w:b/>
          <w:bCs/>
        </w:rPr>
      </w:pPr>
      <w:r>
        <w:rPr>
          <w:b/>
          <w:bCs/>
        </w:rPr>
        <w:t xml:space="preserve">JavaScript: </w:t>
      </w:r>
      <w:r>
        <w:rPr/>
        <w:t xml:space="preserve">Añade interactividad en la página web. </w:t>
      </w:r>
    </w:p>
    <w:p>
      <w:pPr>
        <w:pStyle w:val="normal1"/>
        <w:widowControl w:val="false"/>
        <w:numPr>
          <w:ilvl w:val="2"/>
          <w:numId w:val="4"/>
        </w:numPr>
        <w:spacing w:lineRule="auto" w:line="360"/>
        <w:jc w:val="both"/>
        <w:rPr>
          <w:b/>
          <w:bCs/>
        </w:rPr>
      </w:pPr>
      <w:r>
        <w:rPr>
          <w:b/>
          <w:bCs/>
        </w:rPr>
        <w:t xml:space="preserve">React: </w:t>
      </w:r>
      <w:r>
        <w:rPr/>
        <w:t xml:space="preserve">Biblioteca de JavaScript para construir interfaces de usuario. </w:t>
      </w:r>
    </w:p>
    <w:p>
      <w:pPr>
        <w:pStyle w:val="normal1"/>
        <w:widowControl w:val="false"/>
        <w:numPr>
          <w:ilvl w:val="2"/>
          <w:numId w:val="4"/>
        </w:numPr>
        <w:spacing w:lineRule="auto" w:line="360"/>
        <w:jc w:val="both"/>
        <w:rPr>
          <w:b/>
          <w:bCs/>
        </w:rPr>
      </w:pPr>
      <w:r>
        <w:rPr>
          <w:b/>
          <w:bCs/>
        </w:rPr>
        <w:t xml:space="preserve">NodeJS: </w:t>
      </w:r>
      <w:r>
        <w:rPr/>
        <w:t xml:space="preserve">Entorno de ejecución para JavaScript. </w:t>
      </w:r>
    </w:p>
    <w:p>
      <w:pPr>
        <w:pStyle w:val="normal1"/>
        <w:widowControl w:val="false"/>
        <w:numPr>
          <w:ilvl w:val="2"/>
          <w:numId w:val="4"/>
        </w:numPr>
        <w:spacing w:lineRule="auto" w:line="360"/>
        <w:jc w:val="both"/>
        <w:rPr>
          <w:b/>
          <w:bCs/>
        </w:rPr>
      </w:pPr>
      <w:r>
        <w:rPr>
          <w:b/>
          <w:bCs/>
        </w:rPr>
        <w:t xml:space="preserve">PostgreSQL: </w:t>
      </w:r>
      <w:r>
        <w:rPr/>
        <w:t xml:space="preserve">Sistema de gestión de bases de datos relacional. </w:t>
      </w:r>
    </w:p>
    <w:p>
      <w:pPr>
        <w:pStyle w:val="normal1"/>
        <w:widowControl w:val="false"/>
        <w:numPr>
          <w:ilvl w:val="2"/>
          <w:numId w:val="4"/>
        </w:numPr>
        <w:spacing w:lineRule="auto" w:line="360"/>
        <w:jc w:val="both"/>
        <w:rPr>
          <w:b/>
          <w:bCs/>
        </w:rPr>
      </w:pPr>
      <w:r>
        <w:rPr>
          <w:b/>
          <w:bCs/>
        </w:rPr>
        <w:t xml:space="preserve">OAuth 2.0: </w:t>
      </w:r>
      <w:r>
        <w:rPr/>
        <w:t xml:space="preserve">Protocolo para la autenticación y autorización. </w:t>
      </w:r>
    </w:p>
    <w:p>
      <w:pPr>
        <w:pStyle w:val="normal1"/>
        <w:widowControl w:val="false"/>
        <w:numPr>
          <w:ilvl w:val="2"/>
          <w:numId w:val="4"/>
        </w:numPr>
        <w:spacing w:lineRule="auto" w:line="360"/>
        <w:jc w:val="both"/>
        <w:rPr>
          <w:b/>
          <w:bCs/>
        </w:rPr>
      </w:pPr>
      <w:r>
        <w:rPr>
          <w:b/>
          <w:bCs/>
        </w:rPr>
        <w:t xml:space="preserve">Git: </w:t>
      </w:r>
      <w:r>
        <w:rPr/>
        <w:t xml:space="preserve">Software de control de versiones. </w:t>
      </w:r>
    </w:p>
    <w:p>
      <w:pPr>
        <w:pStyle w:val="normal1"/>
        <w:widowControl w:val="false"/>
        <w:numPr>
          <w:ilvl w:val="2"/>
          <w:numId w:val="4"/>
        </w:numPr>
        <w:spacing w:lineRule="auto" w:line="360"/>
        <w:jc w:val="both"/>
        <w:rPr>
          <w:b/>
          <w:bCs/>
        </w:rPr>
      </w:pPr>
      <w:r>
        <w:rPr>
          <w:b/>
          <w:bCs/>
        </w:rPr>
        <w:t xml:space="preserve">GitHub: </w:t>
      </w:r>
      <w:r>
        <w:rPr/>
        <w:t>Plataforma para alojar repositorios de Git.</w:t>
      </w:r>
    </w:p>
    <w:p>
      <w:pPr>
        <w:pStyle w:val="normal1"/>
        <w:widowControl w:val="false"/>
        <w:numPr>
          <w:ilvl w:val="0"/>
          <w:numId w:val="1"/>
        </w:numPr>
        <w:spacing w:lineRule="auto" w:line="360"/>
        <w:jc w:val="both"/>
        <w:rPr>
          <w:b/>
          <w:bCs/>
        </w:rPr>
      </w:pPr>
      <w:r>
        <w:rPr>
          <w:b/>
          <w:bCs/>
        </w:rPr>
        <w:t>Capas arquitectónicas</w:t>
      </w:r>
    </w:p>
    <w:p>
      <w:pPr>
        <w:pStyle w:val="normal1"/>
        <w:widowControl w:val="false"/>
        <w:numPr>
          <w:ilvl w:val="1"/>
          <w:numId w:val="1"/>
        </w:numPr>
        <w:spacing w:lineRule="auto" w:line="360"/>
        <w:jc w:val="both"/>
        <w:rPr>
          <w:b/>
          <w:bCs/>
        </w:rPr>
      </w:pPr>
      <w:r>
        <w:rPr>
          <w:b/>
          <w:bCs/>
        </w:rPr>
        <w:t>Capa de presentación</w:t>
      </w:r>
    </w:p>
    <w:p>
      <w:pPr>
        <w:pStyle w:val="normal1"/>
        <w:widowControl w:val="false"/>
        <w:spacing w:lineRule="auto" w:line="360"/>
        <w:ind w:left="1440"/>
        <w:jc w:val="both"/>
        <w:rPr/>
      </w:pPr>
      <w:r>
        <w:rPr/>
        <w:t>Es la capa que ve el usuario y con la que interactúa. Se encarga de presentar el sistema al usuario final, recopilando y mostrando los datos necesarios para la aplicación. En el proyecto se usarán herramientas como HTML, CSS y JavaScript.</w:t>
      </w:r>
    </w:p>
    <w:p>
      <w:pPr>
        <w:pStyle w:val="normal1"/>
        <w:widowControl w:val="false"/>
        <w:numPr>
          <w:ilvl w:val="1"/>
          <w:numId w:val="1"/>
        </w:numPr>
        <w:spacing w:lineRule="auto" w:line="360"/>
        <w:jc w:val="both"/>
        <w:rPr>
          <w:b/>
          <w:bCs/>
        </w:rPr>
      </w:pPr>
      <w:r>
        <w:rPr>
          <w:b/>
          <w:bCs/>
        </w:rPr>
        <w:t>Capa de lógica de negocios</w:t>
      </w:r>
    </w:p>
    <w:p>
      <w:pPr>
        <w:pStyle w:val="normal1"/>
        <w:widowControl w:val="false"/>
        <w:spacing w:lineRule="auto" w:line="360"/>
        <w:ind w:left="1440"/>
        <w:jc w:val="both"/>
        <w:rPr/>
      </w:pPr>
      <w:r>
        <w:rPr/>
        <w:t>Es el nivel medio donde se procesa la información obtenida del nivel superior mediante las reglas del negocio. Se desarrollará utilizando NodeJS y se incluirán las APIs necesarias.</w:t>
      </w:r>
    </w:p>
    <w:p>
      <w:pPr>
        <w:pStyle w:val="normal1"/>
        <w:widowControl w:val="false"/>
        <w:numPr>
          <w:ilvl w:val="1"/>
          <w:numId w:val="1"/>
        </w:numPr>
        <w:spacing w:lineRule="auto" w:line="360"/>
        <w:jc w:val="both"/>
        <w:rPr>
          <w:b/>
          <w:bCs/>
        </w:rPr>
      </w:pPr>
      <w:r>
        <w:rPr>
          <w:b/>
          <w:bCs/>
        </w:rPr>
        <w:t>Capa de datos</w:t>
      </w:r>
    </w:p>
    <w:p>
      <w:pPr>
        <w:pStyle w:val="normal1"/>
        <w:widowControl w:val="false"/>
        <w:spacing w:lineRule="auto" w:line="360"/>
        <w:ind w:left="1440"/>
        <w:jc w:val="both"/>
        <w:rPr/>
      </w:pPr>
      <w:r>
        <w:rPr/>
        <w:t>Es el nivel de backend donde se almacenarán los datos mediante tablas de las diferentes entidades de la aplicación. El gestor de base de datos elegido será PostgreSQL.</w:t>
      </w:r>
    </w:p>
    <w:p>
      <w:pPr>
        <w:pStyle w:val="normal1"/>
        <w:widowControl w:val="false"/>
        <w:numPr>
          <w:ilvl w:val="0"/>
          <w:numId w:val="1"/>
        </w:numPr>
        <w:spacing w:lineRule="auto" w:line="360"/>
        <w:jc w:val="both"/>
        <w:rPr>
          <w:b/>
          <w:bCs/>
        </w:rPr>
      </w:pPr>
      <w:r>
        <w:rPr>
          <w:b/>
          <w:bCs/>
        </w:rPr>
        <w:t>Diseño de software</w:t>
      </w:r>
    </w:p>
    <w:p>
      <w:pPr>
        <w:pStyle w:val="normal1"/>
        <w:widowControl w:val="false"/>
        <w:numPr>
          <w:ilvl w:val="1"/>
          <w:numId w:val="1"/>
        </w:numPr>
        <w:spacing w:lineRule="auto" w:line="360"/>
        <w:jc w:val="both"/>
        <w:rPr>
          <w:b/>
          <w:bCs/>
        </w:rPr>
      </w:pPr>
      <w:r>
        <w:rPr>
          <w:b/>
          <w:bCs/>
        </w:rPr>
        <w:t>Propósito</w:t>
      </w:r>
    </w:p>
    <w:p>
      <w:pPr>
        <w:pStyle w:val="normal1"/>
        <w:widowControl w:val="false"/>
        <w:spacing w:lineRule="auto" w:line="360"/>
        <w:ind w:left="1440"/>
        <w:jc w:val="both"/>
        <w:rPr/>
      </w:pPr>
      <w:r>
        <w:rPr/>
        <w:t>Contiene los módulos de diseño junto al nivel de impacto identificado en cada uno provocado por su implementación.</w:t>
      </w:r>
    </w:p>
    <w:p>
      <w:pPr>
        <w:pStyle w:val="normal1"/>
        <w:widowControl w:val="false"/>
        <w:numPr>
          <w:ilvl w:val="1"/>
          <w:numId w:val="1"/>
        </w:numPr>
        <w:spacing w:lineRule="auto" w:line="360"/>
        <w:jc w:val="both"/>
        <w:rPr>
          <w:b/>
          <w:bCs/>
        </w:rPr>
      </w:pPr>
      <w:r>
        <w:rPr>
          <w:b/>
          <w:bCs/>
        </w:rPr>
        <w:t>Alcances</w:t>
      </w:r>
    </w:p>
    <w:p>
      <w:pPr>
        <w:pStyle w:val="normal1"/>
        <w:widowControl w:val="false"/>
        <w:numPr>
          <w:ilvl w:val="2"/>
          <w:numId w:val="5"/>
        </w:numPr>
        <w:spacing w:lineRule="auto" w:line="360"/>
        <w:jc w:val="both"/>
        <w:rPr/>
      </w:pPr>
      <w:r>
        <w:rPr/>
        <w:t xml:space="preserve">Especificar los impactos dentro del sistema de acuerdo con los módulos establecidos. </w:t>
      </w:r>
    </w:p>
    <w:p>
      <w:pPr>
        <w:pStyle w:val="normal1"/>
        <w:widowControl w:val="false"/>
        <w:numPr>
          <w:ilvl w:val="2"/>
          <w:numId w:val="5"/>
        </w:numPr>
        <w:spacing w:lineRule="auto" w:line="360"/>
        <w:jc w:val="both"/>
        <w:rPr/>
      </w:pPr>
      <w:r>
        <w:rPr/>
        <w:t xml:space="preserve">Identificar los procesos que serán afectados luego de la implementación del sistema. </w:t>
      </w:r>
    </w:p>
    <w:p>
      <w:pPr>
        <w:pStyle w:val="normal1"/>
        <w:widowControl w:val="false"/>
        <w:numPr>
          <w:ilvl w:val="2"/>
          <w:numId w:val="5"/>
        </w:numPr>
        <w:spacing w:lineRule="auto" w:line="360"/>
        <w:jc w:val="both"/>
        <w:rPr/>
      </w:pPr>
      <w:r>
        <w:rPr/>
        <w:t>Detallar las entidades existentes en cada módulo y la información sobre sus campos.</w:t>
      </w:r>
    </w:p>
    <w:p>
      <w:pPr>
        <w:pStyle w:val="normal1"/>
        <w:widowControl w:val="false"/>
        <w:numPr>
          <w:ilvl w:val="1"/>
          <w:numId w:val="1"/>
        </w:numPr>
        <w:spacing w:lineRule="auto" w:line="360"/>
        <w:jc w:val="both"/>
        <w:rPr>
          <w:b/>
          <w:bCs/>
        </w:rPr>
      </w:pPr>
      <w:r>
        <w:rPr>
          <w:b/>
          <w:bCs/>
        </w:rPr>
        <w:t>Objetivos</w:t>
      </w:r>
    </w:p>
    <w:p>
      <w:pPr>
        <w:pStyle w:val="normal1"/>
        <w:widowControl w:val="false"/>
        <w:spacing w:lineRule="auto" w:line="360"/>
        <w:ind w:left="1440"/>
        <w:jc w:val="both"/>
        <w:rPr/>
      </w:pPr>
      <w:r>
        <w:rPr/>
        <w:t>Documentar el impacto del software por módulos y las entidades presentes en cada uno con el propósito de simplificar futuros procesos de implementación del sistema.</w:t>
      </w:r>
    </w:p>
    <w:p>
      <w:pPr>
        <w:pStyle w:val="normal1"/>
        <w:widowControl w:val="false"/>
        <w:numPr>
          <w:ilvl w:val="0"/>
          <w:numId w:val="1"/>
        </w:numPr>
        <w:spacing w:lineRule="auto" w:line="360"/>
        <w:jc w:val="both"/>
        <w:rPr>
          <w:b/>
          <w:bCs/>
        </w:rPr>
      </w:pPr>
      <w:r>
        <w:rPr>
          <w:b/>
          <w:bCs/>
        </w:rPr>
        <w:t>Impacto del software por módulos</w:t>
      </w:r>
    </w:p>
    <w:p>
      <w:pPr>
        <w:pStyle w:val="normal1"/>
        <w:widowControl w:val="false"/>
        <w:numPr>
          <w:ilvl w:val="1"/>
          <w:numId w:val="1"/>
        </w:numPr>
        <w:spacing w:lineRule="auto" w:line="360"/>
        <w:jc w:val="both"/>
        <w:rPr>
          <w:b/>
          <w:bCs/>
        </w:rPr>
      </w:pPr>
      <w:r>
        <w:rPr>
          <w:b/>
          <w:bCs/>
        </w:rPr>
        <w:t>Módulo Registrar nueva cuenta</w:t>
      </w:r>
    </w:p>
    <w:p>
      <w:pPr>
        <w:pStyle w:val="normal1"/>
        <w:widowControl w:val="false"/>
        <w:spacing w:lineRule="auto" w:line="360"/>
        <w:ind w:left="1440"/>
        <w:jc w:val="both"/>
        <w:rPr>
          <w:b/>
          <w:bCs/>
        </w:rPr>
      </w:pPr>
      <w:r>
        <w:rPr>
          <w:b/>
          <w:bCs/>
        </w:rPr>
        <w:t xml:space="preserve">Medio: </w:t>
      </w:r>
      <w:r>
        <w:rPr/>
        <w:t>Entidad que contiene la información de los usuarios que se registran en la plataforma.</w:t>
      </w:r>
    </w:p>
    <w:p>
      <w:pPr>
        <w:pStyle w:val="normal1"/>
        <w:widowControl w:val="false"/>
        <w:numPr>
          <w:ilvl w:val="1"/>
          <w:numId w:val="1"/>
        </w:numPr>
        <w:spacing w:lineRule="auto" w:line="360"/>
        <w:jc w:val="both"/>
        <w:rPr>
          <w:b/>
          <w:bCs/>
        </w:rPr>
      </w:pPr>
      <w:r>
        <w:rPr>
          <w:b/>
          <w:bCs/>
        </w:rPr>
        <w:t>Módulo Visualizar cursos</w:t>
      </w:r>
    </w:p>
    <w:p>
      <w:pPr>
        <w:pStyle w:val="normal1"/>
        <w:widowControl w:val="false"/>
        <w:spacing w:lineRule="auto" w:line="360"/>
        <w:ind w:left="1440"/>
        <w:jc w:val="both"/>
        <w:rPr>
          <w:b/>
          <w:bCs/>
        </w:rPr>
      </w:pPr>
      <w:r>
        <w:rPr>
          <w:b/>
          <w:bCs/>
        </w:rPr>
        <w:t xml:space="preserve">Medio: </w:t>
      </w:r>
      <w:r>
        <w:rPr/>
        <w:t>Entidad que contiene la información de los cursos disponibles en la plataforma.</w:t>
      </w:r>
    </w:p>
    <w:p>
      <w:pPr>
        <w:pStyle w:val="normal1"/>
        <w:widowControl w:val="false"/>
        <w:numPr>
          <w:ilvl w:val="1"/>
          <w:numId w:val="1"/>
        </w:numPr>
        <w:spacing w:lineRule="auto" w:line="360"/>
        <w:jc w:val="both"/>
        <w:rPr>
          <w:b/>
          <w:bCs/>
        </w:rPr>
      </w:pPr>
      <w:r>
        <w:rPr>
          <w:b/>
          <w:bCs/>
        </w:rPr>
        <w:t>Módulo Gestionar evaluaciones</w:t>
      </w:r>
    </w:p>
    <w:p>
      <w:pPr>
        <w:pStyle w:val="normal1"/>
        <w:widowControl w:val="false"/>
        <w:spacing w:lineRule="auto" w:line="360"/>
        <w:ind w:left="1440"/>
        <w:jc w:val="both"/>
        <w:rPr>
          <w:b/>
          <w:bCs/>
        </w:rPr>
      </w:pPr>
      <w:r>
        <w:rPr>
          <w:b/>
          <w:bCs/>
        </w:rPr>
        <w:t xml:space="preserve">Alto: </w:t>
      </w:r>
      <w:r>
        <w:rPr/>
        <w:t>Entidad que permite la gestión de evaluaciones por parte de los profesores.</w:t>
      </w:r>
    </w:p>
    <w:p>
      <w:pPr>
        <w:pStyle w:val="normal1"/>
        <w:widowControl w:val="false"/>
        <w:numPr>
          <w:ilvl w:val="1"/>
          <w:numId w:val="1"/>
        </w:numPr>
        <w:spacing w:lineRule="auto" w:line="360"/>
        <w:jc w:val="both"/>
        <w:rPr>
          <w:b/>
          <w:bCs/>
        </w:rPr>
      </w:pPr>
      <w:r>
        <w:rPr>
          <w:b/>
          <w:bCs/>
        </w:rPr>
        <w:t>Módulo Subir respuestas</w:t>
      </w:r>
    </w:p>
    <w:p>
      <w:pPr>
        <w:pStyle w:val="normal1"/>
        <w:widowControl w:val="false"/>
        <w:spacing w:lineRule="auto" w:line="360"/>
        <w:ind w:left="1440"/>
        <w:jc w:val="both"/>
        <w:rPr>
          <w:b/>
          <w:bCs/>
        </w:rPr>
      </w:pPr>
      <w:r>
        <w:rPr>
          <w:b/>
          <w:bCs/>
        </w:rPr>
        <w:t xml:space="preserve">Alto: </w:t>
      </w:r>
      <w:r>
        <w:rPr/>
        <w:t>Entidad que permite a los alumnos subir sus respuestas a las evaluaciones.</w:t>
      </w:r>
    </w:p>
    <w:p>
      <w:pPr>
        <w:pStyle w:val="normal1"/>
        <w:widowControl w:val="false"/>
        <w:numPr>
          <w:ilvl w:val="1"/>
          <w:numId w:val="1"/>
        </w:numPr>
        <w:spacing w:lineRule="auto" w:line="360"/>
        <w:jc w:val="both"/>
        <w:rPr>
          <w:b/>
          <w:bCs/>
        </w:rPr>
      </w:pPr>
      <w:r>
        <w:rPr>
          <w:b/>
          <w:bCs/>
        </w:rPr>
        <w:t xml:space="preserve">Módulo realizar reclamo </w:t>
      </w:r>
    </w:p>
    <w:p>
      <w:pPr>
        <w:pStyle w:val="normal1"/>
        <w:widowControl w:val="false"/>
        <w:spacing w:lineRule="auto" w:line="360"/>
        <w:ind w:left="1440"/>
        <w:jc w:val="both"/>
        <w:rPr>
          <w:b/>
          <w:bCs/>
        </w:rPr>
      </w:pPr>
      <w:r>
        <w:rPr>
          <w:b/>
          <w:bCs/>
        </w:rPr>
        <w:t xml:space="preserve">Alto: </w:t>
      </w:r>
      <w:r>
        <w:rPr/>
        <w:t>Entidad que permite a los alumnos realizar reclamos sobre sus evaluaciones.</w:t>
      </w:r>
    </w:p>
    <w:p>
      <w:pPr>
        <w:pStyle w:val="normal1"/>
        <w:widowControl w:val="false"/>
        <w:numPr>
          <w:ilvl w:val="1"/>
          <w:numId w:val="1"/>
        </w:numPr>
        <w:spacing w:lineRule="auto" w:line="360"/>
        <w:jc w:val="both"/>
        <w:rPr>
          <w:b/>
          <w:bCs/>
        </w:rPr>
      </w:pPr>
      <w:r>
        <w:rPr>
          <w:b/>
          <w:bCs/>
        </w:rPr>
        <w:t>Módulo Responder reclamo</w:t>
      </w:r>
    </w:p>
    <w:p>
      <w:pPr>
        <w:pStyle w:val="normal1"/>
        <w:widowControl w:val="false"/>
        <w:spacing w:lineRule="auto" w:line="360"/>
        <w:ind w:left="1440"/>
        <w:jc w:val="both"/>
        <w:rPr>
          <w:b/>
          <w:bCs/>
        </w:rPr>
      </w:pPr>
      <w:r>
        <w:rPr>
          <w:b/>
          <w:bCs/>
        </w:rPr>
        <w:t xml:space="preserve">Alto: </w:t>
      </w:r>
      <w:r>
        <w:rPr/>
        <w:t>Entidad que permite a los profesores responder a los reclamos realizados por los alumnos.</w:t>
      </w:r>
    </w:p>
    <w:p>
      <w:pPr>
        <w:pStyle w:val="normal1"/>
        <w:widowControl w:val="false"/>
        <w:numPr>
          <w:ilvl w:val="1"/>
          <w:numId w:val="1"/>
        </w:numPr>
        <w:spacing w:lineRule="auto" w:line="360"/>
        <w:jc w:val="both"/>
        <w:rPr>
          <w:b/>
          <w:bCs/>
        </w:rPr>
      </w:pPr>
      <w:r>
        <w:rPr>
          <w:b/>
          <w:bCs/>
        </w:rPr>
        <w:t>Módulo Visualizar evaluaciones</w:t>
      </w:r>
    </w:p>
    <w:p>
      <w:pPr>
        <w:pStyle w:val="normal1"/>
        <w:widowControl w:val="false"/>
        <w:spacing w:lineRule="auto" w:line="360"/>
        <w:ind w:left="1440"/>
        <w:jc w:val="both"/>
        <w:rPr>
          <w:b/>
          <w:bCs/>
        </w:rPr>
      </w:pPr>
      <w:r>
        <w:rPr>
          <w:b/>
          <w:bCs/>
        </w:rPr>
        <w:t xml:space="preserve">Medio: </w:t>
      </w:r>
      <w:r>
        <w:rPr/>
        <w:t>Entidad que permite a los alumnos visualizar sus evaluaciones.</w:t>
      </w:r>
    </w:p>
    <w:p>
      <w:pPr>
        <w:pStyle w:val="normal1"/>
        <w:widowControl w:val="false"/>
        <w:numPr>
          <w:ilvl w:val="1"/>
          <w:numId w:val="1"/>
        </w:numPr>
        <w:spacing w:lineRule="auto" w:line="360"/>
        <w:jc w:val="both"/>
        <w:rPr>
          <w:b/>
          <w:bCs/>
        </w:rPr>
      </w:pPr>
      <w:r>
        <w:rPr>
          <w:b/>
          <w:bCs/>
        </w:rPr>
        <w:t>Módulo Administrar curso</w:t>
      </w:r>
    </w:p>
    <w:p>
      <w:pPr>
        <w:pStyle w:val="normal1"/>
        <w:widowControl w:val="false"/>
        <w:spacing w:lineRule="auto" w:line="360"/>
        <w:ind w:left="1440"/>
        <w:jc w:val="both"/>
        <w:rPr>
          <w:b/>
          <w:bCs/>
        </w:rPr>
      </w:pPr>
      <w:r>
        <w:rPr>
          <w:b/>
          <w:bCs/>
        </w:rPr>
        <w:t xml:space="preserve">Alto: </w:t>
      </w:r>
      <w:r>
        <w:rPr/>
        <w:t>Entidad que permite a los profesores administrar sus cursos.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777" w:footer="720" w:bottom="144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uiPriority w:val="9"/>
    <w:qFormat/>
    <w:pPr>
      <w:keepNext w:val="true"/>
      <w:keepLines/>
      <w:spacing w:lineRule="auto" w:line="240"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outlineLvl w:val="4"/>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normal1" w:customStyle="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uiPriority w:val="10"/>
    <w:qFormat/>
    <w:pPr>
      <w:keepNext w:val="true"/>
      <w:keepLines/>
      <w:spacing w:lineRule="auto" w:line="240"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FrameContents" w:customStyle="1">
    <w:name w:val="Frame Contents"/>
    <w:basedOn w:val="Normal"/>
    <w:qFormat/>
    <w:pPr/>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Od5yzsWl4UUIwZWHKDsKKCNB+JQ==">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jI0azBneWg3cWtscTIOaC5hNGV1d3lmbW9pcjUyDmgubHoyZWUzd3MxODM3Mg5oLmd1ZHVsZ2hrMnd0aDIOaC5zZm8wcTNvbm5kYXQyDmguNmRyMmtncjIxbWFzMg5oLjVibTNzYXl1b3J1ZTgAciExeG5OZm5XUDkzWDNlU0VGWm56WS1XWW1fUVB3NGxzc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LibreOffice/24.2.4.2$Linux_X86_64 LibreOffice_project/420$Build-2</Application>
  <AppVersion>15.0000</AppVersion>
  <Pages>6</Pages>
  <Words>821</Words>
  <Characters>4636</Characters>
  <CharactersWithSpaces>5349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2024-06-20T23:03:00Z</dcterms:created>
  <dc:creator/>
  <dc:description/>
  <dc:language>en-US</dc:language>
  <cp:lastModifiedBy/>
  <dcterms:modified xsi:type="dcterms:W3CDTF">2024-06-30T23:42:59Z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