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34420" w14:textId="044BEF1E" w:rsidR="0051597B" w:rsidRPr="00B048D6" w:rsidRDefault="00B048D6" w:rsidP="0051597B">
      <w:pPr>
        <w:spacing w:line="480" w:lineRule="auto"/>
        <w:jc w:val="center"/>
        <w:rPr>
          <w:rFonts w:ascii="Arial" w:hAnsi="Arial" w:cs="Arial"/>
          <w:b/>
          <w:bCs/>
          <w:szCs w:val="24"/>
        </w:rPr>
      </w:pPr>
      <w:r w:rsidRPr="00B048D6">
        <w:rPr>
          <w:rFonts w:ascii="Arial" w:hAnsi="Arial" w:cs="Arial"/>
          <w:b/>
          <w:color w:val="00B0F0"/>
          <w:sz w:val="40"/>
          <w:szCs w:val="44"/>
        </w:rPr>
        <w:t>PARQUE CIENTÍFICO Y TECNOLÓGICO UTPL</w:t>
      </w:r>
    </w:p>
    <w:p w14:paraId="0FCDC38C" w14:textId="1F49A1C9" w:rsidR="0051597B" w:rsidRDefault="0051597B" w:rsidP="67C2C24D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453BDF94" w14:textId="6ECB9676" w:rsidR="0051597B" w:rsidRPr="00C22315" w:rsidRDefault="00F82B15" w:rsidP="0051597B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44"/>
          <w:szCs w:val="44"/>
        </w:rPr>
      </w:pPr>
      <w:r w:rsidRPr="00F82B15">
        <w:rPr>
          <w:rFonts w:ascii="Arial" w:hAnsi="Arial" w:cs="Arial"/>
          <w:b/>
          <w:bCs/>
          <w:color w:val="1F3864" w:themeColor="accent1" w:themeShade="80"/>
          <w:sz w:val="44"/>
          <w:szCs w:val="44"/>
        </w:rPr>
        <w:t>CONEXIA</w:t>
      </w:r>
    </w:p>
    <w:p w14:paraId="55CB2763" w14:textId="6829478F" w:rsidR="00571DBB" w:rsidRDefault="00000000" w:rsidP="00571DB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</w:rPr>
      </w:pPr>
      <w:sdt>
        <w:sdtPr>
          <w:rPr>
            <w:rStyle w:val="eop"/>
            <w:rFonts w:ascii="Arial" w:hAnsi="Arial" w:cs="Arial"/>
          </w:rPr>
          <w:id w:val="878059276"/>
          <w:placeholder>
            <w:docPart w:val="D3EEAE50011B4B9489B770CB11BA589C"/>
          </w:placeholder>
          <w:showingPlcHdr/>
        </w:sdtPr>
        <w:sdtContent>
          <w:r w:rsidR="00571DBB" w:rsidRPr="00913A4B">
            <w:rPr>
              <w:rStyle w:val="Textodelmarcadordeposicin"/>
              <w:rFonts w:ascii="Arial" w:hAnsi="Arial" w:cs="Arial"/>
              <w:color w:val="002060"/>
              <w:sz w:val="32"/>
              <w:szCs w:val="32"/>
            </w:rPr>
            <w:t>Versión</w:t>
          </w:r>
          <w:r w:rsidR="00571DBB" w:rsidRPr="00E229E9">
            <w:rPr>
              <w:rStyle w:val="Textodelmarcadordeposicin"/>
            </w:rPr>
            <w:t>.</w:t>
          </w:r>
        </w:sdtContent>
      </w:sdt>
      <w:r w:rsidR="00571DBB">
        <w:rPr>
          <w:rStyle w:val="eop"/>
          <w:rFonts w:ascii="Arial" w:hAnsi="Arial" w:cs="Arial"/>
        </w:rPr>
        <w:t>1.0.0</w:t>
      </w:r>
    </w:p>
    <w:p w14:paraId="5C40EF33" w14:textId="5F79FE93" w:rsidR="00B048D6" w:rsidRDefault="00B048D6" w:rsidP="67C2C24D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3F73E1" w14:textId="77777777" w:rsidR="00B048D6" w:rsidRPr="00D4685F" w:rsidRDefault="00B048D6" w:rsidP="00B048D6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  <w:r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  <w:t>Ficha Técnica</w:t>
      </w:r>
    </w:p>
    <w:p w14:paraId="6B8F1985" w14:textId="6B547AE1" w:rsidR="00B048D6" w:rsidRDefault="00B048D6" w:rsidP="67C2C24D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</w:p>
    <w:p w14:paraId="67EB308A" w14:textId="2C4007B0" w:rsidR="5219EC88" w:rsidRDefault="5219EC88" w:rsidP="67C2C24D">
      <w:pPr>
        <w:spacing w:line="480" w:lineRule="auto"/>
      </w:pPr>
      <w:r w:rsidRPr="67C2C24D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>Autores: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6706"/>
      </w:tblGrid>
      <w:tr w:rsidR="67C2C24D" w14:paraId="1CD8F8D4" w14:textId="77777777" w:rsidTr="67C2C24D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4640E64" w14:textId="020FEE9C" w:rsidR="67C2C24D" w:rsidRDefault="67C2C24D" w:rsidP="67C2C24D">
            <w:pPr>
              <w:spacing w:line="480" w:lineRule="auto"/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>Líder de grupo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8B9EC3D" w14:textId="13BD1D38" w:rsidR="67C2C24D" w:rsidRDefault="00F82B15" w:rsidP="67C2C24D">
            <w:pPr>
              <w:spacing w:line="480" w:lineRule="auto"/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</w:t>
            </w:r>
            <w:r w:rsidRPr="00F82B15">
              <w:rPr>
                <w:rFonts w:ascii="Arial" w:eastAsia="Arial" w:hAnsi="Arial" w:cs="Arial"/>
                <w:sz w:val="24"/>
                <w:szCs w:val="24"/>
              </w:rPr>
              <w:t>Calderon Carpio Ronald Alexander</w:t>
            </w:r>
          </w:p>
        </w:tc>
      </w:tr>
      <w:tr w:rsidR="67C2C24D" w14:paraId="0D21C77C" w14:textId="77777777" w:rsidTr="67C2C24D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3FF69D9" w14:textId="3DC90806" w:rsidR="67C2C24D" w:rsidRDefault="67C2C24D" w:rsidP="67C2C24D">
            <w:pPr>
              <w:spacing w:line="480" w:lineRule="auto"/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 xml:space="preserve">Estudiante 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09095DB" w14:textId="0028EC10" w:rsidR="67C2C24D" w:rsidRPr="00F82B15" w:rsidRDefault="67C2C24D" w:rsidP="67C2C24D">
            <w:pPr>
              <w:spacing w:line="480" w:lineRule="auto"/>
              <w:rPr>
                <w:sz w:val="24"/>
                <w:szCs w:val="24"/>
              </w:rPr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</w:t>
            </w:r>
            <w:r w:rsidR="00F82B15" w:rsidRPr="00F82B15">
              <w:rPr>
                <w:rFonts w:ascii="Arial" w:eastAsia="Arial" w:hAnsi="Arial" w:cs="Arial"/>
                <w:sz w:val="24"/>
                <w:szCs w:val="24"/>
              </w:rPr>
              <w:t>Calderon Carpio Ronald Alexander</w:t>
            </w:r>
          </w:p>
        </w:tc>
      </w:tr>
      <w:tr w:rsidR="67C2C24D" w14:paraId="6E7AB2FF" w14:textId="77777777" w:rsidTr="67C2C24D">
        <w:trPr>
          <w:trHeight w:val="300"/>
        </w:trPr>
        <w:tc>
          <w:tcPr>
            <w:tcW w:w="212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9868FA8" w14:textId="2C657B4B" w:rsidR="67C2C24D" w:rsidRDefault="67C2C24D" w:rsidP="67C2C24D">
            <w:pPr>
              <w:spacing w:line="480" w:lineRule="auto"/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4"/>
                <w:szCs w:val="24"/>
              </w:rPr>
              <w:t xml:space="preserve">Estudiante </w:t>
            </w:r>
          </w:p>
        </w:tc>
        <w:tc>
          <w:tcPr>
            <w:tcW w:w="67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FDC9535" w14:textId="542FE971" w:rsidR="67C2C24D" w:rsidRDefault="67C2C24D" w:rsidP="67C2C24D">
            <w:pPr>
              <w:spacing w:line="480" w:lineRule="auto"/>
            </w:pPr>
            <w:r w:rsidRPr="67C2C24D">
              <w:rPr>
                <w:rFonts w:ascii="Arial" w:eastAsia="Arial" w:hAnsi="Arial" w:cs="Arial"/>
                <w:b/>
                <w:bCs/>
                <w:color w:val="1F3864" w:themeColor="accent1" w:themeShade="80"/>
                <w:sz w:val="28"/>
                <w:szCs w:val="28"/>
              </w:rPr>
              <w:t xml:space="preserve"> </w:t>
            </w:r>
            <w:r w:rsidR="00F82B15" w:rsidRPr="00F82B15">
              <w:rPr>
                <w:rFonts w:ascii="Arial" w:eastAsia="Arial" w:hAnsi="Arial" w:cs="Arial"/>
                <w:sz w:val="24"/>
                <w:szCs w:val="24"/>
              </w:rPr>
              <w:t>Pacheco Ramos Alvaro David</w:t>
            </w:r>
          </w:p>
        </w:tc>
      </w:tr>
    </w:tbl>
    <w:p w14:paraId="2624642C" w14:textId="70DC8E9D" w:rsidR="5219EC88" w:rsidRDefault="5219EC88" w:rsidP="67C2C24D">
      <w:pPr>
        <w:spacing w:line="480" w:lineRule="auto"/>
      </w:pPr>
      <w:r w:rsidRPr="67C2C24D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 xml:space="preserve"> </w:t>
      </w:r>
    </w:p>
    <w:p w14:paraId="5060B6F8" w14:textId="3389B084" w:rsidR="5219EC88" w:rsidRDefault="5219EC88" w:rsidP="67C2C24D">
      <w:pPr>
        <w:spacing w:line="480" w:lineRule="auto"/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</w:pPr>
      <w:r w:rsidRPr="67C2C24D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>Docente Tutor:</w:t>
      </w:r>
      <w:r w:rsidR="00F82B15">
        <w:rPr>
          <w:rFonts w:ascii="Arial" w:eastAsia="Arial" w:hAnsi="Arial" w:cs="Arial"/>
          <w:b/>
          <w:bCs/>
          <w:color w:val="1F3864" w:themeColor="accent1" w:themeShade="80"/>
          <w:sz w:val="28"/>
          <w:szCs w:val="28"/>
        </w:rPr>
        <w:t xml:space="preserve">  </w:t>
      </w:r>
      <w:r w:rsidR="00F82B15" w:rsidRPr="00F82B15">
        <w:rPr>
          <w:rFonts w:ascii="Arial" w:eastAsia="Arial" w:hAnsi="Arial" w:cs="Arial"/>
          <w:sz w:val="24"/>
          <w:szCs w:val="24"/>
        </w:rPr>
        <w:t>Elizalde Solano Rene Rolando</w:t>
      </w:r>
    </w:p>
    <w:p w14:paraId="1F3789A4" w14:textId="77777777" w:rsidR="00F82B15" w:rsidRDefault="00F82B15" w:rsidP="67C2C24D">
      <w:pPr>
        <w:spacing w:line="480" w:lineRule="auto"/>
      </w:pPr>
    </w:p>
    <w:p w14:paraId="50F4AAAC" w14:textId="5C16FBB4" w:rsidR="67C2C24D" w:rsidRDefault="67C2C24D" w:rsidP="67C2C24D">
      <w:pPr>
        <w:spacing w:line="480" w:lineRule="auto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</w:p>
    <w:p w14:paraId="04D99B24" w14:textId="0CC79ACB" w:rsidR="00B048D6" w:rsidRDefault="00B048D6" w:rsidP="67C2C24D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28"/>
          <w:szCs w:val="28"/>
        </w:rPr>
      </w:pPr>
    </w:p>
    <w:p w14:paraId="6B677753" w14:textId="13C56053" w:rsidR="002E323E" w:rsidRDefault="00B048D6" w:rsidP="00B048D6">
      <w:p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 w:rsidRPr="00B048D6">
        <w:rPr>
          <w:rFonts w:ascii="Arial" w:hAnsi="Arial" w:cs="Arial"/>
          <w:b/>
          <w:bCs/>
          <w:color w:val="00B0F0"/>
          <w:sz w:val="28"/>
          <w:szCs w:val="28"/>
        </w:rPr>
        <w:lastRenderedPageBreak/>
        <w:t>Índice de contenidos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47912035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0C10FD1" w14:textId="4178232C" w:rsidR="00E02615" w:rsidRDefault="00E02615">
          <w:pPr>
            <w:pStyle w:val="TtuloTDC"/>
          </w:pPr>
        </w:p>
        <w:p w14:paraId="52BA8F1C" w14:textId="1785B68D" w:rsidR="00ED16DD" w:rsidRDefault="00E02615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71727" w:history="1">
            <w:r w:rsidR="00ED16DD" w:rsidRPr="00DE6E80">
              <w:rPr>
                <w:rStyle w:val="Hipervnculo"/>
                <w:noProof/>
              </w:rPr>
              <w:t>1.</w:t>
            </w:r>
            <w:r w:rsidR="00ED16D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D16DD" w:rsidRPr="00DE6E80">
              <w:rPr>
                <w:rStyle w:val="Hipervnculo"/>
                <w:noProof/>
              </w:rPr>
              <w:t>Descripción del prototipo</w:t>
            </w:r>
            <w:r w:rsidR="00ED16DD">
              <w:rPr>
                <w:noProof/>
                <w:webHidden/>
              </w:rPr>
              <w:tab/>
            </w:r>
            <w:r w:rsidR="00ED16DD">
              <w:rPr>
                <w:noProof/>
                <w:webHidden/>
              </w:rPr>
              <w:fldChar w:fldCharType="begin"/>
            </w:r>
            <w:r w:rsidR="00ED16DD">
              <w:rPr>
                <w:noProof/>
                <w:webHidden/>
              </w:rPr>
              <w:instrText xml:space="preserve"> PAGEREF _Toc236071727 \h </w:instrText>
            </w:r>
            <w:r w:rsidR="00ED16DD">
              <w:rPr>
                <w:noProof/>
                <w:webHidden/>
              </w:rPr>
            </w:r>
            <w:r w:rsidR="00ED16DD">
              <w:rPr>
                <w:noProof/>
                <w:webHidden/>
              </w:rPr>
              <w:fldChar w:fldCharType="separate"/>
            </w:r>
            <w:r w:rsidR="00ED16DD">
              <w:rPr>
                <w:noProof/>
                <w:webHidden/>
              </w:rPr>
              <w:t>3</w:t>
            </w:r>
            <w:r w:rsidR="00ED16DD">
              <w:rPr>
                <w:noProof/>
                <w:webHidden/>
              </w:rPr>
              <w:fldChar w:fldCharType="end"/>
            </w:r>
          </w:hyperlink>
        </w:p>
        <w:p w14:paraId="5A11035B" w14:textId="79797E33" w:rsidR="00ED16DD" w:rsidRDefault="00ED16DD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071728" w:history="1">
            <w:r w:rsidRPr="00DE6E80">
              <w:rPr>
                <w:rStyle w:val="Hipervnculo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E6E80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AA042" w14:textId="14BB2D15" w:rsidR="00ED16DD" w:rsidRDefault="00ED16DD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071729" w:history="1">
            <w:r w:rsidRPr="00DE6E80">
              <w:rPr>
                <w:rStyle w:val="Hipervnculo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E6E80">
              <w:rPr>
                <w:rStyle w:val="Hipervnculo"/>
                <w:noProof/>
              </w:rPr>
              <w:t>Plataforma y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2FAE3" w14:textId="55D8D4BA" w:rsidR="00ED16DD" w:rsidRDefault="00ED16DD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071730" w:history="1">
            <w:r w:rsidRPr="00DE6E80">
              <w:rPr>
                <w:rStyle w:val="Hipervnculo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E6E80">
              <w:rPr>
                <w:rStyle w:val="Hipervnculo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BA6B" w14:textId="2E819B67" w:rsidR="00ED16DD" w:rsidRDefault="00ED16DD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071731" w:history="1">
            <w:r w:rsidRPr="00DE6E80">
              <w:rPr>
                <w:rStyle w:val="Hipervnculo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E6E80">
              <w:rPr>
                <w:rStyle w:val="Hipervnculo"/>
                <w:noProof/>
              </w:rPr>
              <w:t>Arquitectura y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808D" w14:textId="7AE72160" w:rsidR="00ED16DD" w:rsidRDefault="00ED16DD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071732" w:history="1">
            <w:r w:rsidRPr="00DE6E80">
              <w:rPr>
                <w:rStyle w:val="Hipervnculo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E6E80">
              <w:rPr>
                <w:rStyle w:val="Hipervnculo"/>
                <w:noProof/>
              </w:rPr>
              <w:t>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3676E" w14:textId="464B73DC" w:rsidR="00ED16DD" w:rsidRDefault="00ED16DD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071733" w:history="1">
            <w:r w:rsidRPr="00DE6E80">
              <w:rPr>
                <w:rStyle w:val="Hipervnculo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E6E80">
              <w:rPr>
                <w:rStyle w:val="Hipervnculo"/>
                <w:noProof/>
              </w:rPr>
              <w:t>APIs y servicios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3C85F" w14:textId="774A416B" w:rsidR="00ED16DD" w:rsidRDefault="00ED16DD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071734" w:history="1">
            <w:r w:rsidRPr="00DE6E80">
              <w:rPr>
                <w:rStyle w:val="Hipervnculo"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E6E80">
              <w:rPr>
                <w:rStyle w:val="Hipervnculo"/>
                <w:noProof/>
              </w:rPr>
              <w:t>Equipo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A9D15" w14:textId="3C4AAF19" w:rsidR="00ED16DD" w:rsidRDefault="00ED16DD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071735" w:history="1">
            <w:r w:rsidRPr="00DE6E80">
              <w:rPr>
                <w:rStyle w:val="Hipervnculo"/>
                <w:noProof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E6E80">
              <w:rPr>
                <w:rStyle w:val="Hipervnculo"/>
                <w:noProof/>
              </w:rPr>
              <w:t>Versiones y evolución del 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0DC9" w14:textId="7141D28B" w:rsidR="00ED16DD" w:rsidRDefault="00ED16DD">
          <w:pPr>
            <w:pStyle w:val="TDC1"/>
            <w:tabs>
              <w:tab w:val="left" w:pos="72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071736" w:history="1">
            <w:r w:rsidRPr="00DE6E80">
              <w:rPr>
                <w:rStyle w:val="Hipervnculo"/>
                <w:noProof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E6E80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_Toc236071736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8758F" w14:textId="48A2CC15" w:rsidR="00E02615" w:rsidRDefault="00E02615">
          <w:r>
            <w:rPr>
              <w:b/>
              <w:bCs/>
            </w:rPr>
            <w:fldChar w:fldCharType="end"/>
          </w:r>
        </w:p>
      </w:sdtContent>
    </w:sdt>
    <w:p w14:paraId="3C98612C" w14:textId="77777777" w:rsidR="00F82B15" w:rsidRDefault="00F82B15" w:rsidP="00B048D6">
      <w:p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</w:p>
    <w:p w14:paraId="6F15466E" w14:textId="2775A490" w:rsidR="00B048D6" w:rsidRDefault="00B048D6" w:rsidP="00E02615">
      <w:pPr>
        <w:spacing w:after="0" w:line="480" w:lineRule="auto"/>
        <w:rPr>
          <w:rFonts w:ascii="Arial" w:hAnsi="Arial" w:cs="Arial"/>
          <w:b/>
          <w:bCs/>
          <w:color w:val="00B0F0"/>
          <w:sz w:val="28"/>
          <w:szCs w:val="28"/>
        </w:rPr>
      </w:pPr>
      <w:r w:rsidRPr="00B048D6">
        <w:rPr>
          <w:rFonts w:ascii="Arial" w:hAnsi="Arial" w:cs="Arial"/>
          <w:b/>
          <w:bCs/>
          <w:color w:val="00B0F0"/>
          <w:sz w:val="28"/>
          <w:szCs w:val="28"/>
        </w:rPr>
        <w:t>Índice de figuras</w:t>
      </w:r>
    </w:p>
    <w:p w14:paraId="4A16791D" w14:textId="06D7CFAB" w:rsidR="00E02615" w:rsidRDefault="00E02615">
      <w:pPr>
        <w:pStyle w:val="Tabladeilustraciones"/>
        <w:tabs>
          <w:tab w:val="right" w:leader="dot" w:pos="8828"/>
        </w:tabs>
        <w:rPr>
          <w:noProof/>
        </w:rPr>
      </w:pPr>
      <w:r>
        <w:rPr>
          <w:rFonts w:ascii="Arial" w:hAnsi="Arial" w:cs="Arial"/>
          <w:b/>
          <w:bCs/>
          <w:color w:val="00B0F0"/>
          <w:sz w:val="28"/>
          <w:szCs w:val="28"/>
        </w:rPr>
        <w:fldChar w:fldCharType="begin"/>
      </w:r>
      <w:r>
        <w:rPr>
          <w:rFonts w:ascii="Arial" w:hAnsi="Arial" w:cs="Arial"/>
          <w:b/>
          <w:bCs/>
          <w:color w:val="00B0F0"/>
          <w:sz w:val="28"/>
          <w:szCs w:val="28"/>
        </w:rPr>
        <w:instrText xml:space="preserve"> TOC \h \z \c "Ilustración" </w:instrText>
      </w:r>
      <w:r>
        <w:rPr>
          <w:rFonts w:ascii="Arial" w:hAnsi="Arial" w:cs="Arial"/>
          <w:b/>
          <w:bCs/>
          <w:color w:val="00B0F0"/>
          <w:sz w:val="28"/>
          <w:szCs w:val="28"/>
        </w:rPr>
        <w:fldChar w:fldCharType="separate"/>
      </w:r>
      <w:hyperlink w:anchor="_Toc236071010" w:history="1">
        <w:r w:rsidRPr="00DB7102">
          <w:rPr>
            <w:rStyle w:val="Hipervnculo"/>
            <w:noProof/>
          </w:rPr>
          <w:t>Ilustración 1 Inicio de Sesion/Crear una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_Toc236071010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312546" w14:textId="4BA0D906" w:rsidR="00E02615" w:rsidRDefault="00E02615">
      <w:pPr>
        <w:pStyle w:val="Tabladeilustraciones"/>
        <w:tabs>
          <w:tab w:val="right" w:leader="dot" w:pos="8828"/>
        </w:tabs>
        <w:rPr>
          <w:noProof/>
        </w:rPr>
      </w:pPr>
      <w:hyperlink w:anchor="_Toc236071011" w:history="1">
        <w:r w:rsidRPr="00DB7102">
          <w:rPr>
            <w:rStyle w:val="Hipervnculo"/>
            <w:noProof/>
          </w:rPr>
          <w:t>Ilustración 2 Panel de Tendero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_Toc236071011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6FE32C" w14:textId="00AFE224" w:rsidR="00E02615" w:rsidRDefault="00E02615">
      <w:pPr>
        <w:pStyle w:val="Tabladeilustraciones"/>
        <w:tabs>
          <w:tab w:val="right" w:leader="dot" w:pos="8828"/>
        </w:tabs>
        <w:rPr>
          <w:noProof/>
        </w:rPr>
      </w:pPr>
      <w:hyperlink w:anchor="_Toc236071012" w:history="1">
        <w:r w:rsidRPr="00DB7102">
          <w:rPr>
            <w:rStyle w:val="Hipervnculo"/>
            <w:noProof/>
          </w:rPr>
          <w:t>Ilustración 3 Panel de Vendedor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_Toc236071012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6AC24F" w14:textId="605038AD" w:rsidR="00E02615" w:rsidRDefault="00E02615">
      <w:pPr>
        <w:pStyle w:val="Tabladeilustraciones"/>
        <w:tabs>
          <w:tab w:val="right" w:leader="dot" w:pos="8828"/>
        </w:tabs>
        <w:rPr>
          <w:noProof/>
        </w:rPr>
      </w:pPr>
      <w:hyperlink w:anchor="_Toc236071013" w:history="1">
        <w:r w:rsidRPr="00DB7102">
          <w:rPr>
            <w:rStyle w:val="Hipervnculo"/>
            <w:noProof/>
          </w:rPr>
          <w:t>Ilustración 4 Panel de Pr</w:t>
        </w:r>
        <w:r w:rsidR="003D7913">
          <w:rPr>
            <w:rStyle w:val="Hipervnculo"/>
            <w:noProof/>
          </w:rPr>
          <w:t>o</w:t>
        </w:r>
        <w:r w:rsidRPr="00DB7102">
          <w:rPr>
            <w:rStyle w:val="Hipervnculo"/>
            <w:noProof/>
          </w:rPr>
          <w:t>veedor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_Toc236071013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855DA5" w14:textId="1CAD3ACD" w:rsidR="00E02615" w:rsidRPr="00E02615" w:rsidRDefault="00E02615" w:rsidP="00E02615">
      <w:pPr>
        <w:spacing w:after="0" w:line="480" w:lineRule="auto"/>
        <w:jc w:val="both"/>
        <w:rPr>
          <w:rFonts w:ascii="Arial" w:hAnsi="Arial" w:cs="Arial"/>
          <w:b/>
          <w:bCs/>
          <w:color w:val="00B0F0"/>
          <w:sz w:val="28"/>
          <w:szCs w:val="28"/>
        </w:rPr>
        <w:sectPr w:rsidR="00E02615" w:rsidRPr="00E02615" w:rsidSect="00D42B26">
          <w:headerReference w:type="default" r:id="rId11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b/>
          <w:bCs/>
          <w:color w:val="00B0F0"/>
          <w:sz w:val="28"/>
          <w:szCs w:val="28"/>
        </w:rPr>
        <w:fldChar w:fldCharType="end"/>
      </w:r>
    </w:p>
    <w:p w14:paraId="17787230" w14:textId="1C437D2B" w:rsidR="00A6557A" w:rsidRDefault="00A6557A" w:rsidP="00E02615">
      <w:pPr>
        <w:pStyle w:val="Ttulo1"/>
        <w:numPr>
          <w:ilvl w:val="0"/>
          <w:numId w:val="20"/>
        </w:numPr>
      </w:pPr>
      <w:bookmarkStart w:id="0" w:name="_Toc236071727"/>
      <w:r>
        <w:lastRenderedPageBreak/>
        <w:t xml:space="preserve">Descripción del </w:t>
      </w:r>
      <w:r w:rsidR="00187BC4">
        <w:t>prototipo</w:t>
      </w:r>
      <w:bookmarkEnd w:id="0"/>
    </w:p>
    <w:p w14:paraId="6C54659A" w14:textId="77777777" w:rsidR="00E02615" w:rsidRPr="00E02615" w:rsidRDefault="00E02615" w:rsidP="00E02615"/>
    <w:p w14:paraId="0213274B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 w:rsidRPr="00A53884">
        <w:rPr>
          <w:rFonts w:ascii="Arial" w:hAnsi="Arial" w:cs="Arial"/>
          <w:sz w:val="24"/>
          <w:szCs w:val="24"/>
        </w:rPr>
        <w:t>CONEXIA es un prototipo de plataforma web inteligente orientada a la optimización y control de la cadena de suministro de insumos entre empresas proveedoras, distribuidores/vendedores autorizados y tenderos/compradores. El propósito principal del sistema es agilizar el flujo de distribución comercial, reducir tiempos de entrega y garantizar la seguridad transaccional en comercios minoristas.</w:t>
      </w:r>
    </w:p>
    <w:p w14:paraId="33D727A3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60186551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 w:rsidRPr="00A53884">
        <w:rPr>
          <w:rFonts w:ascii="Arial" w:hAnsi="Arial" w:cs="Arial"/>
          <w:sz w:val="24"/>
          <w:szCs w:val="24"/>
        </w:rPr>
        <w:t>El prototipo utiliza una arquitectura web basada en el patrón Modelo-Vista-</w:t>
      </w:r>
      <w:proofErr w:type="spellStart"/>
      <w:r w:rsidRPr="00A53884">
        <w:rPr>
          <w:rFonts w:ascii="Arial" w:hAnsi="Arial" w:cs="Arial"/>
          <w:sz w:val="24"/>
          <w:szCs w:val="24"/>
        </w:rPr>
        <w:t>Template</w:t>
      </w:r>
      <w:proofErr w:type="spellEnd"/>
      <w:r w:rsidRPr="00A53884">
        <w:rPr>
          <w:rFonts w:ascii="Arial" w:hAnsi="Arial" w:cs="Arial"/>
          <w:sz w:val="24"/>
          <w:szCs w:val="24"/>
        </w:rPr>
        <w:t xml:space="preserve"> (MVT) implementado con el </w:t>
      </w:r>
      <w:proofErr w:type="spellStart"/>
      <w:r w:rsidRPr="00A53884">
        <w:rPr>
          <w:rFonts w:ascii="Arial" w:hAnsi="Arial" w:cs="Arial"/>
          <w:sz w:val="24"/>
          <w:szCs w:val="24"/>
        </w:rPr>
        <w:t>framework</w:t>
      </w:r>
      <w:proofErr w:type="spellEnd"/>
      <w:r w:rsidRPr="00A53884">
        <w:rPr>
          <w:rFonts w:ascii="Arial" w:hAnsi="Arial" w:cs="Arial"/>
          <w:sz w:val="24"/>
          <w:szCs w:val="24"/>
        </w:rPr>
        <w:t xml:space="preserve"> Django. Entre las técnicas y métodos destacados se encuentran:</w:t>
      </w:r>
    </w:p>
    <w:p w14:paraId="22F3C1C0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7C5C96BF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 w:rsidRPr="00A53884">
        <w:rPr>
          <w:rFonts w:ascii="Arial" w:hAnsi="Arial" w:cs="Arial"/>
          <w:sz w:val="24"/>
          <w:szCs w:val="24"/>
        </w:rPr>
        <w:t>Autenticación y autorización multicapa: Control de acceso estricto diferenciado para tres perfiles de usuario independientes.</w:t>
      </w:r>
    </w:p>
    <w:p w14:paraId="07101FD7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 w:rsidRPr="00A53884">
        <w:rPr>
          <w:rFonts w:ascii="Arial" w:hAnsi="Arial" w:cs="Arial"/>
          <w:sz w:val="24"/>
          <w:szCs w:val="24"/>
        </w:rPr>
        <w:t>Geolocalización activa: Monitoreo dinámico del progreso de entregas mediante captura de coordenadas GPS en el dispositivo del vendedor y renderizado de rutas sobre mapas vectoriales.</w:t>
      </w:r>
    </w:p>
    <w:p w14:paraId="10A237BA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 w:rsidRPr="00A53884">
        <w:rPr>
          <w:rFonts w:ascii="Arial" w:hAnsi="Arial" w:cs="Arial"/>
          <w:sz w:val="24"/>
          <w:szCs w:val="24"/>
        </w:rPr>
        <w:t>Verificación transaccional mediante OTP: Mecanismo de validación de entrega física mediante códigos alfanuméricos aleatorios de 6 dígitos generados por el servidor.</w:t>
      </w:r>
    </w:p>
    <w:p w14:paraId="02C0244A" w14:textId="3A408C06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sz w:val="24"/>
          <w:szCs w:val="24"/>
        </w:rPr>
      </w:pPr>
      <w:r w:rsidRPr="00A53884">
        <w:rPr>
          <w:rFonts w:ascii="Arial" w:hAnsi="Arial" w:cs="Arial"/>
          <w:sz w:val="24"/>
          <w:szCs w:val="24"/>
        </w:rPr>
        <w:lastRenderedPageBreak/>
        <w:t>Esquema de pagos divididos (50/50): Control de flujo financiero con liquidación inicial del 50% al realizar el pedido y 50% restante al momento de la verificación de entrega.</w:t>
      </w:r>
    </w:p>
    <w:p w14:paraId="4E5B788F" w14:textId="4E380198" w:rsidR="00B048D6" w:rsidRDefault="00B048D6" w:rsidP="00E02615">
      <w:pPr>
        <w:pStyle w:val="Ttulo1"/>
        <w:numPr>
          <w:ilvl w:val="0"/>
          <w:numId w:val="20"/>
        </w:numPr>
      </w:pPr>
      <w:bookmarkStart w:id="1" w:name="_Toc236071728"/>
      <w:r>
        <w:t>Objetivos</w:t>
      </w:r>
      <w:bookmarkEnd w:id="1"/>
    </w:p>
    <w:p w14:paraId="42997740" w14:textId="77777777" w:rsidR="00E02615" w:rsidRPr="00E02615" w:rsidRDefault="00E02615" w:rsidP="00E02615"/>
    <w:p w14:paraId="556F0FDE" w14:textId="77777777" w:rsidR="00A53884" w:rsidRPr="00A53884" w:rsidRDefault="00A53884" w:rsidP="00A53884">
      <w:pPr>
        <w:pStyle w:val="Prrafodelista"/>
        <w:spacing w:line="480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 w:rsidRPr="00A53884">
        <w:rPr>
          <w:rFonts w:ascii="Arial" w:hAnsi="Arial" w:cs="Arial"/>
          <w:b/>
          <w:i/>
          <w:iCs/>
          <w:sz w:val="24"/>
          <w:szCs w:val="24"/>
        </w:rPr>
        <w:t>Objetivo General</w:t>
      </w:r>
    </w:p>
    <w:p w14:paraId="20C0A3EC" w14:textId="77777777" w:rsidR="00A53884" w:rsidRPr="00A53884" w:rsidRDefault="00A53884" w:rsidP="00A53884">
      <w:pPr>
        <w:pStyle w:val="Prrafodelista"/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Desarrollar e implementar un prototipo de plataforma web inteligente para la optimización de la cadena de distribución de insumos comerciales, integrando geolocalización en tiempo real, autenticación por roles y esquemas de pago seguro.</w:t>
      </w:r>
    </w:p>
    <w:p w14:paraId="195D5A45" w14:textId="77777777" w:rsidR="00A53884" w:rsidRPr="00A53884" w:rsidRDefault="00A53884" w:rsidP="00A53884">
      <w:pPr>
        <w:pStyle w:val="Prrafodelista"/>
        <w:spacing w:line="480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 w:rsidRPr="00A53884">
        <w:rPr>
          <w:rFonts w:ascii="Arial" w:hAnsi="Arial" w:cs="Arial"/>
          <w:b/>
          <w:i/>
          <w:iCs/>
          <w:sz w:val="24"/>
          <w:szCs w:val="24"/>
        </w:rPr>
        <w:t>Objetivos Específicos</w:t>
      </w:r>
    </w:p>
    <w:p w14:paraId="2D5CD21F" w14:textId="77777777" w:rsidR="00A53884" w:rsidRPr="00A53884" w:rsidRDefault="00A53884" w:rsidP="00A53884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Diseñar e implementar un sistema de autenticación y control de acceso basado en tres roles diferenciados (Proveedor, Vendedor y Comprador) con paneles de control y permisos específicos.</w:t>
      </w:r>
    </w:p>
    <w:p w14:paraId="5CF5CCEC" w14:textId="77777777" w:rsidR="00A53884" w:rsidRPr="00A53884" w:rsidRDefault="00A53884" w:rsidP="00A53884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Desarrollar un módulo de geolocalización y seguimiento GPS en tiempo real para el monitoreo de rutas de despacho y cálculo de posiciones en cola de entrega.</w:t>
      </w:r>
    </w:p>
    <w:p w14:paraId="5CC35585" w14:textId="77777777" w:rsidR="00A53884" w:rsidRPr="00A53884" w:rsidRDefault="00A53884" w:rsidP="00A53884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Implementar un mecanismo de verificación de entrega de mercancía mediante códigos OTP de seguridad de 6 caracteres y control de saldo pendiente.</w:t>
      </w:r>
    </w:p>
    <w:p w14:paraId="499249E3" w14:textId="77777777" w:rsidR="003D7913" w:rsidRDefault="003D7913" w:rsidP="003D7913">
      <w:pPr>
        <w:pStyle w:val="Ttulo1"/>
      </w:pPr>
    </w:p>
    <w:p w14:paraId="2960D316" w14:textId="1FB55686" w:rsidR="002E354D" w:rsidRPr="00E02615" w:rsidRDefault="002E354D" w:rsidP="003D7913">
      <w:pPr>
        <w:pStyle w:val="Ttulo1"/>
        <w:numPr>
          <w:ilvl w:val="0"/>
          <w:numId w:val="20"/>
        </w:numPr>
      </w:pPr>
      <w:bookmarkStart w:id="2" w:name="_Toc236071729"/>
      <w:r w:rsidRPr="00E02615">
        <w:t xml:space="preserve">Plataforma y </w:t>
      </w:r>
      <w:r w:rsidR="007363BC" w:rsidRPr="00E02615">
        <w:t>t</w:t>
      </w:r>
      <w:r w:rsidRPr="00E02615">
        <w:t xml:space="preserve">ecnologías </w:t>
      </w:r>
      <w:r w:rsidR="007363BC" w:rsidRPr="00E02615">
        <w:t>u</w:t>
      </w:r>
      <w:r w:rsidRPr="00E02615">
        <w:t>tilizadas</w:t>
      </w:r>
      <w:bookmarkEnd w:id="2"/>
    </w:p>
    <w:p w14:paraId="46538610" w14:textId="77777777" w:rsidR="00A53884" w:rsidRPr="00A53884" w:rsidRDefault="00A53884" w:rsidP="00A53884">
      <w:pPr>
        <w:pStyle w:val="Prrafodelista"/>
        <w:spacing w:line="480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 w:rsidRPr="00A53884">
        <w:rPr>
          <w:rFonts w:ascii="Arial" w:hAnsi="Arial" w:cs="Arial"/>
          <w:b/>
          <w:i/>
          <w:iCs/>
          <w:sz w:val="24"/>
          <w:szCs w:val="24"/>
        </w:rPr>
        <w:t>Plataforma</w:t>
      </w:r>
    </w:p>
    <w:p w14:paraId="0D4AF0A7" w14:textId="77777777" w:rsidR="00A53884" w:rsidRPr="00A53884" w:rsidRDefault="00A53884" w:rsidP="00A53884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Tipo de Aplicación: Aplicación Web Responsiva (accesible desde navegadores en computadoras de escritorio, laptops, tabletas y dispositivos móviles).</w:t>
      </w:r>
    </w:p>
    <w:p w14:paraId="0EFEEC2C" w14:textId="77777777" w:rsidR="00A53884" w:rsidRPr="00A53884" w:rsidRDefault="00A53884" w:rsidP="00A53884">
      <w:pPr>
        <w:pStyle w:val="Prrafodelista"/>
        <w:spacing w:line="480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 w:rsidRPr="00A53884">
        <w:rPr>
          <w:rFonts w:ascii="Arial" w:hAnsi="Arial" w:cs="Arial"/>
          <w:b/>
          <w:i/>
          <w:iCs/>
          <w:sz w:val="24"/>
          <w:szCs w:val="24"/>
        </w:rPr>
        <w:t xml:space="preserve">Tecnologías </w:t>
      </w:r>
      <w:proofErr w:type="spellStart"/>
      <w:r w:rsidRPr="00A53884">
        <w:rPr>
          <w:rFonts w:ascii="Arial" w:hAnsi="Arial" w:cs="Arial"/>
          <w:b/>
          <w:i/>
          <w:iCs/>
          <w:sz w:val="24"/>
          <w:szCs w:val="24"/>
        </w:rPr>
        <w:t>Backend</w:t>
      </w:r>
      <w:proofErr w:type="spellEnd"/>
    </w:p>
    <w:p w14:paraId="64B6FB9F" w14:textId="60F08B21" w:rsidR="00A53884" w:rsidRPr="00A53884" w:rsidRDefault="00A53884" w:rsidP="00A53884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Lenguaje de Programación: Python 3.1</w:t>
      </w:r>
      <w:r w:rsidR="00C658C8">
        <w:rPr>
          <w:rFonts w:ascii="Arial" w:hAnsi="Arial" w:cs="Arial"/>
          <w:bCs/>
          <w:sz w:val="24"/>
          <w:szCs w:val="24"/>
        </w:rPr>
        <w:t>3</w:t>
      </w:r>
      <w:r w:rsidRPr="00A53884">
        <w:rPr>
          <w:rFonts w:ascii="Arial" w:hAnsi="Arial" w:cs="Arial"/>
          <w:bCs/>
          <w:sz w:val="24"/>
          <w:szCs w:val="24"/>
        </w:rPr>
        <w:t>.</w:t>
      </w:r>
    </w:p>
    <w:p w14:paraId="5ADFDFF9" w14:textId="77777777" w:rsidR="00A53884" w:rsidRPr="00A53884" w:rsidRDefault="00A53884" w:rsidP="00A53884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Framework Web: Django 6.0.</w:t>
      </w:r>
    </w:p>
    <w:p w14:paraId="59A02BCC" w14:textId="77777777" w:rsidR="00A53884" w:rsidRPr="00A53884" w:rsidRDefault="00A53884" w:rsidP="00A53884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Mapeador Objeto-Relacional (ORM): Django ORM.</w:t>
      </w:r>
    </w:p>
    <w:p w14:paraId="70BD10DD" w14:textId="77777777" w:rsidR="00A53884" w:rsidRPr="00A53884" w:rsidRDefault="00A53884" w:rsidP="00A53884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Procesamiento y Validación de Medios: Pillow &gt;= 10.0.</w:t>
      </w:r>
    </w:p>
    <w:p w14:paraId="203CF3BC" w14:textId="77777777" w:rsidR="00A53884" w:rsidRPr="00A53884" w:rsidRDefault="00A53884" w:rsidP="00A53884">
      <w:pPr>
        <w:pStyle w:val="Prrafodelista"/>
        <w:spacing w:line="480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 w:rsidRPr="00A53884">
        <w:rPr>
          <w:rFonts w:ascii="Arial" w:hAnsi="Arial" w:cs="Arial"/>
          <w:b/>
          <w:i/>
          <w:iCs/>
          <w:sz w:val="24"/>
          <w:szCs w:val="24"/>
        </w:rPr>
        <w:t xml:space="preserve">Tecnologías </w:t>
      </w:r>
      <w:proofErr w:type="spellStart"/>
      <w:r w:rsidRPr="00A53884">
        <w:rPr>
          <w:rFonts w:ascii="Arial" w:hAnsi="Arial" w:cs="Arial"/>
          <w:b/>
          <w:i/>
          <w:iCs/>
          <w:sz w:val="24"/>
          <w:szCs w:val="24"/>
        </w:rPr>
        <w:t>Frontend</w:t>
      </w:r>
      <w:proofErr w:type="spellEnd"/>
    </w:p>
    <w:p w14:paraId="5D5F3A1A" w14:textId="77777777" w:rsidR="00A53884" w:rsidRPr="00A53884" w:rsidRDefault="00A53884" w:rsidP="00A53884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Estructura y Lógica: HTML5, JavaScript (ES6+ Vanilla).</w:t>
      </w:r>
    </w:p>
    <w:p w14:paraId="2944EA3D" w14:textId="77777777" w:rsidR="00A53884" w:rsidRPr="00A53884" w:rsidRDefault="00A53884" w:rsidP="00A53884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Diseño y Estilos: Vanilla CSS3 con arquitectura de variables CSS, diseño adaptativo e interfaz gráfica personalizada.</w:t>
      </w:r>
    </w:p>
    <w:p w14:paraId="53DAE420" w14:textId="77777777" w:rsidR="00A53884" w:rsidRPr="00A53884" w:rsidRDefault="00A53884" w:rsidP="00A53884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 xml:space="preserve">Geolocalización y Renderizado de Mapas: Leaflet.js v1.9.4 y </w:t>
      </w:r>
      <w:proofErr w:type="spellStart"/>
      <w:r w:rsidRPr="00A53884">
        <w:rPr>
          <w:rFonts w:ascii="Arial" w:hAnsi="Arial" w:cs="Arial"/>
          <w:bCs/>
          <w:sz w:val="24"/>
          <w:szCs w:val="24"/>
        </w:rPr>
        <w:t>Leaflet</w:t>
      </w:r>
      <w:proofErr w:type="spellEnd"/>
      <w:r w:rsidRPr="00A5388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53884">
        <w:rPr>
          <w:rFonts w:ascii="Arial" w:hAnsi="Arial" w:cs="Arial"/>
          <w:bCs/>
          <w:sz w:val="24"/>
          <w:szCs w:val="24"/>
        </w:rPr>
        <w:t>Routing</w:t>
      </w:r>
      <w:proofErr w:type="spellEnd"/>
      <w:r w:rsidRPr="00A53884">
        <w:rPr>
          <w:rFonts w:ascii="Arial" w:hAnsi="Arial" w:cs="Arial"/>
          <w:bCs/>
          <w:sz w:val="24"/>
          <w:szCs w:val="24"/>
        </w:rPr>
        <w:t xml:space="preserve"> Machine.</w:t>
      </w:r>
    </w:p>
    <w:p w14:paraId="0F6E81C9" w14:textId="77777777" w:rsidR="00A53884" w:rsidRPr="00E02615" w:rsidRDefault="00A53884" w:rsidP="00A53884">
      <w:pPr>
        <w:pStyle w:val="Prrafodelista"/>
        <w:spacing w:line="480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 w:rsidRPr="00E02615">
        <w:rPr>
          <w:rFonts w:ascii="Arial" w:hAnsi="Arial" w:cs="Arial"/>
          <w:b/>
          <w:i/>
          <w:iCs/>
          <w:sz w:val="24"/>
          <w:szCs w:val="24"/>
        </w:rPr>
        <w:t>Base de Datos y Almacenamiento</w:t>
      </w:r>
    </w:p>
    <w:p w14:paraId="1D75AD8D" w14:textId="77777777" w:rsidR="00A53884" w:rsidRPr="00A53884" w:rsidRDefault="00A53884" w:rsidP="00A53884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Motor de Base de Datos: SQLite3 (en entorno de desarrollo).</w:t>
      </w:r>
    </w:p>
    <w:p w14:paraId="566EA071" w14:textId="468FB02C" w:rsidR="002E354D" w:rsidRPr="00A53884" w:rsidRDefault="00A53884" w:rsidP="00A53884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Almacenamiento de Archivos de Medios: Django Media Root (/media/perfiles/).</w:t>
      </w:r>
    </w:p>
    <w:p w14:paraId="18676F08" w14:textId="4147D8D9" w:rsidR="00365212" w:rsidRPr="00E02615" w:rsidRDefault="00365212" w:rsidP="003D7913">
      <w:pPr>
        <w:pStyle w:val="Ttulo1"/>
        <w:numPr>
          <w:ilvl w:val="0"/>
          <w:numId w:val="20"/>
        </w:numPr>
      </w:pPr>
      <w:bookmarkStart w:id="3" w:name="_Toc236071730"/>
      <w:r w:rsidRPr="00E02615">
        <w:lastRenderedPageBreak/>
        <w:t xml:space="preserve">Requisitos del </w:t>
      </w:r>
      <w:r w:rsidR="00206C2E" w:rsidRPr="00E02615">
        <w:t>s</w:t>
      </w:r>
      <w:r w:rsidRPr="00E02615">
        <w:t>istema</w:t>
      </w:r>
      <w:bookmarkEnd w:id="3"/>
    </w:p>
    <w:p w14:paraId="06171DC7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b/>
          <w:i/>
          <w:iCs/>
          <w:sz w:val="24"/>
          <w:szCs w:val="24"/>
          <w:lang w:val="es-EC"/>
        </w:rPr>
      </w:pPr>
      <w:r w:rsidRPr="00A53884">
        <w:rPr>
          <w:rFonts w:ascii="Arial" w:hAnsi="Arial" w:cs="Arial"/>
          <w:b/>
          <w:i/>
          <w:iCs/>
          <w:sz w:val="24"/>
          <w:szCs w:val="24"/>
          <w:lang w:val="es-EC"/>
        </w:rPr>
        <w:t>Requisitos del Servidor (Entorno de Ejecución)</w:t>
      </w:r>
    </w:p>
    <w:p w14:paraId="3FDE0D0C" w14:textId="77777777" w:rsidR="00A53884" w:rsidRPr="00A53884" w:rsidRDefault="00A53884" w:rsidP="00A53884">
      <w:pPr>
        <w:pStyle w:val="Prrafodelista"/>
        <w:numPr>
          <w:ilvl w:val="0"/>
          <w:numId w:val="9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  <w:lang w:val="es-EC"/>
        </w:rPr>
      </w:pPr>
      <w:r w:rsidRPr="00A53884">
        <w:rPr>
          <w:rFonts w:ascii="Arial" w:hAnsi="Arial" w:cs="Arial"/>
          <w:bCs/>
          <w:sz w:val="24"/>
          <w:szCs w:val="24"/>
          <w:lang w:val="es-EC"/>
        </w:rPr>
        <w:t>Sistema Operativo: Windows 10/11, Linux (Ubuntu 20.04+, Debian 11+), macOS 12+.</w:t>
      </w:r>
    </w:p>
    <w:p w14:paraId="44A75036" w14:textId="77777777" w:rsidR="00A53884" w:rsidRPr="00A53884" w:rsidRDefault="00A53884" w:rsidP="00A53884">
      <w:pPr>
        <w:pStyle w:val="Prrafodelista"/>
        <w:numPr>
          <w:ilvl w:val="0"/>
          <w:numId w:val="9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  <w:lang w:val="es-EC"/>
        </w:rPr>
      </w:pPr>
      <w:r w:rsidRPr="00A53884">
        <w:rPr>
          <w:rFonts w:ascii="Arial" w:hAnsi="Arial" w:cs="Arial"/>
          <w:bCs/>
          <w:sz w:val="24"/>
          <w:szCs w:val="24"/>
          <w:lang w:val="es-EC"/>
        </w:rPr>
        <w:t>Procesador: CPU de 2 núcleos a 2.0 GHz o superior.</w:t>
      </w:r>
    </w:p>
    <w:p w14:paraId="61BD1310" w14:textId="77777777" w:rsidR="00A53884" w:rsidRPr="00A53884" w:rsidRDefault="00A53884" w:rsidP="00A53884">
      <w:pPr>
        <w:pStyle w:val="Prrafodelista"/>
        <w:numPr>
          <w:ilvl w:val="0"/>
          <w:numId w:val="9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  <w:lang w:val="es-EC"/>
        </w:rPr>
      </w:pPr>
      <w:r w:rsidRPr="00A53884">
        <w:rPr>
          <w:rFonts w:ascii="Arial" w:hAnsi="Arial" w:cs="Arial"/>
          <w:bCs/>
          <w:sz w:val="24"/>
          <w:szCs w:val="24"/>
          <w:lang w:val="es-EC"/>
        </w:rPr>
        <w:t>Memoria RAM: 2 GB mínimo (4 GB recomendado).</w:t>
      </w:r>
    </w:p>
    <w:p w14:paraId="2D9138C9" w14:textId="77777777" w:rsidR="00A53884" w:rsidRPr="00A53884" w:rsidRDefault="00A53884" w:rsidP="00A53884">
      <w:pPr>
        <w:pStyle w:val="Prrafodelista"/>
        <w:numPr>
          <w:ilvl w:val="0"/>
          <w:numId w:val="9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  <w:lang w:val="es-EC"/>
        </w:rPr>
      </w:pPr>
      <w:r w:rsidRPr="00A53884">
        <w:rPr>
          <w:rFonts w:ascii="Arial" w:hAnsi="Arial" w:cs="Arial"/>
          <w:bCs/>
          <w:sz w:val="24"/>
          <w:szCs w:val="24"/>
          <w:lang w:val="es-EC"/>
        </w:rPr>
        <w:t>Espacio en Disco: 500 MB de espacio libre disponible.</w:t>
      </w:r>
    </w:p>
    <w:p w14:paraId="373C470B" w14:textId="0FEC9261" w:rsidR="00A53884" w:rsidRPr="00A53884" w:rsidRDefault="00A53884" w:rsidP="00A53884">
      <w:pPr>
        <w:pStyle w:val="Prrafodelista"/>
        <w:numPr>
          <w:ilvl w:val="0"/>
          <w:numId w:val="9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  <w:lang w:val="es-EC"/>
        </w:rPr>
      </w:pPr>
      <w:r w:rsidRPr="00A53884">
        <w:rPr>
          <w:rFonts w:ascii="Arial" w:hAnsi="Arial" w:cs="Arial"/>
          <w:bCs/>
          <w:sz w:val="24"/>
          <w:szCs w:val="24"/>
          <w:lang w:val="es-EC"/>
        </w:rPr>
        <w:t>Software Necesario: Python 3.1</w:t>
      </w:r>
      <w:r w:rsidR="00C658C8">
        <w:rPr>
          <w:rFonts w:ascii="Arial" w:hAnsi="Arial" w:cs="Arial"/>
          <w:bCs/>
          <w:sz w:val="24"/>
          <w:szCs w:val="24"/>
          <w:lang w:val="es-EC"/>
        </w:rPr>
        <w:t>3</w:t>
      </w:r>
      <w:r w:rsidRPr="00A53884">
        <w:rPr>
          <w:rFonts w:ascii="Arial" w:hAnsi="Arial" w:cs="Arial"/>
          <w:bCs/>
          <w:sz w:val="24"/>
          <w:szCs w:val="24"/>
          <w:lang w:val="es-EC"/>
        </w:rPr>
        <w:t xml:space="preserve"> y administrador de paquetes </w:t>
      </w:r>
      <w:proofErr w:type="spellStart"/>
      <w:r w:rsidRPr="00A53884">
        <w:rPr>
          <w:rFonts w:ascii="Arial" w:hAnsi="Arial" w:cs="Arial"/>
          <w:bCs/>
          <w:sz w:val="24"/>
          <w:szCs w:val="24"/>
          <w:lang w:val="es-EC"/>
        </w:rPr>
        <w:t>pip</w:t>
      </w:r>
      <w:proofErr w:type="spellEnd"/>
      <w:r w:rsidRPr="00A53884">
        <w:rPr>
          <w:rFonts w:ascii="Arial" w:hAnsi="Arial" w:cs="Arial"/>
          <w:bCs/>
          <w:sz w:val="24"/>
          <w:szCs w:val="24"/>
          <w:lang w:val="es-EC"/>
        </w:rPr>
        <w:t>.</w:t>
      </w:r>
    </w:p>
    <w:p w14:paraId="1E7E4A8A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b/>
          <w:i/>
          <w:iCs/>
          <w:sz w:val="24"/>
          <w:szCs w:val="24"/>
          <w:lang w:val="es-EC"/>
        </w:rPr>
      </w:pPr>
      <w:r w:rsidRPr="00A53884">
        <w:rPr>
          <w:rFonts w:ascii="Arial" w:hAnsi="Arial" w:cs="Arial"/>
          <w:b/>
          <w:i/>
          <w:iCs/>
          <w:sz w:val="24"/>
          <w:szCs w:val="24"/>
          <w:lang w:val="es-EC"/>
        </w:rPr>
        <w:t>Requisitos del Cliente (Usuario Final)</w:t>
      </w:r>
    </w:p>
    <w:p w14:paraId="6DFE45EE" w14:textId="77777777" w:rsidR="00A53884" w:rsidRPr="00A53884" w:rsidRDefault="00A53884" w:rsidP="00A53884">
      <w:pPr>
        <w:pStyle w:val="Prrafodelista"/>
        <w:numPr>
          <w:ilvl w:val="0"/>
          <w:numId w:val="8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  <w:lang w:val="es-EC"/>
        </w:rPr>
      </w:pPr>
      <w:r w:rsidRPr="00A53884">
        <w:rPr>
          <w:rFonts w:ascii="Arial" w:hAnsi="Arial" w:cs="Arial"/>
          <w:bCs/>
          <w:sz w:val="24"/>
          <w:szCs w:val="24"/>
          <w:lang w:val="es-EC"/>
        </w:rPr>
        <w:t>Dispositivos Soportados: Computadora, laptop, teléfono inteligente o tableta.</w:t>
      </w:r>
    </w:p>
    <w:p w14:paraId="4ECDA556" w14:textId="77777777" w:rsidR="00A53884" w:rsidRPr="00A53884" w:rsidRDefault="00A53884" w:rsidP="00A53884">
      <w:pPr>
        <w:pStyle w:val="Prrafodelista"/>
        <w:numPr>
          <w:ilvl w:val="0"/>
          <w:numId w:val="8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  <w:lang w:val="es-EC"/>
        </w:rPr>
      </w:pPr>
      <w:r w:rsidRPr="00A53884">
        <w:rPr>
          <w:rFonts w:ascii="Arial" w:hAnsi="Arial" w:cs="Arial"/>
          <w:bCs/>
          <w:sz w:val="24"/>
          <w:szCs w:val="24"/>
          <w:lang w:val="es-EC"/>
        </w:rPr>
        <w:t>Navegadores Compatibles: Google Chrome (v90+), Mozilla Firefox (v88+), Microsoft Edge (v90+), Safari (v14+).</w:t>
      </w:r>
    </w:p>
    <w:p w14:paraId="424CA10B" w14:textId="77777777" w:rsidR="00A53884" w:rsidRPr="00A53884" w:rsidRDefault="00A53884" w:rsidP="00A53884">
      <w:pPr>
        <w:pStyle w:val="Prrafodelista"/>
        <w:numPr>
          <w:ilvl w:val="0"/>
          <w:numId w:val="8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  <w:lang w:val="es-EC"/>
        </w:rPr>
      </w:pPr>
      <w:r w:rsidRPr="00A53884">
        <w:rPr>
          <w:rFonts w:ascii="Arial" w:hAnsi="Arial" w:cs="Arial"/>
          <w:bCs/>
          <w:sz w:val="24"/>
          <w:szCs w:val="24"/>
          <w:lang w:val="es-EC"/>
        </w:rPr>
        <w:t>Conectividad: Conexión activa a Internet (mínimo 2 Mbps).</w:t>
      </w:r>
    </w:p>
    <w:p w14:paraId="12C37DD8" w14:textId="10CB03CF" w:rsidR="00365212" w:rsidRPr="00A53884" w:rsidRDefault="00A53884" w:rsidP="00A53884">
      <w:pPr>
        <w:pStyle w:val="Prrafodelista"/>
        <w:numPr>
          <w:ilvl w:val="0"/>
          <w:numId w:val="8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  <w:lang w:val="es-EC"/>
        </w:rPr>
      </w:pPr>
      <w:r w:rsidRPr="00A53884">
        <w:rPr>
          <w:rFonts w:ascii="Arial" w:hAnsi="Arial" w:cs="Arial"/>
          <w:bCs/>
          <w:sz w:val="24"/>
          <w:szCs w:val="24"/>
          <w:lang w:val="es-EC"/>
        </w:rPr>
        <w:t>Permisos del Dispositivo: Permiso de geolocalización activado en el navegador para la función de rastreo GPS en el rol de Vendedor.</w:t>
      </w:r>
    </w:p>
    <w:p w14:paraId="6F58171A" w14:textId="7A571014" w:rsidR="00365212" w:rsidRDefault="00365212" w:rsidP="003D7913">
      <w:pPr>
        <w:pStyle w:val="Ttulo1"/>
        <w:numPr>
          <w:ilvl w:val="0"/>
          <w:numId w:val="20"/>
        </w:numPr>
      </w:pPr>
      <w:bookmarkStart w:id="4" w:name="_Toc236071731"/>
      <w:r w:rsidRPr="003D7913">
        <w:t xml:space="preserve">Arquitectura y </w:t>
      </w:r>
      <w:r w:rsidR="00206C2E" w:rsidRPr="003D7913">
        <w:t>e</w:t>
      </w:r>
      <w:r w:rsidRPr="003D7913">
        <w:t>structura</w:t>
      </w:r>
      <w:bookmarkEnd w:id="4"/>
    </w:p>
    <w:p w14:paraId="49E84E37" w14:textId="77777777" w:rsidR="003D7913" w:rsidRPr="003D7913" w:rsidRDefault="003D7913" w:rsidP="003D7913"/>
    <w:p w14:paraId="7C801595" w14:textId="4C801575" w:rsidR="008D6054" w:rsidRPr="00E02615" w:rsidRDefault="00A53884" w:rsidP="00E02615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El prototipo sigue el patrón arquitectónico MVT (Modelo-Vista-</w:t>
      </w:r>
      <w:proofErr w:type="spellStart"/>
      <w:r w:rsidRPr="00A53884">
        <w:rPr>
          <w:rFonts w:ascii="Arial" w:hAnsi="Arial" w:cs="Arial"/>
          <w:bCs/>
          <w:sz w:val="24"/>
          <w:szCs w:val="24"/>
        </w:rPr>
        <w:t>Template</w:t>
      </w:r>
      <w:proofErr w:type="spellEnd"/>
      <w:r w:rsidRPr="00A53884">
        <w:rPr>
          <w:rFonts w:ascii="Arial" w:hAnsi="Arial" w:cs="Arial"/>
          <w:bCs/>
          <w:sz w:val="24"/>
          <w:szCs w:val="24"/>
        </w:rPr>
        <w:t>). La lógica de negocio está desacoplada en controladores de vista dentro de Django, mientras que la persistencia se gestiona a través del ORM hacia la base de datos relacional.</w:t>
      </w:r>
    </w:p>
    <w:p w14:paraId="71F3D53C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b/>
          <w:sz w:val="24"/>
          <w:szCs w:val="24"/>
        </w:rPr>
      </w:pPr>
      <w:r w:rsidRPr="00A53884">
        <w:rPr>
          <w:rFonts w:ascii="Arial" w:hAnsi="Arial" w:cs="Arial"/>
          <w:b/>
          <w:sz w:val="24"/>
          <w:szCs w:val="24"/>
        </w:rPr>
        <w:lastRenderedPageBreak/>
        <w:t>Estructura de la Base de Datos</w:t>
      </w:r>
    </w:p>
    <w:p w14:paraId="1D3D9714" w14:textId="3149BEED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El modelo relacional está compuesto por las siguientes entidades principales:</w:t>
      </w:r>
    </w:p>
    <w:p w14:paraId="5ED991B6" w14:textId="77777777" w:rsidR="00A53884" w:rsidRPr="00A53884" w:rsidRDefault="00A53884" w:rsidP="00A53884">
      <w:pPr>
        <w:pStyle w:val="Prrafodelista"/>
        <w:numPr>
          <w:ilvl w:val="0"/>
          <w:numId w:val="10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Proveedor: Representa a las empresas productoras (RUC, dirección, correo, sitio web, redes sociales).</w:t>
      </w:r>
    </w:p>
    <w:p w14:paraId="5BB7DCD7" w14:textId="77777777" w:rsidR="00A53884" w:rsidRPr="00A53884" w:rsidRDefault="00A53884" w:rsidP="00A53884">
      <w:pPr>
        <w:pStyle w:val="Prrafodelista"/>
        <w:numPr>
          <w:ilvl w:val="0"/>
          <w:numId w:val="10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Vendedor: Representa a los distribuidores (cédula, reputación, calificación, coordenadas GPS, aceptación de letras de cambio).</w:t>
      </w:r>
    </w:p>
    <w:p w14:paraId="37A00942" w14:textId="77777777" w:rsidR="00A53884" w:rsidRPr="00A53884" w:rsidRDefault="00A53884" w:rsidP="00A53884">
      <w:pPr>
        <w:pStyle w:val="Prrafodelista"/>
        <w:numPr>
          <w:ilvl w:val="0"/>
          <w:numId w:val="10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Comprador: Representa a las tiendas minoristas (cédula, dirección, referencias, coordenadas GPS).</w:t>
      </w:r>
    </w:p>
    <w:p w14:paraId="11900B10" w14:textId="77777777" w:rsidR="00A53884" w:rsidRPr="00A53884" w:rsidRDefault="00A53884" w:rsidP="00A53884">
      <w:pPr>
        <w:pStyle w:val="Prrafodelista"/>
        <w:numPr>
          <w:ilvl w:val="0"/>
          <w:numId w:val="10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Producto: Catálogo asociado a proveedores y vendedores con precios, stock disponible y umbral de stock mínimo.</w:t>
      </w:r>
    </w:p>
    <w:p w14:paraId="5E050F5F" w14:textId="77777777" w:rsidR="00A53884" w:rsidRPr="00A53884" w:rsidRDefault="00A53884" w:rsidP="00A53884">
      <w:pPr>
        <w:pStyle w:val="Prrafodelista"/>
        <w:numPr>
          <w:ilvl w:val="0"/>
          <w:numId w:val="10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Pedido: Transacciones de compra con detalles de estado (Pendiente, Enviado, Recibido), monto pagado, monto pendiente y código OTP de confirmación.</w:t>
      </w:r>
    </w:p>
    <w:p w14:paraId="4BF622AF" w14:textId="032B8FF3" w:rsidR="00A53884" w:rsidRPr="00A53884" w:rsidRDefault="00A53884" w:rsidP="00A53884">
      <w:pPr>
        <w:pStyle w:val="Prrafodelista"/>
        <w:numPr>
          <w:ilvl w:val="0"/>
          <w:numId w:val="10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A53884">
        <w:rPr>
          <w:rFonts w:ascii="Arial" w:hAnsi="Arial" w:cs="Arial"/>
          <w:bCs/>
          <w:sz w:val="24"/>
          <w:szCs w:val="24"/>
        </w:rPr>
        <w:t>ConfiguracionFacturacion</w:t>
      </w:r>
      <w:proofErr w:type="spellEnd"/>
      <w:r w:rsidRPr="00A53884">
        <w:rPr>
          <w:rFonts w:ascii="Arial" w:hAnsi="Arial" w:cs="Arial"/>
          <w:bCs/>
          <w:sz w:val="24"/>
          <w:szCs w:val="24"/>
        </w:rPr>
        <w:t>: Configuración independiente para alternar la visibilidad del módulo de facturación en el perfil del comprador.</w:t>
      </w:r>
    </w:p>
    <w:p w14:paraId="4C835E9A" w14:textId="19E2D257" w:rsidR="00365212" w:rsidRDefault="00365212" w:rsidP="003D7913">
      <w:pPr>
        <w:pStyle w:val="Ttulo1"/>
        <w:numPr>
          <w:ilvl w:val="0"/>
          <w:numId w:val="20"/>
        </w:numPr>
      </w:pPr>
      <w:bookmarkStart w:id="5" w:name="_Toc236071732"/>
      <w:r w:rsidRPr="003D7913">
        <w:t xml:space="preserve">Funcionalidades </w:t>
      </w:r>
      <w:r w:rsidR="00206C2E" w:rsidRPr="003D7913">
        <w:t>p</w:t>
      </w:r>
      <w:r w:rsidRPr="003D7913">
        <w:t>rincipales</w:t>
      </w:r>
      <w:bookmarkEnd w:id="5"/>
    </w:p>
    <w:p w14:paraId="3271AC3A" w14:textId="77777777" w:rsidR="003D7913" w:rsidRPr="003D7913" w:rsidRDefault="003D7913" w:rsidP="003D7913"/>
    <w:p w14:paraId="1800C1CA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 w:rsidRPr="00A53884">
        <w:rPr>
          <w:rFonts w:ascii="Arial" w:hAnsi="Arial" w:cs="Arial"/>
          <w:b/>
          <w:i/>
          <w:iCs/>
          <w:sz w:val="24"/>
          <w:szCs w:val="24"/>
        </w:rPr>
        <w:t>Módulo de Proveedor (Empresa)</w:t>
      </w:r>
    </w:p>
    <w:p w14:paraId="7017315B" w14:textId="77777777" w:rsidR="00A53884" w:rsidRPr="00A53884" w:rsidRDefault="00A53884" w:rsidP="00A53884">
      <w:pPr>
        <w:pStyle w:val="Prrafodelista"/>
        <w:numPr>
          <w:ilvl w:val="0"/>
          <w:numId w:val="11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Gestión de Catálogo: Registro, edición y eliminación de productos con precios, imágenes y control de stock mínimo.</w:t>
      </w:r>
    </w:p>
    <w:p w14:paraId="44CD5B22" w14:textId="77777777" w:rsidR="00A53884" w:rsidRPr="00A53884" w:rsidRDefault="00A53884" w:rsidP="00A53884">
      <w:pPr>
        <w:pStyle w:val="Prrafodelista"/>
        <w:numPr>
          <w:ilvl w:val="0"/>
          <w:numId w:val="11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Aprobación de Vendedores: Evaluación y aprobación o rechazo de postulaciones de vendedores para comercializar productos.</w:t>
      </w:r>
    </w:p>
    <w:p w14:paraId="152DF08F" w14:textId="77777777" w:rsidR="00A53884" w:rsidRPr="00A53884" w:rsidRDefault="00A53884" w:rsidP="00A53884">
      <w:pPr>
        <w:pStyle w:val="Prrafodelista"/>
        <w:numPr>
          <w:ilvl w:val="0"/>
          <w:numId w:val="11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lastRenderedPageBreak/>
        <w:t>Descuentos por Volumen: Configuración de rangos de compra y porcentaje de descuento aplicado automáticamente.</w:t>
      </w:r>
    </w:p>
    <w:p w14:paraId="1E72632F" w14:textId="77777777" w:rsidR="00A53884" w:rsidRPr="00A53884" w:rsidRDefault="00A53884" w:rsidP="00A53884">
      <w:pPr>
        <w:pStyle w:val="Prrafodelista"/>
        <w:numPr>
          <w:ilvl w:val="0"/>
          <w:numId w:val="11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Perfil Corporativo: Registro de datos de contacto y enlaces oficiales a sitio web y redes sociales.</w:t>
      </w:r>
    </w:p>
    <w:p w14:paraId="2553D59F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 w:rsidRPr="00A53884">
        <w:rPr>
          <w:rFonts w:ascii="Arial" w:hAnsi="Arial" w:cs="Arial"/>
          <w:b/>
          <w:i/>
          <w:iCs/>
          <w:sz w:val="24"/>
          <w:szCs w:val="24"/>
        </w:rPr>
        <w:t>Módulo de Vendedor (Distribuidor)</w:t>
      </w:r>
    </w:p>
    <w:p w14:paraId="1C36FC8C" w14:textId="77777777" w:rsidR="00A53884" w:rsidRPr="00A53884" w:rsidRDefault="00A53884" w:rsidP="00A53884">
      <w:pPr>
        <w:pStyle w:val="Prrafodelista"/>
        <w:numPr>
          <w:ilvl w:val="0"/>
          <w:numId w:val="12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 xml:space="preserve">Despacho y Rutas GPS: Generación de rutas de navegación en mapa hacia la tienda de destino mediante </w:t>
      </w:r>
      <w:proofErr w:type="spellStart"/>
      <w:r w:rsidRPr="00A53884">
        <w:rPr>
          <w:rFonts w:ascii="Arial" w:hAnsi="Arial" w:cs="Arial"/>
          <w:bCs/>
          <w:sz w:val="24"/>
          <w:szCs w:val="24"/>
        </w:rPr>
        <w:t>Leaflet</w:t>
      </w:r>
      <w:proofErr w:type="spellEnd"/>
      <w:r w:rsidRPr="00A5388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53884">
        <w:rPr>
          <w:rFonts w:ascii="Arial" w:hAnsi="Arial" w:cs="Arial"/>
          <w:bCs/>
          <w:sz w:val="24"/>
          <w:szCs w:val="24"/>
        </w:rPr>
        <w:t>Routing</w:t>
      </w:r>
      <w:proofErr w:type="spellEnd"/>
      <w:r w:rsidRPr="00A53884">
        <w:rPr>
          <w:rFonts w:ascii="Arial" w:hAnsi="Arial" w:cs="Arial"/>
          <w:bCs/>
          <w:sz w:val="24"/>
          <w:szCs w:val="24"/>
        </w:rPr>
        <w:t xml:space="preserve"> Machine.</w:t>
      </w:r>
    </w:p>
    <w:p w14:paraId="04833ACA" w14:textId="77777777" w:rsidR="00A53884" w:rsidRPr="00A53884" w:rsidRDefault="00A53884" w:rsidP="00A53884">
      <w:pPr>
        <w:pStyle w:val="Prrafodelista"/>
        <w:numPr>
          <w:ilvl w:val="0"/>
          <w:numId w:val="12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Transmisión de Coordenadas: Envío automático de posición GPS en tiempo real mientras existan pedidos en estado "Enviado".</w:t>
      </w:r>
    </w:p>
    <w:p w14:paraId="39730624" w14:textId="77777777" w:rsidR="00A53884" w:rsidRPr="00A53884" w:rsidRDefault="00A53884" w:rsidP="00A53884">
      <w:pPr>
        <w:pStyle w:val="Prrafodelista"/>
        <w:numPr>
          <w:ilvl w:val="0"/>
          <w:numId w:val="12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Gestión de Deudores: Seguimiento de compradores con pedidos pendientes de liquidación del 50%.</w:t>
      </w:r>
    </w:p>
    <w:p w14:paraId="0CBF53BF" w14:textId="77777777" w:rsidR="00A53884" w:rsidRPr="00A53884" w:rsidRDefault="00A53884" w:rsidP="00A53884">
      <w:pPr>
        <w:pStyle w:val="Prrafodelista"/>
        <w:numPr>
          <w:ilvl w:val="0"/>
          <w:numId w:val="12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Acuerdos de Crédito: Habilitación de la etiqueta informativa de Letras de Cambio con deslinde de responsabilidad legal.</w:t>
      </w:r>
    </w:p>
    <w:p w14:paraId="22FC7080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 w:rsidRPr="00A53884">
        <w:rPr>
          <w:rFonts w:ascii="Arial" w:hAnsi="Arial" w:cs="Arial"/>
          <w:b/>
          <w:i/>
          <w:iCs/>
          <w:sz w:val="24"/>
          <w:szCs w:val="24"/>
        </w:rPr>
        <w:t>Módulo de Comprador (Tendero)</w:t>
      </w:r>
    </w:p>
    <w:p w14:paraId="4974951F" w14:textId="77777777" w:rsidR="00A53884" w:rsidRPr="00A53884" w:rsidRDefault="00A53884" w:rsidP="00A53884">
      <w:pPr>
        <w:pStyle w:val="Prrafodelista"/>
        <w:numPr>
          <w:ilvl w:val="0"/>
          <w:numId w:val="13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Pedidos con Pago Parcial: Compra de productos con opción de pago inicial del 50%.</w:t>
      </w:r>
    </w:p>
    <w:p w14:paraId="1889B010" w14:textId="77777777" w:rsidR="00A53884" w:rsidRPr="00A53884" w:rsidRDefault="00A53884" w:rsidP="00A53884">
      <w:pPr>
        <w:pStyle w:val="Prrafodelista"/>
        <w:numPr>
          <w:ilvl w:val="0"/>
          <w:numId w:val="13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Verificación por Código OTP: Código de 6 caracteres para entregar al vendedor como comprobante de recepción física.</w:t>
      </w:r>
    </w:p>
    <w:p w14:paraId="75341B91" w14:textId="77777777" w:rsidR="00A53884" w:rsidRPr="00A53884" w:rsidRDefault="00A53884" w:rsidP="00A53884">
      <w:pPr>
        <w:pStyle w:val="Prrafodelista"/>
        <w:numPr>
          <w:ilvl w:val="0"/>
          <w:numId w:val="13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Rastreo GPS en Vivo: Visualización del mapa dinámico que actualiza la posición del vendedor cada 5 segundos y muestra la posición en cola de entrega.</w:t>
      </w:r>
    </w:p>
    <w:p w14:paraId="6B128DFF" w14:textId="77777777" w:rsidR="00A53884" w:rsidRPr="00A53884" w:rsidRDefault="00A53884" w:rsidP="00A53884">
      <w:pPr>
        <w:pStyle w:val="Prrafodelista"/>
        <w:numPr>
          <w:ilvl w:val="0"/>
          <w:numId w:val="13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lastRenderedPageBreak/>
        <w:t>Lista de Reposición Automatizada: Alertas de stock bajo e integración de listas de pedido hacia proveedores.</w:t>
      </w:r>
    </w:p>
    <w:p w14:paraId="2653CB53" w14:textId="41DE6773" w:rsidR="0052725E" w:rsidRPr="00A53884" w:rsidRDefault="00A53884" w:rsidP="00A53884">
      <w:pPr>
        <w:pStyle w:val="Prrafodelista"/>
        <w:numPr>
          <w:ilvl w:val="0"/>
          <w:numId w:val="13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Control de Facturación: Interruptor de activación o desactivación de la sección de facturación desde el perfil.</w:t>
      </w:r>
    </w:p>
    <w:p w14:paraId="12529B37" w14:textId="67619A0F" w:rsidR="00365212" w:rsidRDefault="00365212" w:rsidP="003D7913">
      <w:pPr>
        <w:pStyle w:val="Ttulo1"/>
        <w:numPr>
          <w:ilvl w:val="0"/>
          <w:numId w:val="20"/>
        </w:numPr>
      </w:pPr>
      <w:bookmarkStart w:id="6" w:name="_Toc236071733"/>
      <w:proofErr w:type="spellStart"/>
      <w:r w:rsidRPr="003D7913">
        <w:t>APIs</w:t>
      </w:r>
      <w:proofErr w:type="spellEnd"/>
      <w:r w:rsidRPr="003D7913">
        <w:t xml:space="preserve"> y servicios externos</w:t>
      </w:r>
      <w:bookmarkEnd w:id="6"/>
    </w:p>
    <w:p w14:paraId="734F9DEF" w14:textId="77777777" w:rsidR="003D7913" w:rsidRPr="003D7913" w:rsidRDefault="003D7913" w:rsidP="003D7913"/>
    <w:p w14:paraId="146BDBA0" w14:textId="0C8E40F7" w:rsidR="00A53884" w:rsidRPr="00A53884" w:rsidRDefault="00A53884" w:rsidP="00E02615">
      <w:pPr>
        <w:pStyle w:val="Prrafodelista"/>
        <w:numPr>
          <w:ilvl w:val="1"/>
          <w:numId w:val="20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A53884">
        <w:rPr>
          <w:rFonts w:ascii="Arial" w:hAnsi="Arial" w:cs="Arial"/>
          <w:bCs/>
          <w:sz w:val="24"/>
          <w:szCs w:val="24"/>
        </w:rPr>
        <w:t>OpenStreetMap</w:t>
      </w:r>
      <w:proofErr w:type="spellEnd"/>
      <w:r w:rsidRPr="00A53884">
        <w:rPr>
          <w:rFonts w:ascii="Arial" w:hAnsi="Arial" w:cs="Arial"/>
          <w:bCs/>
          <w:sz w:val="24"/>
          <w:szCs w:val="24"/>
        </w:rPr>
        <w:t xml:space="preserve"> (Tiles API)</w:t>
      </w:r>
    </w:p>
    <w:p w14:paraId="08D5503C" w14:textId="77777777" w:rsidR="00A53884" w:rsidRPr="00A53884" w:rsidRDefault="00A53884" w:rsidP="00A53884">
      <w:pPr>
        <w:pStyle w:val="Prrafodelista"/>
        <w:numPr>
          <w:ilvl w:val="0"/>
          <w:numId w:val="15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Propósito: Proveer las capas de mapa base para el renderizado cartográfico.</w:t>
      </w:r>
    </w:p>
    <w:p w14:paraId="7A73CFBB" w14:textId="77777777" w:rsidR="00A53884" w:rsidRPr="00A53884" w:rsidRDefault="00A53884" w:rsidP="00A53884">
      <w:pPr>
        <w:pStyle w:val="Prrafodelista"/>
        <w:numPr>
          <w:ilvl w:val="0"/>
          <w:numId w:val="15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Integración: Consumo vía HTTP/HTTPS sin requerimiento de clave API privada.</w:t>
      </w:r>
    </w:p>
    <w:p w14:paraId="47F53324" w14:textId="240507C1" w:rsidR="00A53884" w:rsidRPr="00A53884" w:rsidRDefault="00A53884" w:rsidP="00E02615">
      <w:pPr>
        <w:pStyle w:val="Prrafodelista"/>
        <w:numPr>
          <w:ilvl w:val="1"/>
          <w:numId w:val="20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proofErr w:type="spellStart"/>
      <w:r w:rsidRPr="00A53884">
        <w:rPr>
          <w:rFonts w:ascii="Arial" w:hAnsi="Arial" w:cs="Arial"/>
          <w:bCs/>
          <w:sz w:val="24"/>
          <w:szCs w:val="24"/>
        </w:rPr>
        <w:t>Leaflet</w:t>
      </w:r>
      <w:proofErr w:type="spellEnd"/>
      <w:r w:rsidRPr="00A53884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A53884">
        <w:rPr>
          <w:rFonts w:ascii="Arial" w:hAnsi="Arial" w:cs="Arial"/>
          <w:bCs/>
          <w:sz w:val="24"/>
          <w:szCs w:val="24"/>
        </w:rPr>
        <w:t>Routing</w:t>
      </w:r>
      <w:proofErr w:type="spellEnd"/>
      <w:r w:rsidRPr="00A53884">
        <w:rPr>
          <w:rFonts w:ascii="Arial" w:hAnsi="Arial" w:cs="Arial"/>
          <w:bCs/>
          <w:sz w:val="24"/>
          <w:szCs w:val="24"/>
        </w:rPr>
        <w:t xml:space="preserve"> Machine</w:t>
      </w:r>
    </w:p>
    <w:p w14:paraId="24B7CFCF" w14:textId="77777777" w:rsidR="00A53884" w:rsidRPr="00A53884" w:rsidRDefault="00A53884" w:rsidP="00A53884">
      <w:pPr>
        <w:pStyle w:val="Prrafodelista"/>
        <w:numPr>
          <w:ilvl w:val="0"/>
          <w:numId w:val="14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Propósito: Cálculo dinámico de rutas terrestres y distancia entre la posición del vendedor y la tienda del comprador.</w:t>
      </w:r>
    </w:p>
    <w:p w14:paraId="19C855CE" w14:textId="77777777" w:rsidR="00A53884" w:rsidRDefault="00A53884" w:rsidP="00A53884">
      <w:pPr>
        <w:pStyle w:val="Prrafodelista"/>
        <w:numPr>
          <w:ilvl w:val="0"/>
          <w:numId w:val="14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Integración: Biblioteca JavaScript cliente acoplada a Leaflet.js.</w:t>
      </w:r>
    </w:p>
    <w:p w14:paraId="74E10AF3" w14:textId="10ADC4A8" w:rsidR="00A53884" w:rsidRPr="00A53884" w:rsidRDefault="00A53884" w:rsidP="00E02615">
      <w:pPr>
        <w:pStyle w:val="Prrafodelista"/>
        <w:numPr>
          <w:ilvl w:val="1"/>
          <w:numId w:val="20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 xml:space="preserve">HTML5 </w:t>
      </w:r>
      <w:proofErr w:type="spellStart"/>
      <w:r w:rsidRPr="00A53884">
        <w:rPr>
          <w:rFonts w:ascii="Arial" w:hAnsi="Arial" w:cs="Arial"/>
          <w:bCs/>
          <w:sz w:val="24"/>
          <w:szCs w:val="24"/>
        </w:rPr>
        <w:t>Geolocation</w:t>
      </w:r>
      <w:proofErr w:type="spellEnd"/>
      <w:r w:rsidRPr="00A53884">
        <w:rPr>
          <w:rFonts w:ascii="Arial" w:hAnsi="Arial" w:cs="Arial"/>
          <w:bCs/>
          <w:sz w:val="24"/>
          <w:szCs w:val="24"/>
        </w:rPr>
        <w:t xml:space="preserve"> API</w:t>
      </w:r>
    </w:p>
    <w:p w14:paraId="786E0BF4" w14:textId="77777777" w:rsidR="00A53884" w:rsidRPr="00A53884" w:rsidRDefault="00A53884" w:rsidP="00A53884">
      <w:pPr>
        <w:pStyle w:val="Prrafodelista"/>
        <w:numPr>
          <w:ilvl w:val="0"/>
          <w:numId w:val="16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Propósito: Capturar la latitud y longitud del dispositivo en uso.</w:t>
      </w:r>
    </w:p>
    <w:p w14:paraId="5EB11BF9" w14:textId="460B4CAF" w:rsidR="008D6054" w:rsidRDefault="00A53884" w:rsidP="008D6054">
      <w:pPr>
        <w:pStyle w:val="Prrafodelista"/>
        <w:numPr>
          <w:ilvl w:val="0"/>
          <w:numId w:val="16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Requisitos: Requiere confirmación de permisos de ubicación por parte del usuario en el navegador y entorno de origen seguro o localhost.</w:t>
      </w:r>
    </w:p>
    <w:p w14:paraId="7FF380BD" w14:textId="77777777" w:rsidR="00ED16DD" w:rsidRPr="00ED16DD" w:rsidRDefault="00ED16DD" w:rsidP="00ED16DD">
      <w:pPr>
        <w:spacing w:after="0" w:line="480" w:lineRule="auto"/>
        <w:ind w:left="1788"/>
        <w:jc w:val="both"/>
        <w:rPr>
          <w:rFonts w:ascii="Arial" w:hAnsi="Arial" w:cs="Arial"/>
          <w:bCs/>
          <w:sz w:val="24"/>
          <w:szCs w:val="24"/>
        </w:rPr>
      </w:pPr>
    </w:p>
    <w:p w14:paraId="6C434E66" w14:textId="1D499109" w:rsidR="00365212" w:rsidRDefault="00365212" w:rsidP="003D7913">
      <w:pPr>
        <w:pStyle w:val="Ttulo1"/>
        <w:numPr>
          <w:ilvl w:val="0"/>
          <w:numId w:val="20"/>
        </w:numPr>
      </w:pPr>
      <w:bookmarkStart w:id="7" w:name="_Toc236071734"/>
      <w:r w:rsidRPr="003D7913">
        <w:lastRenderedPageBreak/>
        <w:t xml:space="preserve">Equipo de </w:t>
      </w:r>
      <w:r w:rsidR="00897A54" w:rsidRPr="003D7913">
        <w:t>d</w:t>
      </w:r>
      <w:r w:rsidRPr="003D7913">
        <w:t>esarrollo</w:t>
      </w:r>
      <w:bookmarkEnd w:id="7"/>
    </w:p>
    <w:p w14:paraId="0650FE3B" w14:textId="77777777" w:rsidR="003D7913" w:rsidRPr="003D7913" w:rsidRDefault="003D7913" w:rsidP="003D7913"/>
    <w:p w14:paraId="0B3BAE9C" w14:textId="77777777" w:rsidR="00A53884" w:rsidRPr="00A53884" w:rsidRDefault="00A53884" w:rsidP="00A53884">
      <w:pPr>
        <w:pStyle w:val="Prrafodelista"/>
        <w:numPr>
          <w:ilvl w:val="0"/>
          <w:numId w:val="17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  <w:lang w:val="es-EC"/>
        </w:rPr>
      </w:pPr>
      <w:r w:rsidRPr="00A53884">
        <w:rPr>
          <w:rFonts w:ascii="Arial" w:hAnsi="Arial" w:cs="Arial"/>
          <w:bCs/>
          <w:sz w:val="24"/>
          <w:szCs w:val="24"/>
          <w:lang w:val="es-EC"/>
        </w:rPr>
        <w:t xml:space="preserve">Entidad / Organización: Equipo ISBEN </w:t>
      </w:r>
      <w:proofErr w:type="spellStart"/>
      <w:r w:rsidRPr="00A53884">
        <w:rPr>
          <w:rFonts w:ascii="Arial" w:hAnsi="Arial" w:cs="Arial"/>
          <w:bCs/>
          <w:sz w:val="24"/>
          <w:szCs w:val="24"/>
          <w:lang w:val="es-EC"/>
        </w:rPr>
        <w:t>Solution</w:t>
      </w:r>
      <w:proofErr w:type="spellEnd"/>
      <w:r w:rsidRPr="00A53884">
        <w:rPr>
          <w:rFonts w:ascii="Arial" w:hAnsi="Arial" w:cs="Arial"/>
          <w:bCs/>
          <w:sz w:val="24"/>
          <w:szCs w:val="24"/>
          <w:lang w:val="es-EC"/>
        </w:rPr>
        <w:t xml:space="preserve"> — Universidad Técnica Particular de Loja (UTPL).</w:t>
      </w:r>
    </w:p>
    <w:p w14:paraId="0BA657A3" w14:textId="7A1F2132" w:rsidR="00A53884" w:rsidRPr="00A53884" w:rsidRDefault="00A53884" w:rsidP="00A53884">
      <w:pPr>
        <w:pStyle w:val="Prrafodelista"/>
        <w:numPr>
          <w:ilvl w:val="0"/>
          <w:numId w:val="17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  <w:lang w:val="es-EC"/>
        </w:rPr>
      </w:pPr>
      <w:r w:rsidRPr="00A53884">
        <w:rPr>
          <w:rFonts w:ascii="Arial" w:hAnsi="Arial" w:cs="Arial"/>
          <w:bCs/>
          <w:sz w:val="24"/>
          <w:szCs w:val="24"/>
          <w:lang w:val="es-EC"/>
        </w:rPr>
        <w:t xml:space="preserve">Ronald Calderón: Desarrollador Lead / Arquitectura </w:t>
      </w:r>
      <w:proofErr w:type="spellStart"/>
      <w:r w:rsidRPr="00A53884">
        <w:rPr>
          <w:rFonts w:ascii="Arial" w:hAnsi="Arial" w:cs="Arial"/>
          <w:bCs/>
          <w:sz w:val="24"/>
          <w:szCs w:val="24"/>
          <w:lang w:val="es-EC"/>
        </w:rPr>
        <w:t>Backend</w:t>
      </w:r>
      <w:proofErr w:type="spellEnd"/>
      <w:r w:rsidRPr="00A53884">
        <w:rPr>
          <w:rFonts w:ascii="Arial" w:hAnsi="Arial" w:cs="Arial"/>
          <w:bCs/>
          <w:sz w:val="24"/>
          <w:szCs w:val="24"/>
          <w:lang w:val="es-EC"/>
        </w:rPr>
        <w:t>, Modelos de Datos</w:t>
      </w:r>
      <w:r>
        <w:rPr>
          <w:rFonts w:ascii="Arial" w:hAnsi="Arial" w:cs="Arial"/>
          <w:bCs/>
          <w:sz w:val="24"/>
          <w:szCs w:val="24"/>
          <w:lang w:val="es-EC"/>
        </w:rPr>
        <w:t xml:space="preserve">, </w:t>
      </w:r>
      <w:r w:rsidRPr="00A53884">
        <w:rPr>
          <w:rFonts w:ascii="Arial" w:hAnsi="Arial" w:cs="Arial"/>
          <w:bCs/>
          <w:sz w:val="24"/>
          <w:szCs w:val="24"/>
          <w:lang w:val="es-EC"/>
        </w:rPr>
        <w:t>Integración de API de Geolocalización GPS y Rutas.</w:t>
      </w:r>
    </w:p>
    <w:p w14:paraId="6571E5E7" w14:textId="33981085" w:rsidR="00365212" w:rsidRPr="00A53884" w:rsidRDefault="00A53884" w:rsidP="00A53884">
      <w:pPr>
        <w:pStyle w:val="Prrafodelista"/>
        <w:numPr>
          <w:ilvl w:val="0"/>
          <w:numId w:val="17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  <w:lang w:val="es-EC"/>
        </w:rPr>
      </w:pPr>
      <w:proofErr w:type="spellStart"/>
      <w:r>
        <w:rPr>
          <w:rFonts w:ascii="Arial" w:hAnsi="Arial" w:cs="Arial"/>
          <w:bCs/>
          <w:sz w:val="24"/>
          <w:szCs w:val="24"/>
          <w:lang w:val="es-EC"/>
        </w:rPr>
        <w:t>A</w:t>
      </w:r>
      <w:r w:rsidRPr="00A53884">
        <w:rPr>
          <w:rFonts w:ascii="Arial" w:hAnsi="Arial" w:cs="Arial"/>
          <w:bCs/>
          <w:sz w:val="24"/>
          <w:szCs w:val="24"/>
          <w:lang w:val="es-EC"/>
        </w:rPr>
        <w:t>lvaro</w:t>
      </w:r>
      <w:proofErr w:type="spellEnd"/>
      <w:r w:rsidRPr="00A53884">
        <w:rPr>
          <w:rFonts w:ascii="Arial" w:hAnsi="Arial" w:cs="Arial"/>
          <w:bCs/>
          <w:sz w:val="24"/>
          <w:szCs w:val="24"/>
          <w:lang w:val="es-EC"/>
        </w:rPr>
        <w:t xml:space="preserve"> Pacheco: Desarrollador </w:t>
      </w:r>
      <w:proofErr w:type="spellStart"/>
      <w:r w:rsidRPr="00A53884">
        <w:rPr>
          <w:rFonts w:ascii="Arial" w:hAnsi="Arial" w:cs="Arial"/>
          <w:bCs/>
          <w:sz w:val="24"/>
          <w:szCs w:val="24"/>
          <w:lang w:val="es-EC"/>
        </w:rPr>
        <w:t>Frontend</w:t>
      </w:r>
      <w:proofErr w:type="spellEnd"/>
      <w:r w:rsidRPr="00A53884">
        <w:rPr>
          <w:rFonts w:ascii="Arial" w:hAnsi="Arial" w:cs="Arial"/>
          <w:bCs/>
          <w:sz w:val="24"/>
          <w:szCs w:val="24"/>
          <w:lang w:val="es-EC"/>
        </w:rPr>
        <w:t xml:space="preserve"> / Sistema de Perfiles</w:t>
      </w:r>
      <w:r>
        <w:rPr>
          <w:rFonts w:ascii="Arial" w:hAnsi="Arial" w:cs="Arial"/>
          <w:bCs/>
          <w:sz w:val="24"/>
          <w:szCs w:val="24"/>
          <w:lang w:val="es-EC"/>
        </w:rPr>
        <w:t xml:space="preserve">, </w:t>
      </w:r>
      <w:r w:rsidRPr="00A53884">
        <w:rPr>
          <w:rFonts w:ascii="Arial" w:hAnsi="Arial" w:cs="Arial"/>
          <w:bCs/>
          <w:sz w:val="24"/>
          <w:szCs w:val="24"/>
        </w:rPr>
        <w:t>Interfaz de Usuario</w:t>
      </w:r>
    </w:p>
    <w:p w14:paraId="0BE92C75" w14:textId="4E2E658E" w:rsidR="00B048D6" w:rsidRDefault="00970085" w:rsidP="003D7913">
      <w:pPr>
        <w:pStyle w:val="Ttulo1"/>
        <w:numPr>
          <w:ilvl w:val="0"/>
          <w:numId w:val="20"/>
        </w:numPr>
      </w:pPr>
      <w:bookmarkStart w:id="8" w:name="_Toc236071735"/>
      <w:r w:rsidRPr="003D7913">
        <w:t>Versiones y</w:t>
      </w:r>
      <w:r w:rsidR="00B048D6" w:rsidRPr="003D7913">
        <w:t xml:space="preserve"> </w:t>
      </w:r>
      <w:r w:rsidRPr="003D7913">
        <w:t xml:space="preserve">evolución del </w:t>
      </w:r>
      <w:r w:rsidR="008E7B69" w:rsidRPr="003D7913">
        <w:t>prototipo</w:t>
      </w:r>
      <w:bookmarkEnd w:id="8"/>
      <w:r w:rsidR="008E7B69" w:rsidRPr="003D7913">
        <w:t xml:space="preserve"> </w:t>
      </w:r>
    </w:p>
    <w:p w14:paraId="06C061C1" w14:textId="77777777" w:rsidR="003D7913" w:rsidRPr="003D7913" w:rsidRDefault="003D7913" w:rsidP="003D7913"/>
    <w:p w14:paraId="282848D6" w14:textId="77777777" w:rsidR="00A53884" w:rsidRPr="00A53884" w:rsidRDefault="00A53884" w:rsidP="00A53884">
      <w:pPr>
        <w:pStyle w:val="Prrafodelista"/>
        <w:spacing w:after="0" w:line="480" w:lineRule="auto"/>
        <w:jc w:val="both"/>
        <w:rPr>
          <w:rFonts w:ascii="Arial" w:hAnsi="Arial" w:cs="Arial"/>
          <w:b/>
          <w:i/>
          <w:iCs/>
          <w:sz w:val="24"/>
          <w:szCs w:val="24"/>
        </w:rPr>
      </w:pPr>
      <w:r w:rsidRPr="00A53884">
        <w:rPr>
          <w:rFonts w:ascii="Arial" w:hAnsi="Arial" w:cs="Arial"/>
          <w:b/>
          <w:i/>
          <w:iCs/>
          <w:sz w:val="24"/>
          <w:szCs w:val="24"/>
        </w:rPr>
        <w:t>Historia de Versiones</w:t>
      </w:r>
    </w:p>
    <w:p w14:paraId="2C7F04F9" w14:textId="77777777" w:rsidR="00A53884" w:rsidRPr="00A53884" w:rsidRDefault="00A53884" w:rsidP="00A53884">
      <w:pPr>
        <w:pStyle w:val="Prrafodelista"/>
        <w:numPr>
          <w:ilvl w:val="0"/>
          <w:numId w:val="18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Versión 0.1.0: Estructura inicial del proyecto Django, modelos de base de datos y autenticación por roles.</w:t>
      </w:r>
    </w:p>
    <w:p w14:paraId="1FEE8606" w14:textId="77777777" w:rsidR="00A53884" w:rsidRPr="00A53884" w:rsidRDefault="00A53884" w:rsidP="00A53884">
      <w:pPr>
        <w:pStyle w:val="Prrafodelista"/>
        <w:numPr>
          <w:ilvl w:val="0"/>
          <w:numId w:val="18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Versión 0.5.0: Implementación del sistema de pedidos 50/50, generación de códigos OTP y lista de reposición.</w:t>
      </w:r>
    </w:p>
    <w:p w14:paraId="1C98452F" w14:textId="77777777" w:rsidR="00A53884" w:rsidRPr="00A53884" w:rsidRDefault="00A53884" w:rsidP="00A53884">
      <w:pPr>
        <w:pStyle w:val="Prrafodelista"/>
        <w:numPr>
          <w:ilvl w:val="0"/>
          <w:numId w:val="18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 xml:space="preserve">Versión 0.8.0: Integración de mapas </w:t>
      </w:r>
      <w:proofErr w:type="spellStart"/>
      <w:r w:rsidRPr="00A53884">
        <w:rPr>
          <w:rFonts w:ascii="Arial" w:hAnsi="Arial" w:cs="Arial"/>
          <w:bCs/>
          <w:sz w:val="24"/>
          <w:szCs w:val="24"/>
        </w:rPr>
        <w:t>Leaflet</w:t>
      </w:r>
      <w:proofErr w:type="spellEnd"/>
      <w:r w:rsidRPr="00A53884">
        <w:rPr>
          <w:rFonts w:ascii="Arial" w:hAnsi="Arial" w:cs="Arial"/>
          <w:bCs/>
          <w:sz w:val="24"/>
          <w:szCs w:val="24"/>
        </w:rPr>
        <w:t>, API de rastreo GPS en vivo para vendedores y compradores.</w:t>
      </w:r>
    </w:p>
    <w:p w14:paraId="3552F636" w14:textId="2CEC0308" w:rsidR="008D6054" w:rsidRDefault="00A53884" w:rsidP="008D6054">
      <w:pPr>
        <w:pStyle w:val="Prrafodelista"/>
        <w:numPr>
          <w:ilvl w:val="0"/>
          <w:numId w:val="18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 xml:space="preserve">Versión 1.0.0 (Actual): Implementación del módulo de perfiles de usuario por rol, validación estricta de imágenes (máximo 5 MB), enlaces a redes sociales corporativas, </w:t>
      </w:r>
      <w:proofErr w:type="spellStart"/>
      <w:r w:rsidRPr="00A53884">
        <w:rPr>
          <w:rFonts w:ascii="Arial" w:hAnsi="Arial" w:cs="Arial"/>
          <w:bCs/>
          <w:sz w:val="24"/>
          <w:szCs w:val="24"/>
        </w:rPr>
        <w:t>toggle</w:t>
      </w:r>
      <w:proofErr w:type="spellEnd"/>
      <w:r w:rsidRPr="00A53884">
        <w:rPr>
          <w:rFonts w:ascii="Arial" w:hAnsi="Arial" w:cs="Arial"/>
          <w:bCs/>
          <w:sz w:val="24"/>
          <w:szCs w:val="24"/>
        </w:rPr>
        <w:t xml:space="preserve"> de facturación y corrección de conflictos de integración.</w:t>
      </w:r>
    </w:p>
    <w:p w14:paraId="68BF55A7" w14:textId="77777777" w:rsidR="003D7913" w:rsidRPr="003D7913" w:rsidRDefault="003D7913" w:rsidP="003D7913">
      <w:p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5EAD0A4F" w14:textId="77777777" w:rsidR="00A53884" w:rsidRPr="00A53884" w:rsidRDefault="00A53884" w:rsidP="00A53884">
      <w:pPr>
        <w:spacing w:after="0" w:line="480" w:lineRule="auto"/>
        <w:ind w:firstLine="708"/>
        <w:jc w:val="both"/>
        <w:rPr>
          <w:rFonts w:ascii="Arial" w:hAnsi="Arial" w:cs="Arial"/>
          <w:b/>
          <w:i/>
          <w:iCs/>
          <w:sz w:val="24"/>
          <w:szCs w:val="24"/>
        </w:rPr>
      </w:pPr>
      <w:r w:rsidRPr="00A53884">
        <w:rPr>
          <w:rFonts w:ascii="Arial" w:hAnsi="Arial" w:cs="Arial"/>
          <w:b/>
          <w:i/>
          <w:iCs/>
          <w:sz w:val="24"/>
          <w:szCs w:val="24"/>
        </w:rPr>
        <w:lastRenderedPageBreak/>
        <w:t>Evolución Futura Planeada</w:t>
      </w:r>
    </w:p>
    <w:p w14:paraId="2F71735C" w14:textId="77777777" w:rsidR="00A53884" w:rsidRPr="00A53884" w:rsidRDefault="00A53884" w:rsidP="00A53884">
      <w:pPr>
        <w:pStyle w:val="Prrafodelista"/>
        <w:numPr>
          <w:ilvl w:val="0"/>
          <w:numId w:val="19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Integración SRI Ecuador: Conexión directa mediante servicio web con el Sistema de Rentas Internas para emisión automática de facturas electrónicas.</w:t>
      </w:r>
    </w:p>
    <w:p w14:paraId="2E635129" w14:textId="77777777" w:rsidR="00A53884" w:rsidRPr="00A53884" w:rsidRDefault="00A53884" w:rsidP="00A53884">
      <w:pPr>
        <w:pStyle w:val="Prrafodelista"/>
        <w:numPr>
          <w:ilvl w:val="0"/>
          <w:numId w:val="19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>Pasarela de Pagos en Línea: Integración con servicios de cobro con tarjeta de crédito/débito en tiempo real.</w:t>
      </w:r>
    </w:p>
    <w:p w14:paraId="7F059DAD" w14:textId="68049310" w:rsidR="00E02615" w:rsidRPr="00E02615" w:rsidRDefault="00A53884" w:rsidP="008D6054">
      <w:pPr>
        <w:pStyle w:val="Prrafodelista"/>
        <w:numPr>
          <w:ilvl w:val="0"/>
          <w:numId w:val="19"/>
        </w:numPr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A53884">
        <w:rPr>
          <w:rFonts w:ascii="Arial" w:hAnsi="Arial" w:cs="Arial"/>
          <w:bCs/>
          <w:sz w:val="24"/>
          <w:szCs w:val="24"/>
        </w:rPr>
        <w:t xml:space="preserve">Aplicación Móvil Nativa: Desarrollo de cliente móvil para Android </w:t>
      </w:r>
      <w:proofErr w:type="gramStart"/>
      <w:r w:rsidRPr="00A53884">
        <w:rPr>
          <w:rFonts w:ascii="Arial" w:hAnsi="Arial" w:cs="Arial"/>
          <w:bCs/>
          <w:sz w:val="24"/>
          <w:szCs w:val="24"/>
        </w:rPr>
        <w:t>e</w:t>
      </w:r>
      <w:proofErr w:type="gramEnd"/>
      <w:r w:rsidRPr="00A53884">
        <w:rPr>
          <w:rFonts w:ascii="Arial" w:hAnsi="Arial" w:cs="Arial"/>
          <w:bCs/>
          <w:sz w:val="24"/>
          <w:szCs w:val="24"/>
        </w:rPr>
        <w:t xml:space="preserve"> iOS con notificaciones </w:t>
      </w:r>
      <w:proofErr w:type="spellStart"/>
      <w:r w:rsidRPr="00A53884">
        <w:rPr>
          <w:rFonts w:ascii="Arial" w:hAnsi="Arial" w:cs="Arial"/>
          <w:bCs/>
          <w:sz w:val="24"/>
          <w:szCs w:val="24"/>
        </w:rPr>
        <w:t>push</w:t>
      </w:r>
      <w:proofErr w:type="spellEnd"/>
      <w:r w:rsidRPr="00A53884">
        <w:rPr>
          <w:rFonts w:ascii="Arial" w:hAnsi="Arial" w:cs="Arial"/>
          <w:bCs/>
          <w:sz w:val="24"/>
          <w:szCs w:val="24"/>
        </w:rPr>
        <w:t xml:space="preserve"> en segundo plano para repartidores.</w:t>
      </w:r>
    </w:p>
    <w:p w14:paraId="698D178A" w14:textId="63608A8B" w:rsidR="0005586A" w:rsidRPr="003D7913" w:rsidRDefault="00B048D6" w:rsidP="003D7913">
      <w:pPr>
        <w:pStyle w:val="Ttulo1"/>
        <w:numPr>
          <w:ilvl w:val="0"/>
          <w:numId w:val="20"/>
        </w:numPr>
      </w:pPr>
      <w:bookmarkStart w:id="9" w:name="_Toc236071736"/>
      <w:r w:rsidRPr="003D7913">
        <w:t>Anexos</w:t>
      </w:r>
      <w:bookmarkEnd w:id="9"/>
    </w:p>
    <w:p w14:paraId="2605D51B" w14:textId="33917799" w:rsidR="008D6054" w:rsidRDefault="008D6054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Anexo A. Pantalla de Inicio de Sesión</w:t>
      </w:r>
    </w:p>
    <w:p w14:paraId="7A41F2CB" w14:textId="77777777" w:rsidR="00F82B15" w:rsidRDefault="008D6054" w:rsidP="00F82B15">
      <w:pPr>
        <w:pStyle w:val="Prrafodelista"/>
        <w:keepNext/>
        <w:spacing w:after="0" w:line="480" w:lineRule="auto"/>
        <w:jc w:val="both"/>
      </w:pPr>
      <w:r w:rsidRPr="008D6054">
        <w:rPr>
          <w:rFonts w:ascii="Arial" w:hAnsi="Arial" w:cs="Arial"/>
          <w:bCs/>
          <w:noProof/>
          <w:sz w:val="24"/>
          <w:szCs w:val="24"/>
        </w:rPr>
        <w:drawing>
          <wp:inline distT="0" distB="0" distL="0" distR="0" wp14:anchorId="765F096E" wp14:editId="72E3C76C">
            <wp:extent cx="4678680" cy="2855488"/>
            <wp:effectExtent l="0" t="0" r="7620" b="2540"/>
            <wp:docPr id="533476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76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625" cy="286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3634" w14:textId="534C5615" w:rsidR="00F82B15" w:rsidRDefault="00F82B15" w:rsidP="00F82B15">
      <w:pPr>
        <w:pStyle w:val="Descripcin"/>
        <w:jc w:val="center"/>
      </w:pPr>
      <w:bookmarkStart w:id="10" w:name="_Toc236071010"/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 xml:space="preserve"> Inicio de </w:t>
      </w:r>
      <w:proofErr w:type="spellStart"/>
      <w:r>
        <w:t>Sesion</w:t>
      </w:r>
      <w:proofErr w:type="spellEnd"/>
      <w:r>
        <w:t>/Crear una Cuenta</w:t>
      </w:r>
      <w:bookmarkEnd w:id="10"/>
    </w:p>
    <w:p w14:paraId="612B8BB9" w14:textId="77777777" w:rsidR="003D7913" w:rsidRDefault="003D7913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26671146" w14:textId="77777777" w:rsidR="003D7913" w:rsidRDefault="003D7913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51AE1985" w14:textId="77777777" w:rsidR="003D7913" w:rsidRDefault="003D7913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61D336AD" w14:textId="5B0E610D" w:rsidR="008D6054" w:rsidRDefault="00E02615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8D6054">
        <w:rPr>
          <w:rFonts w:ascii="Arial" w:hAnsi="Arial" w:cs="Arial"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13A3F31" wp14:editId="766295E1">
            <wp:simplePos x="0" y="0"/>
            <wp:positionH relativeFrom="column">
              <wp:posOffset>436245</wp:posOffset>
            </wp:positionH>
            <wp:positionV relativeFrom="paragraph">
              <wp:posOffset>234315</wp:posOffset>
            </wp:positionV>
            <wp:extent cx="4853940" cy="3117879"/>
            <wp:effectExtent l="0" t="0" r="3810" b="6350"/>
            <wp:wrapNone/>
            <wp:docPr id="506187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8700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627" cy="3126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054">
        <w:rPr>
          <w:rFonts w:ascii="Arial" w:hAnsi="Arial" w:cs="Arial"/>
          <w:bCs/>
          <w:sz w:val="24"/>
          <w:szCs w:val="24"/>
        </w:rPr>
        <w:t>Anexo B. Panel de Comprador</w:t>
      </w:r>
    </w:p>
    <w:p w14:paraId="77DF8F9C" w14:textId="43B1A3B9" w:rsidR="008D6054" w:rsidRDefault="008D6054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3A3E046F" w14:textId="77E7F0D9" w:rsidR="008D6054" w:rsidRDefault="008D6054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51A311C9" w14:textId="74BA77F0" w:rsidR="008D6054" w:rsidRDefault="008D6054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09AA5282" w14:textId="77777777" w:rsidR="008D6054" w:rsidRDefault="008D6054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3E24F7C1" w14:textId="77777777" w:rsidR="008D6054" w:rsidRDefault="008D6054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0BFF96AD" w14:textId="77777777" w:rsidR="008D6054" w:rsidRDefault="008D6054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3D23929E" w14:textId="77777777" w:rsidR="008D6054" w:rsidRDefault="008D6054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08CE8851" w14:textId="77777777" w:rsidR="008D6054" w:rsidRDefault="008D6054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01530108" w14:textId="10E2CDCC" w:rsidR="008D6054" w:rsidRDefault="00E02615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FCF7D6" wp14:editId="6B4333CE">
                <wp:simplePos x="0" y="0"/>
                <wp:positionH relativeFrom="column">
                  <wp:posOffset>131445</wp:posOffset>
                </wp:positionH>
                <wp:positionV relativeFrom="paragraph">
                  <wp:posOffset>219075</wp:posOffset>
                </wp:positionV>
                <wp:extent cx="5612130" cy="152400"/>
                <wp:effectExtent l="0" t="0" r="7620" b="0"/>
                <wp:wrapNone/>
                <wp:docPr id="847105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509F98" w14:textId="1B31EFCB" w:rsidR="00F82B15" w:rsidRPr="00BF0C96" w:rsidRDefault="00F82B15" w:rsidP="00F82B15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bCs/>
                              </w:rPr>
                            </w:pPr>
                            <w:bookmarkStart w:id="11" w:name="_Toc236071011"/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Panel de Tendero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CF7D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0.35pt;margin-top:17.25pt;width:441.9pt;height:1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" stroked="f">
                <v:textbox inset="0,0,0,0">
                  <w:txbxContent>
                    <w:p w14:paraId="18509F98" w14:textId="1B31EFCB" w:rsidR="00F82B15" w:rsidRPr="00BF0C96" w:rsidRDefault="00F82B15" w:rsidP="00F82B15">
                      <w:pPr>
                        <w:pStyle w:val="Descripcin"/>
                        <w:jc w:val="center"/>
                        <w:rPr>
                          <w:rFonts w:ascii="Arial" w:hAnsi="Arial" w:cs="Arial"/>
                          <w:bCs/>
                        </w:rPr>
                      </w:pPr>
                      <w:bookmarkStart w:id="12" w:name="_Toc236071011"/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Panel de Tendero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</w:p>
    <w:p w14:paraId="6527980E" w14:textId="67FDB990" w:rsidR="008D6054" w:rsidRDefault="008D6054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Anexo C. Panel de Vendedor</w:t>
      </w:r>
    </w:p>
    <w:p w14:paraId="11BB01FD" w14:textId="49D7F165" w:rsidR="008D6054" w:rsidRDefault="00E02615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8D6054">
        <w:rPr>
          <w:rFonts w:ascii="Arial" w:hAnsi="Arial" w:cs="Arial"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8F7F7AE" wp14:editId="52C8A4AE">
            <wp:simplePos x="0" y="0"/>
            <wp:positionH relativeFrom="column">
              <wp:posOffset>474345</wp:posOffset>
            </wp:positionH>
            <wp:positionV relativeFrom="paragraph">
              <wp:posOffset>51436</wp:posOffset>
            </wp:positionV>
            <wp:extent cx="4770120" cy="3128806"/>
            <wp:effectExtent l="0" t="0" r="0" b="0"/>
            <wp:wrapNone/>
            <wp:docPr id="700579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7902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603" cy="3133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E417E" w14:textId="7F3DFF30" w:rsidR="0005586A" w:rsidRPr="0005586A" w:rsidRDefault="0005586A" w:rsidP="001B2719">
      <w:pPr>
        <w:pStyle w:val="Prrafodelista"/>
        <w:spacing w:after="0" w:line="480" w:lineRule="auto"/>
        <w:jc w:val="both"/>
        <w:rPr>
          <w:rFonts w:ascii="Arial" w:hAnsi="Arial" w:cs="Arial"/>
          <w:b/>
          <w:bCs/>
          <w:color w:val="00B0F0"/>
          <w:sz w:val="28"/>
          <w:szCs w:val="28"/>
        </w:rPr>
      </w:pPr>
    </w:p>
    <w:p w14:paraId="25BC7615" w14:textId="71BA7EAE" w:rsidR="00187DFC" w:rsidRDefault="00187DFC" w:rsidP="001B2719">
      <w:pPr>
        <w:jc w:val="both"/>
      </w:pPr>
    </w:p>
    <w:p w14:paraId="795140C4" w14:textId="6363F4A8" w:rsidR="008D6054" w:rsidRDefault="008D6054" w:rsidP="001B2719">
      <w:pPr>
        <w:jc w:val="both"/>
      </w:pPr>
    </w:p>
    <w:p w14:paraId="3F6CD8B3" w14:textId="57E231B1" w:rsidR="008D6054" w:rsidRDefault="008D6054" w:rsidP="001B2719">
      <w:pPr>
        <w:jc w:val="both"/>
      </w:pPr>
    </w:p>
    <w:p w14:paraId="2C664650" w14:textId="77777777" w:rsidR="008D6054" w:rsidRDefault="008D6054" w:rsidP="001B2719">
      <w:pPr>
        <w:jc w:val="both"/>
      </w:pPr>
    </w:p>
    <w:p w14:paraId="38FD1A39" w14:textId="77777777" w:rsidR="008D6054" w:rsidRDefault="008D6054" w:rsidP="001B2719">
      <w:pPr>
        <w:jc w:val="both"/>
      </w:pPr>
    </w:p>
    <w:p w14:paraId="1E7138A1" w14:textId="77777777" w:rsidR="008D6054" w:rsidRDefault="008D6054" w:rsidP="001B2719">
      <w:pPr>
        <w:jc w:val="both"/>
      </w:pPr>
    </w:p>
    <w:p w14:paraId="3823A63C" w14:textId="77777777" w:rsidR="008D6054" w:rsidRDefault="008D6054" w:rsidP="001B2719">
      <w:pPr>
        <w:jc w:val="both"/>
      </w:pPr>
    </w:p>
    <w:p w14:paraId="170CFCFB" w14:textId="77777777" w:rsidR="008D6054" w:rsidRDefault="008D6054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</w:p>
    <w:p w14:paraId="28D06871" w14:textId="1FBE1C3E" w:rsidR="003D7913" w:rsidRPr="003D7913" w:rsidRDefault="00E02615" w:rsidP="003D7913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F92D47" wp14:editId="1CBE5B2D">
                <wp:simplePos x="0" y="0"/>
                <wp:positionH relativeFrom="column">
                  <wp:posOffset>184785</wp:posOffset>
                </wp:positionH>
                <wp:positionV relativeFrom="paragraph">
                  <wp:posOffset>116205</wp:posOffset>
                </wp:positionV>
                <wp:extent cx="5612130" cy="635"/>
                <wp:effectExtent l="0" t="0" r="0" b="0"/>
                <wp:wrapNone/>
                <wp:docPr id="136216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54EA1A" w14:textId="2793ADDE" w:rsidR="00F82B15" w:rsidRPr="00837A05" w:rsidRDefault="00F82B15" w:rsidP="00F82B15">
                            <w:pPr>
                              <w:pStyle w:val="Descripcin"/>
                              <w:jc w:val="center"/>
                              <w:rPr>
                                <w:rFonts w:ascii="Arial" w:hAnsi="Arial" w:cs="Arial"/>
                                <w:bCs/>
                              </w:rPr>
                            </w:pPr>
                            <w:bookmarkStart w:id="13" w:name="_Toc236071012"/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Panel de Vendedor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92D47" id="_x0000_s1027" type="#_x0000_t202" style="position:absolute;left:0;text-align:left;margin-left:14.55pt;margin-top:9.15pt;width:441.9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" stroked="f">
                <v:textbox style="mso-fit-shape-to-text:t" inset="0,0,0,0">
                  <w:txbxContent>
                    <w:p w14:paraId="2A54EA1A" w14:textId="2793ADDE" w:rsidR="00F82B15" w:rsidRPr="00837A05" w:rsidRDefault="00F82B15" w:rsidP="00F82B15">
                      <w:pPr>
                        <w:pStyle w:val="Descripcin"/>
                        <w:jc w:val="center"/>
                        <w:rPr>
                          <w:rFonts w:ascii="Arial" w:hAnsi="Arial" w:cs="Arial"/>
                          <w:bCs/>
                        </w:rPr>
                      </w:pPr>
                      <w:bookmarkStart w:id="14" w:name="_Toc236071012"/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Panel de Vendedor</w:t>
                      </w:r>
                      <w:bookmarkEnd w:id="14"/>
                    </w:p>
                  </w:txbxContent>
                </v:textbox>
              </v:shape>
            </w:pict>
          </mc:Fallback>
        </mc:AlternateContent>
      </w:r>
    </w:p>
    <w:p w14:paraId="5767A003" w14:textId="4D964F94" w:rsidR="008D6054" w:rsidRDefault="00F82B15" w:rsidP="008D6054">
      <w:pPr>
        <w:pStyle w:val="Prrafodelista"/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8D605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0CAF52A" wp14:editId="76090318">
            <wp:simplePos x="0" y="0"/>
            <wp:positionH relativeFrom="column">
              <wp:posOffset>451485</wp:posOffset>
            </wp:positionH>
            <wp:positionV relativeFrom="paragraph">
              <wp:posOffset>241936</wp:posOffset>
            </wp:positionV>
            <wp:extent cx="4663369" cy="3055620"/>
            <wp:effectExtent l="0" t="0" r="4445" b="0"/>
            <wp:wrapNone/>
            <wp:docPr id="987077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7743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909" cy="3056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054">
        <w:rPr>
          <w:rFonts w:ascii="Arial" w:hAnsi="Arial" w:cs="Arial"/>
          <w:bCs/>
          <w:sz w:val="24"/>
          <w:szCs w:val="24"/>
        </w:rPr>
        <w:t>Anexo D. Panel de Proveedor</w:t>
      </w:r>
    </w:p>
    <w:p w14:paraId="689E1E4B" w14:textId="1B3846F2" w:rsidR="008D6054" w:rsidRDefault="008D6054" w:rsidP="001B2719">
      <w:pPr>
        <w:jc w:val="both"/>
      </w:pPr>
    </w:p>
    <w:p w14:paraId="4B5D45F2" w14:textId="5F8A9942" w:rsidR="008D6054" w:rsidRDefault="008D6054" w:rsidP="008D6054">
      <w:pPr>
        <w:jc w:val="both"/>
      </w:pPr>
    </w:p>
    <w:p w14:paraId="15F9781A" w14:textId="3028F49E" w:rsidR="008D6054" w:rsidRDefault="008D6054" w:rsidP="008D6054">
      <w:pPr>
        <w:jc w:val="both"/>
      </w:pPr>
    </w:p>
    <w:p w14:paraId="5B541F41" w14:textId="52613AB0" w:rsidR="008D6054" w:rsidRDefault="008D6054" w:rsidP="008D6054">
      <w:pPr>
        <w:jc w:val="both"/>
      </w:pPr>
    </w:p>
    <w:p w14:paraId="407265DF" w14:textId="368C554E" w:rsidR="008D6054" w:rsidRDefault="008D6054" w:rsidP="008D6054">
      <w:pPr>
        <w:jc w:val="both"/>
      </w:pPr>
    </w:p>
    <w:p w14:paraId="3F5481F3" w14:textId="09034309" w:rsidR="008D6054" w:rsidRDefault="008D6054" w:rsidP="008D6054">
      <w:pPr>
        <w:jc w:val="both"/>
      </w:pPr>
    </w:p>
    <w:p w14:paraId="276BD029" w14:textId="77777777" w:rsidR="008D6054" w:rsidRDefault="008D6054" w:rsidP="008D6054">
      <w:pPr>
        <w:jc w:val="both"/>
      </w:pPr>
    </w:p>
    <w:p w14:paraId="7A030D21" w14:textId="77777777" w:rsidR="008D6054" w:rsidRDefault="008D6054" w:rsidP="008D6054">
      <w:pPr>
        <w:jc w:val="both"/>
      </w:pPr>
    </w:p>
    <w:p w14:paraId="57756BB9" w14:textId="77777777" w:rsidR="008D6054" w:rsidRDefault="008D6054" w:rsidP="008D6054">
      <w:pPr>
        <w:jc w:val="both"/>
      </w:pPr>
    </w:p>
    <w:p w14:paraId="310A0E4C" w14:textId="77777777" w:rsidR="008D6054" w:rsidRDefault="008D6054" w:rsidP="008D6054">
      <w:pPr>
        <w:jc w:val="both"/>
      </w:pPr>
    </w:p>
    <w:p w14:paraId="68F92E2F" w14:textId="59067CFE" w:rsidR="008D6054" w:rsidRDefault="00E02615" w:rsidP="008D605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A7B345" wp14:editId="14CBB69F">
                <wp:simplePos x="0" y="0"/>
                <wp:positionH relativeFrom="column">
                  <wp:posOffset>-5715</wp:posOffset>
                </wp:positionH>
                <wp:positionV relativeFrom="paragraph">
                  <wp:posOffset>68580</wp:posOffset>
                </wp:positionV>
                <wp:extent cx="5612130" cy="635"/>
                <wp:effectExtent l="0" t="0" r="0" b="0"/>
                <wp:wrapNone/>
                <wp:docPr id="19891927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66C55C" w14:textId="20C3CDCB" w:rsidR="00F82B15" w:rsidRPr="00691733" w:rsidRDefault="00F82B15" w:rsidP="00F82B15">
                            <w:pPr>
                              <w:pStyle w:val="Descripci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15" w:name="_Toc236071013"/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Panel de </w:t>
                            </w:r>
                            <w:bookmarkEnd w:id="15"/>
                            <w:r w:rsidR="003D7913">
                              <w:t>Proveedor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7B345" id="_x0000_s1028" type="#_x0000_t202" style="position:absolute;left:0;text-align:left;margin-left:-.45pt;margin-top:5.4pt;width:441.9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" stroked="f">
                <v:textbox style="mso-fit-shape-to-text:t" inset="0,0,0,0">
                  <w:txbxContent>
                    <w:p w14:paraId="4E66C55C" w14:textId="20C3CDCB" w:rsidR="00F82B15" w:rsidRPr="00691733" w:rsidRDefault="00F82B15" w:rsidP="00F82B15">
                      <w:pPr>
                        <w:pStyle w:val="Descripcin"/>
                        <w:jc w:val="center"/>
                        <w:rPr>
                          <w:sz w:val="22"/>
                          <w:szCs w:val="22"/>
                        </w:rPr>
                      </w:pPr>
                      <w:bookmarkStart w:id="16" w:name="_Toc236071013"/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Panel de </w:t>
                      </w:r>
                      <w:bookmarkEnd w:id="16"/>
                      <w:r w:rsidR="003D7913">
                        <w:t>Proveedor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D60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E1F3" w14:textId="77777777" w:rsidR="00AD03CD" w:rsidRDefault="00AD03CD" w:rsidP="0051597B">
      <w:pPr>
        <w:spacing w:after="0" w:line="240" w:lineRule="auto"/>
      </w:pPr>
      <w:r>
        <w:separator/>
      </w:r>
    </w:p>
  </w:endnote>
  <w:endnote w:type="continuationSeparator" w:id="0">
    <w:p w14:paraId="520A5DBC" w14:textId="77777777" w:rsidR="00AD03CD" w:rsidRDefault="00AD03CD" w:rsidP="0051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0E1D4" w14:textId="77777777" w:rsidR="00AD03CD" w:rsidRDefault="00AD03CD" w:rsidP="0051597B">
      <w:pPr>
        <w:spacing w:after="0" w:line="240" w:lineRule="auto"/>
      </w:pPr>
      <w:r>
        <w:separator/>
      </w:r>
    </w:p>
  </w:footnote>
  <w:footnote w:type="continuationSeparator" w:id="0">
    <w:p w14:paraId="047F4DD7" w14:textId="77777777" w:rsidR="00AD03CD" w:rsidRDefault="00AD03CD" w:rsidP="0051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77728" w14:textId="7A638D0C" w:rsidR="00187BC4" w:rsidRDefault="00187BC4">
    <w:pPr>
      <w:pStyle w:val="Encabezado"/>
    </w:pPr>
    <w:r>
      <w:rPr>
        <w:rFonts w:ascii="Verdana" w:hAnsi="Verdana" w:cs="MoolBoran"/>
        <w:b/>
        <w:bCs/>
        <w:i/>
        <w:iCs/>
        <w:noProof/>
        <w:color w:val="003668"/>
        <w:sz w:val="21"/>
        <w:szCs w:val="21"/>
      </w:rPr>
      <w:drawing>
        <wp:anchor distT="0" distB="0" distL="114300" distR="114300" simplePos="0" relativeHeight="251662336" behindDoc="0" locked="0" layoutInCell="1" allowOverlap="1" wp14:anchorId="5F4C66C1" wp14:editId="641A93DD">
          <wp:simplePos x="0" y="0"/>
          <wp:positionH relativeFrom="column">
            <wp:posOffset>4220845</wp:posOffset>
          </wp:positionH>
          <wp:positionV relativeFrom="paragraph">
            <wp:posOffset>8890</wp:posOffset>
          </wp:positionV>
          <wp:extent cx="1397480" cy="644293"/>
          <wp:effectExtent l="0" t="0" r="0" b="3810"/>
          <wp:wrapNone/>
          <wp:docPr id="19787486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7480" cy="6442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</w:rPr>
      <w:drawing>
        <wp:anchor distT="0" distB="0" distL="114300" distR="114300" simplePos="0" relativeHeight="251660288" behindDoc="0" locked="0" layoutInCell="1" allowOverlap="1" wp14:anchorId="1B8209E8" wp14:editId="5BD60B8B">
          <wp:simplePos x="0" y="0"/>
          <wp:positionH relativeFrom="margin">
            <wp:posOffset>45720</wp:posOffset>
          </wp:positionH>
          <wp:positionV relativeFrom="paragraph">
            <wp:posOffset>6985</wp:posOffset>
          </wp:positionV>
          <wp:extent cx="1808251" cy="723386"/>
          <wp:effectExtent l="0" t="0" r="1905" b="635"/>
          <wp:wrapNone/>
          <wp:docPr id="247236753" name="image3.png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3.png" descr="Logotipo&#10;&#10;Descripción generada automáticamente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8251" cy="723386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30684E" w14:textId="53BCC133" w:rsidR="00187BC4" w:rsidRDefault="00187BC4">
    <w:pPr>
      <w:pStyle w:val="Encabezado"/>
    </w:pPr>
  </w:p>
  <w:p w14:paraId="3F5C8AD1" w14:textId="4DE626BB" w:rsidR="00187BC4" w:rsidRDefault="00187BC4">
    <w:pPr>
      <w:pStyle w:val="Encabezado"/>
    </w:pPr>
  </w:p>
  <w:p w14:paraId="0EDD587E" w14:textId="77777777" w:rsidR="00187BC4" w:rsidRDefault="00187BC4">
    <w:pPr>
      <w:pStyle w:val="Encabezado"/>
    </w:pPr>
  </w:p>
  <w:p w14:paraId="2F6CF4B5" w14:textId="77777777" w:rsidR="00187BC4" w:rsidRDefault="00187BC4">
    <w:pPr>
      <w:pStyle w:val="Encabezado"/>
    </w:pPr>
  </w:p>
  <w:p w14:paraId="696D6F1D" w14:textId="26B7F5F5" w:rsidR="0051597B" w:rsidRDefault="0051597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B1A"/>
    <w:multiLevelType w:val="hybridMultilevel"/>
    <w:tmpl w:val="30BCF0F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774466"/>
    <w:multiLevelType w:val="hybridMultilevel"/>
    <w:tmpl w:val="60AAAE0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53012D"/>
    <w:multiLevelType w:val="hybridMultilevel"/>
    <w:tmpl w:val="8CFAE66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9030F0"/>
    <w:multiLevelType w:val="hybridMultilevel"/>
    <w:tmpl w:val="589E3BAC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D1C2FE4"/>
    <w:multiLevelType w:val="hybridMultilevel"/>
    <w:tmpl w:val="F7A64C0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9911DF"/>
    <w:multiLevelType w:val="multilevel"/>
    <w:tmpl w:val="18EA119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14DC6C81"/>
    <w:multiLevelType w:val="hybridMultilevel"/>
    <w:tmpl w:val="AA7498FC"/>
    <w:lvl w:ilvl="0" w:tplc="08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7" w15:restartNumberingAfterBreak="0">
    <w:nsid w:val="15A62F69"/>
    <w:multiLevelType w:val="hybridMultilevel"/>
    <w:tmpl w:val="2AA6768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1D0823"/>
    <w:multiLevelType w:val="hybridMultilevel"/>
    <w:tmpl w:val="9A3A0D7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AE5458"/>
    <w:multiLevelType w:val="hybridMultilevel"/>
    <w:tmpl w:val="E498586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760FC1"/>
    <w:multiLevelType w:val="hybridMultilevel"/>
    <w:tmpl w:val="0A60528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1E25E31"/>
    <w:multiLevelType w:val="hybridMultilevel"/>
    <w:tmpl w:val="94C82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F3084"/>
    <w:multiLevelType w:val="multilevel"/>
    <w:tmpl w:val="C21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3D257E50"/>
    <w:multiLevelType w:val="hybridMultilevel"/>
    <w:tmpl w:val="D0D293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414F72"/>
    <w:multiLevelType w:val="hybridMultilevel"/>
    <w:tmpl w:val="275433F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CB21DB"/>
    <w:multiLevelType w:val="hybridMultilevel"/>
    <w:tmpl w:val="220C717A"/>
    <w:lvl w:ilvl="0" w:tplc="08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6" w15:restartNumberingAfterBreak="0">
    <w:nsid w:val="5F6C79CA"/>
    <w:multiLevelType w:val="hybridMultilevel"/>
    <w:tmpl w:val="F7A890E0"/>
    <w:lvl w:ilvl="0" w:tplc="08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7" w15:restartNumberingAfterBreak="0">
    <w:nsid w:val="621B7CE9"/>
    <w:multiLevelType w:val="hybridMultilevel"/>
    <w:tmpl w:val="985A2E5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673230D"/>
    <w:multiLevelType w:val="hybridMultilevel"/>
    <w:tmpl w:val="DAC8B97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8CE52D2"/>
    <w:multiLevelType w:val="hybridMultilevel"/>
    <w:tmpl w:val="3408A38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90328035">
    <w:abstractNumId w:val="12"/>
  </w:num>
  <w:num w:numId="2" w16cid:durableId="583495931">
    <w:abstractNumId w:val="11"/>
  </w:num>
  <w:num w:numId="3" w16cid:durableId="317000543">
    <w:abstractNumId w:val="5"/>
  </w:num>
  <w:num w:numId="4" w16cid:durableId="735591722">
    <w:abstractNumId w:val="9"/>
  </w:num>
  <w:num w:numId="5" w16cid:durableId="908811970">
    <w:abstractNumId w:val="0"/>
  </w:num>
  <w:num w:numId="6" w16cid:durableId="25982316">
    <w:abstractNumId w:val="4"/>
  </w:num>
  <w:num w:numId="7" w16cid:durableId="791022085">
    <w:abstractNumId w:val="2"/>
  </w:num>
  <w:num w:numId="8" w16cid:durableId="124393324">
    <w:abstractNumId w:val="10"/>
  </w:num>
  <w:num w:numId="9" w16cid:durableId="1439720488">
    <w:abstractNumId w:val="8"/>
  </w:num>
  <w:num w:numId="10" w16cid:durableId="1837110285">
    <w:abstractNumId w:val="17"/>
  </w:num>
  <w:num w:numId="11" w16cid:durableId="1227489936">
    <w:abstractNumId w:val="19"/>
  </w:num>
  <w:num w:numId="12" w16cid:durableId="1660230974">
    <w:abstractNumId w:val="7"/>
  </w:num>
  <w:num w:numId="13" w16cid:durableId="958995990">
    <w:abstractNumId w:val="14"/>
  </w:num>
  <w:num w:numId="14" w16cid:durableId="156000839">
    <w:abstractNumId w:val="6"/>
  </w:num>
  <w:num w:numId="15" w16cid:durableId="1678923116">
    <w:abstractNumId w:val="16"/>
  </w:num>
  <w:num w:numId="16" w16cid:durableId="1652250878">
    <w:abstractNumId w:val="15"/>
  </w:num>
  <w:num w:numId="17" w16cid:durableId="511994352">
    <w:abstractNumId w:val="18"/>
  </w:num>
  <w:num w:numId="18" w16cid:durableId="1628968300">
    <w:abstractNumId w:val="1"/>
  </w:num>
  <w:num w:numId="19" w16cid:durableId="2046174573">
    <w:abstractNumId w:val="3"/>
  </w:num>
  <w:num w:numId="20" w16cid:durableId="7896638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7B"/>
    <w:rsid w:val="000009E5"/>
    <w:rsid w:val="0005586A"/>
    <w:rsid w:val="000606B8"/>
    <w:rsid w:val="00070573"/>
    <w:rsid w:val="0008118F"/>
    <w:rsid w:val="000D16FF"/>
    <w:rsid w:val="000F34E6"/>
    <w:rsid w:val="001451B5"/>
    <w:rsid w:val="00187BC4"/>
    <w:rsid w:val="00187DFC"/>
    <w:rsid w:val="001B2719"/>
    <w:rsid w:val="001B2799"/>
    <w:rsid w:val="001B7590"/>
    <w:rsid w:val="001C7EC5"/>
    <w:rsid w:val="002027D8"/>
    <w:rsid w:val="00206C2E"/>
    <w:rsid w:val="00215A88"/>
    <w:rsid w:val="0021665E"/>
    <w:rsid w:val="0026743F"/>
    <w:rsid w:val="002C1046"/>
    <w:rsid w:val="002D35F4"/>
    <w:rsid w:val="002E323E"/>
    <w:rsid w:val="002E354D"/>
    <w:rsid w:val="002E5FE6"/>
    <w:rsid w:val="00365212"/>
    <w:rsid w:val="003B14FF"/>
    <w:rsid w:val="003D7913"/>
    <w:rsid w:val="0044133F"/>
    <w:rsid w:val="00443D42"/>
    <w:rsid w:val="00446FFE"/>
    <w:rsid w:val="004A1781"/>
    <w:rsid w:val="004C5CB7"/>
    <w:rsid w:val="004E2975"/>
    <w:rsid w:val="0051597B"/>
    <w:rsid w:val="0052725E"/>
    <w:rsid w:val="00537598"/>
    <w:rsid w:val="00571DBB"/>
    <w:rsid w:val="005A4F7D"/>
    <w:rsid w:val="005C5061"/>
    <w:rsid w:val="005D3542"/>
    <w:rsid w:val="005D69C3"/>
    <w:rsid w:val="00627F7B"/>
    <w:rsid w:val="00647389"/>
    <w:rsid w:val="00672F09"/>
    <w:rsid w:val="006E62BC"/>
    <w:rsid w:val="0070435D"/>
    <w:rsid w:val="00725494"/>
    <w:rsid w:val="007363BC"/>
    <w:rsid w:val="007375BB"/>
    <w:rsid w:val="007A0B50"/>
    <w:rsid w:val="007C2B47"/>
    <w:rsid w:val="00843999"/>
    <w:rsid w:val="00855994"/>
    <w:rsid w:val="00897A54"/>
    <w:rsid w:val="008B2B14"/>
    <w:rsid w:val="008D6054"/>
    <w:rsid w:val="008E7B69"/>
    <w:rsid w:val="00906E6E"/>
    <w:rsid w:val="00917D7A"/>
    <w:rsid w:val="009520D8"/>
    <w:rsid w:val="00970085"/>
    <w:rsid w:val="0099248E"/>
    <w:rsid w:val="00A02F5C"/>
    <w:rsid w:val="00A0563F"/>
    <w:rsid w:val="00A53884"/>
    <w:rsid w:val="00A6557A"/>
    <w:rsid w:val="00A749E6"/>
    <w:rsid w:val="00A77932"/>
    <w:rsid w:val="00AA070B"/>
    <w:rsid w:val="00AA4316"/>
    <w:rsid w:val="00AC24EA"/>
    <w:rsid w:val="00AD03CD"/>
    <w:rsid w:val="00AE4A07"/>
    <w:rsid w:val="00B048D6"/>
    <w:rsid w:val="00B80E2C"/>
    <w:rsid w:val="00B85F23"/>
    <w:rsid w:val="00B904E3"/>
    <w:rsid w:val="00BB7E25"/>
    <w:rsid w:val="00BC74D2"/>
    <w:rsid w:val="00BF51A6"/>
    <w:rsid w:val="00C658C8"/>
    <w:rsid w:val="00C86036"/>
    <w:rsid w:val="00C96865"/>
    <w:rsid w:val="00CA7242"/>
    <w:rsid w:val="00D13B55"/>
    <w:rsid w:val="00D42B26"/>
    <w:rsid w:val="00D6620C"/>
    <w:rsid w:val="00D72A73"/>
    <w:rsid w:val="00D90770"/>
    <w:rsid w:val="00DA5723"/>
    <w:rsid w:val="00DC4C2C"/>
    <w:rsid w:val="00DC6017"/>
    <w:rsid w:val="00E02615"/>
    <w:rsid w:val="00E41A8B"/>
    <w:rsid w:val="00EC3C8E"/>
    <w:rsid w:val="00ED16DD"/>
    <w:rsid w:val="00EE38FA"/>
    <w:rsid w:val="00EF2378"/>
    <w:rsid w:val="00F059BC"/>
    <w:rsid w:val="00F82B15"/>
    <w:rsid w:val="00FA10EB"/>
    <w:rsid w:val="00FA1DC8"/>
    <w:rsid w:val="00FB55C5"/>
    <w:rsid w:val="0A2A8273"/>
    <w:rsid w:val="5219EC88"/>
    <w:rsid w:val="57F4C2D0"/>
    <w:rsid w:val="67C2C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7DA92"/>
  <w15:chartTrackingRefBased/>
  <w15:docId w15:val="{5E6B6FBB-58CC-4C7D-B0D9-B566002CC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F7D"/>
  </w:style>
  <w:style w:type="paragraph" w:styleId="Ttulo1">
    <w:name w:val="heading 1"/>
    <w:basedOn w:val="Normal"/>
    <w:next w:val="Normal"/>
    <w:link w:val="Ttulo1Car"/>
    <w:uiPriority w:val="9"/>
    <w:qFormat/>
    <w:rsid w:val="00E02615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B0F0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5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597B"/>
  </w:style>
  <w:style w:type="paragraph" w:styleId="Piedepgina">
    <w:name w:val="footer"/>
    <w:basedOn w:val="Normal"/>
    <w:link w:val="PiedepginaCar"/>
    <w:uiPriority w:val="99"/>
    <w:unhideWhenUsed/>
    <w:rsid w:val="00515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597B"/>
  </w:style>
  <w:style w:type="paragraph" w:styleId="Prrafodelista">
    <w:name w:val="List Paragraph"/>
    <w:basedOn w:val="Normal"/>
    <w:uiPriority w:val="34"/>
    <w:qFormat/>
    <w:rsid w:val="00906E6E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906E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uiPriority w:val="1"/>
    <w:qFormat/>
    <w:rsid w:val="00B80E2C"/>
    <w:pPr>
      <w:spacing w:after="0" w:line="240" w:lineRule="auto"/>
    </w:pPr>
    <w:rPr>
      <w:rFonts w:ascii="Arial" w:eastAsia="Calibri" w:hAnsi="Arial" w:cs="Times New Roman"/>
      <w:sz w:val="24"/>
      <w:lang w:val="es-VE"/>
    </w:rPr>
  </w:style>
  <w:style w:type="character" w:styleId="Textodelmarcadordeposicin">
    <w:name w:val="Placeholder Text"/>
    <w:basedOn w:val="Fuentedeprrafopredeter"/>
    <w:uiPriority w:val="99"/>
    <w:semiHidden/>
    <w:rsid w:val="00571DBB"/>
    <w:rPr>
      <w:color w:val="808080"/>
    </w:rPr>
  </w:style>
  <w:style w:type="paragraph" w:customStyle="1" w:styleId="paragraph">
    <w:name w:val="paragraph"/>
    <w:basedOn w:val="Normal"/>
    <w:rsid w:val="00571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eop">
    <w:name w:val="eop"/>
    <w:basedOn w:val="Fuentedeprrafopredeter"/>
    <w:rsid w:val="00571DBB"/>
  </w:style>
  <w:style w:type="character" w:styleId="Refdecomentario">
    <w:name w:val="annotation reference"/>
    <w:basedOn w:val="Fuentedeprrafopredeter"/>
    <w:uiPriority w:val="99"/>
    <w:semiHidden/>
    <w:unhideWhenUsed/>
    <w:rsid w:val="00FB55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55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55C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55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55C5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02615"/>
    <w:rPr>
      <w:rFonts w:ascii="Arial" w:eastAsiaTheme="majorEastAsia" w:hAnsi="Arial" w:cstheme="majorBidi"/>
      <w:b/>
      <w:color w:val="00B0F0"/>
      <w:sz w:val="28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82B15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F82B15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F82B15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F82B15"/>
    <w:pPr>
      <w:spacing w:after="100"/>
      <w:ind w:left="440"/>
    </w:pPr>
    <w:rPr>
      <w:rFonts w:eastAsiaTheme="minorEastAsia" w:cs="Times New Roman"/>
      <w:lang w:eastAsia="es-MX"/>
    </w:rPr>
  </w:style>
  <w:style w:type="paragraph" w:styleId="Descripcin">
    <w:name w:val="caption"/>
    <w:basedOn w:val="Normal"/>
    <w:next w:val="Normal"/>
    <w:uiPriority w:val="35"/>
    <w:unhideWhenUsed/>
    <w:qFormat/>
    <w:rsid w:val="00F82B1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E02615"/>
    <w:pPr>
      <w:spacing w:after="0"/>
    </w:pPr>
  </w:style>
  <w:style w:type="character" w:styleId="Hipervnculo">
    <w:name w:val="Hyperlink"/>
    <w:basedOn w:val="Fuentedeprrafopredeter"/>
    <w:uiPriority w:val="99"/>
    <w:unhideWhenUsed/>
    <w:rsid w:val="00E026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2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EEAE50011B4B9489B770CB11BA5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EDE8B-5C60-4B0B-8E0E-CA4100C3EE01}"/>
      </w:docPartPr>
      <w:docPartBody>
        <w:p w:rsidR="006F5AA7" w:rsidRDefault="00911A74" w:rsidP="00911A74">
          <w:pPr>
            <w:pStyle w:val="D3EEAE50011B4B9489B770CB11BA589C"/>
          </w:pPr>
          <w:r w:rsidRPr="00913A4B">
            <w:rPr>
              <w:rStyle w:val="Textodelmarcadordeposicin"/>
              <w:rFonts w:ascii="Arial" w:hAnsi="Arial" w:cs="Arial"/>
              <w:color w:val="002060"/>
              <w:sz w:val="32"/>
              <w:szCs w:val="32"/>
            </w:rPr>
            <w:t>Versión</w:t>
          </w:r>
          <w:r w:rsidRPr="00E229E9">
            <w:rPr>
              <w:rStyle w:val="Textodelmarcadordeposicin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74"/>
    <w:rsid w:val="00042AA8"/>
    <w:rsid w:val="001F345D"/>
    <w:rsid w:val="002C1046"/>
    <w:rsid w:val="003874D2"/>
    <w:rsid w:val="005828D3"/>
    <w:rsid w:val="006E62BC"/>
    <w:rsid w:val="006F5AA7"/>
    <w:rsid w:val="0071521F"/>
    <w:rsid w:val="008F6872"/>
    <w:rsid w:val="00911A74"/>
    <w:rsid w:val="009158C5"/>
    <w:rsid w:val="00D03106"/>
    <w:rsid w:val="00D13B55"/>
    <w:rsid w:val="00D6620C"/>
    <w:rsid w:val="00DC4C2C"/>
    <w:rsid w:val="00EA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11A74"/>
    <w:rPr>
      <w:color w:val="808080"/>
    </w:rPr>
  </w:style>
  <w:style w:type="paragraph" w:customStyle="1" w:styleId="D3EEAE50011B4B9489B770CB11BA589C">
    <w:name w:val="D3EEAE50011B4B9489B770CB11BA589C"/>
    <w:rsid w:val="00911A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8FE4C7EC55F84AA8F01994D07064FD" ma:contentTypeVersion="0" ma:contentTypeDescription="Crear nuevo documento." ma:contentTypeScope="" ma:versionID="d7b39edf914687c4b7b4a8e88c59ad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7E071D-7E0A-4C5B-869D-D0CF507F5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0059ACC-D63D-466A-B683-A67C4FF6E5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D4E026-C3E8-4501-A2ED-05D7969CC4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83C48A-0478-43CE-914E-F9C1206055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1582</Words>
  <Characters>8701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ALEJANDRO ORTIZ AGILA</dc:creator>
  <cp:keywords/>
  <dc:description/>
  <cp:lastModifiedBy>Ronald Calderon</cp:lastModifiedBy>
  <cp:revision>91</cp:revision>
  <dcterms:created xsi:type="dcterms:W3CDTF">2023-03-08T20:44:00Z</dcterms:created>
  <dcterms:modified xsi:type="dcterms:W3CDTF">2026-07-28T02:36:00Z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0x0101000E8FE4C7EC55F84AA8F01994D07064FD</vt:lpwstr>
  </property>
  <property fmtid="{D5CDD505-2E9C-101B-9397-08002B2CF9AE}" pid="3" name="GrammarlyDocumentId">
    <vt:lpwstr>dd4648c4-3efe-4bbb-a431-3d8d8382e7d2</vt:lpwstr>
  </property>
</Properties>
</file>