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E6" w:rsidRDefault="003D6A85" w:rsidP="003D6A85">
      <w:pPr>
        <w:jc w:val="center"/>
        <w:rPr>
          <w:rFonts w:ascii="Arial" w:hAnsi="Arial" w:cs="Arial"/>
          <w:b/>
          <w:i/>
          <w:sz w:val="24"/>
          <w:szCs w:val="24"/>
          <w:u w:val="single"/>
        </w:rPr>
      </w:pPr>
      <w:r w:rsidRPr="003D6A85">
        <w:rPr>
          <w:rFonts w:ascii="Arial" w:hAnsi="Arial" w:cs="Arial"/>
          <w:b/>
          <w:i/>
          <w:sz w:val="24"/>
          <w:szCs w:val="24"/>
          <w:u w:val="single"/>
        </w:rPr>
        <w:t>Lo Que Hay Que Hacer Hasta Entrega 3:</w:t>
      </w:r>
    </w:p>
    <w:p w:rsidR="0091287E" w:rsidRPr="0091287E" w:rsidRDefault="0091287E" w:rsidP="0091287E">
      <w:pPr>
        <w:rPr>
          <w:rFonts w:ascii="Arial" w:hAnsi="Arial" w:cs="Arial"/>
          <w:b/>
          <w:i/>
        </w:rPr>
      </w:pPr>
      <w:r w:rsidRPr="0091287E">
        <w:rPr>
          <w:rFonts w:ascii="Arial" w:hAnsi="Arial" w:cs="Arial"/>
          <w:b/>
          <w:i/>
        </w:rPr>
        <w:t>Requerimientos totales de todas las entregas:</w:t>
      </w:r>
    </w:p>
    <w:p w:rsidR="003D6A85" w:rsidRDefault="003D6A85" w:rsidP="003D6A85">
      <w:pPr>
        <w:pStyle w:val="Prrafodelista"/>
        <w:numPr>
          <w:ilvl w:val="0"/>
          <w:numId w:val="1"/>
        </w:numPr>
        <w:rPr>
          <w:rFonts w:ascii="Arial" w:hAnsi="Arial" w:cs="Arial"/>
          <w:sz w:val="20"/>
          <w:szCs w:val="20"/>
        </w:rPr>
      </w:pPr>
      <w:r>
        <w:rPr>
          <w:rFonts w:ascii="Arial" w:hAnsi="Arial" w:cs="Arial"/>
          <w:sz w:val="20"/>
          <w:szCs w:val="20"/>
        </w:rPr>
        <w:t>Cargar desde un archivo las cuentas de las empresas (HECHO)</w:t>
      </w:r>
    </w:p>
    <w:p w:rsidR="003D6A85" w:rsidRDefault="003D6A85" w:rsidP="003D6A85">
      <w:pPr>
        <w:pStyle w:val="Prrafodelista"/>
        <w:numPr>
          <w:ilvl w:val="0"/>
          <w:numId w:val="1"/>
        </w:numPr>
        <w:rPr>
          <w:rFonts w:ascii="Arial" w:hAnsi="Arial" w:cs="Arial"/>
          <w:sz w:val="20"/>
          <w:szCs w:val="20"/>
        </w:rPr>
      </w:pPr>
      <w:r>
        <w:rPr>
          <w:rFonts w:ascii="Arial" w:hAnsi="Arial" w:cs="Arial"/>
          <w:sz w:val="20"/>
          <w:szCs w:val="20"/>
        </w:rPr>
        <w:t xml:space="preserve">Cargar Indicadores creados </w:t>
      </w:r>
      <w:r w:rsidRPr="00DE1BDC">
        <w:rPr>
          <w:rFonts w:ascii="Arial" w:hAnsi="Arial" w:cs="Arial"/>
          <w:b/>
          <w:sz w:val="20"/>
          <w:szCs w:val="20"/>
        </w:rPr>
        <w:t>(FALTA)</w:t>
      </w:r>
    </w:p>
    <w:p w:rsidR="003D6A85" w:rsidRDefault="003D6A85" w:rsidP="003D6A85">
      <w:pPr>
        <w:pStyle w:val="Prrafodelista"/>
        <w:numPr>
          <w:ilvl w:val="0"/>
          <w:numId w:val="1"/>
        </w:numPr>
        <w:rPr>
          <w:rFonts w:ascii="Arial" w:hAnsi="Arial" w:cs="Arial"/>
          <w:sz w:val="20"/>
          <w:szCs w:val="20"/>
        </w:rPr>
      </w:pPr>
      <w:r>
        <w:rPr>
          <w:rFonts w:ascii="Arial" w:hAnsi="Arial" w:cs="Arial"/>
          <w:sz w:val="20"/>
          <w:szCs w:val="20"/>
        </w:rPr>
        <w:t xml:space="preserve">Consultar Indicadores creados y predefinidos </w:t>
      </w:r>
      <w:r w:rsidRPr="00DE1BDC">
        <w:rPr>
          <w:rFonts w:ascii="Arial" w:hAnsi="Arial" w:cs="Arial"/>
          <w:b/>
          <w:sz w:val="20"/>
          <w:szCs w:val="20"/>
        </w:rPr>
        <w:t>(FALTA)</w:t>
      </w:r>
    </w:p>
    <w:p w:rsidR="003D6A85" w:rsidRDefault="003D6A85" w:rsidP="003D6A85">
      <w:pPr>
        <w:pStyle w:val="Prrafodelista"/>
        <w:numPr>
          <w:ilvl w:val="0"/>
          <w:numId w:val="1"/>
        </w:numPr>
        <w:rPr>
          <w:rFonts w:ascii="Arial" w:hAnsi="Arial" w:cs="Arial"/>
          <w:sz w:val="20"/>
          <w:szCs w:val="20"/>
        </w:rPr>
      </w:pPr>
      <w:r>
        <w:rPr>
          <w:rFonts w:ascii="Arial" w:hAnsi="Arial" w:cs="Arial"/>
          <w:sz w:val="20"/>
          <w:szCs w:val="20"/>
        </w:rPr>
        <w:t>Consultar las cuentas de una empresa por periodo (HECHO)</w:t>
      </w:r>
    </w:p>
    <w:p w:rsidR="003D6A85" w:rsidRDefault="003D6A85" w:rsidP="003D6A85">
      <w:pPr>
        <w:pStyle w:val="Prrafodelista"/>
        <w:numPr>
          <w:ilvl w:val="0"/>
          <w:numId w:val="1"/>
        </w:numPr>
        <w:rPr>
          <w:rFonts w:ascii="Arial" w:hAnsi="Arial" w:cs="Arial"/>
          <w:sz w:val="20"/>
          <w:szCs w:val="20"/>
        </w:rPr>
      </w:pPr>
      <w:r>
        <w:rPr>
          <w:rFonts w:ascii="Arial" w:hAnsi="Arial" w:cs="Arial"/>
          <w:sz w:val="20"/>
          <w:szCs w:val="20"/>
        </w:rPr>
        <w:t>Visualizar</w:t>
      </w:r>
      <w:r w:rsidR="0091287E">
        <w:rPr>
          <w:rFonts w:ascii="Arial" w:hAnsi="Arial" w:cs="Arial"/>
          <w:sz w:val="20"/>
          <w:szCs w:val="20"/>
        </w:rPr>
        <w:t xml:space="preserve"> gráficos comparativos de los indicadores, en el tiempo, para una empresa seleccionada </w:t>
      </w:r>
      <w:r w:rsidR="00DE1BDC">
        <w:rPr>
          <w:rFonts w:ascii="Arial" w:hAnsi="Arial" w:cs="Arial"/>
          <w:b/>
          <w:sz w:val="20"/>
          <w:szCs w:val="20"/>
        </w:rPr>
        <w:t>(FALTA)</w:t>
      </w:r>
    </w:p>
    <w:p w:rsidR="0091287E" w:rsidRDefault="0091287E" w:rsidP="003D6A85">
      <w:pPr>
        <w:pStyle w:val="Prrafodelista"/>
        <w:numPr>
          <w:ilvl w:val="0"/>
          <w:numId w:val="1"/>
        </w:numPr>
        <w:rPr>
          <w:rFonts w:ascii="Arial" w:hAnsi="Arial" w:cs="Arial"/>
          <w:sz w:val="20"/>
          <w:szCs w:val="20"/>
        </w:rPr>
      </w:pPr>
      <w:r>
        <w:rPr>
          <w:rFonts w:ascii="Arial" w:hAnsi="Arial" w:cs="Arial"/>
          <w:sz w:val="20"/>
          <w:szCs w:val="20"/>
        </w:rPr>
        <w:t xml:space="preserve">Cargar metodologías </w:t>
      </w:r>
      <w:r w:rsidR="00781A7D">
        <w:rPr>
          <w:rFonts w:ascii="Arial" w:hAnsi="Arial" w:cs="Arial"/>
          <w:sz w:val="20"/>
          <w:szCs w:val="20"/>
        </w:rPr>
        <w:t>por parte del analista</w:t>
      </w:r>
      <w:r>
        <w:rPr>
          <w:rFonts w:ascii="Arial" w:hAnsi="Arial" w:cs="Arial"/>
          <w:sz w:val="20"/>
          <w:szCs w:val="20"/>
        </w:rPr>
        <w:t xml:space="preserve"> </w:t>
      </w:r>
      <w:r w:rsidRPr="00DE1BDC">
        <w:rPr>
          <w:rFonts w:ascii="Arial" w:hAnsi="Arial" w:cs="Arial"/>
          <w:b/>
          <w:sz w:val="20"/>
          <w:szCs w:val="20"/>
        </w:rPr>
        <w:t>(FALTA)</w:t>
      </w:r>
    </w:p>
    <w:p w:rsidR="0091287E" w:rsidRPr="00DE1BDC" w:rsidRDefault="0091287E" w:rsidP="003D6A85">
      <w:pPr>
        <w:pStyle w:val="Prrafodelista"/>
        <w:numPr>
          <w:ilvl w:val="0"/>
          <w:numId w:val="1"/>
        </w:numPr>
        <w:rPr>
          <w:rFonts w:ascii="Arial" w:hAnsi="Arial" w:cs="Arial"/>
          <w:b/>
          <w:sz w:val="20"/>
          <w:szCs w:val="20"/>
        </w:rPr>
      </w:pPr>
      <w:r>
        <w:rPr>
          <w:rFonts w:ascii="Arial" w:hAnsi="Arial" w:cs="Arial"/>
          <w:sz w:val="20"/>
          <w:szCs w:val="20"/>
        </w:rPr>
        <w:t xml:space="preserve">Analizar una empresa a partir de una metodología </w:t>
      </w:r>
      <w:r w:rsidRPr="00DE1BDC">
        <w:rPr>
          <w:rFonts w:ascii="Arial" w:hAnsi="Arial" w:cs="Arial"/>
          <w:b/>
          <w:sz w:val="20"/>
          <w:szCs w:val="20"/>
        </w:rPr>
        <w:t>(FALTA)</w:t>
      </w:r>
    </w:p>
    <w:p w:rsidR="0091287E" w:rsidRDefault="0091287E" w:rsidP="003D6A85">
      <w:pPr>
        <w:pStyle w:val="Prrafodelista"/>
        <w:numPr>
          <w:ilvl w:val="0"/>
          <w:numId w:val="1"/>
        </w:numPr>
        <w:rPr>
          <w:rFonts w:ascii="Arial" w:hAnsi="Arial" w:cs="Arial"/>
          <w:sz w:val="20"/>
          <w:szCs w:val="20"/>
        </w:rPr>
      </w:pPr>
      <w:r>
        <w:rPr>
          <w:rFonts w:ascii="Arial" w:hAnsi="Arial" w:cs="Arial"/>
          <w:sz w:val="20"/>
          <w:szCs w:val="20"/>
        </w:rPr>
        <w:t>G</w:t>
      </w:r>
      <w:r w:rsidR="00DE1BDC">
        <w:rPr>
          <w:rFonts w:ascii="Arial" w:hAnsi="Arial" w:cs="Arial"/>
          <w:sz w:val="20"/>
          <w:szCs w:val="20"/>
        </w:rPr>
        <w:t>uardar</w:t>
      </w:r>
      <w:r>
        <w:rPr>
          <w:rFonts w:ascii="Arial" w:hAnsi="Arial" w:cs="Arial"/>
          <w:sz w:val="20"/>
          <w:szCs w:val="20"/>
        </w:rPr>
        <w:t xml:space="preserve"> las metodologías e indicadores creados por el analista con el fin de poder acceder a ellos una vez cerrado el programa </w:t>
      </w:r>
      <w:r w:rsidRPr="00DE1BDC">
        <w:rPr>
          <w:rFonts w:ascii="Arial" w:hAnsi="Arial" w:cs="Arial"/>
          <w:b/>
          <w:sz w:val="20"/>
          <w:szCs w:val="20"/>
        </w:rPr>
        <w:t>(FALTA)</w:t>
      </w:r>
    </w:p>
    <w:p w:rsidR="0091287E" w:rsidRDefault="0091287E" w:rsidP="0091287E">
      <w:pPr>
        <w:rPr>
          <w:rFonts w:ascii="Arial" w:hAnsi="Arial" w:cs="Arial"/>
          <w:b/>
          <w:i/>
          <w:szCs w:val="20"/>
        </w:rPr>
      </w:pPr>
      <w:r w:rsidRPr="0091287E">
        <w:rPr>
          <w:rFonts w:ascii="Arial" w:hAnsi="Arial" w:cs="Arial"/>
          <w:b/>
          <w:i/>
          <w:szCs w:val="20"/>
        </w:rPr>
        <w:t>Requerimientos más específicos entrega 1:</w:t>
      </w:r>
    </w:p>
    <w:p w:rsidR="0091287E" w:rsidRDefault="0091287E" w:rsidP="0091287E">
      <w:pPr>
        <w:pStyle w:val="Prrafodelista"/>
        <w:numPr>
          <w:ilvl w:val="0"/>
          <w:numId w:val="2"/>
        </w:numPr>
        <w:rPr>
          <w:rFonts w:ascii="Arial" w:hAnsi="Arial" w:cs="Arial"/>
          <w:sz w:val="20"/>
          <w:szCs w:val="20"/>
        </w:rPr>
      </w:pPr>
      <w:r>
        <w:rPr>
          <w:rFonts w:ascii="Arial" w:hAnsi="Arial" w:cs="Arial"/>
          <w:sz w:val="20"/>
          <w:szCs w:val="20"/>
        </w:rPr>
        <w:t>Desarrollar una interfaz de Escritorio (HECHO)</w:t>
      </w:r>
    </w:p>
    <w:p w:rsidR="0091287E" w:rsidRDefault="0091287E" w:rsidP="0091287E">
      <w:pPr>
        <w:pStyle w:val="Prrafodelista"/>
        <w:numPr>
          <w:ilvl w:val="0"/>
          <w:numId w:val="2"/>
        </w:numPr>
        <w:rPr>
          <w:rFonts w:ascii="Arial" w:hAnsi="Arial" w:cs="Arial"/>
          <w:sz w:val="20"/>
          <w:szCs w:val="20"/>
        </w:rPr>
      </w:pPr>
      <w:r>
        <w:rPr>
          <w:rFonts w:ascii="Arial" w:hAnsi="Arial" w:cs="Arial"/>
          <w:sz w:val="20"/>
          <w:szCs w:val="20"/>
        </w:rPr>
        <w:t>Desarrollar una maqueta 3D (HECHO)</w:t>
      </w:r>
    </w:p>
    <w:p w:rsidR="0091287E" w:rsidRDefault="0091287E" w:rsidP="0091287E">
      <w:pPr>
        <w:pStyle w:val="Prrafodelista"/>
        <w:numPr>
          <w:ilvl w:val="0"/>
          <w:numId w:val="2"/>
        </w:numPr>
        <w:rPr>
          <w:rFonts w:ascii="Arial" w:hAnsi="Arial" w:cs="Arial"/>
          <w:sz w:val="20"/>
          <w:szCs w:val="20"/>
        </w:rPr>
      </w:pPr>
      <w:r>
        <w:rPr>
          <w:rFonts w:ascii="Arial" w:hAnsi="Arial" w:cs="Arial"/>
          <w:sz w:val="20"/>
          <w:szCs w:val="20"/>
        </w:rPr>
        <w:t>Cargar cuentas de empresas, por periodo, desde un archivo, y poder visualizar dichos valores (HECHO)</w:t>
      </w:r>
    </w:p>
    <w:p w:rsidR="0091287E" w:rsidRDefault="0091287E" w:rsidP="0091287E">
      <w:pPr>
        <w:pStyle w:val="Prrafodelista"/>
        <w:numPr>
          <w:ilvl w:val="0"/>
          <w:numId w:val="2"/>
        </w:numPr>
        <w:rPr>
          <w:rFonts w:ascii="Arial" w:hAnsi="Arial" w:cs="Arial"/>
          <w:sz w:val="20"/>
          <w:szCs w:val="20"/>
        </w:rPr>
      </w:pPr>
      <w:r>
        <w:rPr>
          <w:rFonts w:ascii="Arial" w:hAnsi="Arial" w:cs="Arial"/>
          <w:sz w:val="20"/>
          <w:szCs w:val="20"/>
        </w:rPr>
        <w:t>Desarrollar un diagrama de c</w:t>
      </w:r>
      <w:r w:rsidR="00781A7D">
        <w:rPr>
          <w:rFonts w:ascii="Arial" w:hAnsi="Arial" w:cs="Arial"/>
          <w:sz w:val="20"/>
          <w:szCs w:val="20"/>
        </w:rPr>
        <w:t>asos de uso (HECHO)</w:t>
      </w:r>
    </w:p>
    <w:p w:rsidR="00781A7D" w:rsidRDefault="00781A7D" w:rsidP="0091287E">
      <w:pPr>
        <w:pStyle w:val="Prrafodelista"/>
        <w:numPr>
          <w:ilvl w:val="0"/>
          <w:numId w:val="2"/>
        </w:numPr>
        <w:rPr>
          <w:rFonts w:ascii="Arial" w:hAnsi="Arial" w:cs="Arial"/>
          <w:sz w:val="20"/>
          <w:szCs w:val="20"/>
        </w:rPr>
      </w:pPr>
      <w:r>
        <w:rPr>
          <w:rFonts w:ascii="Arial" w:hAnsi="Arial" w:cs="Arial"/>
          <w:sz w:val="20"/>
          <w:szCs w:val="20"/>
        </w:rPr>
        <w:t>Diagrama Arquitectura del sistema (HECHO)</w:t>
      </w:r>
    </w:p>
    <w:p w:rsidR="005A6090" w:rsidRDefault="005A6090" w:rsidP="0091287E">
      <w:pPr>
        <w:pStyle w:val="Prrafodelista"/>
        <w:numPr>
          <w:ilvl w:val="0"/>
          <w:numId w:val="2"/>
        </w:numPr>
        <w:rPr>
          <w:rFonts w:ascii="Arial" w:hAnsi="Arial" w:cs="Arial"/>
          <w:sz w:val="20"/>
          <w:szCs w:val="20"/>
        </w:rPr>
      </w:pPr>
      <w:r>
        <w:rPr>
          <w:rFonts w:ascii="Arial" w:hAnsi="Arial" w:cs="Arial"/>
          <w:sz w:val="20"/>
          <w:szCs w:val="20"/>
        </w:rPr>
        <w:t xml:space="preserve">Hacer los test unitarios para corroborar que lo que se realizó para esta entrega está bien </w:t>
      </w:r>
      <w:r w:rsidRPr="00DE1BDC">
        <w:rPr>
          <w:rFonts w:ascii="Arial" w:hAnsi="Arial" w:cs="Arial"/>
          <w:b/>
          <w:sz w:val="20"/>
          <w:szCs w:val="20"/>
        </w:rPr>
        <w:t>(FALTA)</w:t>
      </w:r>
    </w:p>
    <w:p w:rsidR="00781A7D" w:rsidRDefault="00781A7D" w:rsidP="00781A7D">
      <w:pPr>
        <w:rPr>
          <w:rFonts w:ascii="Arial" w:hAnsi="Arial" w:cs="Arial"/>
          <w:b/>
          <w:i/>
          <w:szCs w:val="20"/>
        </w:rPr>
      </w:pPr>
      <w:r w:rsidRPr="00781A7D">
        <w:rPr>
          <w:rFonts w:ascii="Arial" w:hAnsi="Arial" w:cs="Arial"/>
          <w:b/>
          <w:i/>
          <w:szCs w:val="20"/>
        </w:rPr>
        <w:t>Datos Importantes previos: Indicadores:</w:t>
      </w:r>
    </w:p>
    <w:p w:rsidR="00781A7D" w:rsidRPr="007206E1" w:rsidRDefault="00781A7D" w:rsidP="00781A7D">
      <w:pPr>
        <w:rPr>
          <w:rFonts w:ascii="Arial" w:hAnsi="Arial" w:cs="Arial"/>
          <w:sz w:val="20"/>
          <w:szCs w:val="20"/>
        </w:rPr>
      </w:pPr>
      <w:r>
        <w:rPr>
          <w:rFonts w:ascii="Arial" w:hAnsi="Arial" w:cs="Arial"/>
          <w:sz w:val="20"/>
          <w:szCs w:val="20"/>
        </w:rPr>
        <w:t>Los indicadores son cálculos realizados sobre las cuentas de las empresas y fundamentales para un analista de inversiones. Muchas veces las empresas no los publican, de ahí entonces surge la necesidad de que el analista los haga por su cuenta. Por supuesto algunos indicadores si están publicados, los cuales l</w:t>
      </w:r>
      <w:r w:rsidR="007206E1">
        <w:rPr>
          <w:rFonts w:ascii="Arial" w:hAnsi="Arial" w:cs="Arial"/>
          <w:sz w:val="20"/>
          <w:szCs w:val="20"/>
        </w:rPr>
        <w:t>levaran el nombre de</w:t>
      </w:r>
      <w:r>
        <w:rPr>
          <w:rFonts w:ascii="Arial" w:hAnsi="Arial" w:cs="Arial"/>
          <w:sz w:val="20"/>
          <w:szCs w:val="20"/>
        </w:rPr>
        <w:t xml:space="preserve"> </w:t>
      </w:r>
      <w:r w:rsidR="007206E1" w:rsidRPr="007206E1">
        <w:rPr>
          <w:rFonts w:ascii="Arial" w:hAnsi="Arial" w:cs="Arial"/>
          <w:b/>
          <w:sz w:val="20"/>
          <w:szCs w:val="20"/>
        </w:rPr>
        <w:t>“</w:t>
      </w:r>
      <w:r w:rsidRPr="007206E1">
        <w:rPr>
          <w:rFonts w:ascii="Arial" w:hAnsi="Arial" w:cs="Arial"/>
          <w:b/>
          <w:sz w:val="20"/>
          <w:szCs w:val="20"/>
        </w:rPr>
        <w:t>Predefinidos</w:t>
      </w:r>
      <w:r w:rsidR="007206E1" w:rsidRPr="007206E1">
        <w:rPr>
          <w:rFonts w:ascii="Arial" w:hAnsi="Arial" w:cs="Arial"/>
          <w:b/>
          <w:sz w:val="20"/>
          <w:szCs w:val="20"/>
        </w:rPr>
        <w:t>”</w:t>
      </w:r>
      <w:r>
        <w:rPr>
          <w:rFonts w:ascii="Arial" w:hAnsi="Arial" w:cs="Arial"/>
          <w:sz w:val="20"/>
          <w:szCs w:val="20"/>
        </w:rPr>
        <w:t xml:space="preserve">, y ya estarán cargados en nuestro programa. Dichos indicadores, serán más sencillos que los realizados e ingresados al sistema por el analista, los cuales llevaran el nombre de </w:t>
      </w:r>
      <w:r w:rsidR="007206E1" w:rsidRPr="007206E1">
        <w:rPr>
          <w:rFonts w:ascii="Arial" w:hAnsi="Arial" w:cs="Arial"/>
          <w:b/>
          <w:sz w:val="20"/>
          <w:szCs w:val="20"/>
        </w:rPr>
        <w:t>“Definidos por el Usuario”</w:t>
      </w:r>
      <w:r w:rsidR="007206E1">
        <w:rPr>
          <w:rFonts w:ascii="Arial" w:hAnsi="Arial" w:cs="Arial"/>
          <w:b/>
          <w:sz w:val="20"/>
          <w:szCs w:val="20"/>
        </w:rPr>
        <w:t xml:space="preserve">. </w:t>
      </w:r>
      <w:r w:rsidR="007206E1">
        <w:rPr>
          <w:rFonts w:ascii="Arial" w:hAnsi="Arial" w:cs="Arial"/>
          <w:sz w:val="20"/>
          <w:szCs w:val="20"/>
        </w:rPr>
        <w:t>Un dato importante a aclarar es que un indicador puede estar hecho a base de otro. Si bien están hechos a base de operaciones algebraicas (suma, resta, multiplicación y división) de cuentas</w:t>
      </w:r>
      <w:r w:rsidR="00ED16AD">
        <w:rPr>
          <w:rFonts w:ascii="Arial" w:hAnsi="Arial" w:cs="Arial"/>
          <w:sz w:val="20"/>
          <w:szCs w:val="20"/>
        </w:rPr>
        <w:t xml:space="preserve"> entre sí</w:t>
      </w:r>
      <w:r w:rsidR="007206E1">
        <w:rPr>
          <w:rFonts w:ascii="Arial" w:hAnsi="Arial" w:cs="Arial"/>
          <w:sz w:val="20"/>
          <w:szCs w:val="20"/>
        </w:rPr>
        <w:t>, un indicador complejo puede ser, por ejemplo, la resta de dos indicadores distintos.</w:t>
      </w:r>
      <w:r w:rsidR="00FE559B">
        <w:rPr>
          <w:rFonts w:ascii="Arial" w:hAnsi="Arial" w:cs="Arial"/>
          <w:sz w:val="20"/>
          <w:szCs w:val="20"/>
        </w:rPr>
        <w:t xml:space="preserve"> Una particularidad de los mismos, es que, al igual que las cuentas, </w:t>
      </w:r>
      <w:r w:rsidR="00201885">
        <w:rPr>
          <w:rFonts w:ascii="Arial" w:hAnsi="Arial" w:cs="Arial"/>
          <w:sz w:val="20"/>
          <w:szCs w:val="20"/>
        </w:rPr>
        <w:t xml:space="preserve">se deberán realizar por periodo y por empresa, </w:t>
      </w:r>
      <w:r w:rsidR="00E43F88">
        <w:rPr>
          <w:rFonts w:ascii="Arial" w:hAnsi="Arial" w:cs="Arial"/>
          <w:sz w:val="20"/>
          <w:szCs w:val="20"/>
        </w:rPr>
        <w:t>con el fin de poder analizarlos correctamente.</w:t>
      </w:r>
    </w:p>
    <w:p w:rsidR="00781A7D" w:rsidRDefault="00781A7D" w:rsidP="00781A7D">
      <w:pPr>
        <w:rPr>
          <w:rFonts w:ascii="Arial" w:hAnsi="Arial" w:cs="Arial"/>
          <w:b/>
          <w:i/>
          <w:szCs w:val="20"/>
        </w:rPr>
      </w:pPr>
      <w:r w:rsidRPr="00781A7D">
        <w:rPr>
          <w:rFonts w:ascii="Arial" w:hAnsi="Arial" w:cs="Arial"/>
          <w:b/>
          <w:i/>
          <w:szCs w:val="20"/>
        </w:rPr>
        <w:t>Requerimientos más específicos entrega 2:</w:t>
      </w:r>
    </w:p>
    <w:p w:rsidR="00781A7D" w:rsidRDefault="00C77981" w:rsidP="00781A7D">
      <w:pPr>
        <w:pStyle w:val="Prrafodelista"/>
        <w:numPr>
          <w:ilvl w:val="0"/>
          <w:numId w:val="3"/>
        </w:numPr>
        <w:rPr>
          <w:rFonts w:ascii="Arial" w:hAnsi="Arial" w:cs="Arial"/>
          <w:sz w:val="20"/>
          <w:szCs w:val="20"/>
        </w:rPr>
      </w:pPr>
      <w:r>
        <w:rPr>
          <w:rFonts w:ascii="Arial" w:hAnsi="Arial" w:cs="Arial"/>
          <w:sz w:val="20"/>
          <w:szCs w:val="20"/>
        </w:rPr>
        <w:t xml:space="preserve">Agregar a la interfaz lo correspondiente para poder visualizar indicadores predefinidos (por periodo y empresa) </w:t>
      </w:r>
      <w:r w:rsidRPr="00DE1BDC">
        <w:rPr>
          <w:rFonts w:ascii="Arial" w:hAnsi="Arial" w:cs="Arial"/>
          <w:b/>
          <w:sz w:val="20"/>
          <w:szCs w:val="20"/>
        </w:rPr>
        <w:t>(FALTA)</w:t>
      </w:r>
    </w:p>
    <w:p w:rsidR="005A6090" w:rsidRDefault="005A6090" w:rsidP="00781A7D">
      <w:pPr>
        <w:pStyle w:val="Prrafodelista"/>
        <w:numPr>
          <w:ilvl w:val="0"/>
          <w:numId w:val="3"/>
        </w:numPr>
        <w:rPr>
          <w:rFonts w:ascii="Arial" w:hAnsi="Arial" w:cs="Arial"/>
          <w:sz w:val="20"/>
          <w:szCs w:val="20"/>
        </w:rPr>
      </w:pPr>
      <w:r>
        <w:rPr>
          <w:rFonts w:ascii="Arial" w:hAnsi="Arial" w:cs="Arial"/>
          <w:sz w:val="20"/>
          <w:szCs w:val="20"/>
        </w:rPr>
        <w:t xml:space="preserve">Poder visualizar indicadores predefinidos por empresa y periodo. </w:t>
      </w:r>
      <w:r w:rsidRPr="00DE1BDC">
        <w:rPr>
          <w:rFonts w:ascii="Arial" w:hAnsi="Arial" w:cs="Arial"/>
          <w:b/>
          <w:sz w:val="20"/>
          <w:szCs w:val="20"/>
        </w:rPr>
        <w:t>(FALTA)</w:t>
      </w:r>
    </w:p>
    <w:p w:rsidR="00C77981" w:rsidRDefault="00C77981" w:rsidP="00781A7D">
      <w:pPr>
        <w:pStyle w:val="Prrafodelista"/>
        <w:numPr>
          <w:ilvl w:val="0"/>
          <w:numId w:val="3"/>
        </w:numPr>
        <w:rPr>
          <w:rFonts w:ascii="Arial" w:hAnsi="Arial" w:cs="Arial"/>
          <w:sz w:val="20"/>
          <w:szCs w:val="20"/>
        </w:rPr>
      </w:pPr>
      <w:r>
        <w:rPr>
          <w:rFonts w:ascii="Arial" w:hAnsi="Arial" w:cs="Arial"/>
          <w:sz w:val="20"/>
          <w:szCs w:val="20"/>
        </w:rPr>
        <w:t xml:space="preserve">Agregar a la interfaz lo correspondiente para poder cargar/ingresar indicadores definidos por el usuario. </w:t>
      </w:r>
      <w:r w:rsidRPr="00DE1BDC">
        <w:rPr>
          <w:rFonts w:ascii="Arial" w:hAnsi="Arial" w:cs="Arial"/>
          <w:b/>
          <w:sz w:val="20"/>
          <w:szCs w:val="20"/>
        </w:rPr>
        <w:t>(FALTA)</w:t>
      </w:r>
    </w:p>
    <w:p w:rsidR="005A6090" w:rsidRDefault="005A6090" w:rsidP="00781A7D">
      <w:pPr>
        <w:pStyle w:val="Prrafodelista"/>
        <w:numPr>
          <w:ilvl w:val="0"/>
          <w:numId w:val="3"/>
        </w:numPr>
        <w:rPr>
          <w:rFonts w:ascii="Arial" w:hAnsi="Arial" w:cs="Arial"/>
          <w:sz w:val="20"/>
          <w:szCs w:val="20"/>
        </w:rPr>
      </w:pPr>
      <w:r>
        <w:rPr>
          <w:rFonts w:ascii="Arial" w:hAnsi="Arial" w:cs="Arial"/>
          <w:sz w:val="20"/>
          <w:szCs w:val="20"/>
        </w:rPr>
        <w:t>P</w:t>
      </w:r>
      <w:r>
        <w:rPr>
          <w:rFonts w:ascii="Arial" w:hAnsi="Arial" w:cs="Arial"/>
          <w:sz w:val="20"/>
          <w:szCs w:val="20"/>
        </w:rPr>
        <w:t>oder cargar/ingresar indic</w:t>
      </w:r>
      <w:r>
        <w:rPr>
          <w:rFonts w:ascii="Arial" w:hAnsi="Arial" w:cs="Arial"/>
          <w:sz w:val="20"/>
          <w:szCs w:val="20"/>
        </w:rPr>
        <w:t xml:space="preserve">adores definidos por el usuario, y que estos se guarden junto a los indicadores predefinidos. </w:t>
      </w:r>
      <w:r w:rsidRPr="00DE1BDC">
        <w:rPr>
          <w:rFonts w:ascii="Arial" w:hAnsi="Arial" w:cs="Arial"/>
          <w:b/>
          <w:sz w:val="20"/>
          <w:szCs w:val="20"/>
        </w:rPr>
        <w:t>(FALTA)</w:t>
      </w:r>
    </w:p>
    <w:p w:rsidR="00C77981" w:rsidRDefault="00C77981" w:rsidP="00781A7D">
      <w:pPr>
        <w:pStyle w:val="Prrafodelista"/>
        <w:numPr>
          <w:ilvl w:val="0"/>
          <w:numId w:val="3"/>
        </w:numPr>
        <w:rPr>
          <w:rFonts w:ascii="Arial" w:hAnsi="Arial" w:cs="Arial"/>
          <w:sz w:val="20"/>
          <w:szCs w:val="20"/>
        </w:rPr>
      </w:pPr>
      <w:r>
        <w:rPr>
          <w:rFonts w:ascii="Arial" w:hAnsi="Arial" w:cs="Arial"/>
          <w:sz w:val="20"/>
          <w:szCs w:val="20"/>
        </w:rPr>
        <w:lastRenderedPageBreak/>
        <w:t xml:space="preserve">Corroborar que el indicador creado por el analista mediante el uso de la interfaz sea válido. No se pueden tomar como parte del cálculo cuentas o indicadores que no existen, así como tampoco operaciones algebraicas no definidas (“++” por ejemplo) </w:t>
      </w:r>
      <w:r w:rsidRPr="00DE1BDC">
        <w:rPr>
          <w:rFonts w:ascii="Arial" w:hAnsi="Arial" w:cs="Arial"/>
          <w:b/>
          <w:sz w:val="20"/>
          <w:szCs w:val="20"/>
        </w:rPr>
        <w:t>(FALTA)</w:t>
      </w:r>
    </w:p>
    <w:p w:rsidR="00C77981" w:rsidRDefault="005A6090" w:rsidP="00781A7D">
      <w:pPr>
        <w:pStyle w:val="Prrafodelista"/>
        <w:numPr>
          <w:ilvl w:val="0"/>
          <w:numId w:val="3"/>
        </w:numPr>
        <w:rPr>
          <w:rFonts w:ascii="Arial" w:hAnsi="Arial" w:cs="Arial"/>
          <w:sz w:val="20"/>
          <w:szCs w:val="20"/>
        </w:rPr>
      </w:pPr>
      <w:r>
        <w:rPr>
          <w:rFonts w:ascii="Arial" w:hAnsi="Arial" w:cs="Arial"/>
          <w:sz w:val="20"/>
          <w:szCs w:val="20"/>
        </w:rPr>
        <w:t xml:space="preserve">Hacer los test unitarios correspondientes para corroborar que lo que se realizó para esta entrega funciona correctamente. </w:t>
      </w:r>
      <w:r w:rsidRPr="00DE1BDC">
        <w:rPr>
          <w:rFonts w:ascii="Arial" w:hAnsi="Arial" w:cs="Arial"/>
          <w:b/>
          <w:sz w:val="20"/>
          <w:szCs w:val="20"/>
        </w:rPr>
        <w:t>(FALTA)</w:t>
      </w:r>
    </w:p>
    <w:p w:rsidR="005A6090" w:rsidRDefault="005A6090" w:rsidP="005A6090">
      <w:pPr>
        <w:rPr>
          <w:rFonts w:ascii="Arial" w:hAnsi="Arial" w:cs="Arial"/>
          <w:b/>
          <w:i/>
          <w:szCs w:val="20"/>
        </w:rPr>
      </w:pPr>
      <w:r w:rsidRPr="005A6090">
        <w:rPr>
          <w:rFonts w:ascii="Arial" w:hAnsi="Arial" w:cs="Arial"/>
          <w:b/>
          <w:i/>
          <w:szCs w:val="20"/>
        </w:rPr>
        <w:t xml:space="preserve">Datos Importantes previos: </w:t>
      </w:r>
      <w:r>
        <w:rPr>
          <w:rFonts w:ascii="Arial" w:hAnsi="Arial" w:cs="Arial"/>
          <w:b/>
          <w:i/>
          <w:szCs w:val="20"/>
        </w:rPr>
        <w:t>Metodologías:</w:t>
      </w:r>
    </w:p>
    <w:p w:rsidR="005A6090" w:rsidRDefault="00AF3BF6" w:rsidP="005A6090">
      <w:pPr>
        <w:rPr>
          <w:rFonts w:ascii="Arial" w:hAnsi="Arial" w:cs="Arial"/>
          <w:sz w:val="20"/>
          <w:szCs w:val="20"/>
        </w:rPr>
      </w:pPr>
      <w:r>
        <w:rPr>
          <w:rFonts w:ascii="Arial" w:hAnsi="Arial" w:cs="Arial"/>
          <w:sz w:val="20"/>
          <w:szCs w:val="20"/>
        </w:rPr>
        <w:t>Son evaluaciones/condiciones que se hacen en base a los indicadores de una empresa, con el fin de definir, o decidir, si es conve</w:t>
      </w:r>
      <w:r w:rsidR="00CD6AAB">
        <w:rPr>
          <w:rFonts w:ascii="Arial" w:hAnsi="Arial" w:cs="Arial"/>
          <w:sz w:val="20"/>
          <w:szCs w:val="20"/>
        </w:rPr>
        <w:t>niente invertir en ellas o no,</w:t>
      </w:r>
      <w:r>
        <w:rPr>
          <w:rFonts w:ascii="Arial" w:hAnsi="Arial" w:cs="Arial"/>
          <w:sz w:val="20"/>
          <w:szCs w:val="20"/>
        </w:rPr>
        <w:t xml:space="preserve"> simplemente comparar una empresa con otra</w:t>
      </w:r>
      <w:r w:rsidR="00CD6AAB">
        <w:rPr>
          <w:rFonts w:ascii="Arial" w:hAnsi="Arial" w:cs="Arial"/>
          <w:sz w:val="20"/>
          <w:szCs w:val="20"/>
        </w:rPr>
        <w:t>, o ambas anteriores</w:t>
      </w:r>
      <w:r>
        <w:rPr>
          <w:rFonts w:ascii="Arial" w:hAnsi="Arial" w:cs="Arial"/>
          <w:sz w:val="20"/>
          <w:szCs w:val="20"/>
        </w:rPr>
        <w:t xml:space="preserve">. Las metodologías podrán ser también </w:t>
      </w:r>
      <w:r w:rsidRPr="00AF3BF6">
        <w:rPr>
          <w:rFonts w:ascii="Arial" w:hAnsi="Arial" w:cs="Arial"/>
          <w:b/>
          <w:sz w:val="20"/>
          <w:szCs w:val="20"/>
        </w:rPr>
        <w:t>“Predefinidas”</w:t>
      </w:r>
      <w:r>
        <w:rPr>
          <w:rFonts w:ascii="Arial" w:hAnsi="Arial" w:cs="Arial"/>
          <w:sz w:val="20"/>
          <w:szCs w:val="20"/>
        </w:rPr>
        <w:t xml:space="preserve"> o </w:t>
      </w:r>
      <w:r w:rsidRPr="00AF3BF6">
        <w:rPr>
          <w:rFonts w:ascii="Arial" w:hAnsi="Arial" w:cs="Arial"/>
          <w:b/>
          <w:sz w:val="20"/>
          <w:szCs w:val="20"/>
        </w:rPr>
        <w:t>“Definidas por el Usuario”</w:t>
      </w:r>
      <w:r w:rsidR="00CD6AAB">
        <w:rPr>
          <w:rFonts w:ascii="Arial" w:hAnsi="Arial" w:cs="Arial"/>
          <w:b/>
          <w:sz w:val="20"/>
          <w:szCs w:val="20"/>
        </w:rPr>
        <w:t xml:space="preserve">; </w:t>
      </w:r>
      <w:r w:rsidR="00CD6AAB" w:rsidRPr="00CD6AAB">
        <w:rPr>
          <w:rFonts w:ascii="Arial" w:hAnsi="Arial" w:cs="Arial"/>
          <w:sz w:val="20"/>
          <w:szCs w:val="20"/>
        </w:rPr>
        <w:t>complejas y simples.</w:t>
      </w:r>
      <w:r>
        <w:rPr>
          <w:rFonts w:ascii="Arial" w:hAnsi="Arial" w:cs="Arial"/>
          <w:sz w:val="20"/>
          <w:szCs w:val="20"/>
        </w:rPr>
        <w:t xml:space="preserve"> </w:t>
      </w:r>
      <w:r w:rsidR="00A9586E">
        <w:rPr>
          <w:rFonts w:ascii="Arial" w:hAnsi="Arial" w:cs="Arial"/>
          <w:sz w:val="20"/>
          <w:szCs w:val="20"/>
        </w:rPr>
        <w:t xml:space="preserve">Una particularidad es que las metodologías no discriminan por periodo, se pueden evaluar indicadores de distintos periodos y de distintas empresas, entre </w:t>
      </w:r>
      <w:r w:rsidR="00CD6AAB">
        <w:rPr>
          <w:rFonts w:ascii="Arial" w:hAnsi="Arial" w:cs="Arial"/>
          <w:sz w:val="20"/>
          <w:szCs w:val="20"/>
        </w:rPr>
        <w:t>sí</w:t>
      </w:r>
      <w:r w:rsidR="00A9586E">
        <w:rPr>
          <w:rFonts w:ascii="Arial" w:hAnsi="Arial" w:cs="Arial"/>
          <w:sz w:val="20"/>
          <w:szCs w:val="20"/>
        </w:rPr>
        <w:t>.</w:t>
      </w:r>
      <w:r w:rsidR="00CD6AAB">
        <w:rPr>
          <w:rFonts w:ascii="Arial" w:hAnsi="Arial" w:cs="Arial"/>
          <w:sz w:val="20"/>
          <w:szCs w:val="20"/>
        </w:rPr>
        <w:t xml:space="preserve"> La idea es que se seleccione una metodología y se visualicen en pantalla todas las empresas que cumplen las condiciones de dichas metodologías.</w:t>
      </w:r>
    </w:p>
    <w:p w:rsidR="00CD6AAB" w:rsidRDefault="00CD6AAB" w:rsidP="00CD6AAB">
      <w:pPr>
        <w:rPr>
          <w:rFonts w:ascii="Arial" w:hAnsi="Arial" w:cs="Arial"/>
          <w:b/>
          <w:i/>
          <w:szCs w:val="20"/>
        </w:rPr>
      </w:pPr>
      <w:r w:rsidRPr="00781A7D">
        <w:rPr>
          <w:rFonts w:ascii="Arial" w:hAnsi="Arial" w:cs="Arial"/>
          <w:b/>
          <w:i/>
          <w:szCs w:val="20"/>
        </w:rPr>
        <w:t xml:space="preserve">Requerimientos más específicos </w:t>
      </w:r>
      <w:r>
        <w:rPr>
          <w:rFonts w:ascii="Arial" w:hAnsi="Arial" w:cs="Arial"/>
          <w:b/>
          <w:i/>
          <w:szCs w:val="20"/>
        </w:rPr>
        <w:t>entrega 3</w:t>
      </w:r>
      <w:r w:rsidRPr="00781A7D">
        <w:rPr>
          <w:rFonts w:ascii="Arial" w:hAnsi="Arial" w:cs="Arial"/>
          <w:b/>
          <w:i/>
          <w:szCs w:val="20"/>
        </w:rPr>
        <w:t>:</w:t>
      </w:r>
    </w:p>
    <w:p w:rsidR="00781A7D" w:rsidRPr="00CD6AAB" w:rsidRDefault="00CD6AAB" w:rsidP="00CD6AAB">
      <w:pPr>
        <w:pStyle w:val="Prrafodelista"/>
        <w:numPr>
          <w:ilvl w:val="0"/>
          <w:numId w:val="4"/>
        </w:numPr>
        <w:rPr>
          <w:rFonts w:ascii="Arial" w:hAnsi="Arial" w:cs="Arial"/>
          <w:sz w:val="20"/>
          <w:szCs w:val="20"/>
        </w:rPr>
      </w:pPr>
      <w:r w:rsidRPr="00CD6AAB">
        <w:rPr>
          <w:rFonts w:ascii="Arial" w:hAnsi="Arial" w:cs="Arial"/>
          <w:sz w:val="20"/>
          <w:szCs w:val="20"/>
        </w:rPr>
        <w:t>Diseñar e implementar un mecanismo para que el analista pueda definir sus propias metodologías desde la interfaz gráfica.</w:t>
      </w:r>
      <w:r>
        <w:rPr>
          <w:rFonts w:ascii="Arial" w:hAnsi="Arial" w:cs="Arial"/>
          <w:sz w:val="20"/>
          <w:szCs w:val="20"/>
        </w:rPr>
        <w:t xml:space="preserve"> </w:t>
      </w:r>
      <w:r w:rsidRPr="00CD6AAB">
        <w:rPr>
          <w:rFonts w:ascii="Arial" w:hAnsi="Arial" w:cs="Arial"/>
          <w:b/>
          <w:sz w:val="20"/>
          <w:szCs w:val="20"/>
        </w:rPr>
        <w:t>(FALTA)</w:t>
      </w:r>
    </w:p>
    <w:p w:rsidR="00CD6AAB" w:rsidRPr="00CD6AAB" w:rsidRDefault="00CD6AAB" w:rsidP="00CD6AAB">
      <w:pPr>
        <w:numPr>
          <w:ilvl w:val="0"/>
          <w:numId w:val="4"/>
        </w:numPr>
        <w:spacing w:after="0"/>
        <w:contextualSpacing/>
        <w:jc w:val="both"/>
        <w:rPr>
          <w:rFonts w:ascii="Arial" w:hAnsi="Arial" w:cs="Arial"/>
          <w:sz w:val="20"/>
          <w:szCs w:val="20"/>
        </w:rPr>
      </w:pPr>
      <w:r w:rsidRPr="00CD6AAB">
        <w:rPr>
          <w:rFonts w:ascii="Arial" w:hAnsi="Arial" w:cs="Arial"/>
          <w:sz w:val="20"/>
          <w:szCs w:val="20"/>
        </w:rPr>
        <w:t>Diseñar e implementar las pantallas necesarias para que un analista seleccione una metodología (ya sea predefinida o cargada por el usuario) y la ejecute contra todas las empresas cargadas en el sistema. El resultado debe ser un listado ordenado de empresas en las que es deseable invertir</w:t>
      </w:r>
      <w:r>
        <w:rPr>
          <w:rFonts w:ascii="Arial" w:hAnsi="Arial" w:cs="Arial"/>
          <w:sz w:val="20"/>
          <w:szCs w:val="20"/>
        </w:rPr>
        <w:t xml:space="preserve"> </w:t>
      </w:r>
      <w:bookmarkStart w:id="0" w:name="_GoBack"/>
      <w:r w:rsidRPr="00CD6AAB">
        <w:rPr>
          <w:rFonts w:ascii="Arial" w:hAnsi="Arial" w:cs="Arial"/>
          <w:b/>
          <w:sz w:val="20"/>
          <w:szCs w:val="20"/>
        </w:rPr>
        <w:t>(FALTA)</w:t>
      </w:r>
      <w:bookmarkEnd w:id="0"/>
    </w:p>
    <w:sectPr w:rsidR="00CD6AAB" w:rsidRPr="00CD6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03A0"/>
    <w:multiLevelType w:val="hybridMultilevel"/>
    <w:tmpl w:val="6346E9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FE20C9"/>
    <w:multiLevelType w:val="hybridMultilevel"/>
    <w:tmpl w:val="E3024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9961FCB"/>
    <w:multiLevelType w:val="hybridMultilevel"/>
    <w:tmpl w:val="ED56A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7438A4"/>
    <w:multiLevelType w:val="hybridMultilevel"/>
    <w:tmpl w:val="776A8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A7111DC"/>
    <w:multiLevelType w:val="multilevel"/>
    <w:tmpl w:val="C82600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A85"/>
    <w:rsid w:val="00201885"/>
    <w:rsid w:val="003D6A85"/>
    <w:rsid w:val="005A6090"/>
    <w:rsid w:val="007206E1"/>
    <w:rsid w:val="00781A7D"/>
    <w:rsid w:val="0091287E"/>
    <w:rsid w:val="00A9586E"/>
    <w:rsid w:val="00AF3BF6"/>
    <w:rsid w:val="00C77981"/>
    <w:rsid w:val="00CD6AAB"/>
    <w:rsid w:val="00DE1BDC"/>
    <w:rsid w:val="00E43F88"/>
    <w:rsid w:val="00E648E6"/>
    <w:rsid w:val="00ED16AD"/>
    <w:rsid w:val="00FE55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629</Words>
  <Characters>3461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Baracchini</dc:creator>
  <cp:lastModifiedBy>Mariana Baracchini</cp:lastModifiedBy>
  <cp:revision>5</cp:revision>
  <dcterms:created xsi:type="dcterms:W3CDTF">2017-07-29T18:35:00Z</dcterms:created>
  <dcterms:modified xsi:type="dcterms:W3CDTF">2017-07-29T20:31:00Z</dcterms:modified>
</cp:coreProperties>
</file>