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57" w:rsidRPr="005E0DBE" w:rsidRDefault="005E0DBE" w:rsidP="005E0DBE">
      <w:pPr>
        <w:jc w:val="center"/>
        <w:rPr>
          <w:b/>
          <w:sz w:val="24"/>
        </w:rPr>
      </w:pPr>
      <w:r w:rsidRPr="005E0DBE">
        <w:rPr>
          <w:b/>
          <w:sz w:val="24"/>
        </w:rPr>
        <w:t>TABLA DE TEXTURAS</w:t>
      </w:r>
    </w:p>
    <w:tbl>
      <w:tblPr>
        <w:tblStyle w:val="Tabladecuadrcula4"/>
        <w:tblpPr w:leftFromText="141" w:rightFromText="141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5E0DBE" w:rsidTr="005E0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Numero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Textura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Fondo </w:t>
            </w:r>
            <w:r w:rsidR="00AA7E50">
              <w:t>Menú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 xml:space="preserve">2 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Fondo juego 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Jugar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SpriteSheet</w:t>
            </w:r>
            <w:proofErr w:type="spellEnd"/>
            <w:r>
              <w:t xml:space="preserve"> con la animación del botón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Botón Salir 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Menú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 Volver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Suelo 1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Suelo provisional de césped</w:t>
            </w:r>
            <w:bookmarkStart w:id="0" w:name="_GoBack"/>
            <w:bookmarkEnd w:id="0"/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lastRenderedPageBreak/>
              <w:t>48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0DBE" w:rsidRDefault="005E0DBE" w:rsidP="005E0DBE"/>
    <w:sectPr w:rsidR="005E0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BE"/>
    <w:rsid w:val="005E0DBE"/>
    <w:rsid w:val="00905E3C"/>
    <w:rsid w:val="00AA7E50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39A74-7097-4171-B0EB-00F2DE41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E0D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Pérez</dc:creator>
  <cp:keywords/>
  <dc:description/>
  <cp:lastModifiedBy>David Pérez</cp:lastModifiedBy>
  <cp:revision>1</cp:revision>
  <dcterms:created xsi:type="dcterms:W3CDTF">2017-02-16T10:19:00Z</dcterms:created>
  <dcterms:modified xsi:type="dcterms:W3CDTF">2017-02-16T10:34:00Z</dcterms:modified>
</cp:coreProperties>
</file>