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#ifndef EVENTODESCONEXIONCABLE_H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#define EVENTODESCONEXIONCABLE_H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#include "Evento.h"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#include "Lisa.h"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class EventoDesconexionCable : public Evento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EventoDesconexionCable(Lisa* lisa);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~EventoDesconexionCable();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void activarEvento() override;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void verificarCondiciones() override;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private: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Lisa* lisa;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#endif // EVENTODESCONEXIONCABLE_H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