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2B9F" w14:textId="77777777" w:rsidR="00086720" w:rsidRDefault="00086720" w:rsidP="008B16BB">
      <w:bookmarkStart w:id="0" w:name="_Toc459888455"/>
    </w:p>
    <w:bookmarkEnd w:id="0"/>
    <w:p w14:paraId="6ADC37C5" w14:textId="6AC7E4C8" w:rsidR="00571E07" w:rsidRDefault="00D14654" w:rsidP="00571E07">
      <w:pPr>
        <w:pStyle w:val="TtuloApartado1sinnivel"/>
      </w:pPr>
      <w:r>
        <w:t xml:space="preserve">Actividad 1. </w:t>
      </w:r>
      <w:r w:rsidR="002077AA">
        <w:t>Laboratorio</w:t>
      </w:r>
      <w:r w:rsidR="00571E07">
        <w:t xml:space="preserve">: </w:t>
      </w:r>
      <w:r w:rsidR="00291BDB">
        <w:t>Clasificación de dígitos utilizando perceptrones multicapa</w:t>
      </w:r>
    </w:p>
    <w:p w14:paraId="70A1CDCF" w14:textId="77777777" w:rsidR="00290EE9" w:rsidRDefault="00290EE9" w:rsidP="00712B65"/>
    <w:p w14:paraId="79D324BE" w14:textId="67C6817A" w:rsidR="00712B65" w:rsidRPr="00712B65" w:rsidRDefault="00712B65" w:rsidP="00CE795F">
      <w:pPr>
        <w:pStyle w:val="TtuloApartado3"/>
      </w:pPr>
      <w:r w:rsidRPr="00712B65">
        <w:t>Objetivos</w:t>
      </w:r>
    </w:p>
    <w:p w14:paraId="5D311016" w14:textId="77777777" w:rsidR="00D14654" w:rsidRDefault="00D14654" w:rsidP="00712B65"/>
    <w:p w14:paraId="02613F50" w14:textId="0554E57E" w:rsidR="00712B65" w:rsidRDefault="00B20B9B" w:rsidP="00712B65">
      <w:r w:rsidRPr="00B20B9B">
        <w:t xml:space="preserve">En esta actividad aprenderemos cómo programar redes neuronales con </w:t>
      </w:r>
      <w:proofErr w:type="spellStart"/>
      <w:r w:rsidRPr="00B20B9B">
        <w:t>Keras</w:t>
      </w:r>
      <w:proofErr w:type="spellEnd"/>
      <w:r w:rsidRPr="00B20B9B">
        <w:t xml:space="preserve"> y </w:t>
      </w:r>
      <w:proofErr w:type="spellStart"/>
      <w:r w:rsidRPr="00B20B9B">
        <w:t>TensorFlow</w:t>
      </w:r>
      <w:proofErr w:type="spellEnd"/>
      <w:r w:rsidRPr="00B20B9B">
        <w:t xml:space="preserve"> y pondremos en práctica varios de los conceptos avanzados de entrenamiento de redes neuronales profundas vistos en clase. Para ello, utilizaremos el </w:t>
      </w:r>
      <w:proofErr w:type="spellStart"/>
      <w:r w:rsidRPr="00B20B9B">
        <w:rPr>
          <w:i/>
        </w:rPr>
        <w:t>dataset</w:t>
      </w:r>
      <w:proofErr w:type="spellEnd"/>
      <w:r w:rsidRPr="00B20B9B">
        <w:t xml:space="preserve"> MNIST, consistente en un conjunto de imágenes de dígitos (decimales, del 0 al 9) escritos a mano.</w:t>
      </w:r>
    </w:p>
    <w:p w14:paraId="28087CAA" w14:textId="77777777" w:rsidR="00744813" w:rsidRDefault="00744813" w:rsidP="00712B65"/>
    <w:p w14:paraId="347E12FE" w14:textId="78854D49" w:rsidR="00290EE9" w:rsidRPr="005031A7" w:rsidRDefault="00D14654" w:rsidP="00CE795F">
      <w:pPr>
        <w:pStyle w:val="TtuloApartado3"/>
      </w:pPr>
      <w:r>
        <w:t>Pautas de elaboración</w:t>
      </w:r>
    </w:p>
    <w:p w14:paraId="7C3FC394" w14:textId="77777777" w:rsidR="00D14654" w:rsidRDefault="00D14654" w:rsidP="00CE795F"/>
    <w:p w14:paraId="2B971F16" w14:textId="7F1E8211" w:rsidR="00CE795F" w:rsidRDefault="00B20B9B" w:rsidP="00CE795F">
      <w:r w:rsidRPr="00B20B9B">
        <w:t>La práctica consta de 12 apartados con sus subapartados (en caso de que los tengan). En cada una de ellas se repasarán uno o varios conceptos importantes de las redes neuronales que les servirán para mejorar el entendimiento de la asignatura y de las propias redes neuronales, su funcionamiento y los posibles errores que puedan aparecer.</w:t>
      </w:r>
    </w:p>
    <w:p w14:paraId="413D3BA6" w14:textId="77777777" w:rsidR="001A1E7E" w:rsidRDefault="001A1E7E" w:rsidP="00CE795F">
      <w:pPr>
        <w:rPr>
          <w:rFonts w:cs="UnitOT-Light"/>
          <w:szCs w:val="22"/>
        </w:rPr>
      </w:pPr>
    </w:p>
    <w:p w14:paraId="5F904C48" w14:textId="00E15283" w:rsidR="00CE795F" w:rsidRDefault="00CE795F" w:rsidP="00CE795F">
      <w:pPr>
        <w:pStyle w:val="TtuloApartado3"/>
      </w:pPr>
      <w:r>
        <w:t>Criterios de evaluación</w:t>
      </w:r>
    </w:p>
    <w:p w14:paraId="3CBB84C5" w14:textId="77777777" w:rsidR="00CE795F" w:rsidRDefault="00CE795F" w:rsidP="00CE795F">
      <w:pPr>
        <w:rPr>
          <w:rFonts w:cs="UnitOT-Light"/>
          <w:szCs w:val="22"/>
        </w:rPr>
      </w:pPr>
    </w:p>
    <w:p w14:paraId="55FC9EDA" w14:textId="5AE165A9" w:rsidR="00CE795F" w:rsidRDefault="00CE795F" w:rsidP="00CE795F">
      <w:pPr>
        <w:rPr>
          <w:rFonts w:cs="UnitOT-Light"/>
          <w:szCs w:val="22"/>
        </w:rPr>
      </w:pPr>
      <w:r w:rsidRPr="00CE795F">
        <w:rPr>
          <w:rFonts w:cs="UnitOT-Light"/>
          <w:szCs w:val="22"/>
        </w:rPr>
        <w:t>Se evaluará</w:t>
      </w:r>
      <w:r>
        <w:rPr>
          <w:rFonts w:cs="UnitOT-Light"/>
          <w:szCs w:val="22"/>
        </w:rPr>
        <w:t>n</w:t>
      </w:r>
      <w:r w:rsidRPr="00CE795F">
        <w:rPr>
          <w:rFonts w:cs="UnitOT-Light"/>
          <w:szCs w:val="22"/>
        </w:rPr>
        <w:t>:</w:t>
      </w:r>
    </w:p>
    <w:p w14:paraId="756BD8C7" w14:textId="77777777" w:rsidR="003B2CD1" w:rsidRPr="00CE795F" w:rsidRDefault="003B2CD1" w:rsidP="00CE795F">
      <w:pPr>
        <w:rPr>
          <w:rFonts w:cs="UnitOT-Light"/>
          <w:szCs w:val="22"/>
        </w:rPr>
      </w:pPr>
    </w:p>
    <w:p w14:paraId="622AE05F" w14:textId="77777777" w:rsidR="00B20B9B" w:rsidRDefault="00B20B9B" w:rsidP="00B20B9B">
      <w:pPr>
        <w:pStyle w:val="Prrafodelista"/>
        <w:numPr>
          <w:ilvl w:val="0"/>
          <w:numId w:val="24"/>
        </w:numPr>
      </w:pPr>
      <w:r>
        <w:t xml:space="preserve">Resultados obtenidos, acorde con lo indicado en el </w:t>
      </w:r>
      <w:r w:rsidRPr="00CE795F">
        <w:rPr>
          <w:i/>
        </w:rPr>
        <w:t>notebook</w:t>
      </w:r>
      <w:r>
        <w:t>.</w:t>
      </w:r>
    </w:p>
    <w:p w14:paraId="21EE863D" w14:textId="77777777" w:rsidR="00B20B9B" w:rsidRDefault="00B20B9B" w:rsidP="00B20B9B">
      <w:pPr>
        <w:pStyle w:val="Prrafodelista"/>
        <w:numPr>
          <w:ilvl w:val="0"/>
          <w:numId w:val="24"/>
        </w:numPr>
      </w:pPr>
      <w:r>
        <w:t>Código: se entrega compilado y debe ser claro y conciso. Se debe apoyar con comentarios que clarifiquen lo que se hace en las partes más complejas.</w:t>
      </w:r>
    </w:p>
    <w:p w14:paraId="56A090F3" w14:textId="77777777" w:rsidR="00B20B9B" w:rsidRDefault="00B20B9B" w:rsidP="00B20B9B">
      <w:pPr>
        <w:pStyle w:val="Prrafodelista"/>
        <w:numPr>
          <w:ilvl w:val="0"/>
          <w:numId w:val="24"/>
        </w:numPr>
      </w:pPr>
      <w:r>
        <w:lastRenderedPageBreak/>
        <w:t>Escribir el código y las repuesta en los apartados marcados para las respuestas (tu código aquí, tu respuesta aquí)</w:t>
      </w:r>
    </w:p>
    <w:p w14:paraId="321485B9" w14:textId="68E59C5B" w:rsidR="00CE795F" w:rsidRDefault="00B20B9B" w:rsidP="00B20B9B">
      <w:pPr>
        <w:pStyle w:val="Prrafodelista"/>
        <w:numPr>
          <w:ilvl w:val="0"/>
          <w:numId w:val="24"/>
        </w:numPr>
      </w:pPr>
      <w:r>
        <w:t>Claridad de las conclusiones y comentarios.</w:t>
      </w:r>
    </w:p>
    <w:p w14:paraId="1A4BAD09" w14:textId="77777777" w:rsidR="00290EE9" w:rsidRDefault="00290EE9" w:rsidP="00290EE9">
      <w:pPr>
        <w:rPr>
          <w:rFonts w:cs="UnitOT-Light"/>
          <w:szCs w:val="22"/>
        </w:rPr>
      </w:pPr>
    </w:p>
    <w:p w14:paraId="6439F63A" w14:textId="3A0061C7" w:rsidR="00290EE9" w:rsidRDefault="003B2CD1" w:rsidP="00CE795F">
      <w:pPr>
        <w:pStyle w:val="TtuloApartado3"/>
      </w:pPr>
      <w:r>
        <w:t>Extensión y formato</w:t>
      </w:r>
    </w:p>
    <w:p w14:paraId="7D856BBB" w14:textId="77777777" w:rsidR="003B2CD1" w:rsidRPr="003B2CD1" w:rsidRDefault="003B2CD1" w:rsidP="003B2CD1"/>
    <w:p w14:paraId="2FAC76C7" w14:textId="77777777" w:rsidR="00B20B9B" w:rsidRDefault="00B20B9B" w:rsidP="00B20B9B">
      <w:pPr>
        <w:pStyle w:val="Prrafodelista"/>
        <w:numPr>
          <w:ilvl w:val="0"/>
          <w:numId w:val="24"/>
        </w:numPr>
      </w:pPr>
      <w:r w:rsidRPr="00CE795F">
        <w:rPr>
          <w:i/>
        </w:rPr>
        <w:t>Notebook</w:t>
      </w:r>
      <w:r>
        <w:t xml:space="preserve"> en </w:t>
      </w:r>
      <w:proofErr w:type="gramStart"/>
      <w:r>
        <w:t>formato .</w:t>
      </w:r>
      <w:proofErr w:type="spellStart"/>
      <w:r>
        <w:t>ipynb</w:t>
      </w:r>
      <w:proofErr w:type="spellEnd"/>
      <w:proofErr w:type="gramEnd"/>
      <w:r>
        <w:t>.</w:t>
      </w:r>
    </w:p>
    <w:p w14:paraId="0655869D" w14:textId="77777777" w:rsidR="00B20B9B" w:rsidRDefault="00B20B9B" w:rsidP="00B20B9B">
      <w:pPr>
        <w:pStyle w:val="Prrafodelista"/>
        <w:numPr>
          <w:ilvl w:val="0"/>
          <w:numId w:val="24"/>
        </w:numPr>
      </w:pPr>
      <w:r>
        <w:t xml:space="preserve">Fichero PDF con los resultados del </w:t>
      </w:r>
      <w:r w:rsidRPr="00CE795F">
        <w:rPr>
          <w:i/>
        </w:rPr>
        <w:t>notebook</w:t>
      </w:r>
      <w:r>
        <w:t xml:space="preserve"> (se puede obtener directamente desde los </w:t>
      </w:r>
      <w:r w:rsidRPr="00CE795F">
        <w:rPr>
          <w:i/>
        </w:rPr>
        <w:t>notebooks</w:t>
      </w:r>
      <w:r>
        <w:t xml:space="preserve"> «imprimiendo» en PDF).</w:t>
      </w:r>
    </w:p>
    <w:p w14:paraId="693E4F8D" w14:textId="1A19F21B" w:rsidR="00BF4B49" w:rsidRDefault="00B20B9B" w:rsidP="00B20B9B">
      <w:pPr>
        <w:pStyle w:val="Prrafodelista"/>
        <w:numPr>
          <w:ilvl w:val="0"/>
          <w:numId w:val="24"/>
        </w:numPr>
      </w:pPr>
      <w:r>
        <w:t xml:space="preserve">En caso de que falte el </w:t>
      </w:r>
      <w:r w:rsidRPr="003B2CD1">
        <w:rPr>
          <w:i/>
          <w:iCs/>
        </w:rPr>
        <w:t>notebook</w:t>
      </w:r>
      <w:r>
        <w:t xml:space="preserve"> o el fichero PDF, se penalizara al estudiante con 3 puntos en la nota final del trabajo.</w:t>
      </w:r>
    </w:p>
    <w:p w14:paraId="55FBDC77" w14:textId="1391D48C" w:rsidR="00127A1B" w:rsidRDefault="00C40E42" w:rsidP="00C40E42">
      <w:pPr>
        <w:spacing w:after="160" w:line="259" w:lineRule="auto"/>
        <w:jc w:val="left"/>
      </w:pPr>
      <w:r>
        <w:br w:type="page"/>
      </w:r>
    </w:p>
    <w:p w14:paraId="7FEC4563" w14:textId="2AC7D95D" w:rsidR="00127A1B" w:rsidRDefault="00127A1B" w:rsidP="00127A1B">
      <w:pPr>
        <w:pStyle w:val="TtuloApartado3"/>
      </w:pPr>
      <w:r>
        <w:lastRenderedPageBreak/>
        <w:t>Rúbrica</w:t>
      </w:r>
    </w:p>
    <w:p w14:paraId="09F7CF6E" w14:textId="77777777" w:rsidR="00C40E42" w:rsidRPr="00C40E42" w:rsidRDefault="00C40E42" w:rsidP="00C40E42"/>
    <w:tbl>
      <w:tblPr>
        <w:tblStyle w:val="Tabladecuadrcula5oscura-nfasis5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276"/>
        <w:gridCol w:w="1127"/>
      </w:tblGrid>
      <w:tr w:rsidR="00EA2C0B" w:rsidRPr="004F2AFD" w14:paraId="4A6F0C3F" w14:textId="77777777" w:rsidTr="00B20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793526A2" w14:textId="1B236FDA" w:rsidR="00EA2C0B" w:rsidRPr="00127A1B" w:rsidRDefault="003B2CD1" w:rsidP="00B20B9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3B2CD1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Laboratorio: Clasificación de dígitos utilizando perceptrones multicapa</w:t>
            </w:r>
          </w:p>
        </w:tc>
        <w:tc>
          <w:tcPr>
            <w:tcW w:w="3827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07181655" w14:textId="77777777" w:rsidR="00EA2C0B" w:rsidRPr="00127A1B" w:rsidRDefault="00EA2C0B" w:rsidP="00B20B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127A1B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276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421D698F" w14:textId="0C1771A3" w:rsidR="00EA2C0B" w:rsidRPr="00127A1B" w:rsidRDefault="00EA2C0B" w:rsidP="00B20B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127A1B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Puntuación máxima</w:t>
            </w:r>
          </w:p>
          <w:p w14:paraId="7D677301" w14:textId="77777777" w:rsidR="00EA2C0B" w:rsidRPr="00127A1B" w:rsidRDefault="00EA2C0B" w:rsidP="00B20B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127A1B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(puntos)</w:t>
            </w:r>
          </w:p>
        </w:tc>
        <w:tc>
          <w:tcPr>
            <w:tcW w:w="1127" w:type="dxa"/>
            <w:tcBorders>
              <w:bottom w:val="single" w:sz="4" w:space="0" w:color="FFFFFF"/>
            </w:tcBorders>
            <w:shd w:val="clear" w:color="auto" w:fill="0098CD"/>
            <w:vAlign w:val="center"/>
          </w:tcPr>
          <w:p w14:paraId="04B3E853" w14:textId="77777777" w:rsidR="00EA2C0B" w:rsidRPr="00127A1B" w:rsidRDefault="00EA2C0B" w:rsidP="00B20B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127A1B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Peso</w:t>
            </w:r>
          </w:p>
          <w:p w14:paraId="04E46E7B" w14:textId="77777777" w:rsidR="00EA2C0B" w:rsidRPr="00127A1B" w:rsidRDefault="00EA2C0B" w:rsidP="00B20B9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</w:pPr>
            <w:r w:rsidRPr="00127A1B">
              <w:rPr>
                <w:rFonts w:cs="UnitOT-Medi"/>
                <w:b w:val="0"/>
                <w:color w:val="FFFFFF" w:themeColor="background1"/>
                <w:sz w:val="20"/>
                <w:szCs w:val="20"/>
              </w:rPr>
              <w:t>%</w:t>
            </w:r>
          </w:p>
        </w:tc>
      </w:tr>
      <w:tr w:rsidR="00744813" w:rsidRPr="004F2AFD" w14:paraId="04F04B7D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2EA5732" w14:textId="07B89A45" w:rsidR="00744813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744813" w:rsidRPr="003B2CD1">
              <w:rPr>
                <w:rFonts w:cs="UnitOT-Medi"/>
                <w:b w:val="0"/>
                <w:sz w:val="20"/>
                <w:szCs w:val="20"/>
              </w:rPr>
              <w:t xml:space="preserve"> 1</w:t>
            </w:r>
          </w:p>
        </w:tc>
        <w:tc>
          <w:tcPr>
            <w:tcW w:w="382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31FE48C" w14:textId="47D9BC01" w:rsidR="003E5D91" w:rsidRPr="00127A1B" w:rsidRDefault="0074481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Información del </w:t>
            </w:r>
            <w:proofErr w:type="spellStart"/>
            <w:r>
              <w:rPr>
                <w:rFonts w:cs="UnitOT-Light"/>
                <w:sz w:val="20"/>
                <w:szCs w:val="20"/>
              </w:rPr>
              <w:t>Dataset</w:t>
            </w:r>
            <w:proofErr w:type="spellEnd"/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98F77FF" w14:textId="62AB494F" w:rsidR="00744813" w:rsidRPr="00127A1B" w:rsidRDefault="0074481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</w:t>
            </w:r>
            <w:r w:rsidR="00C40E42">
              <w:rPr>
                <w:rFonts w:cs="UnitOT-Light"/>
                <w:sz w:val="20"/>
                <w:szCs w:val="20"/>
              </w:rPr>
              <w:t>.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1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FFB40C3" w14:textId="69B0F76F" w:rsidR="00744813" w:rsidRPr="00127A1B" w:rsidRDefault="0074481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7A1B">
              <w:rPr>
                <w:rFonts w:cs="UnitOT-Light"/>
                <w:sz w:val="20"/>
                <w:szCs w:val="20"/>
              </w:rPr>
              <w:t>5 %</w:t>
            </w:r>
          </w:p>
        </w:tc>
      </w:tr>
      <w:tr w:rsidR="00EA2C0B" w:rsidRPr="004F2AFD" w14:paraId="154F49E6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44848DE" w14:textId="7BADF703" w:rsidR="00EA2C0B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744813" w:rsidRPr="003B2CD1">
              <w:rPr>
                <w:rFonts w:cs="UnitOT-Medi"/>
                <w:b w:val="0"/>
                <w:sz w:val="20"/>
                <w:szCs w:val="20"/>
              </w:rPr>
              <w:t xml:space="preserve"> </w:t>
            </w:r>
            <w:r w:rsidR="001A1E7E" w:rsidRPr="003B2CD1">
              <w:rPr>
                <w:rFonts w:cs="UnitOT-Medi"/>
                <w:b w:val="0"/>
                <w:sz w:val="20"/>
                <w:szCs w:val="20"/>
              </w:rPr>
              <w:t>2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4203E66" w14:textId="070E5DE4" w:rsidR="003E5D91" w:rsidRPr="00127A1B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Normalización y preprocesado de los datos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9C481D5" w14:textId="4288601E" w:rsidR="00EA2C0B" w:rsidRPr="00127A1B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</w:t>
            </w:r>
            <w:r w:rsidR="001A1E7E" w:rsidRPr="00127A1B">
              <w:rPr>
                <w:rFonts w:cs="UnitOT-Light"/>
                <w:sz w:val="20"/>
                <w:szCs w:val="20"/>
              </w:rPr>
              <w:t>.</w:t>
            </w:r>
            <w:r>
              <w:rPr>
                <w:rFonts w:cs="UnitOT-Light"/>
                <w:sz w:val="20"/>
                <w:szCs w:val="20"/>
              </w:rPr>
              <w:t>7</w:t>
            </w:r>
            <w:r w:rsidR="001A1E7E" w:rsidRPr="00127A1B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2B56E24" w14:textId="18B8A26A" w:rsidR="00EA2C0B" w:rsidRPr="00127A1B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="00EA2C0B"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1E7E" w:rsidRPr="004F2AFD" w14:paraId="7C0F28B9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6FCAD46" w14:textId="439412AF" w:rsidR="001A1E7E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</w:t>
            </w:r>
            <w:r w:rsidR="001A1E7E" w:rsidRPr="003B2CD1">
              <w:rPr>
                <w:rFonts w:cs="UnitOT-Medi"/>
                <w:b w:val="0"/>
                <w:sz w:val="20"/>
                <w:szCs w:val="20"/>
              </w:rPr>
              <w:t>3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6902855" w14:textId="4D349A0B" w:rsidR="003E5D91" w:rsidRPr="00127A1B" w:rsidRDefault="0059325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del modelo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367F1E9" w14:textId="10EC4BA7" w:rsidR="001A1E7E" w:rsidRPr="00127A1B" w:rsidRDefault="0059325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5B857DA" w14:textId="7E3B7A18" w:rsidR="001A1E7E" w:rsidRPr="00127A1B" w:rsidRDefault="0059325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="00871A3A"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1E7E" w:rsidRPr="004F2AFD" w14:paraId="253974A7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C9A3BF0" w14:textId="12C3E7A8" w:rsidR="001A1E7E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4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3FA5467" w14:textId="760663E5" w:rsidR="003E5D91" w:rsidRPr="00127A1B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Compilación y entrenamiento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584FB1C" w14:textId="2B31E171" w:rsidR="001A1E7E" w:rsidRPr="00127A1B" w:rsidRDefault="003E5D91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9A25F94" w14:textId="4AC7F6C2" w:rsidR="001A1E7E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1E7E" w:rsidRPr="004F2AFD" w14:paraId="48BA86EA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83CF3E0" w14:textId="5174BE3F" w:rsidR="001A1E7E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5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5649D9C" w14:textId="6E334877" w:rsidR="003E5D91" w:rsidRPr="00127A1B" w:rsidRDefault="0059325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Impacto al variar el número de neuronas en las capas ocultas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FFF3D38" w14:textId="13841A34" w:rsidR="001A1E7E" w:rsidRPr="00127A1B" w:rsidRDefault="003E5D91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0.5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DDC5520" w14:textId="74525D0B" w:rsidR="001A1E7E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E5D91" w:rsidRPr="004F2AFD" w14:paraId="7B1166AF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6D69421" w14:textId="2891682E" w:rsidR="003E5D91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6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0FD76A6" w14:textId="406FFC3C" w:rsidR="003E5D91" w:rsidRPr="00127A1B" w:rsidRDefault="003E5D91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E5D91">
              <w:rPr>
                <w:rFonts w:cs="UnitOT-Light"/>
                <w:sz w:val="20"/>
                <w:szCs w:val="20"/>
              </w:rPr>
              <w:t>Número de neuronas de la capa de salida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BDB523" w14:textId="739E2D74" w:rsidR="003E5D91" w:rsidRPr="00127A1B" w:rsidRDefault="003E5D91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7A1B">
              <w:rPr>
                <w:rFonts w:cs="UnitOT-Light"/>
                <w:sz w:val="20"/>
                <w:szCs w:val="20"/>
              </w:rPr>
              <w:t>0.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6DB0310" w14:textId="16C876C5" w:rsidR="003E5D91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1E7E" w:rsidRPr="004F2AFD" w14:paraId="5A09BF96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59D3AA9" w14:textId="2B915F9A" w:rsidR="001A1E7E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1A1E7E" w:rsidRPr="003B2CD1">
              <w:rPr>
                <w:rFonts w:cs="UnitOT-Medi"/>
                <w:b w:val="0"/>
                <w:sz w:val="20"/>
                <w:szCs w:val="20"/>
              </w:rPr>
              <w:t xml:space="preserve"> 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>7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E06598" w14:textId="232C5F24" w:rsidR="001A1E7E" w:rsidRPr="00127A1B" w:rsidRDefault="003E5D91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E5D91">
              <w:rPr>
                <w:rFonts w:cs="UnitOT-Light"/>
                <w:sz w:val="20"/>
                <w:szCs w:val="20"/>
              </w:rPr>
              <w:t xml:space="preserve">Aumento de </w:t>
            </w:r>
            <w:proofErr w:type="spellStart"/>
            <w:r w:rsidRPr="003E5D91">
              <w:rPr>
                <w:rFonts w:cs="UnitOT-Light"/>
                <w:sz w:val="20"/>
                <w:szCs w:val="20"/>
              </w:rPr>
              <w:t>epoch</w:t>
            </w:r>
            <w:proofErr w:type="spellEnd"/>
            <w:r w:rsidRPr="003E5D91">
              <w:rPr>
                <w:rFonts w:cs="UnitOT-Light"/>
                <w:sz w:val="20"/>
                <w:szCs w:val="20"/>
              </w:rPr>
              <w:t xml:space="preserve"> y su efecto en la red neuronal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AA67041" w14:textId="541EFE2A" w:rsidR="001A1E7E" w:rsidRPr="00127A1B" w:rsidRDefault="001A1E7E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7A1B">
              <w:rPr>
                <w:rFonts w:cs="UnitOT-Light"/>
                <w:sz w:val="20"/>
                <w:szCs w:val="20"/>
              </w:rPr>
              <w:t>0.</w:t>
            </w:r>
            <w:r w:rsidR="00593253">
              <w:rPr>
                <w:rFonts w:cs="UnitOT-Light"/>
                <w:sz w:val="20"/>
                <w:szCs w:val="20"/>
              </w:rPr>
              <w:t>7</w:t>
            </w:r>
            <w:r w:rsidRPr="00127A1B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E2D4700" w14:textId="23811C24" w:rsidR="001A1E7E" w:rsidRPr="00127A1B" w:rsidRDefault="00593253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</w:t>
            </w:r>
            <w:r w:rsidR="00871A3A">
              <w:rPr>
                <w:rFonts w:cs="UnitOT-Light"/>
                <w:sz w:val="20"/>
                <w:szCs w:val="20"/>
              </w:rPr>
              <w:t>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="00871A3A"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F73F9" w:rsidRPr="004F2AFD" w14:paraId="7FD9D528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E696AE1" w14:textId="352E2662" w:rsidR="00AF73F9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</w:t>
            </w:r>
            <w:r w:rsidR="00AF73F9" w:rsidRPr="003B2CD1">
              <w:rPr>
                <w:rFonts w:cs="UnitOT-Medi"/>
                <w:b w:val="0"/>
                <w:sz w:val="20"/>
                <w:szCs w:val="20"/>
              </w:rPr>
              <w:t>8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D35F2FB" w14:textId="784ABDA5" w:rsidR="00AF73F9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Early Stop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B77EB2" w14:textId="1E9370E7" w:rsidR="00AF73F9" w:rsidRPr="00127A1B" w:rsidRDefault="00AF73F9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27A1B">
              <w:rPr>
                <w:rFonts w:cs="UnitOT-Light"/>
                <w:sz w:val="20"/>
                <w:szCs w:val="20"/>
              </w:rPr>
              <w:t>0.</w:t>
            </w:r>
            <w:r w:rsidR="00871A3A">
              <w:rPr>
                <w:rFonts w:cs="UnitOT-Light"/>
                <w:sz w:val="20"/>
                <w:szCs w:val="20"/>
              </w:rPr>
              <w:t>75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F8441B7" w14:textId="2B2149E0" w:rsidR="00AF73F9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F73F9" w:rsidRPr="004F2AFD" w14:paraId="208C8ACE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2D34AE7" w14:textId="361AC59C" w:rsidR="00AF73F9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9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EED64FF" w14:textId="665A4D6A" w:rsidR="00AF73F9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Unidades de Activación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4865C0" w14:textId="5B443C75" w:rsidR="00AF73F9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0.75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44BCA" w14:textId="371BE414" w:rsidR="00AF73F9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F73F9" w:rsidRPr="004F2AFD" w14:paraId="6B2E3BD8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AB5D594" w14:textId="0E1C77A4" w:rsidR="00AF73F9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3E5D91" w:rsidRPr="003B2CD1">
              <w:rPr>
                <w:rFonts w:cs="UnitOT-Medi"/>
                <w:b w:val="0"/>
                <w:sz w:val="20"/>
                <w:szCs w:val="20"/>
              </w:rPr>
              <w:t xml:space="preserve"> 10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CCF7950" w14:textId="3158B9B2" w:rsidR="00AF73F9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Inicialización de Parámetros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6DD723" w14:textId="24BBA536" w:rsidR="00AF73F9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0.75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6E35B31" w14:textId="4409949A" w:rsidR="00AF73F9" w:rsidRPr="00127A1B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3E5D91" w:rsidRPr="004F2AFD" w14:paraId="0947CC5C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F575F69" w14:textId="6189028F" w:rsidR="003E5D91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="00871A3A" w:rsidRPr="003B2CD1">
              <w:rPr>
                <w:rFonts w:cs="UnitOT-Medi"/>
                <w:b w:val="0"/>
                <w:sz w:val="20"/>
                <w:szCs w:val="20"/>
              </w:rPr>
              <w:t xml:space="preserve"> 11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5F4147D" w14:textId="33D8A181" w:rsidR="003E5D91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Optimizadores</w:t>
            </w:r>
            <w:r w:rsidR="003B2CD1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FC2D4FB" w14:textId="257D3DC0" w:rsidR="003E5D91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0.75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071654B" w14:textId="3E96C0C5" w:rsidR="003E5D91" w:rsidRPr="00127A1B" w:rsidRDefault="00871A3A" w:rsidP="003B2C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7.5</w:t>
            </w:r>
            <w:r w:rsidR="003B2CD1">
              <w:rPr>
                <w:rFonts w:cs="UnitOT-Light"/>
                <w:sz w:val="20"/>
                <w:szCs w:val="20"/>
              </w:rPr>
              <w:t xml:space="preserve"> </w:t>
            </w:r>
            <w:r w:rsidR="003E5D91" w:rsidRPr="00127A1B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F73F9" w:rsidRPr="004F2AFD" w14:paraId="51B4703E" w14:textId="77777777" w:rsidTr="00B20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60AD942" w14:textId="3ACCD54B" w:rsidR="00AF73F9" w:rsidRPr="003B2CD1" w:rsidRDefault="002F37A4" w:rsidP="003B2CD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</w:t>
            </w:r>
            <w:r w:rsidRPr="003B2CD1">
              <w:rPr>
                <w:rFonts w:cs="UnitOT-Medi"/>
                <w:b w:val="0"/>
                <w:sz w:val="20"/>
                <w:szCs w:val="20"/>
              </w:rPr>
              <w:t xml:space="preserve"> </w:t>
            </w:r>
            <w:r w:rsidR="00871A3A" w:rsidRPr="003B2CD1">
              <w:rPr>
                <w:rFonts w:cs="UnitOT-Medi"/>
                <w:b w:val="0"/>
                <w:sz w:val="20"/>
                <w:szCs w:val="20"/>
              </w:rPr>
              <w:t>12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93D8C60" w14:textId="35F3C1FD" w:rsidR="00AF73F9" w:rsidRPr="003B2CD1" w:rsidRDefault="00871A3A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 w:rsidRPr="003B2CD1">
              <w:rPr>
                <w:rFonts w:cs="UnitOT-Light"/>
                <w:bCs/>
                <w:sz w:val="20"/>
                <w:szCs w:val="20"/>
              </w:rPr>
              <w:t>Regularización y Red Final</w:t>
            </w:r>
            <w:r w:rsidR="00C40E42">
              <w:rPr>
                <w:rFonts w:cs="UnitOT-Light"/>
                <w:bCs/>
                <w:sz w:val="20"/>
                <w:szCs w:val="20"/>
              </w:rPr>
              <w:t>.</w:t>
            </w:r>
          </w:p>
        </w:tc>
        <w:tc>
          <w:tcPr>
            <w:tcW w:w="127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3EF8B9" w14:textId="381F329A" w:rsidR="00AF73F9" w:rsidRPr="003B2CD1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 w:rsidRPr="003B2CD1">
              <w:rPr>
                <w:rFonts w:cs="UnitOT-Light"/>
                <w:bCs/>
                <w:sz w:val="20"/>
                <w:szCs w:val="20"/>
              </w:rPr>
              <w:t>2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FD88D60" w14:textId="2F13F6A1" w:rsidR="00AF73F9" w:rsidRPr="003B2CD1" w:rsidRDefault="00593253" w:rsidP="003B2C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Cs/>
                <w:sz w:val="20"/>
                <w:szCs w:val="20"/>
              </w:rPr>
            </w:pPr>
            <w:r w:rsidRPr="003B2CD1">
              <w:rPr>
                <w:rFonts w:cs="UnitOT-Light"/>
                <w:bCs/>
                <w:sz w:val="20"/>
                <w:szCs w:val="20"/>
              </w:rPr>
              <w:t>2</w:t>
            </w:r>
            <w:r w:rsidR="00AF73F9" w:rsidRPr="003B2CD1">
              <w:rPr>
                <w:rFonts w:cs="UnitOT-Light"/>
                <w:bCs/>
                <w:sz w:val="20"/>
                <w:szCs w:val="20"/>
              </w:rPr>
              <w:t>0%</w:t>
            </w:r>
          </w:p>
        </w:tc>
      </w:tr>
      <w:tr w:rsidR="00AF73F9" w:rsidRPr="004F2AFD" w14:paraId="151FB45F" w14:textId="77777777" w:rsidTr="00B20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1DD2C8D6" w14:textId="77777777" w:rsidR="00AF73F9" w:rsidRPr="00127A1B" w:rsidRDefault="00AF73F9" w:rsidP="003E5D91">
            <w:pPr>
              <w:spacing w:line="288" w:lineRule="auto"/>
              <w:jc w:val="left"/>
              <w:rPr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3827" w:type="dxa"/>
            <w:tcBorders>
              <w:top w:val="single" w:sz="4" w:space="0" w:color="0098CD"/>
            </w:tcBorders>
            <w:shd w:val="clear" w:color="auto" w:fill="auto"/>
            <w:vAlign w:val="center"/>
          </w:tcPr>
          <w:p w14:paraId="3A6F69C6" w14:textId="77777777" w:rsidR="00AF73F9" w:rsidRPr="00127A1B" w:rsidRDefault="00AF73F9" w:rsidP="003E5D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F3994F7" w14:textId="77777777" w:rsidR="00AF73F9" w:rsidRPr="00127A1B" w:rsidRDefault="00AF73F9" w:rsidP="003E5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127A1B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1127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  <w:vAlign w:val="center"/>
          </w:tcPr>
          <w:p w14:paraId="3F149EDF" w14:textId="77777777" w:rsidR="00AF73F9" w:rsidRPr="00127A1B" w:rsidRDefault="00AF73F9" w:rsidP="003E5D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127A1B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615F452A" w14:textId="77777777" w:rsidR="00EA2C0B" w:rsidRDefault="00EA2C0B" w:rsidP="00290EE9">
      <w:pPr>
        <w:jc w:val="left"/>
      </w:pPr>
    </w:p>
    <w:sectPr w:rsidR="00EA2C0B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AC32" w14:textId="77777777" w:rsidR="00D978DB" w:rsidRDefault="00D978DB" w:rsidP="00C50246">
      <w:pPr>
        <w:spacing w:line="240" w:lineRule="auto"/>
      </w:pPr>
      <w:r>
        <w:separator/>
      </w:r>
    </w:p>
  </w:endnote>
  <w:endnote w:type="continuationSeparator" w:id="0">
    <w:p w14:paraId="484C957F" w14:textId="77777777" w:rsidR="00D978DB" w:rsidRDefault="00D978D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EE86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0D145499" wp14:editId="5FFE2C8D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4012B" w14:textId="3F3EE09A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27A1B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145499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4C44012B" w14:textId="3F3EE09A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27A1B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34FFF531" wp14:editId="5A6E15B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FF6A8A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FF531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25FF6A8A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2947A19" w14:textId="5891021E" w:rsidR="0041334B" w:rsidRPr="00656B43" w:rsidRDefault="00871A3A" w:rsidP="00B96994">
    <w:pPr>
      <w:pStyle w:val="PiedepginaSecciones"/>
      <w:rPr>
        <w:color w:val="777777"/>
      </w:rPr>
    </w:pPr>
    <w:r>
      <w:t>Actividad 1</w:t>
    </w:r>
    <w:r w:rsidR="00F34E42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12DC" w14:textId="77777777" w:rsidR="00D978DB" w:rsidRDefault="00D978DB" w:rsidP="00C50246">
      <w:pPr>
        <w:spacing w:line="240" w:lineRule="auto"/>
      </w:pPr>
      <w:r>
        <w:separator/>
      </w:r>
    </w:p>
  </w:footnote>
  <w:footnote w:type="continuationSeparator" w:id="0">
    <w:p w14:paraId="6C9A3995" w14:textId="77777777" w:rsidR="00D978DB" w:rsidRDefault="00D978D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19C81423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75F4BB69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8C695D8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056F4C2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76BA7AF" w14:textId="77777777" w:rsidTr="001924C8">
      <w:trPr>
        <w:trHeight w:val="342"/>
      </w:trPr>
      <w:tc>
        <w:tcPr>
          <w:tcW w:w="2552" w:type="dxa"/>
          <w:vMerge w:val="restart"/>
        </w:tcPr>
        <w:p w14:paraId="2BB93225" w14:textId="4D7ED34C" w:rsidR="00A90972" w:rsidRPr="00472B27" w:rsidRDefault="00D14654" w:rsidP="00E84200">
          <w:pPr>
            <w:pStyle w:val="Textocajaactividades"/>
          </w:pPr>
          <w:r w:rsidRPr="00D14654">
            <w:t>Redes Neuronales y Aprendizaje Profundo</w:t>
          </w:r>
        </w:p>
      </w:tc>
      <w:tc>
        <w:tcPr>
          <w:tcW w:w="3827" w:type="dxa"/>
        </w:tcPr>
        <w:p w14:paraId="7AC58E74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07F6F041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3AAD1BF3" w14:textId="77777777" w:rsidTr="001924C8">
      <w:trPr>
        <w:trHeight w:val="342"/>
      </w:trPr>
      <w:tc>
        <w:tcPr>
          <w:tcW w:w="2552" w:type="dxa"/>
          <w:vMerge/>
        </w:tcPr>
        <w:p w14:paraId="680CB5A5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4AA1694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D51EAE5" w14:textId="77777777" w:rsidR="00A90972" w:rsidRDefault="00A90972" w:rsidP="00A90972">
          <w:pPr>
            <w:pStyle w:val="Encabezado"/>
          </w:pPr>
        </w:p>
      </w:tc>
    </w:tr>
  </w:tbl>
  <w:p w14:paraId="1E15FB11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1EFA0C9D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74D34AD"/>
    <w:multiLevelType w:val="multilevel"/>
    <w:tmpl w:val="B37C3B20"/>
    <w:numStyleLink w:val="VietasUNIR"/>
  </w:abstractNum>
  <w:abstractNum w:abstractNumId="15" w15:restartNumberingAfterBreak="0">
    <w:nsid w:val="3798755D"/>
    <w:multiLevelType w:val="multilevel"/>
    <w:tmpl w:val="B37C3B20"/>
    <w:numStyleLink w:val="VietasUNIR"/>
  </w:abstractNum>
  <w:abstractNum w:abstractNumId="16" w15:restartNumberingAfterBreak="0">
    <w:nsid w:val="4BE26EC1"/>
    <w:multiLevelType w:val="multilevel"/>
    <w:tmpl w:val="FCB6914A"/>
    <w:numStyleLink w:val="VietasUNIRcombinada"/>
  </w:abstractNum>
  <w:abstractNum w:abstractNumId="17" w15:restartNumberingAfterBreak="0">
    <w:nsid w:val="4D255449"/>
    <w:multiLevelType w:val="multilevel"/>
    <w:tmpl w:val="B37C3B20"/>
    <w:numStyleLink w:val="VietasUNIR"/>
  </w:abstractNum>
  <w:abstractNum w:abstractNumId="1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79277063">
    <w:abstractNumId w:val="0"/>
  </w:num>
  <w:num w:numId="2" w16cid:durableId="109520098">
    <w:abstractNumId w:val="14"/>
  </w:num>
  <w:num w:numId="3" w16cid:durableId="1903907156">
    <w:abstractNumId w:val="22"/>
  </w:num>
  <w:num w:numId="4" w16cid:durableId="1344630916">
    <w:abstractNumId w:val="15"/>
  </w:num>
  <w:num w:numId="5" w16cid:durableId="1818036015">
    <w:abstractNumId w:val="7"/>
  </w:num>
  <w:num w:numId="6" w16cid:durableId="315109842">
    <w:abstractNumId w:val="3"/>
  </w:num>
  <w:num w:numId="7" w16cid:durableId="1818956218">
    <w:abstractNumId w:val="18"/>
  </w:num>
  <w:num w:numId="8" w16cid:durableId="1205210896">
    <w:abstractNumId w:val="6"/>
  </w:num>
  <w:num w:numId="9" w16cid:durableId="1895580251">
    <w:abstractNumId w:val="20"/>
  </w:num>
  <w:num w:numId="10" w16cid:durableId="1474712072">
    <w:abstractNumId w:val="1"/>
  </w:num>
  <w:num w:numId="11" w16cid:durableId="1384212960">
    <w:abstractNumId w:val="23"/>
  </w:num>
  <w:num w:numId="12" w16cid:durableId="1192377594">
    <w:abstractNumId w:val="2"/>
  </w:num>
  <w:num w:numId="13" w16cid:durableId="211812705">
    <w:abstractNumId w:val="11"/>
  </w:num>
  <w:num w:numId="14" w16cid:durableId="375474434">
    <w:abstractNumId w:val="13"/>
  </w:num>
  <w:num w:numId="15" w16cid:durableId="1867598182">
    <w:abstractNumId w:val="19"/>
  </w:num>
  <w:num w:numId="16" w16cid:durableId="1172456149">
    <w:abstractNumId w:val="17"/>
  </w:num>
  <w:num w:numId="17" w16cid:durableId="1876497932">
    <w:abstractNumId w:val="12"/>
  </w:num>
  <w:num w:numId="18" w16cid:durableId="1919778174">
    <w:abstractNumId w:val="21"/>
  </w:num>
  <w:num w:numId="19" w16cid:durableId="2024673441">
    <w:abstractNumId w:val="4"/>
  </w:num>
  <w:num w:numId="20" w16cid:durableId="1522206194">
    <w:abstractNumId w:val="10"/>
  </w:num>
  <w:num w:numId="21" w16cid:durableId="522978931">
    <w:abstractNumId w:val="16"/>
  </w:num>
  <w:num w:numId="22" w16cid:durableId="62679877">
    <w:abstractNumId w:val="9"/>
  </w:num>
  <w:num w:numId="23" w16cid:durableId="1705792592">
    <w:abstractNumId w:val="5"/>
  </w:num>
  <w:num w:numId="24" w16cid:durableId="1480196322">
    <w:abstractNumId w:val="8"/>
  </w:num>
  <w:num w:numId="25" w16cid:durableId="1127165443">
    <w:abstractNumId w:val="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336A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6776"/>
    <w:rsid w:val="000F7E60"/>
    <w:rsid w:val="00100938"/>
    <w:rsid w:val="00112B38"/>
    <w:rsid w:val="00127A1B"/>
    <w:rsid w:val="00137CF9"/>
    <w:rsid w:val="00156449"/>
    <w:rsid w:val="00161226"/>
    <w:rsid w:val="00163FBB"/>
    <w:rsid w:val="001658DF"/>
    <w:rsid w:val="001760F8"/>
    <w:rsid w:val="0018310A"/>
    <w:rsid w:val="0019470A"/>
    <w:rsid w:val="00194B1F"/>
    <w:rsid w:val="00196EB1"/>
    <w:rsid w:val="001A1E7E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077AA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66B01"/>
    <w:rsid w:val="00273725"/>
    <w:rsid w:val="00277FAF"/>
    <w:rsid w:val="002845C6"/>
    <w:rsid w:val="002863AE"/>
    <w:rsid w:val="00290EE9"/>
    <w:rsid w:val="00291BDB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2F37A4"/>
    <w:rsid w:val="00302FF8"/>
    <w:rsid w:val="003117D6"/>
    <w:rsid w:val="003166A6"/>
    <w:rsid w:val="00320378"/>
    <w:rsid w:val="003224A0"/>
    <w:rsid w:val="00327C72"/>
    <w:rsid w:val="00330DE5"/>
    <w:rsid w:val="00335CE6"/>
    <w:rsid w:val="003369FB"/>
    <w:rsid w:val="0034363F"/>
    <w:rsid w:val="00351EC2"/>
    <w:rsid w:val="00361683"/>
    <w:rsid w:val="00363DED"/>
    <w:rsid w:val="00394A34"/>
    <w:rsid w:val="003A10AB"/>
    <w:rsid w:val="003B2CD1"/>
    <w:rsid w:val="003B3BF3"/>
    <w:rsid w:val="003C01C5"/>
    <w:rsid w:val="003C0FB8"/>
    <w:rsid w:val="003C2275"/>
    <w:rsid w:val="003C4D34"/>
    <w:rsid w:val="003C7011"/>
    <w:rsid w:val="003D0269"/>
    <w:rsid w:val="003D141E"/>
    <w:rsid w:val="003D16DC"/>
    <w:rsid w:val="003D5F24"/>
    <w:rsid w:val="003E2E18"/>
    <w:rsid w:val="003E5D91"/>
    <w:rsid w:val="003E6E97"/>
    <w:rsid w:val="0041334B"/>
    <w:rsid w:val="00413379"/>
    <w:rsid w:val="00414382"/>
    <w:rsid w:val="004172DF"/>
    <w:rsid w:val="00434580"/>
    <w:rsid w:val="00436C80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60C"/>
    <w:rsid w:val="00507E5B"/>
    <w:rsid w:val="00512884"/>
    <w:rsid w:val="005131BE"/>
    <w:rsid w:val="00525591"/>
    <w:rsid w:val="00526FCB"/>
    <w:rsid w:val="005326C2"/>
    <w:rsid w:val="005366C0"/>
    <w:rsid w:val="005463ED"/>
    <w:rsid w:val="00551A69"/>
    <w:rsid w:val="00555B62"/>
    <w:rsid w:val="00562D69"/>
    <w:rsid w:val="00571E07"/>
    <w:rsid w:val="00575580"/>
    <w:rsid w:val="0058112D"/>
    <w:rsid w:val="005926DF"/>
    <w:rsid w:val="00593253"/>
    <w:rsid w:val="005B6A41"/>
    <w:rsid w:val="005C1D3F"/>
    <w:rsid w:val="005C73D5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3569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12B65"/>
    <w:rsid w:val="0072465C"/>
    <w:rsid w:val="00732FC1"/>
    <w:rsid w:val="0073726F"/>
    <w:rsid w:val="00744813"/>
    <w:rsid w:val="00744D29"/>
    <w:rsid w:val="00745244"/>
    <w:rsid w:val="00756CD6"/>
    <w:rsid w:val="007616AA"/>
    <w:rsid w:val="0077320F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61EA"/>
    <w:rsid w:val="007E4840"/>
    <w:rsid w:val="007E5D27"/>
    <w:rsid w:val="007F691E"/>
    <w:rsid w:val="0080425D"/>
    <w:rsid w:val="00816222"/>
    <w:rsid w:val="00816578"/>
    <w:rsid w:val="0082309E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40C4"/>
    <w:rsid w:val="00866EC2"/>
    <w:rsid w:val="00871A3A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21040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73F9"/>
    <w:rsid w:val="00B0196C"/>
    <w:rsid w:val="00B03326"/>
    <w:rsid w:val="00B03F1A"/>
    <w:rsid w:val="00B04AF8"/>
    <w:rsid w:val="00B0793D"/>
    <w:rsid w:val="00B1656E"/>
    <w:rsid w:val="00B20B9B"/>
    <w:rsid w:val="00B22F15"/>
    <w:rsid w:val="00B407F7"/>
    <w:rsid w:val="00B417CD"/>
    <w:rsid w:val="00B72D4C"/>
    <w:rsid w:val="00B8087F"/>
    <w:rsid w:val="00B814A5"/>
    <w:rsid w:val="00B84FE1"/>
    <w:rsid w:val="00B86981"/>
    <w:rsid w:val="00B96994"/>
    <w:rsid w:val="00BA14FF"/>
    <w:rsid w:val="00BA172C"/>
    <w:rsid w:val="00BA17EF"/>
    <w:rsid w:val="00BB1161"/>
    <w:rsid w:val="00BC2D3E"/>
    <w:rsid w:val="00BC2EB1"/>
    <w:rsid w:val="00BE65ED"/>
    <w:rsid w:val="00BE7914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0E42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97F98"/>
    <w:rsid w:val="00CB740E"/>
    <w:rsid w:val="00CC22FD"/>
    <w:rsid w:val="00CD7181"/>
    <w:rsid w:val="00CE795F"/>
    <w:rsid w:val="00CF1CAE"/>
    <w:rsid w:val="00D05107"/>
    <w:rsid w:val="00D1089E"/>
    <w:rsid w:val="00D11930"/>
    <w:rsid w:val="00D11ECE"/>
    <w:rsid w:val="00D14654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3D61"/>
    <w:rsid w:val="00D723DB"/>
    <w:rsid w:val="00D74F0A"/>
    <w:rsid w:val="00D771BD"/>
    <w:rsid w:val="00D901FA"/>
    <w:rsid w:val="00D95965"/>
    <w:rsid w:val="00D978DB"/>
    <w:rsid w:val="00DA1A7B"/>
    <w:rsid w:val="00DA3330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26CA4"/>
    <w:rsid w:val="00E300D2"/>
    <w:rsid w:val="00E46BF3"/>
    <w:rsid w:val="00E560E4"/>
    <w:rsid w:val="00E62BDA"/>
    <w:rsid w:val="00E63F97"/>
    <w:rsid w:val="00E65011"/>
    <w:rsid w:val="00E67D48"/>
    <w:rsid w:val="00E7167D"/>
    <w:rsid w:val="00E745AB"/>
    <w:rsid w:val="00E761A0"/>
    <w:rsid w:val="00E7645E"/>
    <w:rsid w:val="00E76C3D"/>
    <w:rsid w:val="00E84200"/>
    <w:rsid w:val="00E8698C"/>
    <w:rsid w:val="00E9509A"/>
    <w:rsid w:val="00EA02E3"/>
    <w:rsid w:val="00EA2C0B"/>
    <w:rsid w:val="00EA52F6"/>
    <w:rsid w:val="00EA5876"/>
    <w:rsid w:val="00EA61E7"/>
    <w:rsid w:val="00EB17CF"/>
    <w:rsid w:val="00EB5FE2"/>
    <w:rsid w:val="00EC0715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34E42"/>
    <w:rsid w:val="00F403FC"/>
    <w:rsid w:val="00F4274A"/>
    <w:rsid w:val="00F46137"/>
    <w:rsid w:val="00F5055C"/>
    <w:rsid w:val="00F5772C"/>
    <w:rsid w:val="00F617AA"/>
    <w:rsid w:val="00F63170"/>
    <w:rsid w:val="00F65B6D"/>
    <w:rsid w:val="00F719D6"/>
    <w:rsid w:val="00F736A2"/>
    <w:rsid w:val="00F77A3B"/>
    <w:rsid w:val="00F91C4E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5DEFC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DA3330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3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3569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table" w:customStyle="1" w:styleId="Tabladecuadrcula5oscura-nfasis51">
    <w:name w:val="Tabla de cuadrícula 5 oscura - Énfasis 51"/>
    <w:basedOn w:val="Tablanormal"/>
    <w:uiPriority w:val="50"/>
    <w:rsid w:val="00EA2C0B"/>
    <w:pPr>
      <w:spacing w:after="0" w:line="240" w:lineRule="auto"/>
    </w:pPr>
    <w:rPr>
      <w:rFonts w:ascii="Calibri" w:hAnsi="Calibri" w:cs="Times New Roman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0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</documentManagement>
</p:properties>
</file>

<file path=customXml/itemProps1.xml><?xml version="1.0" encoding="utf-8"?>
<ds:datastoreItem xmlns:ds="http://schemas.openxmlformats.org/officeDocument/2006/customXml" ds:itemID="{C8FD3EC1-F598-4147-8AF5-C63659AD69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CB406D-FC89-48DD-8465-FD2A81376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CFD810-E734-42A0-B97D-81970941B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11FEA3-FD1F-4097-A3AF-ADCDDC3CF269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377</Words>
  <Characters>1904</Characters>
  <Application>Microsoft Office Word</Application>
  <DocSecurity>0</DocSecurity>
  <Lines>112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40</cp:revision>
  <cp:lastPrinted>2017-09-08T09:41:00Z</cp:lastPrinted>
  <dcterms:created xsi:type="dcterms:W3CDTF">2018-01-22T15:22:00Z</dcterms:created>
  <dcterms:modified xsi:type="dcterms:W3CDTF">2026-03-12T09:13:00Z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1082797000</vt:r8>
  </property>
  <property fmtid="{D5CDD505-2E9C-101B-9397-08002B2CF9AE}" pid="5" name="_ExtendedDescription">
    <vt:lpwstr/>
  </property>
</Properties>
</file>