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A5DC6F" w14:textId="47E63ADA" w:rsidR="00787776" w:rsidRPr="00787776" w:rsidRDefault="00787776" w:rsidP="00712B6F">
      <w:pPr>
        <w:pStyle w:val="Ttulo"/>
        <w:jc w:val="center"/>
        <w:rPr>
          <w:sz w:val="72"/>
          <w:szCs w:val="72"/>
        </w:rPr>
      </w:pPr>
      <w:bookmarkStart w:id="0" w:name="_9t0mafjzvkho" w:colFirst="0" w:colLast="0"/>
      <w:bookmarkEnd w:id="0"/>
      <w:r w:rsidRPr="00787776">
        <w:rPr>
          <w:sz w:val="72"/>
          <w:szCs w:val="72"/>
        </w:rPr>
        <w:t xml:space="preserve">Manual de usuario sistema </w:t>
      </w:r>
      <w:r w:rsidR="002F3791" w:rsidRPr="00787776">
        <w:rPr>
          <w:sz w:val="72"/>
          <w:szCs w:val="72"/>
        </w:rPr>
        <w:t>Pupusería</w:t>
      </w:r>
      <w:r w:rsidRPr="00787776">
        <w:rPr>
          <w:sz w:val="72"/>
          <w:szCs w:val="72"/>
        </w:rPr>
        <w:t xml:space="preserve"> pupas ricas</w:t>
      </w:r>
      <w:r w:rsidR="00712B6F" w:rsidRPr="00787776">
        <w:rPr>
          <w:sz w:val="72"/>
          <w:szCs w:val="72"/>
        </w:rPr>
        <w:t>.</w:t>
      </w:r>
    </w:p>
    <w:p w14:paraId="666C9C6D" w14:textId="77777777" w:rsidR="00787776" w:rsidRPr="00787776" w:rsidRDefault="00787776" w:rsidP="00787776">
      <w:pPr>
        <w:rPr>
          <w:sz w:val="28"/>
          <w:szCs w:val="28"/>
        </w:rPr>
      </w:pPr>
    </w:p>
    <w:p w14:paraId="46C9EBE7" w14:textId="5D07CC8B" w:rsidR="00787776" w:rsidRDefault="00787776" w:rsidP="00787776">
      <w:pPr>
        <w:pStyle w:val="NormalWeb"/>
        <w:spacing w:before="0" w:beforeAutospacing="0" w:after="0" w:afterAutospacing="0"/>
        <w:jc w:val="center"/>
      </w:pPr>
      <w:r>
        <w:rPr>
          <w:rFonts w:ascii="Arial" w:hAnsi="Arial" w:cs="Arial"/>
          <w:noProof/>
          <w:color w:val="000000"/>
          <w:sz w:val="72"/>
          <w:szCs w:val="72"/>
          <w:bdr w:val="none" w:sz="0" w:space="0" w:color="auto" w:frame="1"/>
        </w:rPr>
        <w:drawing>
          <wp:inline distT="0" distB="0" distL="0" distR="0" wp14:anchorId="2E2E71A1" wp14:editId="4D1D9011">
            <wp:extent cx="828675" cy="8763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38346" t="34114" r="39850" b="35117"/>
                    <a:stretch/>
                  </pic:blipFill>
                  <pic:spPr bwMode="auto">
                    <a:xfrm>
                      <a:off x="0" y="0"/>
                      <a:ext cx="828675" cy="876300"/>
                    </a:xfrm>
                    <a:prstGeom prst="rect">
                      <a:avLst/>
                    </a:prstGeom>
                    <a:noFill/>
                    <a:ln>
                      <a:noFill/>
                    </a:ln>
                    <a:extLst>
                      <a:ext uri="{53640926-AAD7-44D8-BBD7-CCE9431645EC}">
                        <a14:shadowObscured xmlns:a14="http://schemas.microsoft.com/office/drawing/2010/main"/>
                      </a:ext>
                    </a:extLst>
                  </pic:spPr>
                </pic:pic>
              </a:graphicData>
            </a:graphic>
          </wp:inline>
        </w:drawing>
      </w:r>
    </w:p>
    <w:p w14:paraId="0F3EDDD2" w14:textId="77777777" w:rsidR="00787776" w:rsidRDefault="00787776" w:rsidP="00787776">
      <w:pPr>
        <w:pStyle w:val="NormalWeb"/>
        <w:spacing w:before="0" w:beforeAutospacing="0" w:after="0" w:afterAutospacing="0"/>
        <w:jc w:val="center"/>
      </w:pPr>
    </w:p>
    <w:p w14:paraId="4B6BE285" w14:textId="171DB4B9" w:rsidR="00787776" w:rsidRDefault="00787776" w:rsidP="00787776">
      <w:pPr>
        <w:pStyle w:val="NormalWeb"/>
        <w:spacing w:before="0" w:beforeAutospacing="0" w:after="0" w:afterAutospacing="0"/>
        <w:jc w:val="center"/>
        <w:rPr>
          <w:rFonts w:ascii="Arial" w:hAnsi="Arial" w:cs="Arial"/>
          <w:color w:val="000000"/>
          <w:sz w:val="72"/>
          <w:szCs w:val="72"/>
        </w:rPr>
      </w:pPr>
      <w:r>
        <w:rPr>
          <w:rFonts w:ascii="Arial" w:hAnsi="Arial" w:cs="Arial"/>
          <w:color w:val="000000"/>
          <w:sz w:val="72"/>
          <w:szCs w:val="72"/>
        </w:rPr>
        <w:t>PRC-4 </w:t>
      </w:r>
    </w:p>
    <w:p w14:paraId="69AACC2F" w14:textId="77777777" w:rsidR="00787776" w:rsidRDefault="00787776" w:rsidP="00787776">
      <w:pPr>
        <w:pStyle w:val="NormalWeb"/>
        <w:spacing w:before="0" w:beforeAutospacing="0" w:after="0" w:afterAutospacing="0"/>
        <w:jc w:val="center"/>
      </w:pPr>
    </w:p>
    <w:p w14:paraId="04DDEDD9" w14:textId="58682301" w:rsidR="00787776" w:rsidRDefault="00787776" w:rsidP="00787776">
      <w:pPr>
        <w:pStyle w:val="NormalWeb"/>
        <w:spacing w:before="0" w:beforeAutospacing="0" w:after="0" w:afterAutospacing="0"/>
        <w:jc w:val="center"/>
        <w:rPr>
          <w:rFonts w:ascii="Arial" w:hAnsi="Arial" w:cs="Arial"/>
          <w:color w:val="000000"/>
          <w:sz w:val="36"/>
          <w:szCs w:val="36"/>
        </w:rPr>
      </w:pPr>
      <w:r>
        <w:rPr>
          <w:rFonts w:ascii="Arial" w:hAnsi="Arial" w:cs="Arial"/>
          <w:color w:val="000000"/>
          <w:sz w:val="36"/>
          <w:szCs w:val="36"/>
        </w:rPr>
        <w:t>Elaborado por:</w:t>
      </w:r>
    </w:p>
    <w:p w14:paraId="2E13C7D6" w14:textId="77777777" w:rsidR="00787776" w:rsidRDefault="00787776" w:rsidP="00787776">
      <w:pPr>
        <w:pStyle w:val="NormalWeb"/>
        <w:spacing w:before="0" w:beforeAutospacing="0" w:after="0" w:afterAutospacing="0"/>
        <w:jc w:val="center"/>
      </w:pPr>
    </w:p>
    <w:p w14:paraId="50FA5607" w14:textId="77777777" w:rsidR="00787776" w:rsidRDefault="00787776" w:rsidP="00477C9A">
      <w:pPr>
        <w:pStyle w:val="NormalWeb"/>
        <w:spacing w:before="0" w:beforeAutospacing="0" w:after="0" w:afterAutospacing="0"/>
        <w:jc w:val="center"/>
      </w:pPr>
      <w:r>
        <w:rPr>
          <w:rFonts w:ascii="Arial" w:hAnsi="Arial" w:cs="Arial"/>
          <w:color w:val="000000"/>
          <w:sz w:val="36"/>
          <w:szCs w:val="36"/>
        </w:rPr>
        <w:t>Gerson Daniel Morales Landaverde</w:t>
      </w:r>
    </w:p>
    <w:p w14:paraId="2EC32D3A" w14:textId="77777777" w:rsidR="00787776" w:rsidRDefault="00787776" w:rsidP="00477C9A">
      <w:pPr>
        <w:pStyle w:val="NormalWeb"/>
        <w:spacing w:before="0" w:beforeAutospacing="0" w:after="0" w:afterAutospacing="0"/>
        <w:jc w:val="center"/>
      </w:pPr>
      <w:r>
        <w:rPr>
          <w:rFonts w:ascii="Arial" w:hAnsi="Arial" w:cs="Arial"/>
          <w:color w:val="000000"/>
          <w:sz w:val="36"/>
          <w:szCs w:val="36"/>
        </w:rPr>
        <w:t>Orlando Josué Cortez Santos</w:t>
      </w:r>
    </w:p>
    <w:p w14:paraId="10AAC604" w14:textId="77777777" w:rsidR="00787776" w:rsidRDefault="00787776" w:rsidP="00477C9A">
      <w:pPr>
        <w:pStyle w:val="NormalWeb"/>
        <w:spacing w:before="0" w:beforeAutospacing="0" w:after="0" w:afterAutospacing="0"/>
        <w:jc w:val="center"/>
      </w:pPr>
      <w:r>
        <w:rPr>
          <w:rFonts w:ascii="Arial" w:hAnsi="Arial" w:cs="Arial"/>
          <w:color w:val="000000"/>
          <w:sz w:val="36"/>
          <w:szCs w:val="36"/>
        </w:rPr>
        <w:t>Alvaro Guillermo Calderon Bonilla</w:t>
      </w:r>
    </w:p>
    <w:p w14:paraId="027B46EC" w14:textId="3C097F1C" w:rsidR="00787776" w:rsidRDefault="00787776" w:rsidP="00477C9A">
      <w:pPr>
        <w:pStyle w:val="NormalWeb"/>
        <w:spacing w:before="0" w:beforeAutospacing="0" w:after="0" w:afterAutospacing="0"/>
        <w:jc w:val="center"/>
      </w:pPr>
      <w:r>
        <w:rPr>
          <w:rFonts w:ascii="Arial" w:hAnsi="Arial" w:cs="Arial"/>
          <w:color w:val="000000"/>
          <w:sz w:val="36"/>
          <w:szCs w:val="36"/>
        </w:rPr>
        <w:t xml:space="preserve">Pablo Francisco </w:t>
      </w:r>
      <w:r w:rsidR="00477C9A">
        <w:rPr>
          <w:rFonts w:ascii="Arial" w:hAnsi="Arial" w:cs="Arial"/>
          <w:color w:val="000000"/>
          <w:sz w:val="36"/>
          <w:szCs w:val="36"/>
        </w:rPr>
        <w:t>Landós</w:t>
      </w:r>
      <w:r>
        <w:rPr>
          <w:rFonts w:ascii="Arial" w:hAnsi="Arial" w:cs="Arial"/>
          <w:color w:val="000000"/>
          <w:sz w:val="36"/>
          <w:szCs w:val="36"/>
        </w:rPr>
        <w:t xml:space="preserve"> Pineda</w:t>
      </w:r>
    </w:p>
    <w:p w14:paraId="4E5C7971" w14:textId="215EDFBF" w:rsidR="00787776" w:rsidRDefault="00787776" w:rsidP="00477C9A">
      <w:pPr>
        <w:pStyle w:val="NormalWeb"/>
        <w:spacing w:before="0" w:beforeAutospacing="0" w:after="0" w:afterAutospacing="0"/>
        <w:jc w:val="center"/>
      </w:pPr>
      <w:r>
        <w:rPr>
          <w:rFonts w:ascii="Arial" w:hAnsi="Arial" w:cs="Arial"/>
          <w:color w:val="000000"/>
          <w:sz w:val="36"/>
          <w:szCs w:val="36"/>
        </w:rPr>
        <w:t xml:space="preserve">Osvaldo </w:t>
      </w:r>
      <w:r w:rsidR="00477C9A">
        <w:rPr>
          <w:rFonts w:ascii="Arial" w:hAnsi="Arial" w:cs="Arial"/>
          <w:color w:val="000000"/>
          <w:sz w:val="36"/>
          <w:szCs w:val="36"/>
        </w:rPr>
        <w:t>Andrés</w:t>
      </w:r>
      <w:r>
        <w:rPr>
          <w:rFonts w:ascii="Arial" w:hAnsi="Arial" w:cs="Arial"/>
          <w:color w:val="000000"/>
          <w:sz w:val="36"/>
          <w:szCs w:val="36"/>
        </w:rPr>
        <w:t xml:space="preserve"> </w:t>
      </w:r>
      <w:r w:rsidR="00477C9A">
        <w:rPr>
          <w:rFonts w:ascii="Arial" w:hAnsi="Arial" w:cs="Arial"/>
          <w:color w:val="000000"/>
          <w:sz w:val="36"/>
          <w:szCs w:val="36"/>
        </w:rPr>
        <w:t>Domínguez</w:t>
      </w:r>
      <w:r>
        <w:rPr>
          <w:rFonts w:ascii="Arial" w:hAnsi="Arial" w:cs="Arial"/>
          <w:color w:val="000000"/>
          <w:sz w:val="36"/>
          <w:szCs w:val="36"/>
        </w:rPr>
        <w:t xml:space="preserve"> </w:t>
      </w:r>
      <w:r w:rsidR="00477C9A">
        <w:rPr>
          <w:rFonts w:ascii="Arial" w:hAnsi="Arial" w:cs="Arial"/>
          <w:color w:val="000000"/>
          <w:sz w:val="36"/>
          <w:szCs w:val="36"/>
        </w:rPr>
        <w:t>Mejía</w:t>
      </w:r>
    </w:p>
    <w:p w14:paraId="4CABB640" w14:textId="69269894" w:rsidR="00787776" w:rsidRDefault="00787776" w:rsidP="00477C9A">
      <w:pPr>
        <w:pStyle w:val="NormalWeb"/>
        <w:spacing w:before="0" w:beforeAutospacing="0" w:after="0" w:afterAutospacing="0"/>
        <w:jc w:val="center"/>
        <w:rPr>
          <w:rFonts w:ascii="Arial" w:hAnsi="Arial" w:cs="Arial"/>
          <w:color w:val="000000"/>
          <w:sz w:val="36"/>
          <w:szCs w:val="36"/>
        </w:rPr>
      </w:pPr>
      <w:r>
        <w:rPr>
          <w:rFonts w:ascii="Arial" w:hAnsi="Arial" w:cs="Arial"/>
          <w:color w:val="000000"/>
          <w:sz w:val="36"/>
          <w:szCs w:val="36"/>
        </w:rPr>
        <w:t xml:space="preserve">Josué Daniel Quinteros </w:t>
      </w:r>
      <w:r w:rsidR="00477C9A">
        <w:rPr>
          <w:rFonts w:ascii="Arial" w:hAnsi="Arial" w:cs="Arial"/>
          <w:color w:val="000000"/>
          <w:sz w:val="36"/>
          <w:szCs w:val="36"/>
        </w:rPr>
        <w:t>Rodríguez</w:t>
      </w:r>
    </w:p>
    <w:p w14:paraId="08B8563D" w14:textId="22D107ED" w:rsidR="00B876E2" w:rsidRDefault="00B876E2" w:rsidP="00477C9A">
      <w:pPr>
        <w:pStyle w:val="NormalWeb"/>
        <w:spacing w:before="0" w:beforeAutospacing="0" w:after="0" w:afterAutospacing="0"/>
        <w:jc w:val="center"/>
        <w:rPr>
          <w:rFonts w:ascii="Arial" w:hAnsi="Arial" w:cs="Arial"/>
          <w:color w:val="000000"/>
          <w:sz w:val="36"/>
          <w:szCs w:val="36"/>
        </w:rPr>
      </w:pPr>
    </w:p>
    <w:p w14:paraId="4829D78E" w14:textId="083F2EDE" w:rsidR="00B876E2" w:rsidRDefault="00B876E2" w:rsidP="00477C9A">
      <w:pPr>
        <w:pStyle w:val="NormalWeb"/>
        <w:spacing w:before="0" w:beforeAutospacing="0" w:after="0" w:afterAutospacing="0"/>
        <w:jc w:val="center"/>
        <w:rPr>
          <w:rFonts w:ascii="Arial" w:hAnsi="Arial" w:cs="Arial"/>
          <w:color w:val="000000"/>
          <w:sz w:val="36"/>
          <w:szCs w:val="36"/>
        </w:rPr>
      </w:pPr>
    </w:p>
    <w:p w14:paraId="7AF5AAAD" w14:textId="3DA1993F" w:rsidR="00B876E2" w:rsidRDefault="00B876E2" w:rsidP="00477C9A">
      <w:pPr>
        <w:pStyle w:val="NormalWeb"/>
        <w:spacing w:before="0" w:beforeAutospacing="0" w:after="0" w:afterAutospacing="0"/>
        <w:jc w:val="center"/>
        <w:rPr>
          <w:rFonts w:ascii="Arial" w:hAnsi="Arial" w:cs="Arial"/>
          <w:color w:val="000000"/>
          <w:sz w:val="36"/>
          <w:szCs w:val="36"/>
        </w:rPr>
      </w:pPr>
    </w:p>
    <w:p w14:paraId="7B80DD06" w14:textId="19AC38E7" w:rsidR="00B876E2" w:rsidRDefault="00B876E2" w:rsidP="00477C9A">
      <w:pPr>
        <w:pStyle w:val="NormalWeb"/>
        <w:spacing w:before="0" w:beforeAutospacing="0" w:after="0" w:afterAutospacing="0"/>
        <w:jc w:val="center"/>
        <w:rPr>
          <w:rFonts w:ascii="Arial" w:hAnsi="Arial" w:cs="Arial"/>
          <w:color w:val="000000"/>
          <w:sz w:val="36"/>
          <w:szCs w:val="36"/>
        </w:rPr>
      </w:pPr>
    </w:p>
    <w:p w14:paraId="7F0FA3FF" w14:textId="161362AD" w:rsidR="00B876E2" w:rsidRDefault="00B876E2" w:rsidP="00477C9A">
      <w:pPr>
        <w:pStyle w:val="NormalWeb"/>
        <w:spacing w:before="0" w:beforeAutospacing="0" w:after="0" w:afterAutospacing="0"/>
        <w:jc w:val="center"/>
        <w:rPr>
          <w:rFonts w:ascii="Arial" w:hAnsi="Arial" w:cs="Arial"/>
          <w:color w:val="000000"/>
          <w:sz w:val="36"/>
          <w:szCs w:val="36"/>
        </w:rPr>
      </w:pPr>
    </w:p>
    <w:p w14:paraId="00BD5633" w14:textId="7AA0A3B6" w:rsidR="00B876E2" w:rsidRDefault="00B876E2" w:rsidP="00477C9A">
      <w:pPr>
        <w:pStyle w:val="NormalWeb"/>
        <w:spacing w:before="0" w:beforeAutospacing="0" w:after="0" w:afterAutospacing="0"/>
        <w:jc w:val="center"/>
        <w:rPr>
          <w:rFonts w:ascii="Arial" w:hAnsi="Arial" w:cs="Arial"/>
          <w:color w:val="000000"/>
          <w:sz w:val="36"/>
          <w:szCs w:val="36"/>
        </w:rPr>
      </w:pPr>
    </w:p>
    <w:p w14:paraId="7FB57E5E" w14:textId="70BDCE43" w:rsidR="00B876E2" w:rsidRDefault="00B876E2" w:rsidP="00477C9A">
      <w:pPr>
        <w:pStyle w:val="NormalWeb"/>
        <w:spacing w:before="0" w:beforeAutospacing="0" w:after="0" w:afterAutospacing="0"/>
        <w:jc w:val="center"/>
        <w:rPr>
          <w:rFonts w:ascii="Arial" w:hAnsi="Arial" w:cs="Arial"/>
          <w:color w:val="000000"/>
          <w:sz w:val="36"/>
          <w:szCs w:val="36"/>
        </w:rPr>
      </w:pPr>
    </w:p>
    <w:p w14:paraId="3C9ED2C2" w14:textId="34081E0A" w:rsidR="00B876E2" w:rsidRDefault="00B876E2" w:rsidP="00477C9A">
      <w:pPr>
        <w:pStyle w:val="NormalWeb"/>
        <w:spacing w:before="0" w:beforeAutospacing="0" w:after="0" w:afterAutospacing="0"/>
        <w:jc w:val="center"/>
        <w:rPr>
          <w:rFonts w:ascii="Arial" w:hAnsi="Arial" w:cs="Arial"/>
          <w:color w:val="000000"/>
          <w:sz w:val="36"/>
          <w:szCs w:val="36"/>
        </w:rPr>
      </w:pPr>
    </w:p>
    <w:p w14:paraId="36753D00" w14:textId="4AB1FAE5" w:rsidR="00B876E2" w:rsidRDefault="00B876E2" w:rsidP="00477C9A">
      <w:pPr>
        <w:pStyle w:val="NormalWeb"/>
        <w:spacing w:before="0" w:beforeAutospacing="0" w:after="0" w:afterAutospacing="0"/>
        <w:jc w:val="center"/>
        <w:rPr>
          <w:rFonts w:ascii="Arial" w:hAnsi="Arial" w:cs="Arial"/>
          <w:color w:val="000000"/>
          <w:sz w:val="36"/>
          <w:szCs w:val="36"/>
        </w:rPr>
      </w:pPr>
    </w:p>
    <w:p w14:paraId="28F3117D" w14:textId="0FF2AA46" w:rsidR="00B876E2" w:rsidRDefault="00B876E2" w:rsidP="00477C9A">
      <w:pPr>
        <w:pStyle w:val="NormalWeb"/>
        <w:spacing w:before="0" w:beforeAutospacing="0" w:after="0" w:afterAutospacing="0"/>
        <w:jc w:val="center"/>
        <w:rPr>
          <w:rFonts w:ascii="Arial" w:hAnsi="Arial" w:cs="Arial"/>
          <w:color w:val="000000"/>
          <w:sz w:val="36"/>
          <w:szCs w:val="36"/>
        </w:rPr>
      </w:pPr>
    </w:p>
    <w:p w14:paraId="6B7B0C4E" w14:textId="6A93F41C" w:rsidR="00B876E2" w:rsidRDefault="00B876E2" w:rsidP="00477C9A">
      <w:pPr>
        <w:pStyle w:val="NormalWeb"/>
        <w:spacing w:before="0" w:beforeAutospacing="0" w:after="0" w:afterAutospacing="0"/>
        <w:jc w:val="center"/>
        <w:rPr>
          <w:rFonts w:ascii="Arial" w:hAnsi="Arial" w:cs="Arial"/>
          <w:color w:val="000000"/>
          <w:sz w:val="36"/>
          <w:szCs w:val="36"/>
        </w:rPr>
      </w:pPr>
    </w:p>
    <w:p w14:paraId="25D76C81" w14:textId="77777777" w:rsidR="00B876E2" w:rsidRDefault="00B876E2" w:rsidP="00477C9A">
      <w:pPr>
        <w:pStyle w:val="NormalWeb"/>
        <w:spacing w:before="0" w:beforeAutospacing="0" w:after="0" w:afterAutospacing="0"/>
        <w:jc w:val="center"/>
      </w:pPr>
    </w:p>
    <w:p w14:paraId="33A4C7C3" w14:textId="7AB42CDC" w:rsidR="0088139C" w:rsidRPr="00B876E2" w:rsidRDefault="00B876E2" w:rsidP="00B876E2">
      <w:pPr>
        <w:jc w:val="center"/>
        <w:rPr>
          <w:sz w:val="40"/>
          <w:szCs w:val="40"/>
        </w:rPr>
      </w:pPr>
      <w:r>
        <w:rPr>
          <w:sz w:val="40"/>
          <w:szCs w:val="40"/>
        </w:rPr>
        <w:t xml:space="preserve">Fecha: </w:t>
      </w:r>
      <w:r w:rsidRPr="00B876E2">
        <w:rPr>
          <w:sz w:val="40"/>
          <w:szCs w:val="40"/>
        </w:rPr>
        <w:t>6 de noviembre de 2020</w:t>
      </w:r>
      <w:r w:rsidR="00787776" w:rsidRPr="00B876E2">
        <w:rPr>
          <w:sz w:val="40"/>
          <w:szCs w:val="40"/>
        </w:rPr>
        <w:br w:type="page"/>
      </w:r>
    </w:p>
    <w:p w14:paraId="6B54D73E" w14:textId="77777777" w:rsidR="006A2BF2" w:rsidRPr="00B876E2" w:rsidRDefault="006A2BF2" w:rsidP="006A2BF2">
      <w:pPr>
        <w:pStyle w:val="Prrafodelista"/>
        <w:jc w:val="both"/>
        <w:rPr>
          <w:b/>
          <w:bCs/>
          <w:sz w:val="32"/>
          <w:szCs w:val="32"/>
        </w:rPr>
      </w:pPr>
      <w:r w:rsidRPr="00B876E2">
        <w:rPr>
          <w:b/>
          <w:bCs/>
          <w:sz w:val="32"/>
          <w:szCs w:val="32"/>
        </w:rPr>
        <w:lastRenderedPageBreak/>
        <w:t xml:space="preserve">Consideraciones previas: </w:t>
      </w:r>
    </w:p>
    <w:p w14:paraId="384D148F" w14:textId="3AAF68AE" w:rsidR="002132B3" w:rsidRDefault="002132B3" w:rsidP="00477C9A">
      <w:pPr>
        <w:pStyle w:val="Prrafodelista"/>
        <w:numPr>
          <w:ilvl w:val="0"/>
          <w:numId w:val="3"/>
        </w:numPr>
        <w:jc w:val="both"/>
      </w:pPr>
      <w:r>
        <w:t xml:space="preserve">Debe tener instalado MySQL </w:t>
      </w:r>
      <w:proofErr w:type="spellStart"/>
      <w:r>
        <w:t>workbench</w:t>
      </w:r>
      <w:proofErr w:type="spellEnd"/>
    </w:p>
    <w:p w14:paraId="1F22DB30" w14:textId="06CD78D7" w:rsidR="006A2BF2" w:rsidRDefault="006A2BF2" w:rsidP="00477C9A">
      <w:pPr>
        <w:pStyle w:val="Prrafodelista"/>
        <w:numPr>
          <w:ilvl w:val="0"/>
          <w:numId w:val="3"/>
        </w:numPr>
        <w:jc w:val="both"/>
      </w:pPr>
      <w:r>
        <w:t xml:space="preserve">Es necesario tener el SQL </w:t>
      </w:r>
      <w:proofErr w:type="spellStart"/>
      <w:r>
        <w:t>connector</w:t>
      </w:r>
      <w:proofErr w:type="spellEnd"/>
      <w:r w:rsidR="00477C9A">
        <w:t xml:space="preserve"> en las</w:t>
      </w:r>
      <w:r w:rsidR="002132B3">
        <w:t xml:space="preserve"> librerías.</w:t>
      </w:r>
    </w:p>
    <w:p w14:paraId="16ACBC1A" w14:textId="44D67FCF" w:rsidR="006A2BF2" w:rsidRDefault="006A2BF2" w:rsidP="00477C9A">
      <w:pPr>
        <w:pStyle w:val="Prrafodelista"/>
        <w:numPr>
          <w:ilvl w:val="0"/>
          <w:numId w:val="3"/>
        </w:numPr>
        <w:jc w:val="both"/>
      </w:pPr>
      <w:r>
        <w:t>Es necesario haber corrido el script de la base de datos</w:t>
      </w:r>
      <w:r w:rsidR="002132B3">
        <w:t>.</w:t>
      </w:r>
      <w:r>
        <w:t xml:space="preserve"> </w:t>
      </w:r>
    </w:p>
    <w:p w14:paraId="0A70CEFA" w14:textId="3BE62EDC" w:rsidR="00477C9A" w:rsidRDefault="00477C9A" w:rsidP="00477C9A">
      <w:pPr>
        <w:pStyle w:val="Prrafodelista"/>
        <w:numPr>
          <w:ilvl w:val="0"/>
          <w:numId w:val="3"/>
        </w:numPr>
        <w:jc w:val="both"/>
        <w:rPr>
          <w:lang w:val="es-ES"/>
        </w:rPr>
      </w:pPr>
      <w:r>
        <w:t xml:space="preserve">Editar las preferencias en el </w:t>
      </w:r>
      <w:proofErr w:type="spellStart"/>
      <w:r>
        <w:t>workbench</w:t>
      </w:r>
      <w:proofErr w:type="spellEnd"/>
      <w:r>
        <w:t xml:space="preserve"> y desmarcar las </w:t>
      </w:r>
      <w:proofErr w:type="spellStart"/>
      <w:r>
        <w:t>safe</w:t>
      </w:r>
      <w:proofErr w:type="spellEnd"/>
      <w:r>
        <w:t xml:space="preserve"> </w:t>
      </w:r>
      <w:proofErr w:type="spellStart"/>
      <w:r>
        <w:t>updates</w:t>
      </w:r>
      <w:proofErr w:type="spellEnd"/>
      <w:r>
        <w:t xml:space="preserve"> en </w:t>
      </w:r>
      <w:proofErr w:type="spellStart"/>
      <w:r>
        <w:t>edit</w:t>
      </w:r>
      <w:proofErr w:type="spellEnd"/>
      <w:r w:rsidRPr="00477C9A">
        <w:rPr>
          <w:lang w:val="es-ES"/>
        </w:rPr>
        <w:t>&gt;</w:t>
      </w:r>
      <w:r>
        <w:rPr>
          <w:lang w:val="es-ES"/>
        </w:rPr>
        <w:t xml:space="preserve"> </w:t>
      </w:r>
      <w:proofErr w:type="spellStart"/>
      <w:r>
        <w:rPr>
          <w:lang w:val="es-ES"/>
        </w:rPr>
        <w:t>preferences</w:t>
      </w:r>
      <w:proofErr w:type="spellEnd"/>
      <w:r>
        <w:rPr>
          <w:lang w:val="es-ES"/>
        </w:rPr>
        <w:t xml:space="preserve">&gt; </w:t>
      </w:r>
      <w:proofErr w:type="spellStart"/>
      <w:r>
        <w:rPr>
          <w:lang w:val="es-ES"/>
        </w:rPr>
        <w:t>sqleditor</w:t>
      </w:r>
      <w:proofErr w:type="spellEnd"/>
      <w:r>
        <w:rPr>
          <w:lang w:val="es-ES"/>
        </w:rPr>
        <w:t>.</w:t>
      </w:r>
    </w:p>
    <w:p w14:paraId="194304DF" w14:textId="756F2B21" w:rsidR="00B55EF1" w:rsidRDefault="00477C9A" w:rsidP="00B55EF1">
      <w:pPr>
        <w:pStyle w:val="Prrafodelista"/>
        <w:numPr>
          <w:ilvl w:val="0"/>
          <w:numId w:val="3"/>
        </w:numPr>
        <w:jc w:val="both"/>
        <w:rPr>
          <w:lang w:val="es-ES"/>
        </w:rPr>
      </w:pPr>
      <w:r>
        <w:rPr>
          <w:lang w:val="es-ES"/>
        </w:rPr>
        <w:t>Funciona con MySQL 5.</w:t>
      </w:r>
      <w:r w:rsidR="00B55EF1">
        <w:rPr>
          <w:lang w:val="es-ES"/>
        </w:rPr>
        <w:t>7</w:t>
      </w:r>
      <w:r w:rsidR="002132B3">
        <w:rPr>
          <w:lang w:val="es-ES"/>
        </w:rPr>
        <w:t>.</w:t>
      </w:r>
    </w:p>
    <w:p w14:paraId="22E08141" w14:textId="5BD054A3" w:rsidR="00B55EF1" w:rsidRDefault="00B55EF1" w:rsidP="00B55EF1">
      <w:pPr>
        <w:pStyle w:val="Prrafodelista"/>
        <w:numPr>
          <w:ilvl w:val="0"/>
          <w:numId w:val="3"/>
        </w:numPr>
        <w:jc w:val="both"/>
        <w:rPr>
          <w:lang w:val="es-ES"/>
        </w:rPr>
      </w:pPr>
      <w:r>
        <w:rPr>
          <w:lang w:val="es-ES"/>
        </w:rPr>
        <w:t>No se podrán realizar ordenes si no esta registrada previamente una dirección</w:t>
      </w:r>
    </w:p>
    <w:p w14:paraId="624BDAC9" w14:textId="78B5E716" w:rsidR="00B55EF1" w:rsidRDefault="00B55EF1" w:rsidP="00B55EF1">
      <w:pPr>
        <w:pStyle w:val="Prrafodelista"/>
        <w:numPr>
          <w:ilvl w:val="0"/>
          <w:numId w:val="3"/>
        </w:numPr>
        <w:jc w:val="both"/>
        <w:rPr>
          <w:lang w:val="es-ES"/>
        </w:rPr>
      </w:pPr>
      <w:r>
        <w:rPr>
          <w:lang w:val="es-ES"/>
        </w:rPr>
        <w:t>Debe de estar creada previamente la carpeta logs donde serán creados los logs</w:t>
      </w:r>
      <w:r w:rsidR="002132B3">
        <w:rPr>
          <w:lang w:val="es-ES"/>
        </w:rPr>
        <w:t>.</w:t>
      </w:r>
    </w:p>
    <w:p w14:paraId="5EF9FCA1" w14:textId="53F4FDB5" w:rsidR="002132B3" w:rsidRPr="002132B3" w:rsidRDefault="00B876E2" w:rsidP="002132B3">
      <w:pPr>
        <w:pStyle w:val="Prrafodelista"/>
        <w:numPr>
          <w:ilvl w:val="0"/>
          <w:numId w:val="3"/>
        </w:numPr>
        <w:jc w:val="both"/>
        <w:rPr>
          <w:lang w:val="es-ES"/>
        </w:rPr>
      </w:pPr>
      <w:r>
        <w:rPr>
          <w:lang w:val="es-ES"/>
        </w:rPr>
        <w:t>Asegurarse que este creado el archivo log4j2.xml (indispensable para el funcionamiento de los logs)</w:t>
      </w:r>
      <w:r w:rsidR="002132B3">
        <w:rPr>
          <w:lang w:val="es-ES"/>
        </w:rPr>
        <w:t>.</w:t>
      </w:r>
    </w:p>
    <w:p w14:paraId="2E859A00" w14:textId="13FB9278" w:rsidR="002132B3" w:rsidRPr="00B55EF1" w:rsidRDefault="002132B3" w:rsidP="00B55EF1">
      <w:pPr>
        <w:pStyle w:val="Prrafodelista"/>
        <w:numPr>
          <w:ilvl w:val="0"/>
          <w:numId w:val="3"/>
        </w:numPr>
        <w:jc w:val="both"/>
        <w:rPr>
          <w:lang w:val="es-ES"/>
        </w:rPr>
      </w:pPr>
      <w:r>
        <w:rPr>
          <w:lang w:val="es-ES"/>
        </w:rPr>
        <w:t>Si el programa es exportado deberá cambiar la usuario y contraseña de la clase conexión para que coincida con su gestor de bases.</w:t>
      </w:r>
    </w:p>
    <w:p w14:paraId="4F1E9D89" w14:textId="77777777" w:rsidR="006A2BF2" w:rsidRDefault="006A2BF2" w:rsidP="002132B3">
      <w:pPr>
        <w:jc w:val="both"/>
      </w:pPr>
    </w:p>
    <w:p w14:paraId="6422B1E6" w14:textId="220FA4B1" w:rsidR="006A2BF2" w:rsidRDefault="006A2BF2" w:rsidP="006A2BF2">
      <w:pPr>
        <w:pStyle w:val="Prrafodelista"/>
        <w:jc w:val="both"/>
      </w:pPr>
    </w:p>
    <w:p w14:paraId="4D2DCF80" w14:textId="7CE5A2A6" w:rsidR="006A2BF2" w:rsidRPr="00B876E2" w:rsidRDefault="00B876E2" w:rsidP="006A2BF2">
      <w:pPr>
        <w:pStyle w:val="Prrafodelista"/>
        <w:jc w:val="both"/>
        <w:rPr>
          <w:b/>
          <w:bCs/>
          <w:sz w:val="32"/>
          <w:szCs w:val="32"/>
        </w:rPr>
      </w:pPr>
      <w:r w:rsidRPr="00B876E2">
        <w:rPr>
          <w:b/>
          <w:bCs/>
          <w:sz w:val="32"/>
          <w:szCs w:val="32"/>
        </w:rPr>
        <w:t>Sesión de usuario</w:t>
      </w:r>
    </w:p>
    <w:p w14:paraId="5390609A" w14:textId="4D8DC7B2" w:rsidR="0088139C" w:rsidRDefault="00787776" w:rsidP="002F3791">
      <w:pPr>
        <w:pStyle w:val="Prrafodelista"/>
        <w:numPr>
          <w:ilvl w:val="0"/>
          <w:numId w:val="1"/>
        </w:numPr>
        <w:jc w:val="both"/>
      </w:pPr>
      <w:r>
        <w:t xml:space="preserve">La primera pantalla con la que nos encontraremos será la de inicio de sesión la cual nos permitirá ingresar al sistema, registrarse o recuperar la contraseña si esta ha sido olvidada. </w:t>
      </w:r>
    </w:p>
    <w:p w14:paraId="64D6C8D6" w14:textId="7C029A86" w:rsidR="0088139C" w:rsidRDefault="00787776" w:rsidP="002F3791">
      <w:pPr>
        <w:ind w:left="720"/>
        <w:jc w:val="both"/>
      </w:pPr>
      <w:r>
        <w:t>Si ya cuenta con un usuario y contraseña solo deberá introducirlos y podrá acceder al sistema.</w:t>
      </w:r>
    </w:p>
    <w:p w14:paraId="0AEEF25B" w14:textId="534ECCE8" w:rsidR="00D76350" w:rsidRDefault="00B55EF1" w:rsidP="002F3791">
      <w:pPr>
        <w:ind w:left="720"/>
        <w:jc w:val="both"/>
      </w:pPr>
      <w:r>
        <w:t>además,</w:t>
      </w:r>
      <w:r w:rsidR="00D76350">
        <w:t xml:space="preserve"> también se puede acceder como vendedor para poder cambiar el estado de la orden cosa que se explicara </w:t>
      </w:r>
      <w:r>
        <w:t>más</w:t>
      </w:r>
      <w:r w:rsidR="00D76350">
        <w:t xml:space="preserve"> adelante.</w:t>
      </w:r>
    </w:p>
    <w:p w14:paraId="07B6ABFB" w14:textId="77777777" w:rsidR="00B55EF1" w:rsidRDefault="00B55EF1" w:rsidP="002F3791">
      <w:pPr>
        <w:ind w:left="720"/>
        <w:jc w:val="both"/>
      </w:pPr>
    </w:p>
    <w:p w14:paraId="1EE3B23B" w14:textId="33310E69" w:rsidR="0088139C" w:rsidRDefault="00D76350" w:rsidP="00D76350">
      <w:pPr>
        <w:jc w:val="center"/>
      </w:pPr>
      <w:r>
        <w:rPr>
          <w:noProof/>
        </w:rPr>
        <w:drawing>
          <wp:inline distT="0" distB="0" distL="0" distR="0" wp14:anchorId="20B86BBB" wp14:editId="5E09A5F8">
            <wp:extent cx="3581400" cy="33242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1400" cy="3324225"/>
                    </a:xfrm>
                    <a:prstGeom prst="rect">
                      <a:avLst/>
                    </a:prstGeom>
                  </pic:spPr>
                </pic:pic>
              </a:graphicData>
            </a:graphic>
          </wp:inline>
        </w:drawing>
      </w:r>
    </w:p>
    <w:p w14:paraId="203937E9" w14:textId="533E7E98" w:rsidR="0088139C" w:rsidRDefault="0088139C" w:rsidP="002F3791">
      <w:pPr>
        <w:jc w:val="both"/>
      </w:pPr>
    </w:p>
    <w:p w14:paraId="4E229B25" w14:textId="457B73E7" w:rsidR="0088139C" w:rsidRDefault="0088139C" w:rsidP="002F3791">
      <w:pPr>
        <w:jc w:val="both"/>
      </w:pPr>
    </w:p>
    <w:p w14:paraId="2C1A2EA6" w14:textId="092CB8C0" w:rsidR="002F3791" w:rsidRDefault="002F3791" w:rsidP="002F3791">
      <w:pPr>
        <w:jc w:val="both"/>
      </w:pPr>
    </w:p>
    <w:p w14:paraId="13B855B9" w14:textId="21BD67FC" w:rsidR="002F3791" w:rsidRDefault="002F3791" w:rsidP="002F3791">
      <w:pPr>
        <w:jc w:val="both"/>
      </w:pPr>
    </w:p>
    <w:p w14:paraId="7A4AF6D9" w14:textId="28ECEDE7" w:rsidR="002F3791" w:rsidRDefault="002F3791" w:rsidP="002F3791">
      <w:pPr>
        <w:jc w:val="both"/>
      </w:pPr>
    </w:p>
    <w:p w14:paraId="41C107F8" w14:textId="255B94EE" w:rsidR="002F3791" w:rsidRDefault="002F3791" w:rsidP="002F3791">
      <w:pPr>
        <w:jc w:val="both"/>
      </w:pPr>
    </w:p>
    <w:p w14:paraId="456D2E26" w14:textId="77777777" w:rsidR="002F3791" w:rsidRDefault="002F3791" w:rsidP="002F3791">
      <w:pPr>
        <w:jc w:val="both"/>
      </w:pPr>
    </w:p>
    <w:p w14:paraId="20A6A872" w14:textId="0F4D67CE" w:rsidR="0088139C" w:rsidRDefault="00787776" w:rsidP="002F3791">
      <w:pPr>
        <w:pStyle w:val="Prrafodelista"/>
        <w:numPr>
          <w:ilvl w:val="0"/>
          <w:numId w:val="1"/>
        </w:numPr>
        <w:jc w:val="both"/>
      </w:pPr>
      <w:r>
        <w:t>En caso de no contar con credenciales deberá registrarse en el sistema proporcionando la información que se le es requerida.</w:t>
      </w:r>
    </w:p>
    <w:p w14:paraId="27941092" w14:textId="77777777" w:rsidR="00B876E2" w:rsidRDefault="00B876E2" w:rsidP="00B876E2">
      <w:pPr>
        <w:pStyle w:val="Prrafodelista"/>
        <w:jc w:val="both"/>
      </w:pPr>
    </w:p>
    <w:p w14:paraId="3498D443" w14:textId="764C767F" w:rsidR="0088139C" w:rsidRDefault="00787776" w:rsidP="00B876E2">
      <w:pPr>
        <w:jc w:val="center"/>
      </w:pPr>
      <w:r>
        <w:rPr>
          <w:noProof/>
        </w:rPr>
        <w:drawing>
          <wp:inline distT="0" distB="0" distL="0" distR="0" wp14:anchorId="670AB51C" wp14:editId="097EA92C">
            <wp:extent cx="4918710" cy="340995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7">
                      <a:extLst>
                        <a:ext uri="{28A0092B-C50C-407E-A947-70E740481C1C}">
                          <a14:useLocalDpi xmlns:a14="http://schemas.microsoft.com/office/drawing/2010/main" val="0"/>
                        </a:ext>
                      </a:extLst>
                    </a:blip>
                    <a:srcRect t="6906" b="7837"/>
                    <a:stretch/>
                  </pic:blipFill>
                  <pic:spPr bwMode="auto">
                    <a:xfrm>
                      <a:off x="0" y="0"/>
                      <a:ext cx="4919663" cy="3410611"/>
                    </a:xfrm>
                    <a:prstGeom prst="rect">
                      <a:avLst/>
                    </a:prstGeom>
                    <a:ln>
                      <a:noFill/>
                    </a:ln>
                    <a:extLst>
                      <a:ext uri="{53640926-AAD7-44D8-BBD7-CCE9431645EC}">
                        <a14:shadowObscured xmlns:a14="http://schemas.microsoft.com/office/drawing/2010/main"/>
                      </a:ext>
                    </a:extLst>
                  </pic:spPr>
                </pic:pic>
              </a:graphicData>
            </a:graphic>
          </wp:inline>
        </w:drawing>
      </w:r>
    </w:p>
    <w:p w14:paraId="6E6ACE96" w14:textId="77777777" w:rsidR="00B876E2" w:rsidRDefault="00B876E2" w:rsidP="00B876E2">
      <w:pPr>
        <w:jc w:val="center"/>
      </w:pPr>
    </w:p>
    <w:p w14:paraId="6613E6AE" w14:textId="47780BDA" w:rsidR="0088139C" w:rsidRDefault="00787776" w:rsidP="002F3791">
      <w:pPr>
        <w:pStyle w:val="Prrafodelista"/>
        <w:numPr>
          <w:ilvl w:val="0"/>
          <w:numId w:val="1"/>
        </w:numPr>
        <w:jc w:val="both"/>
      </w:pPr>
      <w:r>
        <w:t>Una vez dentro del perfil de usuario se nos presentarán distintas opciones entre ellas la de actualizar nuestros datos, cambiar la contraseña, hacer un nuevo pedido y cerrar sesión.</w:t>
      </w:r>
    </w:p>
    <w:p w14:paraId="62ADA7EB" w14:textId="6D28EE01" w:rsidR="002F3791" w:rsidRDefault="002F3791" w:rsidP="00B876E2">
      <w:pPr>
        <w:jc w:val="center"/>
      </w:pPr>
      <w:r>
        <w:rPr>
          <w:noProof/>
        </w:rPr>
        <w:lastRenderedPageBreak/>
        <w:drawing>
          <wp:inline distT="0" distB="0" distL="0" distR="0" wp14:anchorId="56FAC51E" wp14:editId="3C5F71EB">
            <wp:extent cx="3324225" cy="3733800"/>
            <wp:effectExtent l="0" t="0" r="9525"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3324225" cy="3733800"/>
                    </a:xfrm>
                    <a:prstGeom prst="rect">
                      <a:avLst/>
                    </a:prstGeom>
                    <a:ln/>
                  </pic:spPr>
                </pic:pic>
              </a:graphicData>
            </a:graphic>
          </wp:inline>
        </w:drawing>
      </w:r>
    </w:p>
    <w:p w14:paraId="7949D9D3" w14:textId="12694FD9" w:rsidR="002F3791" w:rsidRDefault="00787776" w:rsidP="002F3791">
      <w:pPr>
        <w:pStyle w:val="Prrafodelista"/>
        <w:numPr>
          <w:ilvl w:val="0"/>
          <w:numId w:val="1"/>
        </w:numPr>
        <w:jc w:val="both"/>
      </w:pPr>
      <w:r>
        <w:t>Si queremos agregar una dirección deberemos elegir la opción correspondiente y dentro de esta se nos pedirá información para llenar desde el municipio, la dirección</w:t>
      </w:r>
      <w:r w:rsidR="002F3791">
        <w:t xml:space="preserve"> </w:t>
      </w:r>
      <w:r>
        <w:t xml:space="preserve">exacta, un punto de referencia hasta el </w:t>
      </w:r>
      <w:r w:rsidR="002F3791">
        <w:t>número</w:t>
      </w:r>
      <w:r>
        <w:t xml:space="preserve"> de </w:t>
      </w:r>
      <w:r w:rsidR="002F3791">
        <w:t>teléfono. U</w:t>
      </w:r>
      <w:r>
        <w:t xml:space="preserve">na vez realizado esto podremos observar que nuestros datos se actualizan con la </w:t>
      </w:r>
      <w:r w:rsidR="002F3791">
        <w:t>dirección</w:t>
      </w:r>
      <w:r>
        <w:t xml:space="preserve"> agregada.</w:t>
      </w:r>
    </w:p>
    <w:p w14:paraId="41328871" w14:textId="735BEA38" w:rsidR="002F3791" w:rsidRDefault="002132B3" w:rsidP="002F3791">
      <w:pPr>
        <w:jc w:val="both"/>
      </w:pPr>
      <w:r>
        <w:rPr>
          <w:noProof/>
        </w:rPr>
        <w:lastRenderedPageBreak/>
        <w:drawing>
          <wp:anchor distT="0" distB="0" distL="114300" distR="114300" simplePos="0" relativeHeight="251667456" behindDoc="1" locked="0" layoutInCell="1" allowOverlap="1" wp14:anchorId="22FB97EE" wp14:editId="577884A1">
            <wp:simplePos x="0" y="0"/>
            <wp:positionH relativeFrom="column">
              <wp:posOffset>1323975</wp:posOffset>
            </wp:positionH>
            <wp:positionV relativeFrom="paragraph">
              <wp:posOffset>4652645</wp:posOffset>
            </wp:positionV>
            <wp:extent cx="3381375" cy="3031490"/>
            <wp:effectExtent l="0" t="0" r="9525" b="0"/>
            <wp:wrapTight wrapText="bothSides">
              <wp:wrapPolygon edited="0">
                <wp:start x="0" y="0"/>
                <wp:lineTo x="0" y="21446"/>
                <wp:lineTo x="21539" y="21446"/>
                <wp:lineTo x="21539"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81375" cy="3031490"/>
                    </a:xfrm>
                    <a:prstGeom prst="rect">
                      <a:avLst/>
                    </a:prstGeom>
                  </pic:spPr>
                </pic:pic>
              </a:graphicData>
            </a:graphic>
            <wp14:sizeRelH relativeFrom="margin">
              <wp14:pctWidth>0</wp14:pctWidth>
            </wp14:sizeRelH>
            <wp14:sizeRelV relativeFrom="margin">
              <wp14:pctHeight>0</wp14:pctHeight>
            </wp14:sizeRelV>
          </wp:anchor>
        </w:drawing>
      </w:r>
      <w:r w:rsidR="002F3791">
        <w:rPr>
          <w:noProof/>
        </w:rPr>
        <w:drawing>
          <wp:anchor distT="57150" distB="57150" distL="57150" distR="57150" simplePos="0" relativeHeight="251658240" behindDoc="1" locked="0" layoutInCell="1" hidden="0" allowOverlap="1" wp14:anchorId="09182D9F" wp14:editId="0D9F4201">
            <wp:simplePos x="0" y="0"/>
            <wp:positionH relativeFrom="column">
              <wp:posOffset>-371475</wp:posOffset>
            </wp:positionH>
            <wp:positionV relativeFrom="paragraph">
              <wp:posOffset>309880</wp:posOffset>
            </wp:positionV>
            <wp:extent cx="3352800" cy="4347210"/>
            <wp:effectExtent l="0" t="0" r="0" b="0"/>
            <wp:wrapTight wrapText="bothSides">
              <wp:wrapPolygon edited="0">
                <wp:start x="0" y="0"/>
                <wp:lineTo x="0" y="21486"/>
                <wp:lineTo x="21477" y="21486"/>
                <wp:lineTo x="21477" y="0"/>
                <wp:lineTo x="0" y="0"/>
              </wp:wrapPolygon>
            </wp:wrapTight>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rotWithShape="1">
                    <a:blip r:embed="rId10"/>
                    <a:srcRect l="1652" r="1450" b="1304"/>
                    <a:stretch/>
                  </pic:blipFill>
                  <pic:spPr bwMode="auto">
                    <a:xfrm>
                      <a:off x="0" y="0"/>
                      <a:ext cx="3352800" cy="4347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2F3791">
        <w:rPr>
          <w:noProof/>
        </w:rPr>
        <w:drawing>
          <wp:anchor distT="0" distB="0" distL="114300" distR="114300" simplePos="0" relativeHeight="251659264" behindDoc="1" locked="0" layoutInCell="1" allowOverlap="1" wp14:anchorId="6C7FCD78" wp14:editId="7F19C5B7">
            <wp:simplePos x="0" y="0"/>
            <wp:positionH relativeFrom="column">
              <wp:posOffset>2981325</wp:posOffset>
            </wp:positionH>
            <wp:positionV relativeFrom="paragraph">
              <wp:posOffset>308610</wp:posOffset>
            </wp:positionV>
            <wp:extent cx="3352800" cy="4347210"/>
            <wp:effectExtent l="0" t="0" r="0" b="0"/>
            <wp:wrapTight wrapText="bothSides">
              <wp:wrapPolygon edited="0">
                <wp:start x="0" y="0"/>
                <wp:lineTo x="0" y="21486"/>
                <wp:lineTo x="21477" y="21486"/>
                <wp:lineTo x="21477" y="0"/>
                <wp:lineTo x="0" y="0"/>
              </wp:wrapPolygon>
            </wp:wrapTight>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1">
                      <a:extLst>
                        <a:ext uri="{28A0092B-C50C-407E-A947-70E740481C1C}">
                          <a14:useLocalDpi xmlns:a14="http://schemas.microsoft.com/office/drawing/2010/main" val="0"/>
                        </a:ext>
                      </a:extLst>
                    </a:blip>
                    <a:srcRect t="1" r="1530" b="116"/>
                    <a:stretch/>
                  </pic:blipFill>
                  <pic:spPr bwMode="auto">
                    <a:xfrm>
                      <a:off x="0" y="0"/>
                      <a:ext cx="3352800" cy="43472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D811B73" w14:textId="575AFFA2" w:rsidR="0088139C" w:rsidRDefault="0088139C" w:rsidP="002F3791">
      <w:pPr>
        <w:jc w:val="both"/>
      </w:pPr>
    </w:p>
    <w:p w14:paraId="1786EB6E" w14:textId="1F96B2F3" w:rsidR="002F3791" w:rsidRDefault="002F3791" w:rsidP="002F3791">
      <w:pPr>
        <w:jc w:val="both"/>
      </w:pPr>
    </w:p>
    <w:p w14:paraId="69A421A9" w14:textId="5C6BB79E" w:rsidR="00712B6F" w:rsidRDefault="00712B6F" w:rsidP="002F3791">
      <w:pPr>
        <w:jc w:val="both"/>
      </w:pPr>
    </w:p>
    <w:p w14:paraId="63AE657F" w14:textId="3D153C66" w:rsidR="00712B6F" w:rsidRDefault="00712B6F" w:rsidP="002F3791">
      <w:pPr>
        <w:jc w:val="both"/>
      </w:pPr>
    </w:p>
    <w:p w14:paraId="135773B7" w14:textId="79FD5AD7" w:rsidR="00712B6F" w:rsidRDefault="00712B6F" w:rsidP="002F3791">
      <w:pPr>
        <w:jc w:val="both"/>
      </w:pPr>
    </w:p>
    <w:p w14:paraId="7C5BFABD" w14:textId="3C582C13" w:rsidR="00712B6F" w:rsidRDefault="00712B6F" w:rsidP="002F3791">
      <w:pPr>
        <w:jc w:val="both"/>
      </w:pPr>
    </w:p>
    <w:p w14:paraId="2BE9D242" w14:textId="57FF495D" w:rsidR="00712B6F" w:rsidRDefault="00712B6F" w:rsidP="002F3791">
      <w:pPr>
        <w:jc w:val="both"/>
      </w:pPr>
    </w:p>
    <w:p w14:paraId="1B0B6F60" w14:textId="20BC81A1" w:rsidR="00712B6F" w:rsidRDefault="00712B6F" w:rsidP="002F3791">
      <w:pPr>
        <w:jc w:val="both"/>
      </w:pPr>
    </w:p>
    <w:p w14:paraId="7AC5C976" w14:textId="10CEBB1E" w:rsidR="00712B6F" w:rsidRDefault="00712B6F" w:rsidP="002F3791">
      <w:pPr>
        <w:jc w:val="both"/>
      </w:pPr>
    </w:p>
    <w:p w14:paraId="65ED1C21" w14:textId="545CFA99" w:rsidR="00712B6F" w:rsidRDefault="00712B6F" w:rsidP="002F3791">
      <w:pPr>
        <w:jc w:val="both"/>
      </w:pPr>
    </w:p>
    <w:p w14:paraId="0E06ACE8" w14:textId="3123F448" w:rsidR="00712B6F" w:rsidRDefault="00712B6F" w:rsidP="002F3791">
      <w:pPr>
        <w:jc w:val="both"/>
      </w:pPr>
    </w:p>
    <w:p w14:paraId="4B5F4A3E" w14:textId="21B00F6E" w:rsidR="00712B6F" w:rsidRDefault="00712B6F" w:rsidP="002F3791">
      <w:pPr>
        <w:jc w:val="both"/>
      </w:pPr>
    </w:p>
    <w:p w14:paraId="7A4CBFCE" w14:textId="6D6741A9" w:rsidR="00712B6F" w:rsidRDefault="00712B6F" w:rsidP="002F3791">
      <w:pPr>
        <w:jc w:val="both"/>
      </w:pPr>
    </w:p>
    <w:p w14:paraId="2D4EEC1A" w14:textId="47C47717" w:rsidR="00712B6F" w:rsidRDefault="00712B6F" w:rsidP="002F3791">
      <w:pPr>
        <w:jc w:val="both"/>
      </w:pPr>
    </w:p>
    <w:p w14:paraId="5719786F" w14:textId="072E1451" w:rsidR="00712B6F" w:rsidRDefault="00712B6F" w:rsidP="002F3791">
      <w:pPr>
        <w:jc w:val="both"/>
      </w:pPr>
    </w:p>
    <w:p w14:paraId="612009DE" w14:textId="77777777" w:rsidR="008E0BF3" w:rsidRDefault="008E0BF3" w:rsidP="002F3791">
      <w:pPr>
        <w:jc w:val="both"/>
      </w:pPr>
    </w:p>
    <w:p w14:paraId="4C7D858D" w14:textId="06D06DCF" w:rsidR="002F3791" w:rsidRDefault="002F3791" w:rsidP="002F3791">
      <w:pPr>
        <w:jc w:val="both"/>
      </w:pPr>
    </w:p>
    <w:p w14:paraId="6D06FB8B" w14:textId="25278608" w:rsidR="0088139C" w:rsidRDefault="00787776" w:rsidP="002F3791">
      <w:pPr>
        <w:pStyle w:val="Prrafodelista"/>
        <w:numPr>
          <w:ilvl w:val="0"/>
          <w:numId w:val="2"/>
        </w:numPr>
        <w:jc w:val="both"/>
      </w:pPr>
      <w:r>
        <w:t>Aquí también podremos actualizar nuestros datos de perfil por si al momento de registrarnos cometimos un error o simplemente si queremos cambiarlos.</w:t>
      </w:r>
    </w:p>
    <w:p w14:paraId="784DA876" w14:textId="77777777" w:rsidR="008E0BF3" w:rsidRDefault="008E0BF3" w:rsidP="008E0BF3">
      <w:pPr>
        <w:pStyle w:val="Prrafodelista"/>
        <w:jc w:val="both"/>
      </w:pPr>
    </w:p>
    <w:p w14:paraId="300A925C" w14:textId="5644A29D" w:rsidR="002F3791" w:rsidRDefault="008E0BF3" w:rsidP="008E0BF3">
      <w:pPr>
        <w:jc w:val="center"/>
      </w:pPr>
      <w:r>
        <w:rPr>
          <w:noProof/>
        </w:rPr>
        <w:lastRenderedPageBreak/>
        <w:drawing>
          <wp:inline distT="0" distB="0" distL="0" distR="0" wp14:anchorId="4D92B7F1" wp14:editId="4140A08F">
            <wp:extent cx="3602367" cy="32385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8015" cy="3252567"/>
                    </a:xfrm>
                    <a:prstGeom prst="rect">
                      <a:avLst/>
                    </a:prstGeom>
                  </pic:spPr>
                </pic:pic>
              </a:graphicData>
            </a:graphic>
          </wp:inline>
        </w:drawing>
      </w:r>
    </w:p>
    <w:p w14:paraId="573E881A" w14:textId="14F83DC4" w:rsidR="002F3791" w:rsidRDefault="002F3791" w:rsidP="002F3791">
      <w:pPr>
        <w:jc w:val="both"/>
      </w:pPr>
    </w:p>
    <w:p w14:paraId="12664666" w14:textId="78A76163" w:rsidR="002F3791" w:rsidRDefault="002F3791" w:rsidP="002F3791">
      <w:pPr>
        <w:jc w:val="both"/>
      </w:pPr>
    </w:p>
    <w:p w14:paraId="485004DB" w14:textId="16228632" w:rsidR="002F3791" w:rsidRDefault="002F3791" w:rsidP="002F3791">
      <w:pPr>
        <w:jc w:val="both"/>
      </w:pPr>
    </w:p>
    <w:p w14:paraId="45356ACB" w14:textId="2655CBDE" w:rsidR="002F3791" w:rsidRDefault="002F3791" w:rsidP="002F3791">
      <w:pPr>
        <w:pStyle w:val="Prrafodelista"/>
        <w:numPr>
          <w:ilvl w:val="0"/>
          <w:numId w:val="2"/>
        </w:numPr>
        <w:jc w:val="both"/>
      </w:pPr>
      <w:r>
        <w:t>P</w:t>
      </w:r>
      <w:r w:rsidR="00787776">
        <w:t>ara hacer un cambio a la contraseña se elige la opción, se digita la contraseña actual y posteriormente la nueva seguida de la confirmación de la nueva contraseña.</w:t>
      </w:r>
    </w:p>
    <w:p w14:paraId="14B03EB9" w14:textId="460EB724" w:rsidR="0088139C" w:rsidRDefault="002F3791" w:rsidP="002F3791">
      <w:pPr>
        <w:jc w:val="both"/>
      </w:pPr>
      <w:r>
        <w:rPr>
          <w:noProof/>
        </w:rPr>
        <w:drawing>
          <wp:anchor distT="0" distB="0" distL="114300" distR="114300" simplePos="0" relativeHeight="251661312" behindDoc="1" locked="0" layoutInCell="1" allowOverlap="1" wp14:anchorId="04AE113E" wp14:editId="3101151B">
            <wp:simplePos x="0" y="0"/>
            <wp:positionH relativeFrom="column">
              <wp:posOffset>3200400</wp:posOffset>
            </wp:positionH>
            <wp:positionV relativeFrom="paragraph">
              <wp:posOffset>215265</wp:posOffset>
            </wp:positionV>
            <wp:extent cx="3086100" cy="1457325"/>
            <wp:effectExtent l="0" t="0" r="0" b="9525"/>
            <wp:wrapTight wrapText="bothSides">
              <wp:wrapPolygon edited="0">
                <wp:start x="0" y="0"/>
                <wp:lineTo x="0" y="21459"/>
                <wp:lineTo x="21467" y="21459"/>
                <wp:lineTo x="21467" y="0"/>
                <wp:lineTo x="0" y="0"/>
              </wp:wrapPolygon>
            </wp:wrapTight>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3086100" cy="1457325"/>
                    </a:xfrm>
                    <a:prstGeom prst="rect">
                      <a:avLst/>
                    </a:prstGeom>
                    <a:ln/>
                  </pic:spPr>
                </pic:pic>
              </a:graphicData>
            </a:graphic>
          </wp:anchor>
        </w:drawing>
      </w:r>
      <w:r>
        <w:rPr>
          <w:noProof/>
        </w:rPr>
        <w:drawing>
          <wp:anchor distT="0" distB="0" distL="114300" distR="114300" simplePos="0" relativeHeight="251660288" behindDoc="1" locked="0" layoutInCell="1" allowOverlap="1" wp14:anchorId="25FF85F4" wp14:editId="539E3FCD">
            <wp:simplePos x="0" y="0"/>
            <wp:positionH relativeFrom="column">
              <wp:posOffset>-133350</wp:posOffset>
            </wp:positionH>
            <wp:positionV relativeFrom="paragraph">
              <wp:posOffset>215900</wp:posOffset>
            </wp:positionV>
            <wp:extent cx="3181350" cy="3324225"/>
            <wp:effectExtent l="0" t="0" r="0" b="9525"/>
            <wp:wrapTight wrapText="bothSides">
              <wp:wrapPolygon edited="0">
                <wp:start x="0" y="0"/>
                <wp:lineTo x="0" y="21538"/>
                <wp:lineTo x="21471" y="21538"/>
                <wp:lineTo x="21471" y="0"/>
                <wp:lineTo x="0" y="0"/>
              </wp:wrapPolygon>
            </wp:wrapTight>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14">
                      <a:extLst>
                        <a:ext uri="{28A0092B-C50C-407E-A947-70E740481C1C}">
                          <a14:useLocalDpi xmlns:a14="http://schemas.microsoft.com/office/drawing/2010/main" val="0"/>
                        </a:ext>
                      </a:extLst>
                    </a:blip>
                    <a:srcRect l="1182" r="1418"/>
                    <a:stretch/>
                  </pic:blipFill>
                  <pic:spPr bwMode="auto">
                    <a:xfrm>
                      <a:off x="0" y="0"/>
                      <a:ext cx="3181350" cy="3324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94AC0E" w14:textId="0B9975F9" w:rsidR="008E0BF3" w:rsidRPr="008E0BF3" w:rsidRDefault="008E0BF3" w:rsidP="008E0BF3"/>
    <w:p w14:paraId="194F7F9E" w14:textId="19DF7FAE" w:rsidR="008E0BF3" w:rsidRPr="008E0BF3" w:rsidRDefault="008E0BF3" w:rsidP="008E0BF3"/>
    <w:p w14:paraId="2E32014A" w14:textId="4F684DDF" w:rsidR="008E0BF3" w:rsidRPr="008E0BF3" w:rsidRDefault="008E0BF3" w:rsidP="008E0BF3"/>
    <w:p w14:paraId="6F80439E" w14:textId="26AEFBE9" w:rsidR="008E0BF3" w:rsidRPr="008E0BF3" w:rsidRDefault="008E0BF3" w:rsidP="008E0BF3"/>
    <w:p w14:paraId="2202E8B2" w14:textId="64A5C057" w:rsidR="008E0BF3" w:rsidRPr="008E0BF3" w:rsidRDefault="008E0BF3" w:rsidP="008E0BF3"/>
    <w:p w14:paraId="45D0B4FA" w14:textId="72BBBFD2" w:rsidR="008E0BF3" w:rsidRPr="008E0BF3" w:rsidRDefault="008E0BF3" w:rsidP="008E0BF3"/>
    <w:p w14:paraId="27BAD5CC" w14:textId="49BB0638" w:rsidR="008E0BF3" w:rsidRDefault="008E0BF3" w:rsidP="008E0BF3">
      <w:pPr>
        <w:tabs>
          <w:tab w:val="left" w:pos="1005"/>
        </w:tabs>
      </w:pPr>
      <w:r>
        <w:tab/>
      </w:r>
    </w:p>
    <w:p w14:paraId="26EA76E6" w14:textId="0BE02642" w:rsidR="008E0BF3" w:rsidRDefault="008E0BF3" w:rsidP="008E0BF3">
      <w:pPr>
        <w:tabs>
          <w:tab w:val="left" w:pos="1005"/>
        </w:tabs>
      </w:pPr>
    </w:p>
    <w:p w14:paraId="31285724" w14:textId="73A3DD83" w:rsidR="008E0BF3" w:rsidRDefault="008E0BF3" w:rsidP="008E0BF3">
      <w:pPr>
        <w:tabs>
          <w:tab w:val="left" w:pos="1005"/>
        </w:tabs>
      </w:pPr>
    </w:p>
    <w:p w14:paraId="7075D7D5" w14:textId="73E60049" w:rsidR="008E0BF3" w:rsidRDefault="008E0BF3" w:rsidP="008E0BF3">
      <w:pPr>
        <w:tabs>
          <w:tab w:val="left" w:pos="1005"/>
        </w:tabs>
      </w:pPr>
    </w:p>
    <w:p w14:paraId="59A5DEBD" w14:textId="4B5ED9FE" w:rsidR="008E0BF3" w:rsidRDefault="008E0BF3" w:rsidP="008E0BF3">
      <w:pPr>
        <w:tabs>
          <w:tab w:val="left" w:pos="1005"/>
        </w:tabs>
      </w:pPr>
    </w:p>
    <w:p w14:paraId="011611BC" w14:textId="221F42AB" w:rsidR="008E0BF3" w:rsidRDefault="008E0BF3" w:rsidP="008E0BF3">
      <w:pPr>
        <w:tabs>
          <w:tab w:val="left" w:pos="1005"/>
        </w:tabs>
      </w:pPr>
    </w:p>
    <w:p w14:paraId="244D6799" w14:textId="4311F48D" w:rsidR="008E0BF3" w:rsidRDefault="008E0BF3" w:rsidP="008E0BF3">
      <w:pPr>
        <w:pStyle w:val="Prrafodelista"/>
        <w:numPr>
          <w:ilvl w:val="0"/>
          <w:numId w:val="2"/>
        </w:numPr>
        <w:tabs>
          <w:tab w:val="left" w:pos="1005"/>
        </w:tabs>
      </w:pPr>
      <w:r>
        <w:t xml:space="preserve">En el perfil de usuario también podemos ingresar para ver el historial de ordenes y las ordenes activas, dentro de las ordenes podremos también ver el detalle de </w:t>
      </w:r>
      <w:r w:rsidR="00D76350">
        <w:t>estas</w:t>
      </w:r>
      <w:r>
        <w:t>.</w:t>
      </w:r>
    </w:p>
    <w:p w14:paraId="5EFDAE17" w14:textId="77777777" w:rsidR="008E0BF3" w:rsidRDefault="008E0BF3" w:rsidP="008E0BF3">
      <w:pPr>
        <w:tabs>
          <w:tab w:val="left" w:pos="1005"/>
        </w:tabs>
      </w:pPr>
    </w:p>
    <w:p w14:paraId="10DDBD3E" w14:textId="46B31371" w:rsidR="008E0BF3" w:rsidRDefault="008E0BF3" w:rsidP="008E0BF3">
      <w:pPr>
        <w:tabs>
          <w:tab w:val="left" w:pos="1005"/>
        </w:tabs>
      </w:pPr>
      <w:r>
        <w:rPr>
          <w:noProof/>
        </w:rPr>
        <w:lastRenderedPageBreak/>
        <w:drawing>
          <wp:inline distT="0" distB="0" distL="0" distR="0" wp14:anchorId="35000964" wp14:editId="2C2FF56F">
            <wp:extent cx="5733415" cy="1868805"/>
            <wp:effectExtent l="0" t="0" r="63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1868805"/>
                    </a:xfrm>
                    <a:prstGeom prst="rect">
                      <a:avLst/>
                    </a:prstGeom>
                  </pic:spPr>
                </pic:pic>
              </a:graphicData>
            </a:graphic>
          </wp:inline>
        </w:drawing>
      </w:r>
    </w:p>
    <w:p w14:paraId="04B03462" w14:textId="77777777" w:rsidR="008E0BF3" w:rsidRDefault="008E0BF3" w:rsidP="008E0BF3">
      <w:pPr>
        <w:tabs>
          <w:tab w:val="left" w:pos="1005"/>
        </w:tabs>
      </w:pPr>
    </w:p>
    <w:p w14:paraId="373E4283" w14:textId="5B72720E" w:rsidR="008E0BF3" w:rsidRPr="008E0BF3" w:rsidRDefault="008E0BF3" w:rsidP="008E0BF3">
      <w:pPr>
        <w:tabs>
          <w:tab w:val="left" w:pos="1005"/>
        </w:tabs>
      </w:pPr>
      <w:r>
        <w:rPr>
          <w:noProof/>
        </w:rPr>
        <w:drawing>
          <wp:inline distT="0" distB="0" distL="0" distR="0" wp14:anchorId="508E6278" wp14:editId="628FD3FD">
            <wp:extent cx="5733415" cy="2609850"/>
            <wp:effectExtent l="0" t="0" r="63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2609850"/>
                    </a:xfrm>
                    <a:prstGeom prst="rect">
                      <a:avLst/>
                    </a:prstGeom>
                  </pic:spPr>
                </pic:pic>
              </a:graphicData>
            </a:graphic>
          </wp:inline>
        </w:drawing>
      </w:r>
    </w:p>
    <w:p w14:paraId="77B458FB" w14:textId="5CC68F8A" w:rsidR="008E0BF3" w:rsidRPr="008E0BF3" w:rsidRDefault="008E0BF3" w:rsidP="008E0BF3"/>
    <w:p w14:paraId="487D92CD" w14:textId="14758B02" w:rsidR="008E0BF3" w:rsidRPr="008E0BF3" w:rsidRDefault="008E0BF3" w:rsidP="008E0BF3"/>
    <w:p w14:paraId="3AAB6A79" w14:textId="23B510C4" w:rsidR="008E0BF3" w:rsidRDefault="008E0BF3" w:rsidP="00E55529">
      <w:pPr>
        <w:pStyle w:val="Prrafodelista"/>
        <w:numPr>
          <w:ilvl w:val="0"/>
          <w:numId w:val="2"/>
        </w:numPr>
        <w:jc w:val="both"/>
      </w:pPr>
      <w:r>
        <w:t xml:space="preserve">Por último, pero no menos importante, dentro del perfil de usuario también podremos realizar nuevos pedidos mediante el botón de realizar nuevo pedido, el cual nos mostrara un menú en el cual podremos seleccionar los productos a ordenar ya sean pupusas tradicionales, bebidas, postres </w:t>
      </w:r>
      <w:r w:rsidR="007D0A81">
        <w:t>o también pupusas especiales desde sus respectivos menús seleccionables en la barra superior</w:t>
      </w:r>
      <w:r>
        <w:t xml:space="preserve"> y pudiendo elegir las cantidades que queremos de cada </w:t>
      </w:r>
      <w:r w:rsidR="00367E25">
        <w:t>producto. Y por último pudiendo revisar el pedido desde el carrito.</w:t>
      </w:r>
    </w:p>
    <w:p w14:paraId="32FCB77C" w14:textId="4739742A" w:rsidR="008E0BF3" w:rsidRPr="008E0BF3" w:rsidRDefault="00367E25" w:rsidP="00367E25">
      <w:pPr>
        <w:jc w:val="center"/>
      </w:pPr>
      <w:r>
        <w:rPr>
          <w:noProof/>
        </w:rPr>
        <w:lastRenderedPageBreak/>
        <w:drawing>
          <wp:inline distT="0" distB="0" distL="0" distR="0" wp14:anchorId="022A4BCC" wp14:editId="61F3CCB0">
            <wp:extent cx="5733415" cy="3656330"/>
            <wp:effectExtent l="0" t="0" r="635"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3656330"/>
                    </a:xfrm>
                    <a:prstGeom prst="rect">
                      <a:avLst/>
                    </a:prstGeom>
                  </pic:spPr>
                </pic:pic>
              </a:graphicData>
            </a:graphic>
          </wp:inline>
        </w:drawing>
      </w:r>
    </w:p>
    <w:p w14:paraId="43AEDF76" w14:textId="26BF88C9" w:rsidR="008E0BF3" w:rsidRPr="008E0BF3" w:rsidRDefault="008E0BF3" w:rsidP="008E0BF3"/>
    <w:p w14:paraId="5E9F263A" w14:textId="55890347" w:rsidR="008E0BF3" w:rsidRDefault="008E0BF3" w:rsidP="008E0BF3"/>
    <w:p w14:paraId="58DA800F" w14:textId="23BD01C5" w:rsidR="007D0A81" w:rsidRDefault="007D0A81" w:rsidP="008E0BF3"/>
    <w:p w14:paraId="7EDD1BCD" w14:textId="1E37DD7F" w:rsidR="00367E25" w:rsidRDefault="00367E25" w:rsidP="008E0BF3">
      <w:r>
        <w:rPr>
          <w:noProof/>
        </w:rPr>
        <w:drawing>
          <wp:inline distT="0" distB="0" distL="0" distR="0" wp14:anchorId="60391E16" wp14:editId="7F1DBC85">
            <wp:extent cx="5685790" cy="31051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831" b="1511"/>
                    <a:stretch/>
                  </pic:blipFill>
                  <pic:spPr bwMode="auto">
                    <a:xfrm>
                      <a:off x="0" y="0"/>
                      <a:ext cx="5685790" cy="3105150"/>
                    </a:xfrm>
                    <a:prstGeom prst="rect">
                      <a:avLst/>
                    </a:prstGeom>
                    <a:ln>
                      <a:noFill/>
                    </a:ln>
                    <a:extLst>
                      <a:ext uri="{53640926-AAD7-44D8-BBD7-CCE9431645EC}">
                        <a14:shadowObscured xmlns:a14="http://schemas.microsoft.com/office/drawing/2010/main"/>
                      </a:ext>
                    </a:extLst>
                  </pic:spPr>
                </pic:pic>
              </a:graphicData>
            </a:graphic>
          </wp:inline>
        </w:drawing>
      </w:r>
    </w:p>
    <w:p w14:paraId="777F6AF9" w14:textId="6E37DB20" w:rsidR="00713B5E" w:rsidRDefault="00713B5E" w:rsidP="008E0BF3"/>
    <w:p w14:paraId="6FDE4073" w14:textId="15036F33" w:rsidR="00713B5E" w:rsidRDefault="00367E25" w:rsidP="008E0BF3">
      <w:r>
        <w:rPr>
          <w:noProof/>
        </w:rPr>
        <w:lastRenderedPageBreak/>
        <w:drawing>
          <wp:inline distT="0" distB="0" distL="0" distR="0" wp14:anchorId="16BBAD23" wp14:editId="38EDC74C">
            <wp:extent cx="5685790" cy="353377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831" b="1400"/>
                    <a:stretch/>
                  </pic:blipFill>
                  <pic:spPr bwMode="auto">
                    <a:xfrm>
                      <a:off x="0" y="0"/>
                      <a:ext cx="5685790" cy="3533775"/>
                    </a:xfrm>
                    <a:prstGeom prst="rect">
                      <a:avLst/>
                    </a:prstGeom>
                    <a:ln>
                      <a:noFill/>
                    </a:ln>
                    <a:extLst>
                      <a:ext uri="{53640926-AAD7-44D8-BBD7-CCE9431645EC}">
                        <a14:shadowObscured xmlns:a14="http://schemas.microsoft.com/office/drawing/2010/main"/>
                      </a:ext>
                    </a:extLst>
                  </pic:spPr>
                </pic:pic>
              </a:graphicData>
            </a:graphic>
          </wp:inline>
        </w:drawing>
      </w:r>
    </w:p>
    <w:p w14:paraId="3FCDC108" w14:textId="77777777" w:rsidR="00367E25" w:rsidRDefault="00367E25" w:rsidP="008E0BF3"/>
    <w:p w14:paraId="1BD5A7C3" w14:textId="64CA5D9C" w:rsidR="00713B5E" w:rsidRPr="00713B5E" w:rsidRDefault="00713B5E" w:rsidP="00713B5E">
      <w:pPr>
        <w:rPr>
          <w:b/>
          <w:bCs/>
          <w:sz w:val="32"/>
          <w:szCs w:val="32"/>
        </w:rPr>
      </w:pPr>
      <w:r w:rsidRPr="00713B5E">
        <w:rPr>
          <w:b/>
          <w:bCs/>
          <w:sz w:val="32"/>
          <w:szCs w:val="32"/>
        </w:rPr>
        <w:t>Sesión de vendedor</w:t>
      </w:r>
    </w:p>
    <w:p w14:paraId="55E51F37" w14:textId="77D4BCAE" w:rsidR="00713B5E" w:rsidRPr="00713B5E" w:rsidRDefault="00713B5E" w:rsidP="00713B5E">
      <w:r>
        <w:t>Para poder ingresar como vendedor antes de iniciar sesión se debe de marcar la casilla de ingresar como vendedor</w:t>
      </w:r>
    </w:p>
    <w:p w14:paraId="6BA37BEE" w14:textId="79D64248" w:rsidR="00713B5E" w:rsidRDefault="00713B5E" w:rsidP="00713B5E"/>
    <w:p w14:paraId="2BB9C8DB" w14:textId="43C3AC10" w:rsidR="00713B5E" w:rsidRDefault="00713B5E" w:rsidP="00713B5E">
      <w:pPr>
        <w:jc w:val="center"/>
      </w:pPr>
      <w:r>
        <w:rPr>
          <w:noProof/>
        </w:rPr>
        <w:drawing>
          <wp:inline distT="0" distB="0" distL="0" distR="0" wp14:anchorId="4DA4EAD3" wp14:editId="5D6DAAA2">
            <wp:extent cx="3581400" cy="33242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a:stretch/>
                  </pic:blipFill>
                  <pic:spPr bwMode="auto">
                    <a:xfrm>
                      <a:off x="0" y="0"/>
                      <a:ext cx="3581400" cy="3324225"/>
                    </a:xfrm>
                    <a:prstGeom prst="rect">
                      <a:avLst/>
                    </a:prstGeom>
                    <a:ln>
                      <a:noFill/>
                    </a:ln>
                    <a:extLst>
                      <a:ext uri="{53640926-AAD7-44D8-BBD7-CCE9431645EC}">
                        <a14:shadowObscured xmlns:a14="http://schemas.microsoft.com/office/drawing/2010/main"/>
                      </a:ext>
                    </a:extLst>
                  </pic:spPr>
                </pic:pic>
              </a:graphicData>
            </a:graphic>
          </wp:inline>
        </w:drawing>
      </w:r>
    </w:p>
    <w:p w14:paraId="44ACC71E" w14:textId="175A6A92" w:rsidR="00713B5E" w:rsidRDefault="00713B5E" w:rsidP="00713B5E">
      <w:pPr>
        <w:jc w:val="center"/>
      </w:pPr>
    </w:p>
    <w:p w14:paraId="02B72F2C" w14:textId="25562B91" w:rsidR="00713B5E" w:rsidRDefault="00713B5E" w:rsidP="00E55529">
      <w:pPr>
        <w:pStyle w:val="Prrafodelista"/>
        <w:numPr>
          <w:ilvl w:val="0"/>
          <w:numId w:val="2"/>
        </w:numPr>
      </w:pPr>
      <w:r>
        <w:t xml:space="preserve">Una vez iniciada la sesión se </w:t>
      </w:r>
      <w:r w:rsidR="00367E25">
        <w:t>mostrará</w:t>
      </w:r>
      <w:r>
        <w:t xml:space="preserve"> el operador de ordenes</w:t>
      </w:r>
    </w:p>
    <w:p w14:paraId="7CC30329" w14:textId="77777777" w:rsidR="00713B5E" w:rsidRDefault="00713B5E" w:rsidP="00713B5E"/>
    <w:p w14:paraId="2A314281" w14:textId="7266FCA8" w:rsidR="00713B5E" w:rsidRDefault="00713B5E" w:rsidP="00713B5E">
      <w:pPr>
        <w:jc w:val="center"/>
      </w:pPr>
      <w:r>
        <w:rPr>
          <w:noProof/>
        </w:rPr>
        <w:lastRenderedPageBreak/>
        <w:drawing>
          <wp:inline distT="0" distB="0" distL="0" distR="0" wp14:anchorId="05D2711A" wp14:editId="0677FA22">
            <wp:extent cx="5733415" cy="3054350"/>
            <wp:effectExtent l="0" t="0" r="63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3054350"/>
                    </a:xfrm>
                    <a:prstGeom prst="rect">
                      <a:avLst/>
                    </a:prstGeom>
                  </pic:spPr>
                </pic:pic>
              </a:graphicData>
            </a:graphic>
          </wp:inline>
        </w:drawing>
      </w:r>
    </w:p>
    <w:p w14:paraId="73F7B51C" w14:textId="6051DCD1" w:rsidR="00713B5E" w:rsidRDefault="00713B5E" w:rsidP="00713B5E">
      <w:pPr>
        <w:jc w:val="center"/>
      </w:pPr>
    </w:p>
    <w:p w14:paraId="01962D1E" w14:textId="6192B075" w:rsidR="00105E99" w:rsidRDefault="00713B5E" w:rsidP="00E55529">
      <w:pPr>
        <w:pStyle w:val="Prrafodelista"/>
        <w:numPr>
          <w:ilvl w:val="0"/>
          <w:numId w:val="2"/>
        </w:numPr>
      </w:pPr>
      <w:r>
        <w:t>Aquí se</w:t>
      </w:r>
      <w:r w:rsidR="00105E99">
        <w:t xml:space="preserve"> </w:t>
      </w:r>
      <w:r w:rsidR="00E55529">
        <w:t>mostrarán</w:t>
      </w:r>
      <w:r w:rsidR="00105E99">
        <w:t xml:space="preserve"> las ordenes activas y</w:t>
      </w:r>
      <w:r>
        <w:t xml:space="preserve"> podrá modificar el estado</w:t>
      </w:r>
      <w:r w:rsidR="00105E99">
        <w:t xml:space="preserve"> de </w:t>
      </w:r>
      <w:proofErr w:type="gramStart"/>
      <w:r w:rsidR="00105E99">
        <w:t>las mismas</w:t>
      </w:r>
      <w:proofErr w:type="gramEnd"/>
      <w:r w:rsidR="00105E99">
        <w:t xml:space="preserve"> y desde aquí mismo se podrá cerrar sesión.</w:t>
      </w:r>
    </w:p>
    <w:p w14:paraId="75446C7A" w14:textId="0EC4D618" w:rsidR="00713B5E" w:rsidRDefault="00105E99" w:rsidP="00713B5E">
      <w:pPr>
        <w:jc w:val="center"/>
      </w:pPr>
      <w:r>
        <w:rPr>
          <w:noProof/>
        </w:rPr>
        <w:drawing>
          <wp:inline distT="0" distB="0" distL="0" distR="0" wp14:anchorId="2610BFFF" wp14:editId="787E628E">
            <wp:extent cx="5934074" cy="315277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2792" t="8860" r="24576" b="27040"/>
                    <a:stretch/>
                  </pic:blipFill>
                  <pic:spPr bwMode="auto">
                    <a:xfrm>
                      <a:off x="0" y="0"/>
                      <a:ext cx="5955903" cy="3164373"/>
                    </a:xfrm>
                    <a:prstGeom prst="rect">
                      <a:avLst/>
                    </a:prstGeom>
                    <a:ln>
                      <a:noFill/>
                    </a:ln>
                    <a:extLst>
                      <a:ext uri="{53640926-AAD7-44D8-BBD7-CCE9431645EC}">
                        <a14:shadowObscured xmlns:a14="http://schemas.microsoft.com/office/drawing/2010/main"/>
                      </a:ext>
                    </a:extLst>
                  </pic:spPr>
                </pic:pic>
              </a:graphicData>
            </a:graphic>
          </wp:inline>
        </w:drawing>
      </w:r>
      <w:r w:rsidR="00713B5E">
        <w:rPr>
          <w:noProof/>
        </w:rPr>
        <w:drawing>
          <wp:inline distT="0" distB="0" distL="0" distR="0" wp14:anchorId="5BA3537A" wp14:editId="49FD2016">
            <wp:extent cx="2108835" cy="581025"/>
            <wp:effectExtent l="0" t="0" r="571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42749" t="68634" r="50932" b="28271"/>
                    <a:stretch/>
                  </pic:blipFill>
                  <pic:spPr bwMode="auto">
                    <a:xfrm>
                      <a:off x="0" y="0"/>
                      <a:ext cx="2126515" cy="585896"/>
                    </a:xfrm>
                    <a:prstGeom prst="rect">
                      <a:avLst/>
                    </a:prstGeom>
                    <a:ln>
                      <a:noFill/>
                    </a:ln>
                    <a:extLst>
                      <a:ext uri="{53640926-AAD7-44D8-BBD7-CCE9431645EC}">
                        <a14:shadowObscured xmlns:a14="http://schemas.microsoft.com/office/drawing/2010/main"/>
                      </a:ext>
                    </a:extLst>
                  </pic:spPr>
                </pic:pic>
              </a:graphicData>
            </a:graphic>
          </wp:inline>
        </w:drawing>
      </w:r>
    </w:p>
    <w:p w14:paraId="305611FD" w14:textId="70FCE462" w:rsidR="006B6886" w:rsidRDefault="006B6886" w:rsidP="00713B5E">
      <w:pPr>
        <w:jc w:val="center"/>
      </w:pPr>
    </w:p>
    <w:p w14:paraId="30D27CC3" w14:textId="77777777" w:rsidR="006B6886" w:rsidRDefault="006B6886" w:rsidP="00713B5E">
      <w:pPr>
        <w:jc w:val="center"/>
      </w:pPr>
    </w:p>
    <w:p w14:paraId="3EEDF4EC" w14:textId="49D9E743" w:rsidR="00105E99" w:rsidRDefault="00105E99" w:rsidP="00713B5E">
      <w:pPr>
        <w:jc w:val="center"/>
      </w:pPr>
    </w:p>
    <w:p w14:paraId="4789D3E6" w14:textId="109DA348" w:rsidR="00105E99" w:rsidRDefault="00105E99" w:rsidP="00713B5E">
      <w:pPr>
        <w:jc w:val="center"/>
      </w:pPr>
    </w:p>
    <w:p w14:paraId="0A8DC711" w14:textId="10A7BE8B" w:rsidR="00B876E2" w:rsidRDefault="00B876E2" w:rsidP="00713B5E">
      <w:pPr>
        <w:jc w:val="center"/>
      </w:pPr>
    </w:p>
    <w:p w14:paraId="0E4586DB" w14:textId="1C53476B" w:rsidR="00B876E2" w:rsidRDefault="00B876E2" w:rsidP="00713B5E">
      <w:pPr>
        <w:jc w:val="center"/>
      </w:pPr>
    </w:p>
    <w:p w14:paraId="41E78EC4" w14:textId="6B5CC633" w:rsidR="00B876E2" w:rsidRDefault="00B876E2" w:rsidP="00713B5E">
      <w:pPr>
        <w:jc w:val="center"/>
      </w:pPr>
    </w:p>
    <w:p w14:paraId="612C79ED" w14:textId="024E6C6B" w:rsidR="00B876E2" w:rsidRDefault="00B876E2" w:rsidP="00713B5E">
      <w:pPr>
        <w:jc w:val="center"/>
      </w:pPr>
    </w:p>
    <w:p w14:paraId="15A1E6E4" w14:textId="7F237E23" w:rsidR="00B876E2" w:rsidRDefault="00B876E2" w:rsidP="00713B5E">
      <w:pPr>
        <w:jc w:val="center"/>
      </w:pPr>
    </w:p>
    <w:p w14:paraId="0FAAF63C" w14:textId="2CB51678" w:rsidR="00B876E2" w:rsidRDefault="00B876E2" w:rsidP="00713B5E">
      <w:pPr>
        <w:jc w:val="center"/>
      </w:pPr>
    </w:p>
    <w:p w14:paraId="3A2BB5B0" w14:textId="39E5EE57" w:rsidR="00B876E2" w:rsidRDefault="00B876E2" w:rsidP="00713B5E">
      <w:pPr>
        <w:jc w:val="center"/>
      </w:pPr>
    </w:p>
    <w:p w14:paraId="44F54B6F" w14:textId="115BB446" w:rsidR="00B876E2" w:rsidRDefault="00B876E2" w:rsidP="00713B5E">
      <w:pPr>
        <w:jc w:val="center"/>
      </w:pPr>
    </w:p>
    <w:p w14:paraId="061F97D5" w14:textId="051074EA" w:rsidR="00B876E2" w:rsidRDefault="00B876E2" w:rsidP="00713B5E">
      <w:pPr>
        <w:jc w:val="center"/>
      </w:pPr>
    </w:p>
    <w:p w14:paraId="6361E0C4" w14:textId="3CF89C0A" w:rsidR="00B876E2" w:rsidRDefault="00B876E2" w:rsidP="00713B5E">
      <w:pPr>
        <w:jc w:val="center"/>
      </w:pPr>
    </w:p>
    <w:p w14:paraId="2887077F" w14:textId="5F376123" w:rsidR="00B876E2" w:rsidRDefault="00B876E2" w:rsidP="00713B5E">
      <w:pPr>
        <w:jc w:val="center"/>
      </w:pPr>
    </w:p>
    <w:p w14:paraId="6A9658EC" w14:textId="24DE5471" w:rsidR="00B876E2" w:rsidRDefault="00B876E2" w:rsidP="00713B5E">
      <w:pPr>
        <w:jc w:val="center"/>
      </w:pPr>
    </w:p>
    <w:p w14:paraId="005A2C73" w14:textId="1E67F080" w:rsidR="00B876E2" w:rsidRDefault="00B876E2" w:rsidP="00713B5E">
      <w:pPr>
        <w:jc w:val="center"/>
      </w:pPr>
    </w:p>
    <w:p w14:paraId="1482253D" w14:textId="5FDB42A4" w:rsidR="00B876E2" w:rsidRDefault="00B876E2" w:rsidP="00713B5E">
      <w:pPr>
        <w:jc w:val="center"/>
      </w:pPr>
    </w:p>
    <w:p w14:paraId="7998713B" w14:textId="683CD499" w:rsidR="00B876E2" w:rsidRDefault="00B876E2" w:rsidP="00713B5E">
      <w:pPr>
        <w:jc w:val="center"/>
      </w:pPr>
    </w:p>
    <w:p w14:paraId="00B4EEA4" w14:textId="3833C320" w:rsidR="00B876E2" w:rsidRDefault="00B876E2" w:rsidP="00713B5E">
      <w:pPr>
        <w:jc w:val="center"/>
      </w:pPr>
    </w:p>
    <w:p w14:paraId="34D16949" w14:textId="60C0DF79" w:rsidR="00B876E2" w:rsidRDefault="00B876E2" w:rsidP="00713B5E">
      <w:pPr>
        <w:jc w:val="center"/>
      </w:pPr>
    </w:p>
    <w:p w14:paraId="624A0982" w14:textId="4D5BB74A" w:rsidR="00B876E2" w:rsidRDefault="00B876E2" w:rsidP="00713B5E">
      <w:pPr>
        <w:jc w:val="center"/>
      </w:pPr>
    </w:p>
    <w:p w14:paraId="52935D69" w14:textId="7A736294" w:rsidR="00B876E2" w:rsidRDefault="00B876E2" w:rsidP="00713B5E">
      <w:pPr>
        <w:jc w:val="center"/>
      </w:pPr>
    </w:p>
    <w:p w14:paraId="3799B503" w14:textId="1EC207A3" w:rsidR="00B876E2" w:rsidRDefault="00B876E2" w:rsidP="00713B5E">
      <w:pPr>
        <w:jc w:val="center"/>
      </w:pPr>
    </w:p>
    <w:p w14:paraId="14ABC000" w14:textId="1BF173EE" w:rsidR="00B876E2" w:rsidRDefault="00B876E2" w:rsidP="00713B5E">
      <w:pPr>
        <w:jc w:val="center"/>
      </w:pPr>
    </w:p>
    <w:p w14:paraId="18F92038" w14:textId="2855C502" w:rsidR="00B876E2" w:rsidRDefault="00B876E2" w:rsidP="00713B5E">
      <w:pPr>
        <w:jc w:val="center"/>
      </w:pPr>
    </w:p>
    <w:p w14:paraId="7D73AE32" w14:textId="59EEB783" w:rsidR="00B876E2" w:rsidRDefault="00B876E2" w:rsidP="00713B5E">
      <w:pPr>
        <w:jc w:val="center"/>
      </w:pPr>
    </w:p>
    <w:p w14:paraId="36030677" w14:textId="2D1BCFF5" w:rsidR="00B876E2" w:rsidRDefault="00B876E2" w:rsidP="00713B5E">
      <w:pPr>
        <w:jc w:val="center"/>
      </w:pPr>
    </w:p>
    <w:p w14:paraId="1F05C3D8" w14:textId="3B370724" w:rsidR="00B876E2" w:rsidRDefault="00B876E2" w:rsidP="00713B5E">
      <w:pPr>
        <w:jc w:val="center"/>
      </w:pPr>
    </w:p>
    <w:p w14:paraId="4919C978" w14:textId="7D52CED1" w:rsidR="00B876E2" w:rsidRDefault="00B876E2" w:rsidP="00713B5E">
      <w:pPr>
        <w:jc w:val="center"/>
      </w:pPr>
    </w:p>
    <w:p w14:paraId="6CD51A0A" w14:textId="4654E40C" w:rsidR="00B876E2" w:rsidRDefault="00B876E2" w:rsidP="00713B5E">
      <w:pPr>
        <w:jc w:val="center"/>
      </w:pPr>
    </w:p>
    <w:p w14:paraId="41BD8849" w14:textId="1F222FE3" w:rsidR="00B876E2" w:rsidRDefault="00B876E2" w:rsidP="00713B5E">
      <w:pPr>
        <w:jc w:val="center"/>
      </w:pPr>
    </w:p>
    <w:p w14:paraId="7D93E95C" w14:textId="2E6C5CB8" w:rsidR="00B876E2" w:rsidRDefault="00B876E2" w:rsidP="00713B5E">
      <w:pPr>
        <w:jc w:val="center"/>
      </w:pPr>
    </w:p>
    <w:p w14:paraId="0E2DC0B6" w14:textId="0C46ACA2" w:rsidR="00B876E2" w:rsidRDefault="00B876E2" w:rsidP="00713B5E">
      <w:pPr>
        <w:jc w:val="center"/>
      </w:pPr>
    </w:p>
    <w:p w14:paraId="0E598444" w14:textId="1B33EE23" w:rsidR="00B876E2" w:rsidRDefault="00B876E2" w:rsidP="00713B5E">
      <w:pPr>
        <w:jc w:val="center"/>
      </w:pPr>
    </w:p>
    <w:p w14:paraId="3243687E" w14:textId="5F0C70F4" w:rsidR="00B876E2" w:rsidRDefault="00B876E2" w:rsidP="00713B5E">
      <w:pPr>
        <w:jc w:val="center"/>
      </w:pPr>
    </w:p>
    <w:p w14:paraId="7B562FE8" w14:textId="3478CD5F" w:rsidR="00B876E2" w:rsidRDefault="00B876E2" w:rsidP="00713B5E">
      <w:pPr>
        <w:jc w:val="center"/>
      </w:pPr>
    </w:p>
    <w:p w14:paraId="196B732E" w14:textId="4A2E71FE" w:rsidR="00B876E2" w:rsidRDefault="00B876E2" w:rsidP="00713B5E">
      <w:pPr>
        <w:jc w:val="center"/>
      </w:pPr>
    </w:p>
    <w:p w14:paraId="72D805A5" w14:textId="645D8C1E" w:rsidR="00B876E2" w:rsidRDefault="00B876E2" w:rsidP="00713B5E">
      <w:pPr>
        <w:jc w:val="center"/>
      </w:pPr>
    </w:p>
    <w:p w14:paraId="73D53A6E" w14:textId="562F7E81" w:rsidR="00B876E2" w:rsidRDefault="00B876E2" w:rsidP="00713B5E">
      <w:pPr>
        <w:jc w:val="center"/>
      </w:pPr>
    </w:p>
    <w:p w14:paraId="7714EE1B" w14:textId="78FF7A71" w:rsidR="00B876E2" w:rsidRDefault="00B876E2" w:rsidP="00713B5E">
      <w:pPr>
        <w:jc w:val="center"/>
      </w:pPr>
    </w:p>
    <w:p w14:paraId="7C092BF8" w14:textId="06E8D118" w:rsidR="00B876E2" w:rsidRDefault="00B876E2" w:rsidP="00713B5E">
      <w:pPr>
        <w:jc w:val="center"/>
      </w:pPr>
    </w:p>
    <w:p w14:paraId="2CAA2CE8" w14:textId="17899A0C" w:rsidR="00B876E2" w:rsidRDefault="00B876E2" w:rsidP="00713B5E">
      <w:pPr>
        <w:jc w:val="center"/>
      </w:pPr>
    </w:p>
    <w:p w14:paraId="14E78911" w14:textId="563F99B8" w:rsidR="00B876E2" w:rsidRDefault="00B876E2" w:rsidP="00713B5E">
      <w:pPr>
        <w:jc w:val="center"/>
      </w:pPr>
    </w:p>
    <w:p w14:paraId="60F8FD56" w14:textId="77777777" w:rsidR="00B876E2" w:rsidRDefault="00B876E2" w:rsidP="00713B5E">
      <w:pPr>
        <w:jc w:val="center"/>
      </w:pPr>
    </w:p>
    <w:p w14:paraId="598A317C" w14:textId="77777777" w:rsidR="00B876E2" w:rsidRDefault="00B876E2" w:rsidP="00713B5E">
      <w:pPr>
        <w:jc w:val="center"/>
      </w:pPr>
    </w:p>
    <w:p w14:paraId="28FE5E9D" w14:textId="1BA31069" w:rsidR="00B876E2" w:rsidRPr="00B876E2" w:rsidRDefault="00B876E2" w:rsidP="00B876E2">
      <w:pPr>
        <w:spacing w:line="240" w:lineRule="auto"/>
        <w:jc w:val="center"/>
        <w:rPr>
          <w:rFonts w:ascii="Times New Roman" w:eastAsia="Times New Roman" w:hAnsi="Times New Roman" w:cs="Times New Roman"/>
          <w:sz w:val="24"/>
          <w:szCs w:val="24"/>
          <w:lang w:val="es-ES"/>
        </w:rPr>
      </w:pPr>
      <w:r w:rsidRPr="00B876E2">
        <w:rPr>
          <w:rFonts w:eastAsia="Times New Roman"/>
          <w:noProof/>
          <w:color w:val="000000"/>
          <w:sz w:val="72"/>
          <w:szCs w:val="72"/>
          <w:bdr w:val="none" w:sz="0" w:space="0" w:color="auto" w:frame="1"/>
          <w:lang w:val="es-ES"/>
        </w:rPr>
        <w:drawing>
          <wp:inline distT="0" distB="0" distL="0" distR="0" wp14:anchorId="37CF5BB7" wp14:editId="78BD9250">
            <wp:extent cx="1028700" cy="361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28700" cy="361950"/>
                    </a:xfrm>
                    <a:prstGeom prst="rect">
                      <a:avLst/>
                    </a:prstGeom>
                    <a:noFill/>
                    <a:ln>
                      <a:noFill/>
                    </a:ln>
                  </pic:spPr>
                </pic:pic>
              </a:graphicData>
            </a:graphic>
          </wp:inline>
        </w:drawing>
      </w:r>
    </w:p>
    <w:p w14:paraId="23FABB2D" w14:textId="4B1BAFBF" w:rsidR="00B876E2" w:rsidRPr="00B876E2" w:rsidRDefault="00B876E2" w:rsidP="00B876E2">
      <w:pPr>
        <w:spacing w:line="240" w:lineRule="auto"/>
        <w:jc w:val="center"/>
        <w:rPr>
          <w:rFonts w:ascii="Times New Roman" w:eastAsia="Times New Roman" w:hAnsi="Times New Roman" w:cs="Times New Roman"/>
          <w:sz w:val="24"/>
          <w:szCs w:val="24"/>
          <w:lang w:val="es-ES"/>
        </w:rPr>
      </w:pPr>
      <w:r w:rsidRPr="00B876E2">
        <w:rPr>
          <w:rFonts w:eastAsia="Times New Roman"/>
          <w:color w:val="000000"/>
          <w:sz w:val="24"/>
          <w:szCs w:val="24"/>
          <w:lang w:val="es-ES"/>
        </w:rPr>
        <w:t xml:space="preserve">Esta obra está licenciada bajo la Licencia </w:t>
      </w:r>
      <w:proofErr w:type="spellStart"/>
      <w:r w:rsidRPr="00B876E2">
        <w:rPr>
          <w:rFonts w:eastAsia="Times New Roman"/>
          <w:color w:val="000000"/>
          <w:sz w:val="24"/>
          <w:szCs w:val="24"/>
          <w:lang w:val="es-ES"/>
        </w:rPr>
        <w:t>Creative</w:t>
      </w:r>
      <w:proofErr w:type="spellEnd"/>
      <w:r w:rsidRPr="00B876E2">
        <w:rPr>
          <w:rFonts w:eastAsia="Times New Roman"/>
          <w:color w:val="000000"/>
          <w:sz w:val="24"/>
          <w:szCs w:val="24"/>
          <w:lang w:val="es-ES"/>
        </w:rPr>
        <w:t xml:space="preserve"> </w:t>
      </w:r>
      <w:proofErr w:type="spellStart"/>
      <w:r w:rsidRPr="00B876E2">
        <w:rPr>
          <w:rFonts w:eastAsia="Times New Roman"/>
          <w:color w:val="000000"/>
          <w:sz w:val="24"/>
          <w:szCs w:val="24"/>
          <w:lang w:val="es-ES"/>
        </w:rPr>
        <w:t>Commons</w:t>
      </w:r>
      <w:proofErr w:type="spellEnd"/>
      <w:r w:rsidRPr="00B876E2">
        <w:rPr>
          <w:rFonts w:eastAsia="Times New Roman"/>
          <w:color w:val="000000"/>
          <w:sz w:val="24"/>
          <w:szCs w:val="24"/>
          <w:lang w:val="es-ES"/>
        </w:rPr>
        <w:t xml:space="preserve"> Atribución-</w:t>
      </w:r>
      <w:proofErr w:type="spellStart"/>
      <w:r w:rsidRPr="00B876E2">
        <w:rPr>
          <w:rFonts w:eastAsia="Times New Roman"/>
          <w:color w:val="000000"/>
          <w:sz w:val="24"/>
          <w:szCs w:val="24"/>
          <w:lang w:val="es-ES"/>
        </w:rPr>
        <w:t>CompartirIgual</w:t>
      </w:r>
      <w:proofErr w:type="spellEnd"/>
      <w:r w:rsidRPr="00B876E2">
        <w:rPr>
          <w:rFonts w:eastAsia="Times New Roman"/>
          <w:color w:val="000000"/>
          <w:sz w:val="24"/>
          <w:szCs w:val="24"/>
          <w:lang w:val="es-ES"/>
        </w:rPr>
        <w:t xml:space="preserve"> 4.0 Internacional. Para ver una copia de esta licencia, visite http://creativecommons.org/licenses/by-sa/4.0/ o envíe una carta a </w:t>
      </w:r>
      <w:proofErr w:type="spellStart"/>
      <w:r w:rsidRPr="00B876E2">
        <w:rPr>
          <w:rFonts w:eastAsia="Times New Roman"/>
          <w:color w:val="000000"/>
          <w:sz w:val="24"/>
          <w:szCs w:val="24"/>
          <w:lang w:val="es-ES"/>
        </w:rPr>
        <w:t>Creative</w:t>
      </w:r>
      <w:proofErr w:type="spellEnd"/>
      <w:r w:rsidRPr="00B876E2">
        <w:rPr>
          <w:rFonts w:eastAsia="Times New Roman"/>
          <w:color w:val="000000"/>
          <w:sz w:val="24"/>
          <w:szCs w:val="24"/>
          <w:lang w:val="es-ES"/>
        </w:rPr>
        <w:t xml:space="preserve"> </w:t>
      </w:r>
      <w:proofErr w:type="spellStart"/>
      <w:r w:rsidRPr="00B876E2">
        <w:rPr>
          <w:rFonts w:eastAsia="Times New Roman"/>
          <w:color w:val="000000"/>
          <w:sz w:val="24"/>
          <w:szCs w:val="24"/>
          <w:lang w:val="es-ES"/>
        </w:rPr>
        <w:t>Commons</w:t>
      </w:r>
      <w:proofErr w:type="spellEnd"/>
      <w:r w:rsidRPr="00B876E2">
        <w:rPr>
          <w:rFonts w:eastAsia="Times New Roman"/>
          <w:color w:val="000000"/>
          <w:sz w:val="24"/>
          <w:szCs w:val="24"/>
          <w:lang w:val="es-ES"/>
        </w:rPr>
        <w:t>, PO Box 1866, Mountain View, CA 94042, USA.</w:t>
      </w:r>
    </w:p>
    <w:sectPr w:rsidR="00B876E2" w:rsidRPr="00B876E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1791D"/>
    <w:multiLevelType w:val="hybridMultilevel"/>
    <w:tmpl w:val="242AB80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55A14E58"/>
    <w:multiLevelType w:val="hybridMultilevel"/>
    <w:tmpl w:val="A70E64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8866699"/>
    <w:multiLevelType w:val="hybridMultilevel"/>
    <w:tmpl w:val="62ACB6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39C"/>
    <w:rsid w:val="00105E99"/>
    <w:rsid w:val="002132B3"/>
    <w:rsid w:val="002F3791"/>
    <w:rsid w:val="00367E25"/>
    <w:rsid w:val="00477C9A"/>
    <w:rsid w:val="006A2BF2"/>
    <w:rsid w:val="006B6886"/>
    <w:rsid w:val="00712B6F"/>
    <w:rsid w:val="00713B5E"/>
    <w:rsid w:val="00725C16"/>
    <w:rsid w:val="00756F80"/>
    <w:rsid w:val="00787776"/>
    <w:rsid w:val="007D0A81"/>
    <w:rsid w:val="0088139C"/>
    <w:rsid w:val="008E0BF3"/>
    <w:rsid w:val="00B55EF1"/>
    <w:rsid w:val="00B876E2"/>
    <w:rsid w:val="00D76350"/>
    <w:rsid w:val="00E5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17071"/>
  <w15:docId w15:val="{B7620196-D23F-4C07-A0AB-3A99351E2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2F3791"/>
    <w:pPr>
      <w:ind w:left="720"/>
      <w:contextualSpacing/>
    </w:pPr>
  </w:style>
  <w:style w:type="paragraph" w:styleId="NormalWeb">
    <w:name w:val="Normal (Web)"/>
    <w:basedOn w:val="Normal"/>
    <w:uiPriority w:val="99"/>
    <w:semiHidden/>
    <w:unhideWhenUsed/>
    <w:rsid w:val="00787776"/>
    <w:pPr>
      <w:spacing w:before="100" w:beforeAutospacing="1" w:after="100" w:afterAutospacing="1" w:line="240" w:lineRule="auto"/>
    </w:pPr>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210197">
      <w:bodyDiv w:val="1"/>
      <w:marLeft w:val="0"/>
      <w:marRight w:val="0"/>
      <w:marTop w:val="0"/>
      <w:marBottom w:val="0"/>
      <w:divBdr>
        <w:top w:val="none" w:sz="0" w:space="0" w:color="auto"/>
        <w:left w:val="none" w:sz="0" w:space="0" w:color="auto"/>
        <w:bottom w:val="none" w:sz="0" w:space="0" w:color="auto"/>
        <w:right w:val="none" w:sz="0" w:space="0" w:color="auto"/>
      </w:divBdr>
    </w:div>
    <w:div w:id="2031830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457</TotalTime>
  <Pages>11</Pages>
  <Words>580</Words>
  <Characters>3190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GUILLERMO</dc:creator>
  <cp:lastModifiedBy>Alvaro Guilermo Calderòn Bonilla</cp:lastModifiedBy>
  <cp:revision>5</cp:revision>
  <dcterms:created xsi:type="dcterms:W3CDTF">2020-11-04T03:14:00Z</dcterms:created>
  <dcterms:modified xsi:type="dcterms:W3CDTF">2020-11-06T20:45:00Z</dcterms:modified>
</cp:coreProperties>
</file>