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D6B34F4" w:rsidR="00AC4D77" w:rsidRDefault="009F756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Alvaro Antonio Gonzalez Briones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B7B35AE" w:rsidR="00AC4D77" w:rsidRDefault="009F756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  <w:r w:rsidRPr="009F75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7F9385C" w:rsidR="00AC4D77" w:rsidRDefault="009F756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8BF475E" w:rsidR="00E43678" w:rsidRPr="009F7563" w:rsidRDefault="009F7563" w:rsidP="6C71971D">
            <w:pPr>
              <w:jc w:val="center"/>
              <w:rPr>
                <w:b/>
                <w:bCs/>
                <w:color w:val="FF0000"/>
                <w:sz w:val="18"/>
                <w:szCs w:val="18"/>
                <w:lang w:val="es-ES"/>
              </w:rPr>
            </w:pPr>
            <w:r w:rsidRPr="009F7563">
              <w:rPr>
                <w:b/>
                <w:bCs/>
                <w:color w:val="FF0000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9F7563">
              <w:rPr>
                <w:b/>
                <w:bCs/>
                <w:color w:val="FF0000"/>
                <w:sz w:val="18"/>
                <w:szCs w:val="18"/>
              </w:rPr>
              <w:t>de acuerdo a</w:t>
            </w:r>
            <w:proofErr w:type="gramEnd"/>
            <w:r w:rsidRPr="009F7563">
              <w:rPr>
                <w:b/>
                <w:bCs/>
                <w:color w:val="FF0000"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78FC962" w:rsidR="00E43678" w:rsidRPr="00045D87" w:rsidRDefault="009F75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4E932F" w:rsidR="00E43678" w:rsidRPr="001A179D" w:rsidRDefault="009F756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R</w:t>
            </w:r>
            <w:r w:rsidRPr="009F7563">
              <w:rPr>
                <w:b/>
                <w:bCs/>
                <w:color w:val="FF0000"/>
                <w:sz w:val="18"/>
                <w:szCs w:val="18"/>
              </w:rPr>
              <w:t>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22D7950" w:rsidR="00E43678" w:rsidRPr="00045D87" w:rsidRDefault="009F75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87D85DE" w14:textId="33216AF2" w:rsidR="009F7563" w:rsidRPr="009F7563" w:rsidRDefault="009F7563" w:rsidP="009F7563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9F7563">
              <w:rPr>
                <w:b/>
                <w:bCs/>
                <w:color w:val="EE0000"/>
                <w:sz w:val="18"/>
                <w:szCs w:val="18"/>
              </w:rPr>
              <w:t>I</w:t>
            </w:r>
            <w:r w:rsidRPr="009F7563">
              <w:rPr>
                <w:b/>
                <w:bCs/>
                <w:color w:val="EE0000"/>
                <w:sz w:val="18"/>
                <w:szCs w:val="18"/>
              </w:rPr>
              <w:t xml:space="preserve">mplementar soluciones sistémicas integrales para automatizar u optimizar procesos de negocio de </w:t>
            </w:r>
          </w:p>
          <w:p w14:paraId="1A55186D" w14:textId="62856931" w:rsidR="00E43678" w:rsidRPr="00045D87" w:rsidRDefault="009F7563" w:rsidP="009F7563">
            <w:pPr>
              <w:jc w:val="center"/>
              <w:rPr>
                <w:b/>
                <w:bCs/>
                <w:sz w:val="18"/>
                <w:szCs w:val="18"/>
              </w:rPr>
            </w:pPr>
            <w:r w:rsidRPr="009F7563">
              <w:rPr>
                <w:b/>
                <w:bCs/>
                <w:color w:val="EE0000"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93BB31" w:rsidR="00E43678" w:rsidRPr="00045D87" w:rsidRDefault="009F75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4355B66" w14:textId="77777777" w:rsidR="009F7563" w:rsidRPr="009F7563" w:rsidRDefault="009F7563" w:rsidP="009F7563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9F7563">
              <w:rPr>
                <w:b/>
                <w:bCs/>
                <w:color w:val="EE0000"/>
                <w:sz w:val="18"/>
                <w:szCs w:val="18"/>
              </w:rPr>
              <w:t xml:space="preserve">Realizar pruebas de certificación tanto de los productos como de los procesos utilizando buenas </w:t>
            </w:r>
          </w:p>
          <w:p w14:paraId="1BB9E155" w14:textId="1E004D2C" w:rsidR="00E43678" w:rsidRPr="00045D87" w:rsidRDefault="009F7563" w:rsidP="009F7563">
            <w:pPr>
              <w:jc w:val="center"/>
              <w:rPr>
                <w:b/>
                <w:bCs/>
                <w:sz w:val="18"/>
                <w:szCs w:val="18"/>
              </w:rPr>
            </w:pPr>
            <w:r w:rsidRPr="009F7563">
              <w:rPr>
                <w:b/>
                <w:bCs/>
                <w:color w:val="EE0000"/>
                <w:sz w:val="18"/>
                <w:szCs w:val="18"/>
              </w:rPr>
              <w:t>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F812B6E" w:rsidR="00E43678" w:rsidRPr="00045D87" w:rsidRDefault="009F75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BF4668A" w:rsidR="00E43678" w:rsidRPr="009F7563" w:rsidRDefault="009F7563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9F7563">
              <w:rPr>
                <w:b/>
                <w:bCs/>
                <w:color w:val="EE0000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9F7563">
              <w:rPr>
                <w:b/>
                <w:bCs/>
                <w:color w:val="EE0000"/>
                <w:sz w:val="18"/>
                <w:szCs w:val="18"/>
              </w:rPr>
              <w:t>de acuerdo a</w:t>
            </w:r>
            <w:proofErr w:type="gramEnd"/>
            <w:r w:rsidRPr="009F7563">
              <w:rPr>
                <w:b/>
                <w:bCs/>
                <w:color w:val="EE0000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96BF2A1" w:rsidR="00E43678" w:rsidRPr="00045D87" w:rsidRDefault="009F75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48B8" w14:textId="77777777" w:rsidR="002033C1" w:rsidRDefault="002033C1" w:rsidP="00DF38AE">
      <w:pPr>
        <w:spacing w:after="0" w:line="240" w:lineRule="auto"/>
      </w:pPr>
      <w:r>
        <w:separator/>
      </w:r>
    </w:p>
  </w:endnote>
  <w:endnote w:type="continuationSeparator" w:id="0">
    <w:p w14:paraId="1B0DFED7" w14:textId="77777777" w:rsidR="002033C1" w:rsidRDefault="002033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BD1F" w14:textId="77777777" w:rsidR="002033C1" w:rsidRDefault="002033C1" w:rsidP="00DF38AE">
      <w:pPr>
        <w:spacing w:after="0" w:line="240" w:lineRule="auto"/>
      </w:pPr>
      <w:r>
        <w:separator/>
      </w:r>
    </w:p>
  </w:footnote>
  <w:footnote w:type="continuationSeparator" w:id="0">
    <w:p w14:paraId="674C1ACA" w14:textId="77777777" w:rsidR="002033C1" w:rsidRDefault="002033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243518">
    <w:abstractNumId w:val="3"/>
  </w:num>
  <w:num w:numId="2" w16cid:durableId="1004939892">
    <w:abstractNumId w:val="9"/>
  </w:num>
  <w:num w:numId="3" w16cid:durableId="224529481">
    <w:abstractNumId w:val="13"/>
  </w:num>
  <w:num w:numId="4" w16cid:durableId="993533850">
    <w:abstractNumId w:val="29"/>
  </w:num>
  <w:num w:numId="5" w16cid:durableId="97065436">
    <w:abstractNumId w:val="31"/>
  </w:num>
  <w:num w:numId="6" w16cid:durableId="1184202698">
    <w:abstractNumId w:val="4"/>
  </w:num>
  <w:num w:numId="7" w16cid:durableId="606349676">
    <w:abstractNumId w:val="12"/>
  </w:num>
  <w:num w:numId="8" w16cid:durableId="1981838048">
    <w:abstractNumId w:val="20"/>
  </w:num>
  <w:num w:numId="9" w16cid:durableId="1018505267">
    <w:abstractNumId w:val="16"/>
  </w:num>
  <w:num w:numId="10" w16cid:durableId="151916455">
    <w:abstractNumId w:val="10"/>
  </w:num>
  <w:num w:numId="11" w16cid:durableId="556860494">
    <w:abstractNumId w:val="25"/>
  </w:num>
  <w:num w:numId="12" w16cid:durableId="1566142560">
    <w:abstractNumId w:val="36"/>
  </w:num>
  <w:num w:numId="13" w16cid:durableId="1048384447">
    <w:abstractNumId w:val="30"/>
  </w:num>
  <w:num w:numId="14" w16cid:durableId="1365209608">
    <w:abstractNumId w:val="1"/>
  </w:num>
  <w:num w:numId="15" w16cid:durableId="220487150">
    <w:abstractNumId w:val="37"/>
  </w:num>
  <w:num w:numId="16" w16cid:durableId="164050358">
    <w:abstractNumId w:val="22"/>
  </w:num>
  <w:num w:numId="17" w16cid:durableId="476341484">
    <w:abstractNumId w:val="18"/>
  </w:num>
  <w:num w:numId="18" w16cid:durableId="159391371">
    <w:abstractNumId w:val="32"/>
  </w:num>
  <w:num w:numId="19" w16cid:durableId="1449616362">
    <w:abstractNumId w:val="11"/>
  </w:num>
  <w:num w:numId="20" w16cid:durableId="816923089">
    <w:abstractNumId w:val="40"/>
  </w:num>
  <w:num w:numId="21" w16cid:durableId="1336764899">
    <w:abstractNumId w:val="35"/>
  </w:num>
  <w:num w:numId="22" w16cid:durableId="772749175">
    <w:abstractNumId w:val="14"/>
  </w:num>
  <w:num w:numId="23" w16cid:durableId="36929476">
    <w:abstractNumId w:val="15"/>
  </w:num>
  <w:num w:numId="24" w16cid:durableId="161744531">
    <w:abstractNumId w:val="5"/>
  </w:num>
  <w:num w:numId="25" w16cid:durableId="1908176495">
    <w:abstractNumId w:val="17"/>
  </w:num>
  <w:num w:numId="26" w16cid:durableId="1370033122">
    <w:abstractNumId w:val="21"/>
  </w:num>
  <w:num w:numId="27" w16cid:durableId="1457216495">
    <w:abstractNumId w:val="24"/>
  </w:num>
  <w:num w:numId="28" w16cid:durableId="437919767">
    <w:abstractNumId w:val="0"/>
  </w:num>
  <w:num w:numId="29" w16cid:durableId="1702365040">
    <w:abstractNumId w:val="19"/>
  </w:num>
  <w:num w:numId="30" w16cid:durableId="650445158">
    <w:abstractNumId w:val="23"/>
  </w:num>
  <w:num w:numId="31" w16cid:durableId="1638103211">
    <w:abstractNumId w:val="2"/>
  </w:num>
  <w:num w:numId="32" w16cid:durableId="557784357">
    <w:abstractNumId w:val="7"/>
  </w:num>
  <w:num w:numId="33" w16cid:durableId="2068020934">
    <w:abstractNumId w:val="33"/>
  </w:num>
  <w:num w:numId="34" w16cid:durableId="113181266">
    <w:abstractNumId w:val="39"/>
  </w:num>
  <w:num w:numId="35" w16cid:durableId="1255213935">
    <w:abstractNumId w:val="6"/>
  </w:num>
  <w:num w:numId="36" w16cid:durableId="1409419925">
    <w:abstractNumId w:val="26"/>
  </w:num>
  <w:num w:numId="37" w16cid:durableId="1707175252">
    <w:abstractNumId w:val="38"/>
  </w:num>
  <w:num w:numId="38" w16cid:durableId="1021861420">
    <w:abstractNumId w:val="28"/>
  </w:num>
  <w:num w:numId="39" w16cid:durableId="705830576">
    <w:abstractNumId w:val="27"/>
  </w:num>
  <w:num w:numId="40" w16cid:durableId="1022362515">
    <w:abstractNumId w:val="34"/>
  </w:num>
  <w:num w:numId="41" w16cid:durableId="20475580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33C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29C7"/>
    <w:rsid w:val="009F44D1"/>
    <w:rsid w:val="009F5EC0"/>
    <w:rsid w:val="009F60D1"/>
    <w:rsid w:val="009F7563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4F3F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2287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Gonzalez Briones</cp:lastModifiedBy>
  <cp:revision>2</cp:revision>
  <cp:lastPrinted>2019-12-16T20:10:00Z</cp:lastPrinted>
  <dcterms:created xsi:type="dcterms:W3CDTF">2026-08-29T13:52:00Z</dcterms:created>
  <dcterms:modified xsi:type="dcterms:W3CDTF">2026-08-29T13:52:00Z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