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1. Mira </w:t>
            </w:r>
            <w:proofErr w:type="spellStart"/>
            <w:r w:rsidRPr="3D28A338">
              <w:rPr>
                <w:rFonts w:eastAsiaTheme="majorEastAsia"/>
                <w:sz w:val="24"/>
                <w:szCs w:val="24"/>
              </w:rPr>
              <w:t>tu</w:t>
            </w:r>
            <w:proofErr w:type="spellEnd"/>
            <w:r w:rsidRPr="3D28A338">
              <w:rPr>
                <w:rFonts w:eastAsiaTheme="majorEastAsia"/>
                <w:sz w:val="24"/>
                <w:szCs w:val="24"/>
              </w:rPr>
              <w:t xml:space="preserve">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Default="004F2A8B" w:rsidP="3D28A338">
            <w:pPr>
              <w:jc w:val="both"/>
              <w:rPr>
                <w:rFonts w:eastAsiaTheme="majorEastAsia"/>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2E83B898" w14:textId="77777777" w:rsidR="00433ABC" w:rsidRDefault="00433ABC" w:rsidP="3D28A338">
            <w:pPr>
              <w:jc w:val="both"/>
              <w:rPr>
                <w:rFonts w:eastAsiaTheme="majorEastAsia"/>
                <w:color w:val="767171" w:themeColor="background2" w:themeShade="80"/>
                <w:sz w:val="24"/>
                <w:szCs w:val="24"/>
              </w:rPr>
            </w:pPr>
          </w:p>
          <w:p w14:paraId="5D44FB93" w14:textId="77777777" w:rsidR="00286800" w:rsidRPr="00286800" w:rsidRDefault="00286800" w:rsidP="00286800">
            <w:pPr>
              <w:jc w:val="both"/>
              <w:rPr>
                <w:rFonts w:eastAsiaTheme="majorEastAsia"/>
                <w:b/>
                <w:bCs/>
                <w:sz w:val="24"/>
                <w:szCs w:val="24"/>
              </w:rPr>
            </w:pPr>
            <w:r w:rsidRPr="00286800">
              <w:rPr>
                <w:rFonts w:eastAsiaTheme="majorEastAsia"/>
                <w:b/>
                <w:bCs/>
                <w:sz w:val="24"/>
                <w:szCs w:val="24"/>
              </w:rPr>
              <w:t>Sí, he podido cumplir con mis actividades en los tiempos definidos, ya que siempre sigo mi planificación con mucha responsabilidad.</w:t>
            </w:r>
          </w:p>
          <w:p w14:paraId="50D78F3B" w14:textId="77777777" w:rsidR="00286800" w:rsidRPr="00286800" w:rsidRDefault="00286800" w:rsidP="00286800">
            <w:pPr>
              <w:jc w:val="both"/>
              <w:rPr>
                <w:rFonts w:eastAsiaTheme="majorEastAsia"/>
                <w:b/>
                <w:bCs/>
                <w:sz w:val="24"/>
                <w:szCs w:val="24"/>
              </w:rPr>
            </w:pPr>
          </w:p>
          <w:p w14:paraId="1F17CAF9" w14:textId="58364730" w:rsidR="004F2A8B" w:rsidRPr="00286800" w:rsidRDefault="00286800" w:rsidP="3D28A338">
            <w:pPr>
              <w:jc w:val="both"/>
              <w:rPr>
                <w:rFonts w:eastAsiaTheme="majorEastAsia"/>
                <w:color w:val="767171" w:themeColor="background2" w:themeShade="80"/>
                <w:sz w:val="24"/>
                <w:szCs w:val="24"/>
              </w:rPr>
            </w:pPr>
            <w:r w:rsidRPr="00286800">
              <w:rPr>
                <w:rFonts w:eastAsiaTheme="majorEastAsia"/>
                <w:b/>
                <w:bCs/>
                <w:sz w:val="24"/>
                <w:szCs w:val="24"/>
              </w:rPr>
              <w:t>Entre los factores que facilitaron el desarrollo del plan de trabajo, destaco tres. Primero, la planificación inicial, que dividió el proyecto en actividades con responsables y plazos claros, lo que me permitió saber en cada momento qué tenía que hacer y para cuándo. Segundo, el uso del tablero Kanban, que me ayudó a ver el estado de cada tarea (por hacer, en desarrollo, en revisión y completada) y a priorizar mejor mi trabajo. Tercero, las reuniones periódicas con el equipo, que sirvieron para coordinar avances, resolver dudas a tiempo y ajustar la planificación cuando fue necesario.</w:t>
            </w: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20F1EAAE" w14:textId="77777777" w:rsidR="004F2A8B" w:rsidRDefault="004F2A8B" w:rsidP="3D28A338">
            <w:pPr>
              <w:jc w:val="both"/>
              <w:rPr>
                <w:rFonts w:ascii="Calibri" w:hAnsi="Calibri"/>
                <w:b/>
                <w:bCs/>
                <w:color w:val="1F4E79" w:themeColor="accent1" w:themeShade="80"/>
              </w:rPr>
            </w:pPr>
          </w:p>
          <w:p w14:paraId="376ADC33" w14:textId="5253C9E9" w:rsidR="00286800" w:rsidRPr="00286800" w:rsidRDefault="00286800" w:rsidP="00286800">
            <w:pPr>
              <w:jc w:val="both"/>
              <w:rPr>
                <w:rFonts w:eastAsiaTheme="majorEastAsia"/>
                <w:b/>
                <w:bCs/>
                <w:sz w:val="24"/>
                <w:szCs w:val="24"/>
              </w:rPr>
            </w:pPr>
            <w:r w:rsidRPr="00286800">
              <w:rPr>
                <w:rFonts w:eastAsiaTheme="majorEastAsia"/>
                <w:b/>
                <w:bCs/>
                <w:sz w:val="24"/>
                <w:szCs w:val="24"/>
              </w:rPr>
              <w:t>Con madurez, asumiendo con reflexión y responsabilidad cualquier dificultad que se me presente, y evaluando siempre la mejor manera de resolver las tareas que parezcan un impedimento para avanzar.</w:t>
            </w:r>
          </w:p>
          <w:p w14:paraId="6702A949" w14:textId="77777777" w:rsidR="00286800" w:rsidRPr="00286800" w:rsidRDefault="00286800" w:rsidP="00286800">
            <w:pPr>
              <w:jc w:val="both"/>
              <w:rPr>
                <w:rFonts w:eastAsiaTheme="majorEastAsia"/>
                <w:b/>
                <w:bCs/>
                <w:sz w:val="24"/>
                <w:szCs w:val="24"/>
              </w:rPr>
            </w:pPr>
          </w:p>
          <w:p w14:paraId="198E608E" w14:textId="77777777" w:rsidR="00286800" w:rsidRPr="00286800" w:rsidRDefault="00286800" w:rsidP="00286800">
            <w:pPr>
              <w:jc w:val="both"/>
              <w:rPr>
                <w:rFonts w:eastAsiaTheme="majorEastAsia"/>
                <w:b/>
                <w:bCs/>
                <w:sz w:val="24"/>
                <w:szCs w:val="24"/>
              </w:rPr>
            </w:pPr>
            <w:r w:rsidRPr="00286800">
              <w:rPr>
                <w:rFonts w:eastAsiaTheme="majorEastAsia"/>
                <w:b/>
                <w:bCs/>
                <w:sz w:val="24"/>
                <w:szCs w:val="24"/>
              </w:rPr>
              <w:t>En la práctica, esto lo he aplicado priorizando las tareas en el tablero Kanban, conversando los problemas con el equipo en las reuniones y ajustando la planificación cuando ha sido necesario. De cara a las próximas semanas, planeo seguir dividiendo las tareas complejas en partes más pequeñas y pedir apoyo a mis compañeros a tiempo cuando algo se complique.</w:t>
            </w:r>
          </w:p>
          <w:p w14:paraId="7BC4D618" w14:textId="061ADAC4" w:rsidR="004F2A8B" w:rsidRPr="00874D16" w:rsidRDefault="004F2A8B" w:rsidP="3D28A338">
            <w:pPr>
              <w:jc w:val="both"/>
              <w:rPr>
                <w:rFonts w:ascii="Calibri" w:hAnsi="Calibri"/>
                <w:b/>
                <w:bCs/>
                <w:color w:val="1F4E79" w:themeColor="accent1" w:themeShade="80"/>
              </w:rPr>
            </w:pPr>
          </w:p>
        </w:tc>
      </w:tr>
    </w:tbl>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291A568E" w14:textId="77777777" w:rsidR="004F2A8B" w:rsidRDefault="004F2A8B" w:rsidP="3D28A338">
            <w:pPr>
              <w:jc w:val="both"/>
              <w:rPr>
                <w:rFonts w:ascii="Calibri" w:hAnsi="Calibri"/>
                <w:b/>
                <w:bCs/>
                <w:color w:val="1F4E79" w:themeColor="accent1" w:themeShade="80"/>
              </w:rPr>
            </w:pPr>
          </w:p>
          <w:p w14:paraId="382E1836" w14:textId="77777777" w:rsidR="00286800" w:rsidRPr="00286800" w:rsidRDefault="00286800" w:rsidP="00286800">
            <w:pPr>
              <w:jc w:val="both"/>
              <w:rPr>
                <w:rFonts w:eastAsiaTheme="majorEastAsia"/>
                <w:b/>
                <w:bCs/>
                <w:sz w:val="24"/>
                <w:szCs w:val="24"/>
              </w:rPr>
            </w:pPr>
            <w:r w:rsidRPr="00286800">
              <w:rPr>
                <w:rFonts w:eastAsiaTheme="majorEastAsia"/>
                <w:b/>
                <w:bCs/>
                <w:sz w:val="24"/>
                <w:szCs w:val="24"/>
              </w:rPr>
              <w:t>Lo evalúo como eficiente. Considero que mi participación en el proyecto ha sido colaborativa, sumativa y comprometida.</w:t>
            </w:r>
          </w:p>
          <w:p w14:paraId="46166110" w14:textId="77777777" w:rsidR="00286800" w:rsidRPr="00286800" w:rsidRDefault="00286800" w:rsidP="00286800">
            <w:pPr>
              <w:jc w:val="both"/>
              <w:rPr>
                <w:rFonts w:eastAsiaTheme="majorEastAsia"/>
                <w:b/>
                <w:bCs/>
                <w:sz w:val="24"/>
                <w:szCs w:val="24"/>
              </w:rPr>
            </w:pPr>
          </w:p>
          <w:p w14:paraId="5B639B98" w14:textId="77777777" w:rsidR="00286800" w:rsidRPr="00286800" w:rsidRDefault="00286800" w:rsidP="00286800">
            <w:pPr>
              <w:jc w:val="both"/>
              <w:rPr>
                <w:rFonts w:eastAsiaTheme="majorEastAsia"/>
                <w:b/>
                <w:bCs/>
                <w:sz w:val="24"/>
                <w:szCs w:val="24"/>
              </w:rPr>
            </w:pPr>
            <w:r w:rsidRPr="00286800">
              <w:rPr>
                <w:rFonts w:eastAsiaTheme="majorEastAsia"/>
                <w:b/>
                <w:bCs/>
                <w:sz w:val="24"/>
                <w:szCs w:val="24"/>
              </w:rPr>
              <w:t>Destaco mi responsabilidad para cumplir los plazos y mi aporte en el desarrollo web y móvil, la base de datos y la integración del sistema. Para mejorar, puedo reforzar la documentación de lo que desarrollo y las pruebas automatizadas, de modo que el avance quede mejor respaldado y sea más fácil de revisar por el equipo.</w:t>
            </w:r>
          </w:p>
          <w:p w14:paraId="5D99CA8E" w14:textId="77777777" w:rsidR="004F2A8B" w:rsidRDefault="004F2A8B" w:rsidP="3D28A338">
            <w:pPr>
              <w:jc w:val="both"/>
              <w:rPr>
                <w:rFonts w:ascii="Calibri" w:hAnsi="Calibri"/>
                <w:b/>
                <w:bCs/>
                <w:color w:val="1F4E79" w:themeColor="accent1" w:themeShade="80"/>
              </w:rPr>
            </w:pPr>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60BB41B1" w14:textId="77777777" w:rsidR="004F2A8B" w:rsidRDefault="004F2A8B" w:rsidP="3D28A338">
            <w:pPr>
              <w:jc w:val="both"/>
              <w:rPr>
                <w:rFonts w:ascii="Calibri" w:hAnsi="Calibri"/>
                <w:b/>
                <w:bCs/>
                <w:color w:val="1F4E79" w:themeColor="accent1" w:themeShade="80"/>
              </w:rPr>
            </w:pPr>
          </w:p>
          <w:p w14:paraId="22B4BD43" w14:textId="77777777" w:rsidR="00286800" w:rsidRPr="00286800" w:rsidRDefault="00286800" w:rsidP="00286800">
            <w:pPr>
              <w:jc w:val="both"/>
              <w:rPr>
                <w:rFonts w:eastAsiaTheme="majorEastAsia"/>
                <w:b/>
                <w:bCs/>
                <w:sz w:val="24"/>
                <w:szCs w:val="24"/>
              </w:rPr>
            </w:pPr>
            <w:r w:rsidRPr="00286800">
              <w:rPr>
                <w:rFonts w:eastAsiaTheme="majorEastAsia"/>
                <w:b/>
                <w:bCs/>
                <w:sz w:val="24"/>
                <w:szCs w:val="24"/>
              </w:rPr>
              <w:t>Hasta este punto sé cómo abordar mis actividades y también este desafío de trabajo en equipo. Tengo experiencia previa en una actividad similar, mi proyecto de título de la carrera técnica, lo que de alguna manera ha facilitado mi adaptación a este nuevo desafío. Mi única inquietud es cómo mantener un buen equilibrio entre el desarrollo, las pruebas y la documentación en el tiempo disponible, por lo que me gustaría conversarlo con el docente.</w:t>
            </w:r>
          </w:p>
          <w:p w14:paraId="3124ABC6" w14:textId="77777777" w:rsidR="00286800" w:rsidRPr="00286800" w:rsidRDefault="00286800" w:rsidP="00286800">
            <w:pPr>
              <w:jc w:val="both"/>
              <w:rPr>
                <w:rFonts w:eastAsiaTheme="majorEastAsia"/>
                <w:b/>
                <w:bCs/>
                <w:sz w:val="24"/>
                <w:szCs w:val="24"/>
              </w:rPr>
            </w:pPr>
          </w:p>
          <w:p w14:paraId="0ACD7ECC" w14:textId="77777777" w:rsidR="00286800" w:rsidRPr="00286800" w:rsidRDefault="00286800" w:rsidP="00286800">
            <w:pPr>
              <w:jc w:val="both"/>
              <w:rPr>
                <w:rFonts w:eastAsiaTheme="majorEastAsia"/>
                <w:b/>
                <w:bCs/>
                <w:sz w:val="24"/>
                <w:szCs w:val="24"/>
              </w:rPr>
            </w:pPr>
            <w:r w:rsidRPr="00286800">
              <w:rPr>
                <w:rFonts w:eastAsiaTheme="majorEastAsia"/>
                <w:b/>
                <w:bCs/>
                <w:sz w:val="24"/>
                <w:szCs w:val="24"/>
              </w:rPr>
              <w:t>Una pregunta que me gustaría hacerles a mis pares es cómo se sienten en relación con su crecimiento académico y profesional a partir de esta actividad.</w:t>
            </w:r>
          </w:p>
          <w:p w14:paraId="01E61CA1" w14:textId="26E28922" w:rsidR="004F2A8B" w:rsidRPr="00874D16" w:rsidRDefault="004F2A8B" w:rsidP="3D28A338">
            <w:pPr>
              <w:jc w:val="both"/>
              <w:rPr>
                <w:rFonts w:ascii="Calibri" w:hAnsi="Calibri"/>
                <w:b/>
                <w:bCs/>
                <w:color w:val="1F4E79" w:themeColor="accent1" w:themeShade="80"/>
              </w:rPr>
            </w:pPr>
          </w:p>
        </w:tc>
      </w:tr>
    </w:tbl>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29C5EEFE" w14:textId="77777777" w:rsidR="004F2A8B" w:rsidRDefault="004F2A8B" w:rsidP="3D28A338">
            <w:pPr>
              <w:jc w:val="both"/>
              <w:rPr>
                <w:rFonts w:eastAsiaTheme="majorEastAsia"/>
                <w:color w:val="767171" w:themeColor="background2" w:themeShade="80"/>
                <w:sz w:val="24"/>
                <w:szCs w:val="24"/>
              </w:rPr>
            </w:pPr>
          </w:p>
          <w:p w14:paraId="5F380A5D" w14:textId="77777777" w:rsidR="00286800" w:rsidRPr="00286800" w:rsidRDefault="00286800" w:rsidP="00286800">
            <w:pPr>
              <w:jc w:val="both"/>
              <w:rPr>
                <w:rFonts w:eastAsiaTheme="majorEastAsia"/>
                <w:b/>
                <w:bCs/>
                <w:sz w:val="24"/>
                <w:szCs w:val="24"/>
              </w:rPr>
            </w:pPr>
            <w:r w:rsidRPr="00286800">
              <w:rPr>
                <w:rFonts w:eastAsiaTheme="majorEastAsia"/>
                <w:b/>
                <w:bCs/>
                <w:sz w:val="24"/>
                <w:szCs w:val="24"/>
              </w:rPr>
              <w:t>Las actividades de un proyecto grupal de esta índole deben redistribuirse siempre que sea necesario, según los ajustes del proyecto y las capacidades de cada miembro del equipo. Somos un grupo en constante aprendizaje, por lo que, si surge una nueva tarea, esta debe ser asumida o liderada por quien pueda resolverla mejor.</w:t>
            </w:r>
          </w:p>
          <w:p w14:paraId="231B37BE" w14:textId="77777777" w:rsidR="00286800" w:rsidRPr="00286800" w:rsidRDefault="00286800" w:rsidP="00286800">
            <w:pPr>
              <w:jc w:val="both"/>
              <w:rPr>
                <w:rFonts w:eastAsiaTheme="majorEastAsia"/>
                <w:b/>
                <w:bCs/>
                <w:sz w:val="24"/>
                <w:szCs w:val="24"/>
              </w:rPr>
            </w:pPr>
          </w:p>
          <w:p w14:paraId="66D7B5BC" w14:textId="663633C9" w:rsidR="004F2A8B" w:rsidRPr="00286800" w:rsidRDefault="00286800" w:rsidP="3D28A338">
            <w:pPr>
              <w:jc w:val="both"/>
              <w:rPr>
                <w:rFonts w:eastAsiaTheme="majorEastAsia"/>
                <w:sz w:val="24"/>
                <w:szCs w:val="24"/>
              </w:rPr>
            </w:pPr>
            <w:r w:rsidRPr="00286800">
              <w:rPr>
                <w:rFonts w:eastAsiaTheme="majorEastAsia"/>
                <w:b/>
                <w:bCs/>
                <w:sz w:val="24"/>
                <w:szCs w:val="24"/>
              </w:rPr>
              <w:t>Por ahora, el plan de trabajo se mantiene sin grandes cambios, pero a medida que avancen las integraciones y las pruebas podrían surgir tareas nuevas, que asignaríamos según el rol de cada integrante y conversándolo en las reuniones del equipo.</w:t>
            </w: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xml:space="preserve">. </w:t>
            </w:r>
            <w:proofErr w:type="gramStart"/>
            <w:r w:rsidR="00B25651">
              <w:rPr>
                <w:rFonts w:eastAsiaTheme="majorEastAsia"/>
                <w:sz w:val="24"/>
                <w:szCs w:val="24"/>
              </w:rPr>
              <w:t>APT  grupal</w:t>
            </w:r>
            <w:proofErr w:type="gramEnd"/>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14:paraId="7D4356BF" w14:textId="77777777" w:rsidR="004F2A8B" w:rsidRDefault="004F2A8B" w:rsidP="3D28A338">
            <w:pPr>
              <w:jc w:val="both"/>
              <w:rPr>
                <w:rFonts w:eastAsiaTheme="majorEastAsia"/>
                <w:color w:val="767171" w:themeColor="background2" w:themeShade="80"/>
                <w:sz w:val="24"/>
                <w:szCs w:val="24"/>
              </w:rPr>
            </w:pPr>
          </w:p>
          <w:p w14:paraId="4FFFDC7B" w14:textId="77777777" w:rsidR="00286800" w:rsidRPr="00286800" w:rsidRDefault="00286800" w:rsidP="00286800">
            <w:pPr>
              <w:jc w:val="both"/>
              <w:rPr>
                <w:rFonts w:eastAsiaTheme="majorEastAsia"/>
                <w:b/>
                <w:bCs/>
                <w:sz w:val="24"/>
                <w:szCs w:val="24"/>
              </w:rPr>
            </w:pPr>
            <w:r w:rsidRPr="00286800">
              <w:rPr>
                <w:rFonts w:eastAsiaTheme="majorEastAsia"/>
                <w:b/>
                <w:bCs/>
                <w:sz w:val="24"/>
                <w:szCs w:val="24"/>
              </w:rPr>
              <w:t>Mi equipo está compuesto por tres personas multidisciplinarias, responsables y enfocadas en el desarrollo. Estos aspectos hacen destacar la actividad como una instancia de aprendizaje conjunto que nos favorecerá a todos en nuestros objetivos personales y profesionales.</w:t>
            </w:r>
          </w:p>
          <w:p w14:paraId="1DEFA454" w14:textId="77777777" w:rsidR="00286800" w:rsidRPr="00286800" w:rsidRDefault="00286800" w:rsidP="00286800">
            <w:pPr>
              <w:jc w:val="both"/>
              <w:rPr>
                <w:rFonts w:eastAsiaTheme="majorEastAsia"/>
                <w:b/>
                <w:bCs/>
                <w:sz w:val="24"/>
                <w:szCs w:val="24"/>
              </w:rPr>
            </w:pPr>
          </w:p>
          <w:p w14:paraId="25BA331A" w14:textId="77777777" w:rsidR="00286800" w:rsidRPr="00286800" w:rsidRDefault="00286800" w:rsidP="00286800">
            <w:pPr>
              <w:jc w:val="both"/>
              <w:rPr>
                <w:rFonts w:eastAsiaTheme="majorEastAsia"/>
                <w:b/>
                <w:bCs/>
                <w:sz w:val="24"/>
                <w:szCs w:val="24"/>
              </w:rPr>
            </w:pPr>
            <w:r w:rsidRPr="00286800">
              <w:rPr>
                <w:rFonts w:eastAsiaTheme="majorEastAsia"/>
                <w:b/>
                <w:bCs/>
                <w:sz w:val="24"/>
                <w:szCs w:val="24"/>
              </w:rPr>
              <w:t>Para mejorar, siempre sugiero hacer una reflexión interna: cada uno conoce sus ventajas y desventajas en el desarrollo de esta actividad, por lo que, a través de la reflexión, creo que cada integrante podría identificar con exactitud qué debe mejorar.</w:t>
            </w:r>
          </w:p>
          <w:p w14:paraId="5CFD58DE" w14:textId="77777777" w:rsidR="004F2A8B" w:rsidRDefault="004F2A8B" w:rsidP="3D28A338">
            <w:pPr>
              <w:jc w:val="both"/>
              <w:rPr>
                <w:rFonts w:eastAsiaTheme="majorEastAsia"/>
                <w:color w:val="767171" w:themeColor="background2" w:themeShade="80"/>
                <w:sz w:val="24"/>
                <w:szCs w:val="24"/>
              </w:rPr>
            </w:pPr>
          </w:p>
          <w:p w14:paraId="739A6F94" w14:textId="77777777" w:rsidR="004F2A8B" w:rsidRDefault="004F2A8B" w:rsidP="3D28A338">
            <w:pPr>
              <w:jc w:val="both"/>
              <w:rPr>
                <w:rFonts w:eastAsiaTheme="majorEastAsia"/>
                <w:color w:val="767171" w:themeColor="background2" w:themeShade="80"/>
                <w:sz w:val="24"/>
                <w:szCs w:val="24"/>
              </w:rPr>
            </w:pP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477344" w14:textId="77777777" w:rsidR="00B826FC" w:rsidRDefault="00B826FC" w:rsidP="00DF38AE">
      <w:pPr>
        <w:spacing w:after="0" w:line="240" w:lineRule="auto"/>
      </w:pPr>
      <w:r>
        <w:separator/>
      </w:r>
    </w:p>
  </w:endnote>
  <w:endnote w:type="continuationSeparator" w:id="0">
    <w:p w14:paraId="74AC6DCE" w14:textId="77777777" w:rsidR="00B826FC" w:rsidRDefault="00B826FC"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443DEC" w14:textId="77777777" w:rsidR="00B826FC" w:rsidRDefault="00B826FC" w:rsidP="00DF38AE">
      <w:pPr>
        <w:spacing w:after="0" w:line="240" w:lineRule="auto"/>
      </w:pPr>
      <w:r>
        <w:separator/>
      </w:r>
    </w:p>
  </w:footnote>
  <w:footnote w:type="continuationSeparator" w:id="0">
    <w:p w14:paraId="5705E6B5" w14:textId="77777777" w:rsidR="00B826FC" w:rsidRDefault="00B826FC"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412506002">
    <w:abstractNumId w:val="3"/>
  </w:num>
  <w:num w:numId="2" w16cid:durableId="313147483">
    <w:abstractNumId w:val="8"/>
  </w:num>
  <w:num w:numId="3" w16cid:durableId="715853422">
    <w:abstractNumId w:val="12"/>
  </w:num>
  <w:num w:numId="4" w16cid:durableId="346759393">
    <w:abstractNumId w:val="28"/>
  </w:num>
  <w:num w:numId="5" w16cid:durableId="114569928">
    <w:abstractNumId w:val="30"/>
  </w:num>
  <w:num w:numId="6" w16cid:durableId="955796447">
    <w:abstractNumId w:val="4"/>
  </w:num>
  <w:num w:numId="7" w16cid:durableId="1181118754">
    <w:abstractNumId w:val="11"/>
  </w:num>
  <w:num w:numId="8" w16cid:durableId="1198005089">
    <w:abstractNumId w:val="19"/>
  </w:num>
  <w:num w:numId="9" w16cid:durableId="1816528012">
    <w:abstractNumId w:val="15"/>
  </w:num>
  <w:num w:numId="10" w16cid:durableId="893200977">
    <w:abstractNumId w:val="9"/>
  </w:num>
  <w:num w:numId="11" w16cid:durableId="1452093395">
    <w:abstractNumId w:val="24"/>
  </w:num>
  <w:num w:numId="12" w16cid:durableId="2006938095">
    <w:abstractNumId w:val="35"/>
  </w:num>
  <w:num w:numId="13" w16cid:durableId="624190503">
    <w:abstractNumId w:val="29"/>
  </w:num>
  <w:num w:numId="14" w16cid:durableId="2100901351">
    <w:abstractNumId w:val="1"/>
  </w:num>
  <w:num w:numId="15" w16cid:durableId="1683583450">
    <w:abstractNumId w:val="36"/>
  </w:num>
  <w:num w:numId="16" w16cid:durableId="905801316">
    <w:abstractNumId w:val="21"/>
  </w:num>
  <w:num w:numId="17" w16cid:durableId="1249071583">
    <w:abstractNumId w:val="17"/>
  </w:num>
  <w:num w:numId="18" w16cid:durableId="451828824">
    <w:abstractNumId w:val="31"/>
  </w:num>
  <w:num w:numId="19" w16cid:durableId="1347364005">
    <w:abstractNumId w:val="10"/>
  </w:num>
  <w:num w:numId="20" w16cid:durableId="1074623464">
    <w:abstractNumId w:val="39"/>
  </w:num>
  <w:num w:numId="21" w16cid:durableId="1156537010">
    <w:abstractNumId w:val="34"/>
  </w:num>
  <w:num w:numId="22" w16cid:durableId="1026636012">
    <w:abstractNumId w:val="13"/>
  </w:num>
  <w:num w:numId="23" w16cid:durableId="39672414">
    <w:abstractNumId w:val="14"/>
  </w:num>
  <w:num w:numId="24" w16cid:durableId="956062090">
    <w:abstractNumId w:val="5"/>
  </w:num>
  <w:num w:numId="25" w16cid:durableId="471094606">
    <w:abstractNumId w:val="16"/>
  </w:num>
  <w:num w:numId="26" w16cid:durableId="884215419">
    <w:abstractNumId w:val="20"/>
  </w:num>
  <w:num w:numId="27" w16cid:durableId="1524779695">
    <w:abstractNumId w:val="23"/>
  </w:num>
  <w:num w:numId="28" w16cid:durableId="492061983">
    <w:abstractNumId w:val="0"/>
  </w:num>
  <w:num w:numId="29" w16cid:durableId="2110002798">
    <w:abstractNumId w:val="18"/>
  </w:num>
  <w:num w:numId="30" w16cid:durableId="50807265">
    <w:abstractNumId w:val="22"/>
  </w:num>
  <w:num w:numId="31" w16cid:durableId="265162267">
    <w:abstractNumId w:val="2"/>
  </w:num>
  <w:num w:numId="32" w16cid:durableId="1929579797">
    <w:abstractNumId w:val="7"/>
  </w:num>
  <w:num w:numId="33" w16cid:durableId="413622628">
    <w:abstractNumId w:val="32"/>
  </w:num>
  <w:num w:numId="34" w16cid:durableId="1266764727">
    <w:abstractNumId w:val="38"/>
  </w:num>
  <w:num w:numId="35" w16cid:durableId="134183039">
    <w:abstractNumId w:val="6"/>
  </w:num>
  <w:num w:numId="36" w16cid:durableId="982387827">
    <w:abstractNumId w:val="25"/>
  </w:num>
  <w:num w:numId="37" w16cid:durableId="518279846">
    <w:abstractNumId w:val="37"/>
  </w:num>
  <w:num w:numId="38" w16cid:durableId="2112818545">
    <w:abstractNumId w:val="27"/>
  </w:num>
  <w:num w:numId="39" w16cid:durableId="814029699">
    <w:abstractNumId w:val="26"/>
  </w:num>
  <w:num w:numId="40" w16cid:durableId="1314875062">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800"/>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2AE"/>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3ABC"/>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26FC"/>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24D0"/>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759</Words>
  <Characters>4179</Characters>
  <Application>Microsoft Office Word</Application>
  <DocSecurity>0</DocSecurity>
  <Lines>34</Lines>
  <Paragraphs>9</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4929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FIDEL ARGENIS RODRIGUEZ PRIETO</cp:lastModifiedBy>
  <cp:revision>2</cp:revision>
  <cp:lastPrinted>2019-12-16T20:10:00Z</cp:lastPrinted>
  <dcterms:created xsi:type="dcterms:W3CDTF">2026-10-03T13:42:00Z</dcterms:created>
  <dcterms:modified xsi:type="dcterms:W3CDTF">2026-10-03T13:42:00Z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