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54FBA" w14:textId="77777777" w:rsidR="00351341" w:rsidRDefault="00000000">
      <w:r>
        <w:t>}</w:t>
      </w:r>
      <w:r>
        <w:rPr>
          <w:noProof/>
        </w:rPr>
        <mc:AlternateContent>
          <mc:Choice Requires="wpg">
            <w:drawing>
              <wp:anchor distT="0" distB="0" distL="114300" distR="114300" simplePos="0" relativeHeight="251658240" behindDoc="0" locked="0" layoutInCell="1" hidden="0" allowOverlap="1" wp14:anchorId="7EBFFC3C" wp14:editId="263C87E7">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2095967158" name="Grupo 2095967158"/>
                        <wpg:cNvGrpSpPr/>
                        <wpg:grpSpPr>
                          <a:xfrm>
                            <a:off x="2055748" y="3036733"/>
                            <a:ext cx="6580505" cy="1486535"/>
                            <a:chOff x="0" y="0"/>
                            <a:chExt cx="5903463" cy="1486894"/>
                          </a:xfrm>
                        </wpg:grpSpPr>
                        <wps:wsp>
                          <wps:cNvPr id="1142908302" name="Rectángulo 1142908302"/>
                          <wps:cNvSpPr/>
                          <wps:spPr>
                            <a:xfrm>
                              <a:off x="0" y="0"/>
                              <a:ext cx="5903450" cy="1486875"/>
                            </a:xfrm>
                            <a:prstGeom prst="rect">
                              <a:avLst/>
                            </a:prstGeom>
                            <a:noFill/>
                            <a:ln>
                              <a:noFill/>
                            </a:ln>
                          </wps:spPr>
                          <wps:txbx>
                            <w:txbxContent>
                              <w:p w14:paraId="733DCB40" w14:textId="77777777" w:rsidR="00351341" w:rsidRDefault="00351341">
                                <w:pPr>
                                  <w:spacing w:after="0" w:line="240" w:lineRule="auto"/>
                                  <w:textDirection w:val="btLr"/>
                                </w:pPr>
                              </w:p>
                            </w:txbxContent>
                          </wps:txbx>
                          <wps:bodyPr spcFirstLastPara="1" wrap="square" lIns="91425" tIns="91425" rIns="91425" bIns="91425" anchor="ctr" anchorCtr="0">
                            <a:noAutofit/>
                          </wps:bodyPr>
                        </wps:wsp>
                        <wps:wsp>
                          <wps:cNvPr id="1874270887" name="Rectángulo 1874270887"/>
                          <wps:cNvSpPr/>
                          <wps:spPr>
                            <a:xfrm>
                              <a:off x="1024758" y="239160"/>
                              <a:ext cx="4878705" cy="1236313"/>
                            </a:xfrm>
                            <a:prstGeom prst="rect">
                              <a:avLst/>
                            </a:prstGeom>
                            <a:noFill/>
                            <a:ln>
                              <a:noFill/>
                            </a:ln>
                          </wps:spPr>
                          <wps:txbx>
                            <w:txbxContent>
                              <w:p w14:paraId="594372CA" w14:textId="77777777" w:rsidR="00351341" w:rsidRDefault="00351341">
                                <w:pPr>
                                  <w:spacing w:after="0" w:line="240" w:lineRule="auto"/>
                                  <w:textDirection w:val="btLr"/>
                                </w:pPr>
                              </w:p>
                              <w:p w14:paraId="0B9797D6" w14:textId="77777777" w:rsidR="00351341" w:rsidRDefault="00000000">
                                <w:pPr>
                                  <w:spacing w:after="0" w:line="240" w:lineRule="auto"/>
                                  <w:textDirection w:val="btLr"/>
                                </w:pPr>
                                <w:r>
                                  <w:rPr>
                                    <w:b/>
                                    <w:color w:val="1F3864"/>
                                    <w:sz w:val="48"/>
                                  </w:rPr>
                                  <w:t xml:space="preserve">Guía1. Definición Proyecto APT </w:t>
                                </w:r>
                              </w:p>
                              <w:p w14:paraId="51A8A829" w14:textId="77777777" w:rsidR="00351341"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260317784" name="Rectángulo 260317784"/>
                          <wps:cNvSpPr/>
                          <wps:spPr>
                            <a:xfrm>
                              <a:off x="0" y="0"/>
                              <a:ext cx="993140" cy="1486894"/>
                            </a:xfrm>
                            <a:prstGeom prst="rect">
                              <a:avLst/>
                            </a:prstGeom>
                            <a:solidFill>
                              <a:srgbClr val="1F3864"/>
                            </a:solidFill>
                            <a:ln>
                              <a:noFill/>
                            </a:ln>
                          </wps:spPr>
                          <wps:txbx>
                            <w:txbxContent>
                              <w:p w14:paraId="3C738941" w14:textId="77777777" w:rsidR="00351341" w:rsidRDefault="00351341">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7EBFFC3C" id="Grupo 48"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mmoBAMAANwJAAAOAAAAZHJzL2Uyb0RvYy54bWzMVllu2zAQ/S/QOxD6b7SviB0USW0UCNqg&#10;aQ9AU9QCSKJK0kuO07P0Yh1Sq1OjiN0i6I+s4dCjmTdvHnl9c6grtKNclKxZGPaVZSDaEJaWTb4w&#10;vn1dvYsMJCRuUlyxhi6MJyqMm+XbN9f7NqEOK1iVUo4gSCOSfbswCinbxDQFKWiNxRVraQPOjPEa&#10;SzB5bqYc7yF6XZmOZQXmnvG05YxQIWD1rnMaSx0/yyiRn7NMUImqhQG5Sf3k+rlRT3N5jZOc47Yo&#10;SZ8GviCLGpcNfHQMdYclRlte/haqLglngmXyirDaZFlWEqprgGps61k1a862ra4lT/Z5O8IE0D7D&#10;6eKw5NNuzdvH9oEDEvs2Byy0pWo5ZLxWv5AlOmjInkbI6EEiAouBH1m+5RuIgM/2osB3/Q5UUgDy&#10;6n+O5fuhA1tgh2u5gXrXsJPiwzyKD/0Zo4ABe8whCfMotdHoUoYaHjgqU/Wp2I+D0PaBdQ2ugW9r&#10;vm0Zmq33ZZ5Rt87fg4hD/q7b5X8GBlDahN1Utx9brhe4U91R7P2xbhgSMfFA/B0PHgvcUk0vkUwY&#10;2rbnxFbkWs6A4ReYop8/mnxbMTTzaiT1P0f6iEQAk17KHV39vOtRqJkxdh0nLRdyTVmN1MvC4JCJ&#10;HjO8uxeyI8iwRX21YauyqmAdJ1VztAAx1QrwaMhRvcnD5tCXsWHpE7BItGRVwrfusZAPmIMW2Aba&#10;gz4sDPF9izk1UPWxAeBjgAk4LecGnxubuYEbUjCQHSK5gTrjVmoZ6rJ8v5UsK3VFKq8umT5d6Lji&#10;+Wu0Pgo9J7SiKDzZ+sl7Tutty/FCNZAwAI4b20EvusP0eFEYhaOCOG7g2nq+XpcFWj5sNXsT/heS&#10;wfNDC+b9BBl6z0AG+R9TwQks1w7DyDvFhMl5DhGONHDofhy7tjcT/ucCeLYECFaVqVIBNViC55vb&#10;iqMdhuPfXrlRMMjr0bYXa0V3yPwTlvT6cYIlvWdgycWSMZ2ZWkj0FUIfqf11R91R5rbeNV3Klr8A&#10;AAD//wMAUEsDBBQABgAIAAAAIQBSMH+o4QAAAAkBAAAPAAAAZHJzL2Rvd25yZXYueG1sTI9Ba8JA&#10;FITvhf6H5RV6001MjZpmIyJtT1KoFsTbM3kmwezbkF2T+O+7PbXHYYaZb9L1qBvRU2drwwrCaQCC&#10;ODdFzaWC78P7ZAnCOuQCG8Ok4E4W1tnjQ4pJYQb+on7vSuFL2CaooHKuTaS0eUUa7dS0xN67mE6j&#10;87IrZdHh4Mt1I2dBEEuNNfuFClvaVpRf9zet4GPAYROFb/3uetneT4f553EXklLPT+PmFYSj0f2F&#10;4Rffo0Pmmc7mxoUVjYJJvIx9VME8AuH9VbxYgDgrmEWrF5BZKv8/yH4AAAD//wMAUEsBAi0AFAAG&#10;AAgAAAAhALaDOJL+AAAA4QEAABMAAAAAAAAAAAAAAAAAAAAAAFtDb250ZW50X1R5cGVzXS54bWxQ&#10;SwECLQAUAAYACAAAACEAOP0h/9YAAACUAQAACwAAAAAAAAAAAAAAAAAvAQAAX3JlbHMvLnJlbHNQ&#10;SwECLQAUAAYACAAAACEAFA5pqAQDAADcCQAADgAAAAAAAAAAAAAAAAAuAgAAZHJzL2Uyb0RvYy54&#10;bWxQSwECLQAUAAYACAAAACEAUjB/qOEAAAAJAQAADwAAAAAAAAAAAAAAAABeBQAAZHJzL2Rvd25y&#10;ZXYueG1sUEsFBgAAAAAEAAQA8wAAAGwGAAAAAA==&#10;">
                <v:group id="Grupo 2095967158"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bvjyQAAAOMAAAAPAAAAZHJzL2Rvd25yZXYueG1sRE/LasJA&#10;FN0L/sNwhe50EiU+UkcRscWFFKqF0t0lc02CmTshM03i3zsLweXhvNfb3lSipcaVlhXEkwgEcWZ1&#10;ybmCn8vHeAnCeWSNlWVScCcH281wsMZU246/qT37XIQQdikqKLyvUyldVpBBN7E1ceCutjHoA2xy&#10;qRvsQrip5DSK5tJgyaGhwJr2BWW3879R8Nlht5vFh/Z0u+7vf5fk6/cUk1Jvo373DsJT71/ip/uo&#10;FUyjVbKaL+IkjA6fwh+QmwcAAAD//wMAUEsBAi0AFAAGAAgAAAAhANvh9svuAAAAhQEAABMAAAAA&#10;AAAAAAAAAAAAAAAAAFtDb250ZW50X1R5cGVzXS54bWxQSwECLQAUAAYACAAAACEAWvQsW78AAAAV&#10;AQAACwAAAAAAAAAAAAAAAAAfAQAAX3JlbHMvLnJlbHNQSwECLQAUAAYACAAAACEARjW748kAAADj&#10;AAAADwAAAAAAAAAAAAAAAAAHAgAAZHJzL2Rvd25yZXYueG1sUEsFBgAAAAADAAMAtwAAAP0CAAAA&#10;AA==&#10;">
                  <v:rect id="Rectángulo 1142908302"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pW/xgAAAOMAAAAPAAAAZHJzL2Rvd25yZXYueG1sRE/NTgIx&#10;EL6b8A7NkHiTlkIIrBSiBBL0pIsPMG7H7cbtdNlWWN/emph4nO9/1tvBt+JCfWwCG5hOFAjiKtiG&#10;awNvp8PdEkRMyBbbwGTgmyJsN6ObNRY2XPmVLmWqRQ7hWKABl1JXSBkrRx7jJHTEmfsIvceUz76W&#10;tsdrDvet1EotpMeGc4PDjnaOqs/yyxt4mQfSex0fy9qv3PB+en4648KY2/HwcA8i0ZD+xX/uo83z&#10;p3O9UsuZ0vD7UwZAbn4AAAD//wMAUEsBAi0AFAAGAAgAAAAhANvh9svuAAAAhQEAABMAAAAAAAAA&#10;AAAAAAAAAAAAAFtDb250ZW50X1R5cGVzXS54bWxQSwECLQAUAAYACAAAACEAWvQsW78AAAAVAQAA&#10;CwAAAAAAAAAAAAAAAAAfAQAAX3JlbHMvLnJlbHNQSwECLQAUAAYACAAAACEA4IaVv8YAAADjAAAA&#10;DwAAAAAAAAAAAAAAAAAHAgAAZHJzL2Rvd25yZXYueG1sUEsFBgAAAAADAAMAtwAAAPoCAAAAAA==&#10;" filled="f" stroked="f">
                    <v:textbox inset="2.53958mm,2.53958mm,2.53958mm,2.53958mm">
                      <w:txbxContent>
                        <w:p w14:paraId="733DCB40" w14:textId="77777777" w:rsidR="00351341" w:rsidRDefault="00351341">
                          <w:pPr>
                            <w:spacing w:after="0" w:line="240" w:lineRule="auto"/>
                            <w:textDirection w:val="btLr"/>
                          </w:pPr>
                        </w:p>
                      </w:txbxContent>
                    </v:textbox>
                  </v:rect>
                  <v:rect id="Rectángulo 1874270887"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Uo2xQAAAOMAAAAPAAAAZHJzL2Rvd25yZXYueG1sRE/NagIx&#10;EL4LfYcwhd40UdRdtkYppQU9du2hx2Ez3V2aTJYk6vr2RhB6nO9/NrvRWXGmEHvPGuYzBYK48abn&#10;VsP38XNagogJ2aD1TBquFGG3fZpssDL+wl90rlMrcgjHCjV0KQ2VlLHpyGGc+YE4c78+OEz5DK00&#10;AS853Fm5UGotHfacGzoc6L2j5q8+OQ0DWXOyy1r9NPIj8Hx9OMrrSuuX5/HtFUSiMf2LH+69yfPL&#10;YrkoVFkWcP8pAyC3NwAAAP//AwBQSwECLQAUAAYACAAAACEA2+H2y+4AAACFAQAAEwAAAAAAAAAA&#10;AAAAAAAAAAAAW0NvbnRlbnRfVHlwZXNdLnhtbFBLAQItABQABgAIAAAAIQBa9CxbvwAAABUBAAAL&#10;AAAAAAAAAAAAAAAAAB8BAABfcmVscy8ucmVsc1BLAQItABQABgAIAAAAIQAbmUo2xQAAAOMAAAAP&#10;AAAAAAAAAAAAAAAAAAcCAABkcnMvZG93bnJldi54bWxQSwUGAAAAAAMAAwC3AAAA+QIAAAAA&#10;" filled="f" stroked="f">
                    <v:textbox inset="2.53958mm,1.2694mm,2.53958mm,1.2694mm">
                      <w:txbxContent>
                        <w:p w14:paraId="594372CA" w14:textId="77777777" w:rsidR="00351341" w:rsidRDefault="00351341">
                          <w:pPr>
                            <w:spacing w:after="0" w:line="240" w:lineRule="auto"/>
                            <w:textDirection w:val="btLr"/>
                          </w:pPr>
                        </w:p>
                        <w:p w14:paraId="0B9797D6" w14:textId="77777777" w:rsidR="00351341" w:rsidRDefault="00000000">
                          <w:pPr>
                            <w:spacing w:after="0" w:line="240" w:lineRule="auto"/>
                            <w:textDirection w:val="btLr"/>
                          </w:pPr>
                          <w:r>
                            <w:rPr>
                              <w:b/>
                              <w:color w:val="1F3864"/>
                              <w:sz w:val="48"/>
                            </w:rPr>
                            <w:t xml:space="preserve">Guía1. Definición Proyecto APT </w:t>
                          </w:r>
                        </w:p>
                        <w:p w14:paraId="51A8A829" w14:textId="77777777" w:rsidR="00351341"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260317784"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3S2yAAAAOIAAAAPAAAAZHJzL2Rvd25yZXYueG1sRI/NbsIw&#10;EITvlfoO1lbqrTgJfyHFIIRUwRWaQ4+reJu4xOsodiG8PUZC4jiamW80y/VgW3Gm3hvHCtJRAoK4&#10;ctpwraD8/vrIQfiArLF1TAqu5GG9en1ZYqHdhQ90PoZaRAj7AhU0IXSFlL5qyKIfuY44er+utxii&#10;7Gupe7xEuG1lliQzadFwXGiwo21D1en4bxUsyoX5Kacuz8Im/TucUi6nZqfU+9uw+QQRaAjP8KO9&#10;1wqyWTJO5/N8AvdL8Q7I1Q0AAP//AwBQSwECLQAUAAYACAAAACEA2+H2y+4AAACFAQAAEwAAAAAA&#10;AAAAAAAAAAAAAAAAW0NvbnRlbnRfVHlwZXNdLnhtbFBLAQItABQABgAIAAAAIQBa9CxbvwAAABUB&#10;AAALAAAAAAAAAAAAAAAAAB8BAABfcmVscy8ucmVsc1BLAQItABQABgAIAAAAIQDPE3S2yAAAAOIA&#10;AAAPAAAAAAAAAAAAAAAAAAcCAABkcnMvZG93bnJldi54bWxQSwUGAAAAAAMAAwC3AAAA/AIAAAAA&#10;" fillcolor="#1f3864" stroked="f">
                    <v:textbox inset="2.53958mm,2.53958mm,2.53958mm,2.53958mm">
                      <w:txbxContent>
                        <w:p w14:paraId="3C738941" w14:textId="77777777" w:rsidR="00351341" w:rsidRDefault="00351341">
                          <w:pPr>
                            <w:spacing w:after="0" w:line="240" w:lineRule="auto"/>
                            <w:textDirection w:val="btLr"/>
                          </w:pPr>
                        </w:p>
                      </w:txbxContent>
                    </v:textbox>
                  </v:rect>
                </v:group>
              </v:group>
            </w:pict>
          </mc:Fallback>
        </mc:AlternateContent>
      </w:r>
    </w:p>
    <w:p w14:paraId="160047FF" w14:textId="77777777" w:rsidR="00351341" w:rsidRDefault="00351341"/>
    <w:p w14:paraId="23D6C8AC" w14:textId="77777777" w:rsidR="00351341" w:rsidRDefault="00351341"/>
    <w:p w14:paraId="01DD2975" w14:textId="77777777" w:rsidR="00351341" w:rsidRDefault="00351341"/>
    <w:p w14:paraId="1C8C1F1C" w14:textId="77777777" w:rsidR="00351341" w:rsidRDefault="00351341"/>
    <w:p w14:paraId="46923217" w14:textId="77777777" w:rsidR="00351341" w:rsidRDefault="00351341"/>
    <w:p w14:paraId="719880AF" w14:textId="77777777" w:rsidR="00351341" w:rsidRDefault="00000000">
      <w:pPr>
        <w:rPr>
          <w:b/>
          <w:bCs/>
        </w:rPr>
      </w:pPr>
      <w:r>
        <w:rPr>
          <w:b/>
          <w:bCs/>
        </w:rPr>
        <w:tab/>
      </w:r>
    </w:p>
    <w:p w14:paraId="028D9BBC" w14:textId="77777777" w:rsidR="00351341"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51341" w14:paraId="3B7636B5" w14:textId="77777777">
        <w:trPr>
          <w:trHeight w:val="440"/>
        </w:trPr>
        <w:tc>
          <w:tcPr>
            <w:tcW w:w="9498" w:type="dxa"/>
            <w:vAlign w:val="center"/>
          </w:tcPr>
          <w:p w14:paraId="0D9C2CFA" w14:textId="77777777" w:rsidR="00351341" w:rsidRDefault="00000000">
            <w:pPr>
              <w:rPr>
                <w:b/>
                <w:bCs/>
                <w:color w:val="1F3864"/>
                <w:sz w:val="28"/>
                <w:szCs w:val="28"/>
              </w:rPr>
            </w:pPr>
            <w:r>
              <w:rPr>
                <w:b/>
                <w:bCs/>
                <w:color w:val="1F3864"/>
                <w:sz w:val="28"/>
                <w:szCs w:val="28"/>
              </w:rPr>
              <w:t>1. Antecedentes Personales</w:t>
            </w:r>
          </w:p>
        </w:tc>
      </w:tr>
      <w:tr w:rsidR="00351341" w14:paraId="2841C8E6" w14:textId="77777777">
        <w:trPr>
          <w:trHeight w:val="440"/>
        </w:trPr>
        <w:tc>
          <w:tcPr>
            <w:tcW w:w="9498" w:type="dxa"/>
            <w:shd w:val="clear" w:color="auto" w:fill="D9E2F3"/>
            <w:vAlign w:val="center"/>
          </w:tcPr>
          <w:p w14:paraId="411D9DF6" w14:textId="77777777" w:rsidR="00351341"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7EC4F3EC" w14:textId="77777777" w:rsidR="00351341" w:rsidRDefault="00351341">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351341" w14:paraId="0C5C03A5" w14:textId="77777777">
        <w:trPr>
          <w:trHeight w:val="440"/>
        </w:trPr>
        <w:tc>
          <w:tcPr>
            <w:tcW w:w="2534" w:type="dxa"/>
            <w:vAlign w:val="center"/>
          </w:tcPr>
          <w:p w14:paraId="64CE92CD" w14:textId="77777777" w:rsidR="00351341" w:rsidRDefault="00000000">
            <w:pPr>
              <w:rPr>
                <w:color w:val="1F3864"/>
              </w:rPr>
            </w:pPr>
            <w:r>
              <w:rPr>
                <w:color w:val="1F3864"/>
              </w:rPr>
              <w:t>Nombre estudiante</w:t>
            </w:r>
          </w:p>
        </w:tc>
        <w:tc>
          <w:tcPr>
            <w:tcW w:w="6964" w:type="dxa"/>
            <w:vAlign w:val="center"/>
          </w:tcPr>
          <w:p w14:paraId="63E2BC3B" w14:textId="77777777" w:rsidR="00351341" w:rsidRDefault="00000000">
            <w:pPr>
              <w:rPr>
                <w:b/>
                <w:bCs/>
              </w:rPr>
            </w:pPr>
            <w:proofErr w:type="spellStart"/>
            <w:r>
              <w:rPr>
                <w:b/>
                <w:bCs/>
                <w:color w:val="000000"/>
              </w:rPr>
              <w:t>ALVARO</w:t>
            </w:r>
            <w:proofErr w:type="spellEnd"/>
            <w:r>
              <w:rPr>
                <w:b/>
                <w:bCs/>
                <w:color w:val="000000"/>
              </w:rPr>
              <w:t xml:space="preserve"> ANTONIO </w:t>
            </w:r>
            <w:proofErr w:type="spellStart"/>
            <w:r>
              <w:rPr>
                <w:b/>
                <w:bCs/>
                <w:color w:val="000000"/>
              </w:rPr>
              <w:t>GONZALEZ</w:t>
            </w:r>
            <w:proofErr w:type="spellEnd"/>
            <w:r>
              <w:rPr>
                <w:b/>
                <w:bCs/>
                <w:color w:val="000000"/>
              </w:rPr>
              <w:t xml:space="preserve"> BRIONES</w:t>
            </w:r>
          </w:p>
        </w:tc>
      </w:tr>
      <w:tr w:rsidR="00351341" w14:paraId="12E07F35" w14:textId="77777777">
        <w:trPr>
          <w:trHeight w:val="418"/>
        </w:trPr>
        <w:tc>
          <w:tcPr>
            <w:tcW w:w="2534" w:type="dxa"/>
            <w:vAlign w:val="center"/>
          </w:tcPr>
          <w:p w14:paraId="41048D1C" w14:textId="77777777" w:rsidR="00351341" w:rsidRDefault="00000000">
            <w:pPr>
              <w:rPr>
                <w:color w:val="1F3864"/>
              </w:rPr>
            </w:pPr>
            <w:r>
              <w:rPr>
                <w:color w:val="1F3864"/>
              </w:rPr>
              <w:t>Rut</w:t>
            </w:r>
          </w:p>
        </w:tc>
        <w:tc>
          <w:tcPr>
            <w:tcW w:w="6964" w:type="dxa"/>
            <w:vAlign w:val="center"/>
          </w:tcPr>
          <w:p w14:paraId="66A63F8A" w14:textId="77777777" w:rsidR="00351341" w:rsidRDefault="00000000">
            <w:pPr>
              <w:rPr>
                <w:b/>
                <w:bCs/>
              </w:rPr>
            </w:pPr>
            <w:r>
              <w:rPr>
                <w:b/>
                <w:bCs/>
                <w:color w:val="000000"/>
              </w:rPr>
              <w:t>18531028-0</w:t>
            </w:r>
          </w:p>
        </w:tc>
      </w:tr>
      <w:tr w:rsidR="00351341" w14:paraId="59D97136" w14:textId="77777777">
        <w:trPr>
          <w:trHeight w:val="425"/>
        </w:trPr>
        <w:tc>
          <w:tcPr>
            <w:tcW w:w="2534" w:type="dxa"/>
            <w:vAlign w:val="center"/>
          </w:tcPr>
          <w:p w14:paraId="497CC136" w14:textId="77777777" w:rsidR="00351341" w:rsidRDefault="00000000">
            <w:pPr>
              <w:rPr>
                <w:color w:val="1F3864"/>
              </w:rPr>
            </w:pPr>
            <w:r>
              <w:rPr>
                <w:color w:val="1F3864"/>
              </w:rPr>
              <w:t>Carrera</w:t>
            </w:r>
          </w:p>
        </w:tc>
        <w:tc>
          <w:tcPr>
            <w:tcW w:w="6964" w:type="dxa"/>
            <w:vAlign w:val="center"/>
          </w:tcPr>
          <w:p w14:paraId="520D0DDB" w14:textId="77777777" w:rsidR="00351341" w:rsidRDefault="00000000">
            <w:pPr>
              <w:rPr>
                <w:b/>
                <w:bCs/>
              </w:rPr>
            </w:pPr>
            <w:r>
              <w:rPr>
                <w:b/>
                <w:bCs/>
                <w:color w:val="000000"/>
              </w:rPr>
              <w:t>Ingeniería Informática</w:t>
            </w:r>
          </w:p>
        </w:tc>
      </w:tr>
      <w:tr w:rsidR="00351341" w14:paraId="29E77444" w14:textId="77777777">
        <w:trPr>
          <w:trHeight w:val="417"/>
        </w:trPr>
        <w:tc>
          <w:tcPr>
            <w:tcW w:w="2534" w:type="dxa"/>
            <w:vAlign w:val="center"/>
          </w:tcPr>
          <w:p w14:paraId="05D8F89E" w14:textId="77777777" w:rsidR="00351341" w:rsidRDefault="00000000">
            <w:pPr>
              <w:rPr>
                <w:color w:val="1F3864"/>
              </w:rPr>
            </w:pPr>
            <w:r>
              <w:rPr>
                <w:color w:val="1F3864"/>
              </w:rPr>
              <w:t>Sede</w:t>
            </w:r>
          </w:p>
        </w:tc>
        <w:tc>
          <w:tcPr>
            <w:tcW w:w="6964" w:type="dxa"/>
            <w:vAlign w:val="center"/>
          </w:tcPr>
          <w:p w14:paraId="6FC66A43" w14:textId="77777777" w:rsidR="00351341" w:rsidRDefault="00000000">
            <w:pPr>
              <w:rPr>
                <w:b/>
                <w:bCs/>
              </w:rPr>
            </w:pPr>
            <w:r>
              <w:rPr>
                <w:b/>
                <w:bCs/>
                <w:color w:val="000000"/>
              </w:rPr>
              <w:t>Plaza Oeste</w:t>
            </w:r>
          </w:p>
        </w:tc>
      </w:tr>
    </w:tbl>
    <w:p w14:paraId="2F642C25" w14:textId="77777777" w:rsidR="00351341" w:rsidRDefault="00351341">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351341" w14:paraId="7E85B5D3" w14:textId="77777777">
        <w:trPr>
          <w:trHeight w:val="440"/>
        </w:trPr>
        <w:tc>
          <w:tcPr>
            <w:tcW w:w="2534" w:type="dxa"/>
            <w:vAlign w:val="center"/>
          </w:tcPr>
          <w:p w14:paraId="30FE604F" w14:textId="77777777" w:rsidR="00351341" w:rsidRDefault="00000000">
            <w:pPr>
              <w:rPr>
                <w:color w:val="1F3864"/>
              </w:rPr>
            </w:pPr>
            <w:r>
              <w:rPr>
                <w:color w:val="1F3864"/>
              </w:rPr>
              <w:t>Nombre estudiante</w:t>
            </w:r>
          </w:p>
        </w:tc>
        <w:tc>
          <w:tcPr>
            <w:tcW w:w="6964" w:type="dxa"/>
            <w:vAlign w:val="center"/>
          </w:tcPr>
          <w:p w14:paraId="29C17A83" w14:textId="77777777" w:rsidR="00351341" w:rsidRDefault="00000000">
            <w:pPr>
              <w:rPr>
                <w:b/>
                <w:bCs/>
              </w:rPr>
            </w:pPr>
            <w:r>
              <w:rPr>
                <w:b/>
                <w:bCs/>
                <w:color w:val="000000"/>
              </w:rPr>
              <w:t>CLAUDIO ALEJANDRO VARAS TORO</w:t>
            </w:r>
          </w:p>
        </w:tc>
      </w:tr>
      <w:tr w:rsidR="00351341" w14:paraId="420E5EBF" w14:textId="77777777">
        <w:trPr>
          <w:trHeight w:val="418"/>
        </w:trPr>
        <w:tc>
          <w:tcPr>
            <w:tcW w:w="2534" w:type="dxa"/>
            <w:vAlign w:val="center"/>
          </w:tcPr>
          <w:p w14:paraId="6A9D4F5E" w14:textId="77777777" w:rsidR="00351341" w:rsidRDefault="00000000">
            <w:pPr>
              <w:rPr>
                <w:color w:val="1F3864"/>
              </w:rPr>
            </w:pPr>
            <w:r>
              <w:rPr>
                <w:color w:val="1F3864"/>
              </w:rPr>
              <w:t>Rut</w:t>
            </w:r>
          </w:p>
        </w:tc>
        <w:tc>
          <w:tcPr>
            <w:tcW w:w="6964" w:type="dxa"/>
            <w:vAlign w:val="center"/>
          </w:tcPr>
          <w:p w14:paraId="2FFAC2C2" w14:textId="77777777" w:rsidR="00351341" w:rsidRDefault="00000000">
            <w:pPr>
              <w:rPr>
                <w:b/>
                <w:bCs/>
              </w:rPr>
            </w:pPr>
            <w:r>
              <w:rPr>
                <w:b/>
                <w:bCs/>
                <w:color w:val="000000"/>
              </w:rPr>
              <w:t>21123570-5</w:t>
            </w:r>
          </w:p>
        </w:tc>
      </w:tr>
      <w:tr w:rsidR="00351341" w14:paraId="340BDEB4" w14:textId="77777777">
        <w:trPr>
          <w:trHeight w:val="425"/>
        </w:trPr>
        <w:tc>
          <w:tcPr>
            <w:tcW w:w="2534" w:type="dxa"/>
            <w:vAlign w:val="center"/>
          </w:tcPr>
          <w:p w14:paraId="3C55B029" w14:textId="77777777" w:rsidR="00351341" w:rsidRDefault="00000000">
            <w:pPr>
              <w:rPr>
                <w:color w:val="1F3864"/>
              </w:rPr>
            </w:pPr>
            <w:r>
              <w:rPr>
                <w:color w:val="1F3864"/>
              </w:rPr>
              <w:t>Carrera</w:t>
            </w:r>
          </w:p>
        </w:tc>
        <w:tc>
          <w:tcPr>
            <w:tcW w:w="6964" w:type="dxa"/>
            <w:vAlign w:val="center"/>
          </w:tcPr>
          <w:p w14:paraId="3E53E884" w14:textId="77777777" w:rsidR="00351341" w:rsidRDefault="00000000">
            <w:pPr>
              <w:rPr>
                <w:b/>
                <w:bCs/>
              </w:rPr>
            </w:pPr>
            <w:r>
              <w:rPr>
                <w:b/>
                <w:bCs/>
                <w:color w:val="000000"/>
              </w:rPr>
              <w:t>Ingeniería Informática</w:t>
            </w:r>
          </w:p>
        </w:tc>
      </w:tr>
      <w:tr w:rsidR="00351341" w14:paraId="7742068D" w14:textId="77777777">
        <w:trPr>
          <w:trHeight w:val="417"/>
        </w:trPr>
        <w:tc>
          <w:tcPr>
            <w:tcW w:w="2534" w:type="dxa"/>
            <w:vAlign w:val="center"/>
          </w:tcPr>
          <w:p w14:paraId="466B758F" w14:textId="77777777" w:rsidR="00351341" w:rsidRDefault="00000000">
            <w:pPr>
              <w:rPr>
                <w:color w:val="1F3864"/>
              </w:rPr>
            </w:pPr>
            <w:r>
              <w:rPr>
                <w:color w:val="1F3864"/>
              </w:rPr>
              <w:t>Sede</w:t>
            </w:r>
          </w:p>
        </w:tc>
        <w:tc>
          <w:tcPr>
            <w:tcW w:w="6964" w:type="dxa"/>
            <w:vAlign w:val="center"/>
          </w:tcPr>
          <w:p w14:paraId="2389C472" w14:textId="77777777" w:rsidR="00351341" w:rsidRDefault="00000000">
            <w:pPr>
              <w:rPr>
                <w:b/>
                <w:bCs/>
              </w:rPr>
            </w:pPr>
            <w:r>
              <w:rPr>
                <w:b/>
                <w:bCs/>
                <w:color w:val="000000"/>
              </w:rPr>
              <w:t>Plaza Oeste</w:t>
            </w:r>
          </w:p>
        </w:tc>
      </w:tr>
    </w:tbl>
    <w:p w14:paraId="3B0257D1" w14:textId="77777777" w:rsidR="00351341" w:rsidRDefault="00351341">
      <w:pPr>
        <w:rPr>
          <w:b/>
          <w:bCs/>
          <w:color w:val="4472C4"/>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351341" w14:paraId="3DC67154" w14:textId="77777777">
        <w:trPr>
          <w:trHeight w:val="440"/>
        </w:trPr>
        <w:tc>
          <w:tcPr>
            <w:tcW w:w="2534" w:type="dxa"/>
            <w:vAlign w:val="center"/>
          </w:tcPr>
          <w:p w14:paraId="63EFCBDC" w14:textId="77777777" w:rsidR="00351341" w:rsidRDefault="00000000">
            <w:pPr>
              <w:rPr>
                <w:color w:val="1F3864"/>
              </w:rPr>
            </w:pPr>
            <w:r>
              <w:rPr>
                <w:color w:val="1F3864"/>
              </w:rPr>
              <w:t>Nombre estudiante</w:t>
            </w:r>
          </w:p>
        </w:tc>
        <w:tc>
          <w:tcPr>
            <w:tcW w:w="6964" w:type="dxa"/>
            <w:vAlign w:val="center"/>
          </w:tcPr>
          <w:p w14:paraId="016C9616" w14:textId="77777777" w:rsidR="00351341" w:rsidRDefault="00000000">
            <w:pPr>
              <w:rPr>
                <w:b/>
                <w:bCs/>
              </w:rPr>
            </w:pPr>
            <w:r>
              <w:rPr>
                <w:b/>
                <w:bCs/>
                <w:color w:val="000000"/>
              </w:rPr>
              <w:t>FIDEL ARGENIS RODRIGUEZ PRIETO</w:t>
            </w:r>
          </w:p>
        </w:tc>
      </w:tr>
      <w:tr w:rsidR="00351341" w14:paraId="12687A50" w14:textId="77777777">
        <w:trPr>
          <w:trHeight w:val="418"/>
        </w:trPr>
        <w:tc>
          <w:tcPr>
            <w:tcW w:w="2534" w:type="dxa"/>
            <w:vAlign w:val="center"/>
          </w:tcPr>
          <w:p w14:paraId="00F68B39" w14:textId="77777777" w:rsidR="00351341" w:rsidRDefault="00000000">
            <w:pPr>
              <w:rPr>
                <w:color w:val="1F3864"/>
              </w:rPr>
            </w:pPr>
            <w:r>
              <w:rPr>
                <w:color w:val="1F3864"/>
              </w:rPr>
              <w:t>Rut</w:t>
            </w:r>
          </w:p>
        </w:tc>
        <w:tc>
          <w:tcPr>
            <w:tcW w:w="6964" w:type="dxa"/>
            <w:vAlign w:val="center"/>
          </w:tcPr>
          <w:p w14:paraId="0D47B146" w14:textId="77777777" w:rsidR="00351341" w:rsidRDefault="00000000">
            <w:pPr>
              <w:rPr>
                <w:b/>
                <w:bCs/>
              </w:rPr>
            </w:pPr>
            <w:r>
              <w:rPr>
                <w:b/>
                <w:bCs/>
                <w:color w:val="000000"/>
              </w:rPr>
              <w:t>26494594-1</w:t>
            </w:r>
          </w:p>
        </w:tc>
      </w:tr>
      <w:tr w:rsidR="00351341" w14:paraId="7BB665A6" w14:textId="77777777">
        <w:trPr>
          <w:trHeight w:val="425"/>
        </w:trPr>
        <w:tc>
          <w:tcPr>
            <w:tcW w:w="2534" w:type="dxa"/>
            <w:vAlign w:val="center"/>
          </w:tcPr>
          <w:p w14:paraId="4D2910A9" w14:textId="77777777" w:rsidR="00351341" w:rsidRDefault="00000000">
            <w:pPr>
              <w:rPr>
                <w:color w:val="1F3864"/>
              </w:rPr>
            </w:pPr>
            <w:r>
              <w:rPr>
                <w:color w:val="1F3864"/>
              </w:rPr>
              <w:t>Carrera</w:t>
            </w:r>
          </w:p>
        </w:tc>
        <w:tc>
          <w:tcPr>
            <w:tcW w:w="6964" w:type="dxa"/>
            <w:vAlign w:val="center"/>
          </w:tcPr>
          <w:p w14:paraId="3B71116D" w14:textId="77777777" w:rsidR="00351341" w:rsidRDefault="00000000">
            <w:pPr>
              <w:rPr>
                <w:b/>
                <w:bCs/>
              </w:rPr>
            </w:pPr>
            <w:r>
              <w:rPr>
                <w:b/>
                <w:bCs/>
                <w:color w:val="000000"/>
              </w:rPr>
              <w:t>Ingeniería Informática</w:t>
            </w:r>
          </w:p>
        </w:tc>
      </w:tr>
      <w:tr w:rsidR="00351341" w14:paraId="3EF1F299" w14:textId="77777777">
        <w:trPr>
          <w:trHeight w:val="417"/>
        </w:trPr>
        <w:tc>
          <w:tcPr>
            <w:tcW w:w="2534" w:type="dxa"/>
            <w:vAlign w:val="center"/>
          </w:tcPr>
          <w:p w14:paraId="1F669674" w14:textId="77777777" w:rsidR="00351341" w:rsidRDefault="00000000">
            <w:pPr>
              <w:rPr>
                <w:color w:val="1F3864"/>
              </w:rPr>
            </w:pPr>
            <w:r>
              <w:rPr>
                <w:color w:val="1F3864"/>
              </w:rPr>
              <w:t>Sede</w:t>
            </w:r>
          </w:p>
        </w:tc>
        <w:tc>
          <w:tcPr>
            <w:tcW w:w="6964" w:type="dxa"/>
            <w:vAlign w:val="center"/>
          </w:tcPr>
          <w:p w14:paraId="3DA6B170" w14:textId="77777777" w:rsidR="00351341" w:rsidRDefault="00000000">
            <w:pPr>
              <w:rPr>
                <w:b/>
                <w:bCs/>
              </w:rPr>
            </w:pPr>
            <w:r>
              <w:rPr>
                <w:b/>
                <w:bCs/>
                <w:color w:val="000000"/>
              </w:rPr>
              <w:t>Plaza Oeste</w:t>
            </w:r>
          </w:p>
        </w:tc>
      </w:tr>
    </w:tbl>
    <w:p w14:paraId="62F4BA69" w14:textId="77777777" w:rsidR="00351341" w:rsidRDefault="00351341">
      <w:pPr>
        <w:rPr>
          <w:b/>
          <w:bCs/>
          <w:color w:val="4472C4"/>
          <w:sz w:val="24"/>
          <w:szCs w:val="24"/>
        </w:rPr>
      </w:pPr>
    </w:p>
    <w:p w14:paraId="61A03E63" w14:textId="77777777" w:rsidR="00351341" w:rsidRDefault="00351341">
      <w:pPr>
        <w:rPr>
          <w:b/>
          <w:bCs/>
          <w:color w:val="4472C4"/>
          <w:sz w:val="24"/>
          <w:szCs w:val="24"/>
        </w:rPr>
      </w:pPr>
    </w:p>
    <w:p w14:paraId="5B86398D" w14:textId="77777777" w:rsidR="00351341" w:rsidRDefault="00351341">
      <w:pPr>
        <w:rPr>
          <w:b/>
          <w:bCs/>
          <w:color w:val="4472C4"/>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51341" w14:paraId="7C609025" w14:textId="77777777">
        <w:trPr>
          <w:trHeight w:val="440"/>
        </w:trPr>
        <w:tc>
          <w:tcPr>
            <w:tcW w:w="9498" w:type="dxa"/>
            <w:vAlign w:val="center"/>
          </w:tcPr>
          <w:p w14:paraId="475AAB0B" w14:textId="77777777" w:rsidR="00351341" w:rsidRDefault="00000000">
            <w:pPr>
              <w:rPr>
                <w:b/>
                <w:bCs/>
                <w:color w:val="1F3864"/>
                <w:sz w:val="28"/>
                <w:szCs w:val="28"/>
              </w:rPr>
            </w:pPr>
            <w:r>
              <w:rPr>
                <w:b/>
                <w:bCs/>
                <w:color w:val="1F3864"/>
                <w:sz w:val="28"/>
                <w:szCs w:val="28"/>
              </w:rPr>
              <w:lastRenderedPageBreak/>
              <w:t>2. Descripción Proyecto APT</w:t>
            </w:r>
          </w:p>
        </w:tc>
      </w:tr>
      <w:tr w:rsidR="00351341" w14:paraId="14B62E7B" w14:textId="77777777">
        <w:trPr>
          <w:trHeight w:val="440"/>
        </w:trPr>
        <w:tc>
          <w:tcPr>
            <w:tcW w:w="9498" w:type="dxa"/>
            <w:shd w:val="clear" w:color="auto" w:fill="D9E2F3"/>
            <w:vAlign w:val="center"/>
          </w:tcPr>
          <w:p w14:paraId="1F86E2C4" w14:textId="77777777" w:rsidR="00351341"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2C21DDC8" w14:textId="77777777" w:rsidR="00351341" w:rsidRDefault="00351341">
      <w:pPr>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351341" w14:paraId="30DCFB9C" w14:textId="77777777">
        <w:trPr>
          <w:trHeight w:val="440"/>
        </w:trPr>
        <w:tc>
          <w:tcPr>
            <w:tcW w:w="2587" w:type="dxa"/>
            <w:vAlign w:val="center"/>
          </w:tcPr>
          <w:p w14:paraId="2A4604DE" w14:textId="77777777" w:rsidR="00351341" w:rsidRDefault="00000000">
            <w:pPr>
              <w:rPr>
                <w:color w:val="1F3864"/>
              </w:rPr>
            </w:pPr>
            <w:r>
              <w:rPr>
                <w:color w:val="1F3864"/>
              </w:rPr>
              <w:t>Nombre del proyecto</w:t>
            </w:r>
          </w:p>
        </w:tc>
        <w:tc>
          <w:tcPr>
            <w:tcW w:w="6911" w:type="dxa"/>
            <w:vAlign w:val="center"/>
          </w:tcPr>
          <w:p w14:paraId="5B358FDD" w14:textId="77777777" w:rsidR="00351341" w:rsidRDefault="00000000">
            <w:pPr>
              <w:rPr>
                <w:b/>
                <w:bCs/>
              </w:rPr>
            </w:pPr>
            <w:proofErr w:type="spellStart"/>
            <w:r>
              <w:rPr>
                <w:b/>
                <w:bCs/>
              </w:rPr>
              <w:t>SICMA</w:t>
            </w:r>
            <w:proofErr w:type="spellEnd"/>
            <w:r>
              <w:rPr>
                <w:b/>
                <w:bCs/>
              </w:rPr>
              <w:t xml:space="preserve"> </w:t>
            </w:r>
            <w:r>
              <w:t>- Sistema Integrado de Control y Monitoreo de Activos</w:t>
            </w:r>
          </w:p>
        </w:tc>
      </w:tr>
      <w:tr w:rsidR="00351341" w14:paraId="3D896A69" w14:textId="77777777">
        <w:trPr>
          <w:trHeight w:val="418"/>
        </w:trPr>
        <w:tc>
          <w:tcPr>
            <w:tcW w:w="2587" w:type="dxa"/>
            <w:vAlign w:val="center"/>
          </w:tcPr>
          <w:p w14:paraId="28AD5FD9" w14:textId="77777777" w:rsidR="00351341" w:rsidRDefault="00000000">
            <w:pPr>
              <w:rPr>
                <w:color w:val="1F3864"/>
              </w:rPr>
            </w:pPr>
            <w:r>
              <w:rPr>
                <w:color w:val="1F3864"/>
              </w:rPr>
              <w:t>Área (s) de desempeño(s)</w:t>
            </w:r>
          </w:p>
        </w:tc>
        <w:tc>
          <w:tcPr>
            <w:tcW w:w="6911" w:type="dxa"/>
            <w:vAlign w:val="center"/>
          </w:tcPr>
          <w:p w14:paraId="1E42C8F2" w14:textId="77777777" w:rsidR="00351341"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 xml:space="preserve">Desarrollo de soluciones tecnológicas aplicando principios de programación de software, orientadas a la integración de plataformas web y móviles. </w:t>
            </w:r>
          </w:p>
          <w:p w14:paraId="0323BFD6" w14:textId="77777777" w:rsidR="00351341"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 xml:space="preserve">Diseño y programación de bases de datos para el manejo eficiente, escalable y seguro de la información. </w:t>
            </w:r>
          </w:p>
          <w:p w14:paraId="0D833901" w14:textId="77777777" w:rsidR="00351341"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 xml:space="preserve">Gestión de proyectos informáticos utilizando metodologías ágiles, considerando plazos, recursos y riesgos. </w:t>
            </w:r>
          </w:p>
          <w:p w14:paraId="7E2EA10C" w14:textId="77777777" w:rsidR="00351341" w:rsidRDefault="00000000">
            <w:pPr>
              <w:numPr>
                <w:ilvl w:val="0"/>
                <w:numId w:val="2"/>
              </w:numPr>
              <w:pBdr>
                <w:top w:val="nil"/>
                <w:left w:val="nil"/>
                <w:bottom w:val="nil"/>
                <w:right w:val="nil"/>
                <w:between w:val="nil"/>
              </w:pBdr>
              <w:spacing w:after="0"/>
              <w:rPr>
                <w:color w:val="000000"/>
                <w:sz w:val="20"/>
                <w:szCs w:val="20"/>
              </w:rPr>
            </w:pPr>
            <w:r>
              <w:rPr>
                <w:color w:val="000000"/>
                <w:sz w:val="20"/>
                <w:szCs w:val="20"/>
              </w:rPr>
              <w:t xml:space="preserve">Validación de productos y procesos mediante pruebas funcionales, de integración y seguridad, conforme a buenas prácticas de la industria. </w:t>
            </w:r>
          </w:p>
          <w:p w14:paraId="5DE5375A" w14:textId="77777777" w:rsidR="00351341" w:rsidRDefault="00000000">
            <w:pPr>
              <w:numPr>
                <w:ilvl w:val="0"/>
                <w:numId w:val="2"/>
              </w:numPr>
              <w:pBdr>
                <w:top w:val="nil"/>
                <w:left w:val="nil"/>
                <w:bottom w:val="nil"/>
                <w:right w:val="nil"/>
                <w:between w:val="nil"/>
              </w:pBdr>
              <w:rPr>
                <w:b/>
                <w:bCs/>
                <w:color w:val="000000"/>
              </w:rPr>
            </w:pPr>
            <w:r>
              <w:rPr>
                <w:color w:val="000000"/>
                <w:sz w:val="20"/>
                <w:szCs w:val="20"/>
              </w:rPr>
              <w:t xml:space="preserve">Implementación y monitoreo de infraestructura tecnológica mediante sensores </w:t>
            </w:r>
            <w:proofErr w:type="spellStart"/>
            <w:r>
              <w:rPr>
                <w:color w:val="000000"/>
                <w:sz w:val="20"/>
                <w:szCs w:val="20"/>
              </w:rPr>
              <w:t>IoT</w:t>
            </w:r>
            <w:proofErr w:type="spellEnd"/>
            <w:r>
              <w:rPr>
                <w:color w:val="000000"/>
                <w:sz w:val="20"/>
                <w:szCs w:val="20"/>
              </w:rPr>
              <w:t>, control de accesos y herramientas de gestión, aplicando criterios de ciberseguridad.</w:t>
            </w:r>
          </w:p>
        </w:tc>
      </w:tr>
      <w:tr w:rsidR="00351341" w14:paraId="03754D0E" w14:textId="77777777">
        <w:trPr>
          <w:trHeight w:val="425"/>
        </w:trPr>
        <w:tc>
          <w:tcPr>
            <w:tcW w:w="2587" w:type="dxa"/>
            <w:vAlign w:val="center"/>
          </w:tcPr>
          <w:p w14:paraId="5BC41B81" w14:textId="77777777" w:rsidR="00351341" w:rsidRDefault="00000000">
            <w:pPr>
              <w:rPr>
                <w:color w:val="1F3864"/>
              </w:rPr>
            </w:pPr>
            <w:r>
              <w:rPr>
                <w:color w:val="1F3864"/>
              </w:rPr>
              <w:t xml:space="preserve">Competencias </w:t>
            </w:r>
          </w:p>
          <w:p w14:paraId="0D600A25" w14:textId="77777777" w:rsidR="00351341" w:rsidRDefault="00351341">
            <w:pPr>
              <w:rPr>
                <w:color w:val="1F3864"/>
              </w:rPr>
            </w:pPr>
          </w:p>
        </w:tc>
        <w:tc>
          <w:tcPr>
            <w:tcW w:w="6911" w:type="dxa"/>
            <w:vAlign w:val="center"/>
          </w:tcPr>
          <w:p w14:paraId="3871DE98" w14:textId="77777777" w:rsidR="00351341" w:rsidRDefault="00000000">
            <w:r>
              <w:rPr>
                <w:sz w:val="20"/>
                <w:szCs w:val="20"/>
              </w:rPr>
              <w:t>Programación de software, programación de bases de datos, gestión de proyectos y calidad de software, arquitectura de software, diseño de prototipos, seguridad de sistemas computacionales e integración de plataformas.</w:t>
            </w:r>
          </w:p>
        </w:tc>
      </w:tr>
    </w:tbl>
    <w:p w14:paraId="4619D1C6" w14:textId="77777777" w:rsidR="00351341" w:rsidRDefault="00351341">
      <w:pPr>
        <w:spacing w:after="0" w:line="360" w:lineRule="auto"/>
        <w:jc w:val="both"/>
        <w:rPr>
          <w:b/>
          <w:bCs/>
          <w:sz w:val="24"/>
          <w:szCs w:val="24"/>
        </w:rPr>
      </w:pPr>
    </w:p>
    <w:p w14:paraId="679181E7" w14:textId="77777777" w:rsidR="00351341" w:rsidRDefault="00000000">
      <w:pPr>
        <w:spacing w:after="0" w:line="240" w:lineRule="auto"/>
        <w:rPr>
          <w:b/>
          <w:bCs/>
          <w:sz w:val="24"/>
          <w:szCs w:val="24"/>
        </w:rPr>
      </w:pPr>
      <w:r>
        <w:br w:type="page"/>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51341" w14:paraId="064DA878" w14:textId="77777777">
        <w:trPr>
          <w:trHeight w:val="440"/>
        </w:trPr>
        <w:tc>
          <w:tcPr>
            <w:tcW w:w="9498" w:type="dxa"/>
            <w:vAlign w:val="center"/>
          </w:tcPr>
          <w:p w14:paraId="5431671D" w14:textId="77777777" w:rsidR="00351341" w:rsidRDefault="00000000">
            <w:pPr>
              <w:rPr>
                <w:b/>
                <w:bCs/>
                <w:color w:val="1F3864"/>
                <w:sz w:val="28"/>
                <w:szCs w:val="28"/>
              </w:rPr>
            </w:pPr>
            <w:r>
              <w:rPr>
                <w:b/>
                <w:bCs/>
                <w:color w:val="1F3864"/>
                <w:sz w:val="28"/>
                <w:szCs w:val="28"/>
              </w:rPr>
              <w:lastRenderedPageBreak/>
              <w:t>3. Fundamentación Proyecto APT</w:t>
            </w:r>
          </w:p>
        </w:tc>
      </w:tr>
      <w:tr w:rsidR="00351341" w14:paraId="214A3512" w14:textId="77777777">
        <w:trPr>
          <w:trHeight w:val="440"/>
        </w:trPr>
        <w:tc>
          <w:tcPr>
            <w:tcW w:w="9498" w:type="dxa"/>
            <w:shd w:val="clear" w:color="auto" w:fill="D9E2F3"/>
            <w:vAlign w:val="center"/>
          </w:tcPr>
          <w:p w14:paraId="6C44AA67" w14:textId="77777777" w:rsidR="00351341"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36E2AC8F" w14:textId="77777777" w:rsidR="00351341" w:rsidRDefault="00351341">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351341" w14:paraId="249A190C" w14:textId="77777777">
        <w:trPr>
          <w:trHeight w:val="2443"/>
        </w:trPr>
        <w:tc>
          <w:tcPr>
            <w:tcW w:w="2386" w:type="dxa"/>
            <w:vAlign w:val="center"/>
          </w:tcPr>
          <w:p w14:paraId="3102CC8E" w14:textId="77777777" w:rsidR="00351341" w:rsidRDefault="00000000">
            <w:pPr>
              <w:rPr>
                <w:color w:val="1F3864"/>
              </w:rPr>
            </w:pPr>
            <w:r>
              <w:rPr>
                <w:color w:val="1F3864"/>
              </w:rPr>
              <w:t>Relevancia del proyecto APT</w:t>
            </w:r>
          </w:p>
        </w:tc>
        <w:tc>
          <w:tcPr>
            <w:tcW w:w="7112" w:type="dxa"/>
            <w:vAlign w:val="center"/>
          </w:tcPr>
          <w:p w14:paraId="536E3EEC" w14:textId="77777777" w:rsidR="00351341" w:rsidRDefault="00000000">
            <w:pPr>
              <w:jc w:val="both"/>
              <w:rPr>
                <w:sz w:val="20"/>
                <w:szCs w:val="20"/>
              </w:rPr>
            </w:pPr>
            <w:r>
              <w:rPr>
                <w:sz w:val="20"/>
                <w:szCs w:val="20"/>
              </w:rPr>
              <w:t>El proyecto aborda la gestión fragmentada de activos tecnológicos, condiciones ambientales, accesos e intervenciones dentro de un centro de datos simulado, situación que dificulta la trazabilidad de la información y puede retrasar la detección de fallas que comprometan la continuidad operativa. Este tema se escogió porque permite aplicar de forma integrada varias competencias del perfil de egreso de Ingeniería en Informática —programación de software, bases de datos, arquitectura, seguridad e integración de plataformas— dentro de un mismo desarrollo, en lugar de abordarlas por separado.</w:t>
            </w:r>
          </w:p>
          <w:p w14:paraId="4770CDAF" w14:textId="77777777" w:rsidR="00351341" w:rsidRDefault="00000000">
            <w:pPr>
              <w:jc w:val="both"/>
              <w:rPr>
                <w:sz w:val="20"/>
                <w:szCs w:val="20"/>
              </w:rPr>
            </w:pPr>
            <w:r>
              <w:rPr>
                <w:sz w:val="20"/>
                <w:szCs w:val="20"/>
              </w:rPr>
              <w:t>La situación se sitúa en un centro de datos simulado, que reproduce el tipo de infraestructura que administran empresas medianas y grandes con alta dependencia de sus sistemas tecnológicos: múltiples activos que registrar, condiciones ambientales que monitorear, puntos de acceso físico y personal técnico a cargo de su mantención.</w:t>
            </w:r>
          </w:p>
          <w:p w14:paraId="4D8F8645" w14:textId="77777777" w:rsidR="00351341" w:rsidRDefault="00000000">
            <w:pPr>
              <w:jc w:val="both"/>
              <w:rPr>
                <w:sz w:val="20"/>
                <w:szCs w:val="20"/>
              </w:rPr>
            </w:pPr>
            <w:r>
              <w:rPr>
                <w:sz w:val="20"/>
                <w:szCs w:val="20"/>
              </w:rPr>
              <w:t>La problemática impacta principalmente a los administradores, técnicos y jefaturas responsables de la infraestructura tecnológica, quienes hoy deben gestionar por separado la información de activos, condiciones ambientales y accesos, lo que retrasa la respuesta ante incidentes y dificulta la toma de decisiones.</w:t>
            </w:r>
          </w:p>
          <w:p w14:paraId="161EDACA" w14:textId="77777777" w:rsidR="00351341" w:rsidRDefault="00000000">
            <w:pPr>
              <w:jc w:val="both"/>
              <w:rPr>
                <w:sz w:val="20"/>
                <w:szCs w:val="20"/>
              </w:rPr>
            </w:pPr>
            <w:r>
              <w:rPr>
                <w:sz w:val="20"/>
                <w:szCs w:val="20"/>
              </w:rPr>
              <w:t>El aporte de valor del proyecto, de carácter simulado, consiste en centralizar esta información en un solo sistema, generar alertas automáticas ante situaciones relevantes y entregar visualización de indicadores que apoyen la toma de decisiones técnicas, reduciendo los tiempos de detección y respuesta frente a fallas.</w:t>
            </w:r>
          </w:p>
          <w:p w14:paraId="38BC2311" w14:textId="77777777" w:rsidR="00351341" w:rsidRDefault="00351341">
            <w:pPr>
              <w:jc w:val="both"/>
              <w:rPr>
                <w:i/>
                <w:iCs/>
                <w:color w:val="548DD4"/>
                <w:sz w:val="20"/>
                <w:szCs w:val="20"/>
              </w:rPr>
            </w:pPr>
          </w:p>
        </w:tc>
      </w:tr>
      <w:tr w:rsidR="00351341" w14:paraId="2CE3E7AB" w14:textId="77777777">
        <w:trPr>
          <w:trHeight w:val="1037"/>
        </w:trPr>
        <w:tc>
          <w:tcPr>
            <w:tcW w:w="2386" w:type="dxa"/>
            <w:vAlign w:val="center"/>
          </w:tcPr>
          <w:p w14:paraId="46BF9AFB" w14:textId="77777777" w:rsidR="00351341" w:rsidRDefault="00000000">
            <w:pPr>
              <w:rPr>
                <w:color w:val="1F3864"/>
              </w:rPr>
            </w:pPr>
            <w:r>
              <w:rPr>
                <w:color w:val="1F3864"/>
              </w:rPr>
              <w:t>Descripción del Proyecto APT</w:t>
            </w:r>
          </w:p>
        </w:tc>
        <w:tc>
          <w:tcPr>
            <w:tcW w:w="7112" w:type="dxa"/>
            <w:vAlign w:val="center"/>
          </w:tcPr>
          <w:p w14:paraId="3FA95CCF" w14:textId="77777777" w:rsidR="00351341" w:rsidRDefault="00000000">
            <w:pPr>
              <w:jc w:val="both"/>
              <w:rPr>
                <w:sz w:val="20"/>
                <w:szCs w:val="20"/>
              </w:rPr>
            </w:pPr>
            <w:r>
              <w:rPr>
                <w:sz w:val="20"/>
                <w:szCs w:val="20"/>
              </w:rPr>
              <w:t xml:space="preserve">El proyecto tiene como propósito desarrollar </w:t>
            </w:r>
            <w:proofErr w:type="spellStart"/>
            <w:r>
              <w:rPr>
                <w:sz w:val="20"/>
                <w:szCs w:val="20"/>
              </w:rPr>
              <w:t>SICMA</w:t>
            </w:r>
            <w:proofErr w:type="spellEnd"/>
            <w:r>
              <w:rPr>
                <w:sz w:val="20"/>
                <w:szCs w:val="20"/>
              </w:rPr>
              <w:t>, una solución informática integrada para el control y monitoreo de activos tecnológicos en un centro de datos simulado, que permita centralizar en un solo sistema la información que hoy se gestiona de forma separada. Para abordar la problemática planteada, la solución permitirá registrar e identificar los activos, consultar su estado en tiempo real, mantener un historial de eventos y generar alertas automáticas ante situaciones relevantes, evitando así los retrasos en la detección de fallas descritos en el apartado anterior.</w:t>
            </w:r>
          </w:p>
          <w:p w14:paraId="5F5A51EE" w14:textId="77777777" w:rsidR="00351341" w:rsidRDefault="00000000">
            <w:pPr>
              <w:jc w:val="both"/>
              <w:rPr>
                <w:sz w:val="20"/>
                <w:szCs w:val="20"/>
              </w:rPr>
            </w:pPr>
            <w:r>
              <w:rPr>
                <w:sz w:val="20"/>
                <w:szCs w:val="20"/>
              </w:rPr>
              <w:t xml:space="preserve">La solución integrará una plataforma web y una aplicación móvil para la gestión de usuarios, activos, accesos e intervenciones; una base de datos MySQL de alta disponibilidad para el almacenamiento estructurado y escalable de la información; sensores para el monitoreo de condiciones ambientales; control de acceso biométrico; monitoreo de infraestructura mediante </w:t>
            </w:r>
            <w:proofErr w:type="spellStart"/>
            <w:r>
              <w:rPr>
                <w:sz w:val="20"/>
                <w:szCs w:val="20"/>
              </w:rPr>
              <w:t>Zabbix</w:t>
            </w:r>
            <w:proofErr w:type="spellEnd"/>
            <w:r>
              <w:rPr>
                <w:sz w:val="20"/>
                <w:szCs w:val="20"/>
              </w:rPr>
              <w:t>; y visualización de indicadores a través de Power BI. Estos componentes se desarrollarán de manera incremental y modular, de modo que cada uno pueda incorporarse o mejorarse sin necesidad de reconstruir el sistema completo, manteniendo así un alcance realizable dentro del período académico.</w:t>
            </w:r>
          </w:p>
          <w:p w14:paraId="27060469" w14:textId="77777777" w:rsidR="00351341" w:rsidRDefault="00351341">
            <w:pPr>
              <w:jc w:val="both"/>
              <w:rPr>
                <w:sz w:val="20"/>
                <w:szCs w:val="20"/>
              </w:rPr>
            </w:pPr>
          </w:p>
        </w:tc>
      </w:tr>
      <w:tr w:rsidR="00351341" w14:paraId="08438A70" w14:textId="77777777">
        <w:trPr>
          <w:trHeight w:val="866"/>
        </w:trPr>
        <w:tc>
          <w:tcPr>
            <w:tcW w:w="2386" w:type="dxa"/>
            <w:vAlign w:val="center"/>
          </w:tcPr>
          <w:p w14:paraId="3E3B5573" w14:textId="77777777" w:rsidR="00351341" w:rsidRDefault="00000000">
            <w:pPr>
              <w:rPr>
                <w:color w:val="1F3864"/>
              </w:rPr>
            </w:pPr>
            <w:r>
              <w:rPr>
                <w:color w:val="1F3864"/>
              </w:rPr>
              <w:lastRenderedPageBreak/>
              <w:t>Pertinencia del proyecto con el perfil de egreso</w:t>
            </w:r>
          </w:p>
        </w:tc>
        <w:tc>
          <w:tcPr>
            <w:tcW w:w="7112" w:type="dxa"/>
            <w:vAlign w:val="center"/>
          </w:tcPr>
          <w:p w14:paraId="0549FDD0" w14:textId="77777777" w:rsidR="00351341" w:rsidRDefault="00000000">
            <w:pPr>
              <w:jc w:val="both"/>
              <w:rPr>
                <w:sz w:val="20"/>
                <w:szCs w:val="20"/>
              </w:rPr>
            </w:pPr>
            <w:r>
              <w:rPr>
                <w:sz w:val="20"/>
                <w:szCs w:val="20"/>
              </w:rPr>
              <w:t xml:space="preserve">El Proyecto APT se relaciona directamente con el perfil de egreso de Ingeniería en Informática, que capacita al egresado para realizar labores de desarrollo, integración de sistemas computacionales, seguridad de sistemas computacionales, aseguramiento de la calidad del software y gestión de proyectos informáticos. </w:t>
            </w:r>
            <w:proofErr w:type="spellStart"/>
            <w:r>
              <w:rPr>
                <w:sz w:val="20"/>
                <w:szCs w:val="20"/>
              </w:rPr>
              <w:t>SICMA</w:t>
            </w:r>
            <w:proofErr w:type="spellEnd"/>
            <w:r>
              <w:rPr>
                <w:sz w:val="20"/>
                <w:szCs w:val="20"/>
              </w:rPr>
              <w:t xml:space="preserve"> pone en práctica estas capacidades en conjunto, ya que exige planificar y ejecutar un proyecto real, diseñar y construir una solución de software completa, y validar su correcto funcionamiento antes de la entrega.</w:t>
            </w:r>
          </w:p>
          <w:p w14:paraId="029AD0A9" w14:textId="77777777" w:rsidR="00351341" w:rsidRDefault="00000000">
            <w:pPr>
              <w:jc w:val="both"/>
              <w:rPr>
                <w:i/>
                <w:iCs/>
                <w:color w:val="548DD4"/>
                <w:sz w:val="20"/>
                <w:szCs w:val="20"/>
              </w:rPr>
            </w:pPr>
            <w:r>
              <w:rPr>
                <w:sz w:val="20"/>
                <w:szCs w:val="20"/>
              </w:rPr>
              <w:t xml:space="preserve">Cada una de las competencias seleccionadas resulta necesaria para resolver la problemática planteada. La programación de software permite construir los módulos de gestión de activos, usuarios, accesos e intervenciones que conforman la plataforma web y móvil. La programación de bases de datos permite diseñar un modelo de datos capaz de almacenar y relacionar la información de activos, eventos, alertas y mediciones de forma organizada y escalable. La arquitectura de software resulta indispensable para definir cómo se conectarán entre sí los distintos componentes del sistema web, móvil, sensores, base de datos, monitoreo y seguridad de manera coherente y mantenible. El diseño de prototipos permite validar la usabilidad de las interfaces antes de iniciar el desarrollo, reduciendo el riesgo de rediseños posteriores. La gestión de proyectos y calidad de software asegura que las actividades se planifiquen, se distribuyan entre el equipo y se verifiquen mediante pruebas funcionales, de integración y de seguridad. La seguridad de sistemas computacionales es necesaria para proteger la información sensible que maneja el sistema, en particular los datos del control de acceso biométrico y las comunicaciones con los sensores </w:t>
            </w:r>
            <w:proofErr w:type="spellStart"/>
            <w:r>
              <w:rPr>
                <w:sz w:val="20"/>
                <w:szCs w:val="20"/>
              </w:rPr>
              <w:t>IoT</w:t>
            </w:r>
            <w:proofErr w:type="spellEnd"/>
            <w:r>
              <w:rPr>
                <w:sz w:val="20"/>
                <w:szCs w:val="20"/>
              </w:rPr>
              <w:t xml:space="preserve">. Finalmente, la integración de plataformas resulta central en </w:t>
            </w:r>
            <w:proofErr w:type="spellStart"/>
            <w:r>
              <w:rPr>
                <w:sz w:val="20"/>
                <w:szCs w:val="20"/>
              </w:rPr>
              <w:t>SICMA</w:t>
            </w:r>
            <w:proofErr w:type="spellEnd"/>
            <w:r>
              <w:rPr>
                <w:sz w:val="20"/>
                <w:szCs w:val="20"/>
              </w:rPr>
              <w:t xml:space="preserve">, ya que el proyecto no consiste en un solo sistema aislado, sino en la articulación de múltiples tecnologías: Sensores, </w:t>
            </w:r>
            <w:proofErr w:type="spellStart"/>
            <w:r>
              <w:rPr>
                <w:sz w:val="20"/>
                <w:szCs w:val="20"/>
              </w:rPr>
              <w:t>Zabbix</w:t>
            </w:r>
            <w:proofErr w:type="spellEnd"/>
            <w:r>
              <w:rPr>
                <w:sz w:val="20"/>
                <w:szCs w:val="20"/>
              </w:rPr>
              <w:t>, Power BI, control biométrico y base de datos dentro de una misma solución.</w:t>
            </w:r>
          </w:p>
        </w:tc>
      </w:tr>
      <w:tr w:rsidR="00351341" w14:paraId="28F317B0" w14:textId="77777777">
        <w:trPr>
          <w:trHeight w:val="866"/>
        </w:trPr>
        <w:tc>
          <w:tcPr>
            <w:tcW w:w="2386" w:type="dxa"/>
            <w:vAlign w:val="center"/>
          </w:tcPr>
          <w:p w14:paraId="22229028" w14:textId="77777777" w:rsidR="00351341" w:rsidRDefault="00000000">
            <w:pPr>
              <w:rPr>
                <w:color w:val="1F3864"/>
              </w:rPr>
            </w:pPr>
            <w:r>
              <w:rPr>
                <w:color w:val="1F3864"/>
              </w:rPr>
              <w:t>Relación con los intereses profesionales</w:t>
            </w:r>
          </w:p>
        </w:tc>
        <w:tc>
          <w:tcPr>
            <w:tcW w:w="7112" w:type="dxa"/>
            <w:vAlign w:val="center"/>
          </w:tcPr>
          <w:p w14:paraId="2301121C" w14:textId="77777777" w:rsidR="00351341" w:rsidRDefault="00000000">
            <w:pPr>
              <w:jc w:val="both"/>
              <w:rPr>
                <w:sz w:val="20"/>
                <w:szCs w:val="20"/>
              </w:rPr>
            </w:pPr>
            <w:r>
              <w:rPr>
                <w:sz w:val="20"/>
                <w:szCs w:val="20"/>
              </w:rPr>
              <w:t xml:space="preserve">El Proyecto APT se relaciona estrechamente con los intereses profesionales del equipo, orientados al desarrollo y la gestión de proyectos tecnológicos de calidad, aplicando estándares y buenas prácticas de la industria. </w:t>
            </w:r>
            <w:proofErr w:type="spellStart"/>
            <w:r>
              <w:rPr>
                <w:sz w:val="20"/>
                <w:szCs w:val="20"/>
              </w:rPr>
              <w:t>SICMA</w:t>
            </w:r>
            <w:proofErr w:type="spellEnd"/>
            <w:r>
              <w:rPr>
                <w:sz w:val="20"/>
                <w:szCs w:val="20"/>
              </w:rPr>
              <w:t xml:space="preserve"> permite poner en práctica esta orientación de manera concreta, ya que exige planificar, organizar y liderar el desarrollo de una solución que integra múltiples componentes tecnológicos, algo que resulta especialmente atractivo para quienes se identifican con un perfil de liderazgo y con la gestión de equipos basada en la empatía, la confianza y el respeto.</w:t>
            </w:r>
          </w:p>
          <w:p w14:paraId="7B20809E" w14:textId="77777777" w:rsidR="00351341" w:rsidRDefault="00000000">
            <w:pPr>
              <w:jc w:val="both"/>
              <w:rPr>
                <w:i/>
                <w:iCs/>
                <w:color w:val="548DD4"/>
                <w:sz w:val="20"/>
                <w:szCs w:val="20"/>
              </w:rPr>
            </w:pPr>
            <w:r>
              <w:rPr>
                <w:sz w:val="20"/>
                <w:szCs w:val="20"/>
              </w:rPr>
              <w:t xml:space="preserve">Asimismo, el equipo encuentra en este proyecto una oportunidad de fortalecer áreas que considera parte de sus fortalezas, como la programación y el modelamiento de bases de datos, el desarrollo de software y la seguridad de sistemas computacionales, todas ellas presentes en los distintos componentes de </w:t>
            </w:r>
            <w:proofErr w:type="spellStart"/>
            <w:r>
              <w:rPr>
                <w:sz w:val="20"/>
                <w:szCs w:val="20"/>
              </w:rPr>
              <w:t>SICMA</w:t>
            </w:r>
            <w:proofErr w:type="spellEnd"/>
            <w:r>
              <w:rPr>
                <w:sz w:val="20"/>
                <w:szCs w:val="20"/>
              </w:rPr>
              <w:t>. Desarrollar este proyecto contribuirá al crecimiento profesional del equipo al permitirle aplicar en conjunto estas capacidades en un contexto real de trabajo colaborativo, reforzando además la disciplina de gestión de proyectos y el manejo de estándares de calidad que se espera consolidar antes de egresar.</w:t>
            </w:r>
          </w:p>
        </w:tc>
      </w:tr>
      <w:tr w:rsidR="00351341" w14:paraId="0D336B23" w14:textId="77777777">
        <w:trPr>
          <w:trHeight w:val="132"/>
        </w:trPr>
        <w:tc>
          <w:tcPr>
            <w:tcW w:w="2386" w:type="dxa"/>
            <w:vAlign w:val="center"/>
          </w:tcPr>
          <w:p w14:paraId="10E07490" w14:textId="77777777" w:rsidR="00351341" w:rsidRDefault="00000000">
            <w:pPr>
              <w:rPr>
                <w:color w:val="1F3864"/>
              </w:rPr>
            </w:pPr>
            <w:r>
              <w:rPr>
                <w:color w:val="1F3864"/>
              </w:rPr>
              <w:t>Factibilidad de desarrollo del Proyecto APT</w:t>
            </w:r>
          </w:p>
        </w:tc>
        <w:tc>
          <w:tcPr>
            <w:tcW w:w="7112" w:type="dxa"/>
            <w:vAlign w:val="center"/>
          </w:tcPr>
          <w:p w14:paraId="0DE45F94" w14:textId="77777777" w:rsidR="00351341" w:rsidRDefault="00000000">
            <w:pPr>
              <w:jc w:val="both"/>
              <w:rPr>
                <w:color w:val="548DD4"/>
              </w:rPr>
            </w:pPr>
            <w:proofErr w:type="spellStart"/>
            <w:r>
              <w:rPr>
                <w:sz w:val="20"/>
                <w:szCs w:val="20"/>
              </w:rPr>
              <w:t>SICMA</w:t>
            </w:r>
            <w:proofErr w:type="spellEnd"/>
            <w:r>
              <w:rPr>
                <w:sz w:val="20"/>
                <w:szCs w:val="20"/>
              </w:rPr>
              <w:t xml:space="preserve"> es factible de desarrollar durante las 18 semanas del semestre, dedicando el equipo 15 horas semanales de trabajo al proyecto. Ya se cuenta con los sensores y el lector biométrico necesarios, </w:t>
            </w:r>
            <w:proofErr w:type="spellStart"/>
            <w:r>
              <w:rPr>
                <w:sz w:val="20"/>
                <w:szCs w:val="20"/>
              </w:rPr>
              <w:t>Zabbix</w:t>
            </w:r>
            <w:proofErr w:type="spellEnd"/>
            <w:r>
              <w:rPr>
                <w:sz w:val="20"/>
                <w:szCs w:val="20"/>
              </w:rPr>
              <w:t xml:space="preserve"> </w:t>
            </w:r>
            <w:proofErr w:type="spellStart"/>
            <w:r>
              <w:rPr>
                <w:sz w:val="20"/>
                <w:szCs w:val="20"/>
              </w:rPr>
              <w:t>on</w:t>
            </w:r>
            <w:proofErr w:type="spellEnd"/>
            <w:r>
              <w:rPr>
                <w:sz w:val="20"/>
                <w:szCs w:val="20"/>
              </w:rPr>
              <w:t xml:space="preserve"> premise , MySQL correrá de forma local, y se dispone de computadores, celulares e internet de alta velocidad para el desarrollo y las pruebas. Como factor que facilita el desarrollo, ninguna de las tecnologías es nueva para el equipo: todos manejan herramientas de </w:t>
            </w:r>
            <w:proofErr w:type="gramStart"/>
            <w:r>
              <w:rPr>
                <w:sz w:val="20"/>
                <w:szCs w:val="20"/>
              </w:rPr>
              <w:t xml:space="preserve">Business </w:t>
            </w:r>
            <w:proofErr w:type="spellStart"/>
            <w:r>
              <w:rPr>
                <w:sz w:val="20"/>
                <w:szCs w:val="20"/>
              </w:rPr>
              <w:t>Intelligence</w:t>
            </w:r>
            <w:proofErr w:type="spellEnd"/>
            <w:proofErr w:type="gramEnd"/>
            <w:r>
              <w:rPr>
                <w:sz w:val="20"/>
                <w:szCs w:val="20"/>
              </w:rPr>
              <w:t xml:space="preserve"> y uno de los </w:t>
            </w:r>
            <w:r>
              <w:rPr>
                <w:sz w:val="20"/>
                <w:szCs w:val="20"/>
              </w:rPr>
              <w:lastRenderedPageBreak/>
              <w:t>integrantes tiene años de experiencia en redes y servidores. Como posible factor de riesgo se identifica la coordinación de los tiempos de trabajo entre los integrantes, lo que se resolverá organizando horarios conjuntos y manteniendo una comunicación constante que permita distribuir las tareas y anticipar descoordinaciones antes de que afecten los plazos.</w:t>
            </w:r>
          </w:p>
        </w:tc>
      </w:tr>
    </w:tbl>
    <w:p w14:paraId="08A1E44D" w14:textId="77777777" w:rsidR="00351341" w:rsidRDefault="00351341">
      <w:pPr>
        <w:rPr>
          <w:b/>
          <w:bCs/>
          <w:color w:val="4472C4"/>
          <w:sz w:val="32"/>
          <w:szCs w:val="32"/>
        </w:rPr>
      </w:pPr>
    </w:p>
    <w:p w14:paraId="45C0157F" w14:textId="77777777" w:rsidR="00351341"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51341" w14:paraId="6D2B7D43" w14:textId="77777777">
        <w:trPr>
          <w:trHeight w:val="440"/>
        </w:trPr>
        <w:tc>
          <w:tcPr>
            <w:tcW w:w="9498" w:type="dxa"/>
            <w:vAlign w:val="center"/>
          </w:tcPr>
          <w:p w14:paraId="75057376" w14:textId="77777777" w:rsidR="00351341" w:rsidRDefault="00000000">
            <w:pPr>
              <w:rPr>
                <w:b/>
                <w:bCs/>
                <w:color w:val="1F3864"/>
                <w:sz w:val="28"/>
                <w:szCs w:val="28"/>
              </w:rPr>
            </w:pPr>
            <w:r>
              <w:rPr>
                <w:b/>
                <w:bCs/>
                <w:color w:val="1F3864"/>
                <w:sz w:val="28"/>
                <w:szCs w:val="28"/>
              </w:rPr>
              <w:t>4. Objetivos</w:t>
            </w:r>
          </w:p>
        </w:tc>
      </w:tr>
      <w:tr w:rsidR="00351341" w14:paraId="6EF82074" w14:textId="77777777">
        <w:trPr>
          <w:trHeight w:val="440"/>
        </w:trPr>
        <w:tc>
          <w:tcPr>
            <w:tcW w:w="9498" w:type="dxa"/>
            <w:shd w:val="clear" w:color="auto" w:fill="D9E2F3"/>
            <w:vAlign w:val="center"/>
          </w:tcPr>
          <w:p w14:paraId="387155DF" w14:textId="77777777" w:rsidR="00351341"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4001F72E" w14:textId="77777777" w:rsidR="00351341" w:rsidRDefault="00351341">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351341" w14:paraId="27B62CE4" w14:textId="77777777">
        <w:trPr>
          <w:trHeight w:val="763"/>
        </w:trPr>
        <w:tc>
          <w:tcPr>
            <w:tcW w:w="2638" w:type="dxa"/>
            <w:vAlign w:val="center"/>
          </w:tcPr>
          <w:p w14:paraId="26746F10" w14:textId="77777777" w:rsidR="00351341" w:rsidRDefault="00000000">
            <w:pPr>
              <w:rPr>
                <w:color w:val="1F3864"/>
              </w:rPr>
            </w:pPr>
            <w:r>
              <w:rPr>
                <w:color w:val="1F3864"/>
              </w:rPr>
              <w:t>Objetivo general</w:t>
            </w:r>
          </w:p>
        </w:tc>
        <w:tc>
          <w:tcPr>
            <w:tcW w:w="6860" w:type="dxa"/>
            <w:vAlign w:val="center"/>
          </w:tcPr>
          <w:p w14:paraId="5BD57A00" w14:textId="77777777" w:rsidR="00351341" w:rsidRDefault="00000000">
            <w:pPr>
              <w:jc w:val="both"/>
              <w:rPr>
                <w:color w:val="548DD4"/>
                <w:sz w:val="20"/>
                <w:szCs w:val="20"/>
              </w:rPr>
            </w:pPr>
            <w:r>
              <w:rPr>
                <w:sz w:val="20"/>
                <w:szCs w:val="20"/>
              </w:rPr>
              <w:t xml:space="preserve">Desarrollar </w:t>
            </w:r>
            <w:proofErr w:type="spellStart"/>
            <w:r>
              <w:rPr>
                <w:sz w:val="20"/>
                <w:szCs w:val="20"/>
              </w:rPr>
              <w:t>SICMA</w:t>
            </w:r>
            <w:proofErr w:type="spellEnd"/>
            <w:r>
              <w:rPr>
                <w:sz w:val="20"/>
                <w:szCs w:val="20"/>
              </w:rPr>
              <w:t xml:space="preserve">, un prototipo integrado que centralice el control y monitoreo de los activos de un </w:t>
            </w:r>
            <w:proofErr w:type="spellStart"/>
            <w:r>
              <w:rPr>
                <w:sz w:val="20"/>
                <w:szCs w:val="20"/>
              </w:rPr>
              <w:t>datacenter</w:t>
            </w:r>
            <w:proofErr w:type="spellEnd"/>
            <w:r>
              <w:rPr>
                <w:sz w:val="20"/>
                <w:szCs w:val="20"/>
              </w:rPr>
              <w:t xml:space="preserve"> simulado, para mejorar su trazabilidad y apoyar la continuidad operativa.</w:t>
            </w:r>
          </w:p>
        </w:tc>
      </w:tr>
      <w:tr w:rsidR="00351341" w14:paraId="6568191F" w14:textId="77777777">
        <w:trPr>
          <w:trHeight w:val="834"/>
        </w:trPr>
        <w:tc>
          <w:tcPr>
            <w:tcW w:w="2638" w:type="dxa"/>
            <w:vAlign w:val="center"/>
          </w:tcPr>
          <w:p w14:paraId="12E4E6F8" w14:textId="77777777" w:rsidR="00351341" w:rsidRDefault="00000000">
            <w:pPr>
              <w:rPr>
                <w:color w:val="1F3864"/>
              </w:rPr>
            </w:pPr>
            <w:r>
              <w:rPr>
                <w:color w:val="1F3864"/>
              </w:rPr>
              <w:t>Objetivos específicos</w:t>
            </w:r>
          </w:p>
        </w:tc>
        <w:tc>
          <w:tcPr>
            <w:tcW w:w="6860" w:type="dxa"/>
            <w:vAlign w:val="center"/>
          </w:tcPr>
          <w:p w14:paraId="727D7E26" w14:textId="77777777" w:rsidR="00351341" w:rsidRDefault="00000000">
            <w:pPr>
              <w:numPr>
                <w:ilvl w:val="0"/>
                <w:numId w:val="3"/>
              </w:numPr>
              <w:pBdr>
                <w:top w:val="nil"/>
                <w:left w:val="nil"/>
                <w:bottom w:val="nil"/>
                <w:right w:val="nil"/>
                <w:between w:val="nil"/>
              </w:pBdr>
              <w:spacing w:after="0"/>
              <w:jc w:val="both"/>
              <w:rPr>
                <w:sz w:val="20"/>
                <w:szCs w:val="20"/>
              </w:rPr>
            </w:pPr>
            <w:r>
              <w:rPr>
                <w:color w:val="000000"/>
                <w:sz w:val="20"/>
                <w:szCs w:val="20"/>
              </w:rPr>
              <w:t xml:space="preserve">Levantar los requerimientos funcionales y no funcionales de </w:t>
            </w:r>
            <w:proofErr w:type="spellStart"/>
            <w:r>
              <w:rPr>
                <w:color w:val="000000"/>
                <w:sz w:val="20"/>
                <w:szCs w:val="20"/>
              </w:rPr>
              <w:t>SICMA</w:t>
            </w:r>
            <w:proofErr w:type="spellEnd"/>
            <w:r>
              <w:rPr>
                <w:color w:val="000000"/>
                <w:sz w:val="20"/>
                <w:szCs w:val="20"/>
              </w:rPr>
              <w:t>.</w:t>
            </w:r>
          </w:p>
          <w:p w14:paraId="535D71A3" w14:textId="77777777" w:rsidR="00351341" w:rsidRDefault="00000000">
            <w:pPr>
              <w:numPr>
                <w:ilvl w:val="0"/>
                <w:numId w:val="3"/>
              </w:numPr>
              <w:pBdr>
                <w:top w:val="nil"/>
                <w:left w:val="nil"/>
                <w:bottom w:val="nil"/>
                <w:right w:val="nil"/>
                <w:between w:val="nil"/>
              </w:pBdr>
              <w:spacing w:after="0"/>
              <w:jc w:val="both"/>
              <w:rPr>
                <w:sz w:val="20"/>
                <w:szCs w:val="20"/>
              </w:rPr>
            </w:pPr>
            <w:r>
              <w:rPr>
                <w:color w:val="000000"/>
                <w:sz w:val="20"/>
                <w:szCs w:val="20"/>
              </w:rPr>
              <w:t>Diseñar la arquitectura y el modelo de datos escalable de la solución.</w:t>
            </w:r>
          </w:p>
          <w:p w14:paraId="42DD618B" w14:textId="77777777" w:rsidR="00351341" w:rsidRDefault="00000000">
            <w:pPr>
              <w:numPr>
                <w:ilvl w:val="0"/>
                <w:numId w:val="3"/>
              </w:numPr>
              <w:pBdr>
                <w:top w:val="nil"/>
                <w:left w:val="nil"/>
                <w:bottom w:val="nil"/>
                <w:right w:val="nil"/>
                <w:between w:val="nil"/>
              </w:pBdr>
              <w:spacing w:after="0"/>
              <w:jc w:val="both"/>
              <w:rPr>
                <w:sz w:val="20"/>
                <w:szCs w:val="20"/>
              </w:rPr>
            </w:pPr>
            <w:r>
              <w:rPr>
                <w:color w:val="000000"/>
                <w:sz w:val="20"/>
                <w:szCs w:val="20"/>
              </w:rPr>
              <w:t>Diseñar prototipos de las interfaces web y móvil para validar la experiencia de usuario antes del desarrollo.</w:t>
            </w:r>
          </w:p>
          <w:p w14:paraId="41F3D77B" w14:textId="77777777" w:rsidR="00351341" w:rsidRDefault="00000000">
            <w:pPr>
              <w:numPr>
                <w:ilvl w:val="0"/>
                <w:numId w:val="3"/>
              </w:numPr>
              <w:pBdr>
                <w:top w:val="nil"/>
                <w:left w:val="nil"/>
                <w:bottom w:val="nil"/>
                <w:right w:val="nil"/>
                <w:between w:val="nil"/>
              </w:pBdr>
              <w:spacing w:after="0"/>
              <w:jc w:val="both"/>
              <w:rPr>
                <w:sz w:val="20"/>
                <w:szCs w:val="20"/>
              </w:rPr>
            </w:pPr>
            <w:r>
              <w:rPr>
                <w:color w:val="000000"/>
                <w:sz w:val="20"/>
                <w:szCs w:val="20"/>
              </w:rPr>
              <w:t>Desarrollar una plataforma web y una aplicación móvil para gestionar activos, usuarios, accesos e intervenciones.</w:t>
            </w:r>
          </w:p>
          <w:p w14:paraId="429E5630" w14:textId="77777777" w:rsidR="00351341" w:rsidRDefault="00000000">
            <w:pPr>
              <w:numPr>
                <w:ilvl w:val="0"/>
                <w:numId w:val="3"/>
              </w:numPr>
              <w:pBdr>
                <w:top w:val="nil"/>
                <w:left w:val="nil"/>
                <w:bottom w:val="nil"/>
                <w:right w:val="nil"/>
                <w:between w:val="nil"/>
              </w:pBdr>
              <w:spacing w:after="0"/>
              <w:jc w:val="both"/>
              <w:rPr>
                <w:sz w:val="20"/>
                <w:szCs w:val="20"/>
              </w:rPr>
            </w:pPr>
            <w:r>
              <w:rPr>
                <w:color w:val="000000"/>
                <w:sz w:val="20"/>
                <w:szCs w:val="20"/>
              </w:rPr>
              <w:t xml:space="preserve">Implementar el monitoreo de temperatura y humedad mediante Arduino y sensores, e integrar el control biométrico, </w:t>
            </w:r>
            <w:proofErr w:type="spellStart"/>
            <w:r>
              <w:rPr>
                <w:color w:val="000000"/>
                <w:sz w:val="20"/>
                <w:szCs w:val="20"/>
              </w:rPr>
              <w:t>Zabbix</w:t>
            </w:r>
            <w:proofErr w:type="spellEnd"/>
            <w:r>
              <w:rPr>
                <w:color w:val="000000"/>
                <w:sz w:val="20"/>
                <w:szCs w:val="20"/>
              </w:rPr>
              <w:t xml:space="preserve"> y Power BI.</w:t>
            </w:r>
          </w:p>
          <w:p w14:paraId="4F5D345F" w14:textId="77777777" w:rsidR="00351341" w:rsidRDefault="00000000">
            <w:pPr>
              <w:numPr>
                <w:ilvl w:val="0"/>
                <w:numId w:val="3"/>
              </w:numPr>
              <w:pBdr>
                <w:top w:val="nil"/>
                <w:left w:val="nil"/>
                <w:bottom w:val="nil"/>
                <w:right w:val="nil"/>
                <w:between w:val="nil"/>
              </w:pBdr>
              <w:spacing w:after="0"/>
              <w:jc w:val="both"/>
              <w:rPr>
                <w:sz w:val="20"/>
                <w:szCs w:val="20"/>
              </w:rPr>
            </w:pPr>
            <w:r>
              <w:rPr>
                <w:color w:val="000000"/>
                <w:sz w:val="20"/>
                <w:szCs w:val="20"/>
              </w:rPr>
              <w:t>Aplicar medidas de seguridad al sistema para proteger la información de accesos, activos y comunicaciones con los sensores.</w:t>
            </w:r>
          </w:p>
          <w:p w14:paraId="45AEFE8C" w14:textId="77777777" w:rsidR="00351341" w:rsidRDefault="00000000">
            <w:pPr>
              <w:numPr>
                <w:ilvl w:val="0"/>
                <w:numId w:val="3"/>
              </w:numPr>
              <w:pBdr>
                <w:top w:val="nil"/>
                <w:left w:val="nil"/>
                <w:bottom w:val="nil"/>
                <w:right w:val="nil"/>
                <w:between w:val="nil"/>
              </w:pBdr>
              <w:jc w:val="both"/>
              <w:rPr>
                <w:i/>
                <w:iCs/>
                <w:sz w:val="20"/>
                <w:szCs w:val="20"/>
              </w:rPr>
            </w:pPr>
            <w:r>
              <w:rPr>
                <w:color w:val="000000"/>
                <w:sz w:val="20"/>
                <w:szCs w:val="20"/>
              </w:rPr>
              <w:t>Realizar pruebas funcionales, de integración y de calidad, incorporando las mejoras detectadas.</w:t>
            </w:r>
          </w:p>
        </w:tc>
      </w:tr>
    </w:tbl>
    <w:p w14:paraId="6598B96A" w14:textId="77777777" w:rsidR="00351341" w:rsidRDefault="00351341">
      <w:pPr>
        <w:spacing w:after="0" w:line="360" w:lineRule="auto"/>
        <w:jc w:val="both"/>
        <w:rPr>
          <w:b/>
          <w:bCs/>
          <w:sz w:val="24"/>
          <w:szCs w:val="24"/>
        </w:rPr>
      </w:pPr>
    </w:p>
    <w:p w14:paraId="2F0DFAB7" w14:textId="77777777" w:rsidR="00351341" w:rsidRDefault="00351341">
      <w:pPr>
        <w:spacing w:after="0" w:line="360" w:lineRule="auto"/>
        <w:jc w:val="both"/>
        <w:rPr>
          <w:b/>
          <w:bCs/>
          <w:sz w:val="24"/>
          <w:szCs w:val="24"/>
        </w:rPr>
      </w:pPr>
    </w:p>
    <w:p w14:paraId="465804D7" w14:textId="77777777" w:rsidR="00351341" w:rsidRDefault="00351341">
      <w:pPr>
        <w:spacing w:after="0" w:line="360" w:lineRule="auto"/>
        <w:jc w:val="both"/>
        <w:rPr>
          <w:b/>
          <w:bCs/>
          <w:sz w:val="24"/>
          <w:szCs w:val="24"/>
        </w:rPr>
      </w:pPr>
    </w:p>
    <w:p w14:paraId="39BE7516" w14:textId="77777777" w:rsidR="00351341" w:rsidRDefault="00351341">
      <w:pPr>
        <w:spacing w:after="0" w:line="360" w:lineRule="auto"/>
        <w:jc w:val="both"/>
        <w:rPr>
          <w:b/>
          <w:bCs/>
          <w:sz w:val="24"/>
          <w:szCs w:val="24"/>
        </w:rPr>
      </w:pPr>
    </w:p>
    <w:p w14:paraId="5A9EA3AF" w14:textId="77777777" w:rsidR="00351341" w:rsidRDefault="00351341">
      <w:pPr>
        <w:spacing w:after="0" w:line="360" w:lineRule="auto"/>
        <w:jc w:val="both"/>
        <w:rPr>
          <w:b/>
          <w:bCs/>
          <w:sz w:val="24"/>
          <w:szCs w:val="24"/>
        </w:rPr>
      </w:pPr>
    </w:p>
    <w:p w14:paraId="12FA507C" w14:textId="77777777" w:rsidR="00351341" w:rsidRDefault="00351341">
      <w:pPr>
        <w:spacing w:after="0" w:line="360" w:lineRule="auto"/>
        <w:jc w:val="both"/>
        <w:rPr>
          <w:b/>
          <w:bCs/>
          <w:sz w:val="24"/>
          <w:szCs w:val="24"/>
        </w:rPr>
      </w:pPr>
    </w:p>
    <w:p w14:paraId="27EE6BB5" w14:textId="77777777" w:rsidR="00351341" w:rsidRDefault="00351341">
      <w:pPr>
        <w:spacing w:after="0" w:line="360" w:lineRule="auto"/>
        <w:jc w:val="both"/>
        <w:rPr>
          <w:b/>
          <w:bCs/>
          <w:sz w:val="24"/>
          <w:szCs w:val="24"/>
        </w:rPr>
      </w:pPr>
    </w:p>
    <w:p w14:paraId="00A6BD40" w14:textId="77777777" w:rsidR="00351341" w:rsidRDefault="00351341">
      <w:pPr>
        <w:spacing w:after="0" w:line="360" w:lineRule="auto"/>
        <w:jc w:val="both"/>
        <w:rPr>
          <w:b/>
          <w:bCs/>
          <w:sz w:val="24"/>
          <w:szCs w:val="24"/>
        </w:rPr>
      </w:pPr>
    </w:p>
    <w:p w14:paraId="17B6E019" w14:textId="77777777" w:rsidR="00351341" w:rsidRDefault="00351341">
      <w:pPr>
        <w:spacing w:after="0" w:line="360" w:lineRule="auto"/>
        <w:jc w:val="both"/>
        <w:rPr>
          <w:b/>
          <w:bCs/>
          <w:sz w:val="24"/>
          <w:szCs w:val="24"/>
        </w:rPr>
      </w:pPr>
    </w:p>
    <w:tbl>
      <w:tblPr>
        <w:tblStyle w:val="a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51341" w14:paraId="241FE810" w14:textId="77777777">
        <w:trPr>
          <w:trHeight w:val="440"/>
        </w:trPr>
        <w:tc>
          <w:tcPr>
            <w:tcW w:w="9498" w:type="dxa"/>
            <w:vAlign w:val="center"/>
          </w:tcPr>
          <w:p w14:paraId="5DBFDA20" w14:textId="77777777" w:rsidR="00351341" w:rsidRDefault="00000000">
            <w:pPr>
              <w:rPr>
                <w:b/>
                <w:bCs/>
                <w:color w:val="1F3864"/>
                <w:sz w:val="28"/>
                <w:szCs w:val="28"/>
              </w:rPr>
            </w:pPr>
            <w:r>
              <w:rPr>
                <w:b/>
                <w:bCs/>
                <w:color w:val="1F3864"/>
                <w:sz w:val="28"/>
                <w:szCs w:val="28"/>
              </w:rPr>
              <w:lastRenderedPageBreak/>
              <w:t>5. Metodología</w:t>
            </w:r>
          </w:p>
        </w:tc>
      </w:tr>
      <w:tr w:rsidR="00351341" w14:paraId="339EA307" w14:textId="77777777">
        <w:trPr>
          <w:trHeight w:val="440"/>
        </w:trPr>
        <w:tc>
          <w:tcPr>
            <w:tcW w:w="9498" w:type="dxa"/>
            <w:shd w:val="clear" w:color="auto" w:fill="D9E2F3"/>
            <w:vAlign w:val="center"/>
          </w:tcPr>
          <w:p w14:paraId="7716754B" w14:textId="77777777" w:rsidR="00351341"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67E102DB" w14:textId="77777777" w:rsidR="00351341" w:rsidRDefault="00351341">
      <w:pPr>
        <w:spacing w:after="0" w:line="360" w:lineRule="auto"/>
        <w:jc w:val="both"/>
        <w:rPr>
          <w:b/>
          <w:bCs/>
          <w:sz w:val="24"/>
          <w:szCs w:val="24"/>
        </w:rPr>
      </w:pPr>
    </w:p>
    <w:tbl>
      <w:tblPr>
        <w:tblStyle w:val="a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51341" w14:paraId="71058B86" w14:textId="77777777">
        <w:tc>
          <w:tcPr>
            <w:tcW w:w="9498" w:type="dxa"/>
          </w:tcPr>
          <w:p w14:paraId="3E37780E" w14:textId="77777777" w:rsidR="00351341" w:rsidRDefault="00000000">
            <w:pPr>
              <w:jc w:val="center"/>
              <w:rPr>
                <w:color w:val="1F3864"/>
              </w:rPr>
            </w:pPr>
            <w:r>
              <w:rPr>
                <w:color w:val="1F3864"/>
              </w:rPr>
              <w:t>Descripción de la Metodología</w:t>
            </w:r>
          </w:p>
        </w:tc>
      </w:tr>
      <w:tr w:rsidR="00351341" w14:paraId="63AABFF6" w14:textId="77777777">
        <w:trPr>
          <w:trHeight w:val="1920"/>
        </w:trPr>
        <w:tc>
          <w:tcPr>
            <w:tcW w:w="9498" w:type="dxa"/>
          </w:tcPr>
          <w:p w14:paraId="7CC676BB" w14:textId="77777777" w:rsidR="00351341" w:rsidRDefault="00000000">
            <w:pPr>
              <w:jc w:val="both"/>
              <w:rPr>
                <w:sz w:val="20"/>
                <w:szCs w:val="20"/>
              </w:rPr>
            </w:pPr>
            <w:r>
              <w:rPr>
                <w:sz w:val="20"/>
                <w:szCs w:val="20"/>
              </w:rPr>
              <w:t xml:space="preserve">El equipo abordará el desarrollo de </w:t>
            </w:r>
            <w:proofErr w:type="spellStart"/>
            <w:r>
              <w:rPr>
                <w:sz w:val="20"/>
                <w:szCs w:val="20"/>
              </w:rPr>
              <w:t>SICMA</w:t>
            </w:r>
            <w:proofErr w:type="spellEnd"/>
            <w:r>
              <w:rPr>
                <w:sz w:val="20"/>
                <w:szCs w:val="20"/>
              </w:rPr>
              <w:t xml:space="preserve"> mediante un enfoque híbrido entre Kanban y DevOps, adecuado para un equipo reducido de tres integrantes que requiere simplicidad organizativa y comunicación directa. Kanban se utilizará para visualizar el flujo de trabajo en un tablero único (columnas de Por hacer, En desarrollo, En revisión/pruebas y Completado), aplicando límites de trabajo en curso (</w:t>
            </w:r>
            <w:proofErr w:type="spellStart"/>
            <w:r>
              <w:rPr>
                <w:sz w:val="20"/>
                <w:szCs w:val="20"/>
              </w:rPr>
              <w:t>WIP</w:t>
            </w:r>
            <w:proofErr w:type="spellEnd"/>
            <w:r>
              <w:rPr>
                <w:sz w:val="20"/>
                <w:szCs w:val="20"/>
              </w:rPr>
              <w:t>) que permitan al equipo enfocarse en terminar las tareas iniciadas antes de tomar nuevas, facilitando la detección temprana de cuellos de botella.</w:t>
            </w:r>
          </w:p>
          <w:p w14:paraId="64C5E93B" w14:textId="77777777" w:rsidR="00351341" w:rsidRDefault="00000000">
            <w:pPr>
              <w:jc w:val="both"/>
              <w:rPr>
                <w:sz w:val="20"/>
                <w:szCs w:val="20"/>
              </w:rPr>
            </w:pPr>
            <w:r>
              <w:rPr>
                <w:sz w:val="20"/>
                <w:szCs w:val="20"/>
              </w:rPr>
              <w:t xml:space="preserve">Sobre esta base, se incorporarán prácticas de DevOps para integrar de forma continua el desarrollo con las actividades de despliegue, pruebas y monitoreo, dado que </w:t>
            </w:r>
            <w:proofErr w:type="spellStart"/>
            <w:r>
              <w:rPr>
                <w:sz w:val="20"/>
                <w:szCs w:val="20"/>
              </w:rPr>
              <w:t>SICMA</w:t>
            </w:r>
            <w:proofErr w:type="spellEnd"/>
            <w:r>
              <w:rPr>
                <w:sz w:val="20"/>
                <w:szCs w:val="20"/>
              </w:rPr>
              <w:t xml:space="preserve"> combina componentes de software con componentes de infraestructura (sensores, monitoreo con </w:t>
            </w:r>
            <w:proofErr w:type="spellStart"/>
            <w:r>
              <w:rPr>
                <w:sz w:val="20"/>
                <w:szCs w:val="20"/>
              </w:rPr>
              <w:t>Zabbix</w:t>
            </w:r>
            <w:proofErr w:type="spellEnd"/>
            <w:r>
              <w:rPr>
                <w:sz w:val="20"/>
                <w:szCs w:val="20"/>
              </w:rPr>
              <w:t xml:space="preserve"> y control de acceso). El código se integrará con frecuencia en el repositorio de GitHub, incorporando pruebas de manera temprana en cada entrega, lo que favorece ciclos de retroalimentación cortos y la corrección oportuna de errores.</w:t>
            </w:r>
          </w:p>
          <w:p w14:paraId="17915BAC" w14:textId="77777777" w:rsidR="00351341" w:rsidRDefault="00000000">
            <w:pPr>
              <w:jc w:val="both"/>
              <w:rPr>
                <w:sz w:val="20"/>
                <w:szCs w:val="20"/>
              </w:rPr>
            </w:pPr>
            <w:r>
              <w:rPr>
                <w:sz w:val="20"/>
                <w:szCs w:val="20"/>
              </w:rPr>
              <w:t xml:space="preserve">El desarrollo será incremental: </w:t>
            </w:r>
            <w:proofErr w:type="spellStart"/>
            <w:r>
              <w:rPr>
                <w:sz w:val="20"/>
                <w:szCs w:val="20"/>
              </w:rPr>
              <w:t>SICMA</w:t>
            </w:r>
            <w:proofErr w:type="spellEnd"/>
            <w:r>
              <w:rPr>
                <w:sz w:val="20"/>
                <w:szCs w:val="20"/>
              </w:rPr>
              <w:t xml:space="preserve"> se construirá por componentes funcionales priorizados requerimientos y diseño, plataforma web y móvil, monitoreo </w:t>
            </w:r>
            <w:proofErr w:type="spellStart"/>
            <w:r>
              <w:rPr>
                <w:sz w:val="20"/>
                <w:szCs w:val="20"/>
              </w:rPr>
              <w:t>IoT</w:t>
            </w:r>
            <w:proofErr w:type="spellEnd"/>
            <w:r>
              <w:rPr>
                <w:sz w:val="20"/>
                <w:szCs w:val="20"/>
              </w:rPr>
              <w:t xml:space="preserve"> e integraciones, seguridad y pruebas, de modo que cada incremento agregue valor verificable sin necesidad de esperar a que el sistema esté completo para validar su funcionamiento.</w:t>
            </w:r>
          </w:p>
          <w:p w14:paraId="3E7683CA" w14:textId="77777777" w:rsidR="00351341" w:rsidRDefault="00000000">
            <w:pPr>
              <w:jc w:val="both"/>
              <w:rPr>
                <w:sz w:val="20"/>
                <w:szCs w:val="20"/>
              </w:rPr>
            </w:pPr>
            <w:r>
              <w:rPr>
                <w:sz w:val="20"/>
                <w:szCs w:val="20"/>
              </w:rPr>
              <w:t xml:space="preserve">En cuanto a los roles del equipo, Álvaro será responsable de la infraestructura, la seguridad y la integración con Zabbix, de los sensores </w:t>
            </w:r>
            <w:proofErr w:type="spellStart"/>
            <w:r>
              <w:rPr>
                <w:sz w:val="20"/>
                <w:szCs w:val="20"/>
              </w:rPr>
              <w:t>IoT</w:t>
            </w:r>
            <w:proofErr w:type="spellEnd"/>
            <w:r>
              <w:rPr>
                <w:sz w:val="20"/>
                <w:szCs w:val="20"/>
              </w:rPr>
              <w:t>; Fidel, del desarrollo web y móvil, la base de datos y la integración; y Claudio, de la planificación, la documentación y la coordinación de las pruebas. El tablero Kanban será gestionado de forma conjunta, con revisiones periódicas breves que reemplazan las reuniones formales de otras metodologías, priorizando la comunicación directa entre los integrantes.</w:t>
            </w:r>
          </w:p>
        </w:tc>
      </w:tr>
    </w:tbl>
    <w:p w14:paraId="28932991" w14:textId="77777777" w:rsidR="00351341" w:rsidRDefault="00000000">
      <w:pPr>
        <w:spacing w:after="0" w:line="240" w:lineRule="auto"/>
        <w:rPr>
          <w:b/>
          <w:bCs/>
          <w:sz w:val="24"/>
          <w:szCs w:val="24"/>
        </w:rPr>
      </w:pPr>
      <w:r>
        <w:br w:type="page"/>
      </w: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51341" w14:paraId="309B0D13" w14:textId="77777777">
        <w:trPr>
          <w:trHeight w:val="440"/>
        </w:trPr>
        <w:tc>
          <w:tcPr>
            <w:tcW w:w="9640" w:type="dxa"/>
            <w:vAlign w:val="center"/>
          </w:tcPr>
          <w:p w14:paraId="30AE7A6A" w14:textId="77777777" w:rsidR="00351341" w:rsidRDefault="00000000">
            <w:pPr>
              <w:rPr>
                <w:b/>
                <w:bCs/>
                <w:color w:val="1F3864"/>
                <w:sz w:val="28"/>
                <w:szCs w:val="28"/>
              </w:rPr>
            </w:pPr>
            <w:r>
              <w:rPr>
                <w:b/>
                <w:bCs/>
                <w:color w:val="1F3864"/>
                <w:sz w:val="28"/>
                <w:szCs w:val="28"/>
              </w:rPr>
              <w:lastRenderedPageBreak/>
              <w:t>6. Evidencias</w:t>
            </w:r>
          </w:p>
        </w:tc>
      </w:tr>
      <w:tr w:rsidR="00351341" w14:paraId="17E47D9D" w14:textId="77777777">
        <w:trPr>
          <w:trHeight w:val="440"/>
        </w:trPr>
        <w:tc>
          <w:tcPr>
            <w:tcW w:w="9640" w:type="dxa"/>
            <w:shd w:val="clear" w:color="auto" w:fill="D9E2F3"/>
            <w:vAlign w:val="center"/>
          </w:tcPr>
          <w:p w14:paraId="47516034" w14:textId="77777777" w:rsidR="00351341"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33B3B7E4" w14:textId="77777777" w:rsidR="00351341" w:rsidRDefault="00351341">
      <w:pPr>
        <w:spacing w:after="0" w:line="360" w:lineRule="auto"/>
        <w:jc w:val="both"/>
        <w:rPr>
          <w:b/>
          <w:bCs/>
          <w:sz w:val="24"/>
          <w:szCs w:val="24"/>
        </w:rPr>
      </w:pPr>
    </w:p>
    <w:tbl>
      <w:tblPr>
        <w:tblStyle w:val="ac"/>
        <w:tblW w:w="10062"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785"/>
        <w:gridCol w:w="2150"/>
        <w:gridCol w:w="3658"/>
        <w:gridCol w:w="2469"/>
      </w:tblGrid>
      <w:tr w:rsidR="00351341" w14:paraId="4A539A0D" w14:textId="77777777" w:rsidTr="00210B27">
        <w:trPr>
          <w:trHeight w:val="362"/>
        </w:trPr>
        <w:tc>
          <w:tcPr>
            <w:tcW w:w="1785" w:type="dxa"/>
            <w:vAlign w:val="center"/>
          </w:tcPr>
          <w:p w14:paraId="10A28717" w14:textId="77777777" w:rsidR="00351341" w:rsidRDefault="00000000" w:rsidP="00210B27">
            <w:pPr>
              <w:pBdr>
                <w:top w:val="nil"/>
                <w:left w:val="nil"/>
                <w:bottom w:val="nil"/>
                <w:right w:val="nil"/>
                <w:between w:val="nil"/>
              </w:pBdr>
              <w:tabs>
                <w:tab w:val="center" w:pos="4419"/>
                <w:tab w:val="right" w:pos="8838"/>
              </w:tabs>
              <w:spacing w:after="0" w:line="240" w:lineRule="auto"/>
              <w:rPr>
                <w:b/>
                <w:bCs/>
                <w:color w:val="1F3864"/>
              </w:rPr>
            </w:pPr>
            <w:r>
              <w:rPr>
                <w:b/>
                <w:bCs/>
                <w:color w:val="1F3864"/>
              </w:rPr>
              <w:t xml:space="preserve">Tipo de evidencia </w:t>
            </w:r>
          </w:p>
          <w:p w14:paraId="462527FD" w14:textId="77777777" w:rsidR="00351341" w:rsidRDefault="00351341" w:rsidP="00210B27">
            <w:pPr>
              <w:pBdr>
                <w:top w:val="nil"/>
                <w:left w:val="nil"/>
                <w:bottom w:val="nil"/>
                <w:right w:val="nil"/>
                <w:between w:val="nil"/>
              </w:pBdr>
              <w:tabs>
                <w:tab w:val="center" w:pos="4419"/>
                <w:tab w:val="right" w:pos="8838"/>
              </w:tabs>
              <w:spacing w:after="0" w:line="240" w:lineRule="auto"/>
              <w:rPr>
                <w:b/>
                <w:bCs/>
                <w:color w:val="1F3864"/>
              </w:rPr>
            </w:pPr>
          </w:p>
        </w:tc>
        <w:tc>
          <w:tcPr>
            <w:tcW w:w="2150" w:type="dxa"/>
            <w:vAlign w:val="center"/>
          </w:tcPr>
          <w:p w14:paraId="1A7BFC50" w14:textId="77777777" w:rsidR="00351341" w:rsidRDefault="00000000" w:rsidP="00210B27">
            <w:pPr>
              <w:pBdr>
                <w:top w:val="nil"/>
                <w:left w:val="nil"/>
                <w:bottom w:val="nil"/>
                <w:right w:val="nil"/>
                <w:between w:val="nil"/>
              </w:pBdr>
              <w:tabs>
                <w:tab w:val="center" w:pos="4419"/>
                <w:tab w:val="right" w:pos="8838"/>
              </w:tabs>
              <w:spacing w:after="0" w:line="240" w:lineRule="auto"/>
              <w:rPr>
                <w:b/>
                <w:bCs/>
                <w:color w:val="1F3864"/>
              </w:rPr>
            </w:pPr>
            <w:r>
              <w:rPr>
                <w:b/>
                <w:bCs/>
                <w:color w:val="1F3864"/>
              </w:rPr>
              <w:t>Nombre de la evidencia</w:t>
            </w:r>
          </w:p>
        </w:tc>
        <w:tc>
          <w:tcPr>
            <w:tcW w:w="3658" w:type="dxa"/>
            <w:vAlign w:val="center"/>
          </w:tcPr>
          <w:p w14:paraId="218B5604" w14:textId="77777777" w:rsidR="00351341" w:rsidRDefault="00000000" w:rsidP="00210B27">
            <w:pPr>
              <w:pBdr>
                <w:top w:val="nil"/>
                <w:left w:val="nil"/>
                <w:bottom w:val="nil"/>
                <w:right w:val="nil"/>
                <w:between w:val="nil"/>
              </w:pBdr>
              <w:tabs>
                <w:tab w:val="center" w:pos="4419"/>
                <w:tab w:val="right" w:pos="8838"/>
              </w:tabs>
              <w:spacing w:after="0" w:line="240" w:lineRule="auto"/>
              <w:rPr>
                <w:b/>
                <w:bCs/>
                <w:color w:val="1F3864"/>
              </w:rPr>
            </w:pPr>
            <w:r>
              <w:rPr>
                <w:b/>
                <w:bCs/>
                <w:color w:val="1F3864"/>
              </w:rPr>
              <w:t>Descripción</w:t>
            </w:r>
          </w:p>
        </w:tc>
        <w:tc>
          <w:tcPr>
            <w:tcW w:w="2469" w:type="dxa"/>
            <w:vAlign w:val="center"/>
          </w:tcPr>
          <w:p w14:paraId="796F9FD5" w14:textId="77777777" w:rsidR="00351341" w:rsidRDefault="00000000" w:rsidP="00210B27">
            <w:pPr>
              <w:pBdr>
                <w:top w:val="nil"/>
                <w:left w:val="nil"/>
                <w:bottom w:val="nil"/>
                <w:right w:val="nil"/>
                <w:between w:val="nil"/>
              </w:pBdr>
              <w:tabs>
                <w:tab w:val="center" w:pos="4419"/>
                <w:tab w:val="right" w:pos="8838"/>
              </w:tabs>
              <w:spacing w:after="0" w:line="240" w:lineRule="auto"/>
              <w:rPr>
                <w:b/>
                <w:bCs/>
                <w:color w:val="1F3864"/>
              </w:rPr>
            </w:pPr>
            <w:r>
              <w:rPr>
                <w:b/>
                <w:bCs/>
                <w:color w:val="1F3864"/>
              </w:rPr>
              <w:t>Justificación</w:t>
            </w:r>
          </w:p>
        </w:tc>
      </w:tr>
      <w:tr w:rsidR="00351341" w14:paraId="287D3C1A" w14:textId="77777777" w:rsidTr="00210B27">
        <w:trPr>
          <w:trHeight w:val="362"/>
        </w:trPr>
        <w:tc>
          <w:tcPr>
            <w:tcW w:w="1785" w:type="dxa"/>
          </w:tcPr>
          <w:p w14:paraId="0449BF51" w14:textId="77777777" w:rsidR="00351341" w:rsidRDefault="00000000" w:rsidP="00210B27">
            <w:pPr>
              <w:rPr>
                <w:sz w:val="20"/>
                <w:szCs w:val="20"/>
              </w:rPr>
            </w:pPr>
            <w:r>
              <w:rPr>
                <w:sz w:val="20"/>
                <w:szCs w:val="20"/>
              </w:rPr>
              <w:t>Avance</w:t>
            </w:r>
          </w:p>
        </w:tc>
        <w:tc>
          <w:tcPr>
            <w:tcW w:w="2150" w:type="dxa"/>
          </w:tcPr>
          <w:p w14:paraId="1C3D2AB2" w14:textId="77777777" w:rsidR="00351341" w:rsidRDefault="00000000" w:rsidP="00210B27">
            <w:pPr>
              <w:rPr>
                <w:sz w:val="20"/>
                <w:szCs w:val="20"/>
              </w:rPr>
            </w:pPr>
            <w:r>
              <w:rPr>
                <w:sz w:val="20"/>
                <w:szCs w:val="20"/>
              </w:rPr>
              <w:t>Tablero Kanban del proyecto (.png/.</w:t>
            </w:r>
            <w:proofErr w:type="spellStart"/>
            <w:r>
              <w:rPr>
                <w:sz w:val="20"/>
                <w:szCs w:val="20"/>
              </w:rPr>
              <w:t>pdf</w:t>
            </w:r>
            <w:proofErr w:type="spellEnd"/>
            <w:r>
              <w:rPr>
                <w:sz w:val="20"/>
                <w:szCs w:val="20"/>
              </w:rPr>
              <w:t xml:space="preserve"> o enlace)</w:t>
            </w:r>
          </w:p>
        </w:tc>
        <w:tc>
          <w:tcPr>
            <w:tcW w:w="3658" w:type="dxa"/>
          </w:tcPr>
          <w:p w14:paraId="719B9ED7" w14:textId="77777777" w:rsidR="00351341" w:rsidRDefault="00000000" w:rsidP="00210B27">
            <w:pPr>
              <w:rPr>
                <w:sz w:val="20"/>
                <w:szCs w:val="20"/>
              </w:rPr>
            </w:pPr>
            <w:r>
              <w:rPr>
                <w:sz w:val="20"/>
                <w:szCs w:val="20"/>
              </w:rPr>
              <w:t>Captura o exportación del tablero mostrando las columnas de trabajo (Por hacer, En desarrollo, En revisión/pruebas, Completado) y el estado de las tareas al corte de avance.</w:t>
            </w:r>
          </w:p>
        </w:tc>
        <w:tc>
          <w:tcPr>
            <w:tcW w:w="2469" w:type="dxa"/>
          </w:tcPr>
          <w:p w14:paraId="7A299670" w14:textId="77777777" w:rsidR="00351341" w:rsidRDefault="00000000" w:rsidP="00210B27">
            <w:pPr>
              <w:rPr>
                <w:sz w:val="20"/>
                <w:szCs w:val="20"/>
              </w:rPr>
            </w:pPr>
            <w:r>
              <w:rPr>
                <w:sz w:val="20"/>
                <w:szCs w:val="20"/>
              </w:rPr>
              <w:t>Evidencia la aplicación de la metodología Kanban y el control del flujo de trabajo del equipo.</w:t>
            </w:r>
          </w:p>
        </w:tc>
      </w:tr>
      <w:tr w:rsidR="00351341" w14:paraId="397C1ACC" w14:textId="77777777" w:rsidTr="00210B27">
        <w:trPr>
          <w:trHeight w:val="362"/>
        </w:trPr>
        <w:tc>
          <w:tcPr>
            <w:tcW w:w="1785" w:type="dxa"/>
          </w:tcPr>
          <w:p w14:paraId="67777D32" w14:textId="77777777" w:rsidR="00351341" w:rsidRDefault="00000000" w:rsidP="00210B27">
            <w:pPr>
              <w:rPr>
                <w:sz w:val="20"/>
                <w:szCs w:val="20"/>
              </w:rPr>
            </w:pPr>
            <w:r>
              <w:rPr>
                <w:sz w:val="20"/>
                <w:szCs w:val="20"/>
              </w:rPr>
              <w:t>Avance</w:t>
            </w:r>
          </w:p>
        </w:tc>
        <w:tc>
          <w:tcPr>
            <w:tcW w:w="2150" w:type="dxa"/>
          </w:tcPr>
          <w:p w14:paraId="6E0AD981" w14:textId="77777777" w:rsidR="00351341" w:rsidRDefault="00000000" w:rsidP="00210B27">
            <w:pPr>
              <w:rPr>
                <w:sz w:val="20"/>
                <w:szCs w:val="20"/>
              </w:rPr>
            </w:pPr>
            <w:r>
              <w:rPr>
                <w:sz w:val="20"/>
                <w:szCs w:val="20"/>
              </w:rPr>
              <w:t>Requerimientos y diseño (.docx, .</w:t>
            </w:r>
            <w:proofErr w:type="spellStart"/>
            <w:r>
              <w:rPr>
                <w:sz w:val="20"/>
                <w:szCs w:val="20"/>
              </w:rPr>
              <w:t>pdf</w:t>
            </w:r>
            <w:proofErr w:type="spellEnd"/>
            <w:r>
              <w:rPr>
                <w:sz w:val="20"/>
                <w:szCs w:val="20"/>
              </w:rPr>
              <w:t xml:space="preserve"> y .png)</w:t>
            </w:r>
          </w:p>
        </w:tc>
        <w:tc>
          <w:tcPr>
            <w:tcW w:w="3658" w:type="dxa"/>
          </w:tcPr>
          <w:p w14:paraId="31470ABF" w14:textId="77777777" w:rsidR="00351341" w:rsidRDefault="00000000" w:rsidP="00210B27">
            <w:pPr>
              <w:rPr>
                <w:sz w:val="20"/>
                <w:szCs w:val="20"/>
              </w:rPr>
            </w:pPr>
            <w:r>
              <w:rPr>
                <w:sz w:val="20"/>
                <w:szCs w:val="20"/>
              </w:rPr>
              <w:t>Documento con requerimientos, prototipos de interfaz, diagrama de arquitectura y modelo de datos.</w:t>
            </w:r>
          </w:p>
        </w:tc>
        <w:tc>
          <w:tcPr>
            <w:tcW w:w="2469" w:type="dxa"/>
          </w:tcPr>
          <w:p w14:paraId="0D7415FC" w14:textId="77777777" w:rsidR="00351341" w:rsidRDefault="00000000" w:rsidP="00210B27">
            <w:pPr>
              <w:rPr>
                <w:sz w:val="20"/>
                <w:szCs w:val="20"/>
              </w:rPr>
            </w:pPr>
            <w:r>
              <w:rPr>
                <w:sz w:val="20"/>
                <w:szCs w:val="20"/>
              </w:rPr>
              <w:t>Demuestra el levantamiento, diseño y prototipado de la solución mediante archivos revisables.</w:t>
            </w:r>
          </w:p>
        </w:tc>
      </w:tr>
      <w:tr w:rsidR="00351341" w14:paraId="07BE461A" w14:textId="77777777" w:rsidTr="00210B27">
        <w:trPr>
          <w:trHeight w:val="362"/>
        </w:trPr>
        <w:tc>
          <w:tcPr>
            <w:tcW w:w="1785" w:type="dxa"/>
          </w:tcPr>
          <w:p w14:paraId="691CCB10" w14:textId="77777777" w:rsidR="00351341" w:rsidRDefault="00000000" w:rsidP="00210B27">
            <w:pPr>
              <w:rPr>
                <w:sz w:val="20"/>
                <w:szCs w:val="20"/>
              </w:rPr>
            </w:pPr>
            <w:r>
              <w:rPr>
                <w:sz w:val="20"/>
                <w:szCs w:val="20"/>
              </w:rPr>
              <w:t>Avance</w:t>
            </w:r>
          </w:p>
        </w:tc>
        <w:tc>
          <w:tcPr>
            <w:tcW w:w="2150" w:type="dxa"/>
          </w:tcPr>
          <w:p w14:paraId="10A7258B" w14:textId="77777777" w:rsidR="00351341" w:rsidRDefault="00000000" w:rsidP="00210B27">
            <w:pPr>
              <w:rPr>
                <w:sz w:val="20"/>
                <w:szCs w:val="20"/>
              </w:rPr>
            </w:pPr>
            <w:r>
              <w:rPr>
                <w:sz w:val="20"/>
                <w:szCs w:val="20"/>
              </w:rPr>
              <w:t xml:space="preserve">Repositorio GitHub e historial de </w:t>
            </w:r>
            <w:proofErr w:type="spellStart"/>
            <w:r>
              <w:rPr>
                <w:sz w:val="20"/>
                <w:szCs w:val="20"/>
              </w:rPr>
              <w:t>commits</w:t>
            </w:r>
            <w:proofErr w:type="spellEnd"/>
            <w:r>
              <w:rPr>
                <w:sz w:val="20"/>
                <w:szCs w:val="20"/>
              </w:rPr>
              <w:t xml:space="preserve"> (.zip o enlace)</w:t>
            </w:r>
          </w:p>
        </w:tc>
        <w:tc>
          <w:tcPr>
            <w:tcW w:w="3658" w:type="dxa"/>
          </w:tcPr>
          <w:p w14:paraId="7757FB37" w14:textId="77777777" w:rsidR="00351341" w:rsidRDefault="00000000" w:rsidP="00210B27">
            <w:pPr>
              <w:rPr>
                <w:sz w:val="20"/>
                <w:szCs w:val="20"/>
              </w:rPr>
            </w:pPr>
            <w:r>
              <w:rPr>
                <w:sz w:val="20"/>
                <w:szCs w:val="20"/>
              </w:rPr>
              <w:t xml:space="preserve">Repositorio con código fuente, </w:t>
            </w:r>
            <w:proofErr w:type="spellStart"/>
            <w:r>
              <w:rPr>
                <w:sz w:val="20"/>
                <w:szCs w:val="20"/>
              </w:rPr>
              <w:t>commits</w:t>
            </w:r>
            <w:proofErr w:type="spellEnd"/>
            <w:r>
              <w:rPr>
                <w:sz w:val="20"/>
                <w:szCs w:val="20"/>
              </w:rPr>
              <w:t>, ramas e incrementos entregados hasta la fecha.</w:t>
            </w:r>
          </w:p>
        </w:tc>
        <w:tc>
          <w:tcPr>
            <w:tcW w:w="2469" w:type="dxa"/>
          </w:tcPr>
          <w:p w14:paraId="054D7641" w14:textId="77777777" w:rsidR="00351341" w:rsidRDefault="00000000" w:rsidP="00210B27">
            <w:pPr>
              <w:rPr>
                <w:sz w:val="20"/>
                <w:szCs w:val="20"/>
              </w:rPr>
            </w:pPr>
            <w:r>
              <w:rPr>
                <w:sz w:val="20"/>
                <w:szCs w:val="20"/>
              </w:rPr>
              <w:t>Permite verificar el avance incremental, la integración continua y la colaboración del equipo.</w:t>
            </w:r>
          </w:p>
        </w:tc>
      </w:tr>
      <w:tr w:rsidR="00351341" w14:paraId="7352B486" w14:textId="77777777" w:rsidTr="00210B27">
        <w:trPr>
          <w:trHeight w:val="362"/>
        </w:trPr>
        <w:tc>
          <w:tcPr>
            <w:tcW w:w="1785" w:type="dxa"/>
          </w:tcPr>
          <w:p w14:paraId="2994068C" w14:textId="77777777" w:rsidR="00351341" w:rsidRDefault="00000000" w:rsidP="00210B27">
            <w:pPr>
              <w:rPr>
                <w:sz w:val="20"/>
                <w:szCs w:val="20"/>
              </w:rPr>
            </w:pPr>
            <w:r>
              <w:rPr>
                <w:sz w:val="20"/>
                <w:szCs w:val="20"/>
              </w:rPr>
              <w:t>Final</w:t>
            </w:r>
          </w:p>
        </w:tc>
        <w:tc>
          <w:tcPr>
            <w:tcW w:w="2150" w:type="dxa"/>
          </w:tcPr>
          <w:p w14:paraId="2ECBFE0E" w14:textId="77777777" w:rsidR="00351341" w:rsidRDefault="00000000" w:rsidP="00210B27">
            <w:pPr>
              <w:rPr>
                <w:sz w:val="20"/>
                <w:szCs w:val="20"/>
              </w:rPr>
            </w:pPr>
            <w:r>
              <w:rPr>
                <w:sz w:val="20"/>
                <w:szCs w:val="20"/>
              </w:rPr>
              <w:t xml:space="preserve">Producto mínimo viable de </w:t>
            </w:r>
            <w:proofErr w:type="spellStart"/>
            <w:r>
              <w:rPr>
                <w:sz w:val="20"/>
                <w:szCs w:val="20"/>
              </w:rPr>
              <w:t>SICMA</w:t>
            </w:r>
            <w:proofErr w:type="spellEnd"/>
            <w:r>
              <w:rPr>
                <w:sz w:val="20"/>
                <w:szCs w:val="20"/>
              </w:rPr>
              <w:t xml:space="preserve"> (.zip, .</w:t>
            </w:r>
            <w:proofErr w:type="spellStart"/>
            <w:r>
              <w:rPr>
                <w:sz w:val="20"/>
                <w:szCs w:val="20"/>
              </w:rPr>
              <w:t>apk</w:t>
            </w:r>
            <w:proofErr w:type="spellEnd"/>
            <w:r>
              <w:rPr>
                <w:sz w:val="20"/>
                <w:szCs w:val="20"/>
              </w:rPr>
              <w:t>, .</w:t>
            </w:r>
            <w:proofErr w:type="spellStart"/>
            <w:r>
              <w:rPr>
                <w:sz w:val="20"/>
                <w:szCs w:val="20"/>
              </w:rPr>
              <w:t>sql</w:t>
            </w:r>
            <w:proofErr w:type="spellEnd"/>
            <w:r>
              <w:rPr>
                <w:sz w:val="20"/>
                <w:szCs w:val="20"/>
              </w:rPr>
              <w:t xml:space="preserve"> y .</w:t>
            </w:r>
            <w:proofErr w:type="spellStart"/>
            <w:r>
              <w:rPr>
                <w:sz w:val="20"/>
                <w:szCs w:val="20"/>
              </w:rPr>
              <w:t>pbix</w:t>
            </w:r>
            <w:proofErr w:type="spellEnd"/>
            <w:r>
              <w:rPr>
                <w:sz w:val="20"/>
                <w:szCs w:val="20"/>
              </w:rPr>
              <w:t>)</w:t>
            </w:r>
          </w:p>
        </w:tc>
        <w:tc>
          <w:tcPr>
            <w:tcW w:w="3658" w:type="dxa"/>
          </w:tcPr>
          <w:p w14:paraId="62DE26B7" w14:textId="77777777" w:rsidR="00351341" w:rsidRDefault="00000000" w:rsidP="00210B27">
            <w:pPr>
              <w:rPr>
                <w:sz w:val="20"/>
                <w:szCs w:val="20"/>
              </w:rPr>
            </w:pPr>
            <w:r>
              <w:rPr>
                <w:sz w:val="20"/>
                <w:szCs w:val="20"/>
              </w:rPr>
              <w:t>Código del sistema web e integración ESP32, aplicación móvil instalable, script de base de datos y panel de Power BI.</w:t>
            </w:r>
          </w:p>
        </w:tc>
        <w:tc>
          <w:tcPr>
            <w:tcW w:w="2469" w:type="dxa"/>
          </w:tcPr>
          <w:p w14:paraId="7F802D31" w14:textId="77777777" w:rsidR="00351341" w:rsidRDefault="00000000" w:rsidP="00210B27">
            <w:pPr>
              <w:rPr>
                <w:sz w:val="20"/>
                <w:szCs w:val="20"/>
              </w:rPr>
            </w:pPr>
            <w:r>
              <w:rPr>
                <w:sz w:val="20"/>
                <w:szCs w:val="20"/>
              </w:rPr>
              <w:t>Permite ejecutar y comprobar el cumplimiento de los objetivos y requisitos principales.</w:t>
            </w:r>
          </w:p>
        </w:tc>
      </w:tr>
      <w:tr w:rsidR="00351341" w14:paraId="45E8D679" w14:textId="77777777" w:rsidTr="00210B27">
        <w:trPr>
          <w:trHeight w:val="362"/>
        </w:trPr>
        <w:tc>
          <w:tcPr>
            <w:tcW w:w="1785" w:type="dxa"/>
          </w:tcPr>
          <w:p w14:paraId="46E45F1B" w14:textId="77777777" w:rsidR="00351341" w:rsidRDefault="00000000" w:rsidP="00210B27">
            <w:pPr>
              <w:rPr>
                <w:sz w:val="20"/>
                <w:szCs w:val="20"/>
              </w:rPr>
            </w:pPr>
            <w:r>
              <w:rPr>
                <w:sz w:val="20"/>
                <w:szCs w:val="20"/>
              </w:rPr>
              <w:t>Final</w:t>
            </w:r>
          </w:p>
        </w:tc>
        <w:tc>
          <w:tcPr>
            <w:tcW w:w="2150" w:type="dxa"/>
          </w:tcPr>
          <w:p w14:paraId="42217456" w14:textId="77777777" w:rsidR="00351341" w:rsidRDefault="00000000" w:rsidP="00210B27">
            <w:pPr>
              <w:rPr>
                <w:sz w:val="20"/>
                <w:szCs w:val="20"/>
              </w:rPr>
            </w:pPr>
            <w:r>
              <w:rPr>
                <w:sz w:val="20"/>
                <w:szCs w:val="20"/>
              </w:rPr>
              <w:t>Evidencia de prácticas DevOps (capturas de integración/despliegue)</w:t>
            </w:r>
          </w:p>
        </w:tc>
        <w:tc>
          <w:tcPr>
            <w:tcW w:w="3658" w:type="dxa"/>
          </w:tcPr>
          <w:p w14:paraId="1878E5CE" w14:textId="77777777" w:rsidR="00351341" w:rsidRDefault="00000000" w:rsidP="00210B27">
            <w:pPr>
              <w:rPr>
                <w:sz w:val="20"/>
                <w:szCs w:val="20"/>
              </w:rPr>
            </w:pPr>
            <w:r>
              <w:rPr>
                <w:sz w:val="20"/>
                <w:szCs w:val="20"/>
              </w:rPr>
              <w:t>Registro de integraciones frecuentes al repositorio, pruebas incorporadas en cada entrega y despliegue del sistema.</w:t>
            </w:r>
          </w:p>
        </w:tc>
        <w:tc>
          <w:tcPr>
            <w:tcW w:w="2469" w:type="dxa"/>
          </w:tcPr>
          <w:p w14:paraId="7114CC27" w14:textId="77777777" w:rsidR="00351341" w:rsidRDefault="00000000" w:rsidP="00210B27">
            <w:pPr>
              <w:rPr>
                <w:sz w:val="20"/>
                <w:szCs w:val="20"/>
              </w:rPr>
            </w:pPr>
            <w:r>
              <w:rPr>
                <w:sz w:val="20"/>
                <w:szCs w:val="20"/>
              </w:rPr>
              <w:t>Respalda la aplicación real de DevOps declarada en la metodología, más allá de mencionarla en el texto.</w:t>
            </w:r>
          </w:p>
        </w:tc>
      </w:tr>
      <w:tr w:rsidR="00351341" w14:paraId="09ABAD4A" w14:textId="77777777" w:rsidTr="00210B27">
        <w:trPr>
          <w:trHeight w:val="362"/>
        </w:trPr>
        <w:tc>
          <w:tcPr>
            <w:tcW w:w="1785" w:type="dxa"/>
          </w:tcPr>
          <w:p w14:paraId="1078C5CA" w14:textId="77777777" w:rsidR="00351341" w:rsidRDefault="00000000" w:rsidP="00210B27">
            <w:pPr>
              <w:rPr>
                <w:sz w:val="20"/>
                <w:szCs w:val="20"/>
              </w:rPr>
            </w:pPr>
            <w:r>
              <w:rPr>
                <w:sz w:val="20"/>
                <w:szCs w:val="20"/>
              </w:rPr>
              <w:t>Final</w:t>
            </w:r>
          </w:p>
        </w:tc>
        <w:tc>
          <w:tcPr>
            <w:tcW w:w="2150" w:type="dxa"/>
          </w:tcPr>
          <w:p w14:paraId="04488418" w14:textId="77777777" w:rsidR="00351341" w:rsidRDefault="00000000" w:rsidP="00210B27">
            <w:pPr>
              <w:rPr>
                <w:sz w:val="20"/>
                <w:szCs w:val="20"/>
              </w:rPr>
            </w:pPr>
            <w:r>
              <w:rPr>
                <w:sz w:val="20"/>
                <w:szCs w:val="20"/>
              </w:rPr>
              <w:t>Pruebas, manual y presentación (.docx, .</w:t>
            </w:r>
            <w:proofErr w:type="spellStart"/>
            <w:r>
              <w:rPr>
                <w:sz w:val="20"/>
                <w:szCs w:val="20"/>
              </w:rPr>
              <w:t>pdf</w:t>
            </w:r>
            <w:proofErr w:type="spellEnd"/>
            <w:r>
              <w:rPr>
                <w:sz w:val="20"/>
                <w:szCs w:val="20"/>
              </w:rPr>
              <w:t xml:space="preserve"> y .</w:t>
            </w:r>
            <w:proofErr w:type="spellStart"/>
            <w:r>
              <w:rPr>
                <w:sz w:val="20"/>
                <w:szCs w:val="20"/>
              </w:rPr>
              <w:t>pptx</w:t>
            </w:r>
            <w:proofErr w:type="spellEnd"/>
            <w:r>
              <w:rPr>
                <w:sz w:val="20"/>
                <w:szCs w:val="20"/>
              </w:rPr>
              <w:t>)</w:t>
            </w:r>
          </w:p>
        </w:tc>
        <w:tc>
          <w:tcPr>
            <w:tcW w:w="3658" w:type="dxa"/>
          </w:tcPr>
          <w:p w14:paraId="6D00388D" w14:textId="77777777" w:rsidR="00351341" w:rsidRDefault="00000000" w:rsidP="00210B27">
            <w:pPr>
              <w:rPr>
                <w:sz w:val="20"/>
                <w:szCs w:val="20"/>
              </w:rPr>
            </w:pPr>
            <w:r>
              <w:rPr>
                <w:sz w:val="20"/>
                <w:szCs w:val="20"/>
              </w:rPr>
              <w:t>Informe de casos de prueba y resultados (funcionales, de integración y de seguridad), manual técnico y presentación final del proyecto.</w:t>
            </w:r>
          </w:p>
        </w:tc>
        <w:tc>
          <w:tcPr>
            <w:tcW w:w="2469" w:type="dxa"/>
          </w:tcPr>
          <w:p w14:paraId="3C865D07" w14:textId="77777777" w:rsidR="00351341" w:rsidRDefault="00000000" w:rsidP="00210B27">
            <w:pPr>
              <w:rPr>
                <w:sz w:val="20"/>
                <w:szCs w:val="20"/>
              </w:rPr>
            </w:pPr>
            <w:r>
              <w:rPr>
                <w:sz w:val="20"/>
                <w:szCs w:val="20"/>
              </w:rPr>
              <w:t>Evidencia la validación, las mejoras aplicadas y la documentación del producto y del proceso.</w:t>
            </w:r>
          </w:p>
        </w:tc>
      </w:tr>
    </w:tbl>
    <w:p w14:paraId="1A2397E6" w14:textId="77777777" w:rsidR="00351341" w:rsidRDefault="00351341" w:rsidP="00210B27">
      <w:pPr>
        <w:spacing w:after="0" w:line="360" w:lineRule="auto"/>
        <w:rPr>
          <w:b/>
          <w:bCs/>
          <w:sz w:val="24"/>
          <w:szCs w:val="24"/>
        </w:rPr>
      </w:pPr>
    </w:p>
    <w:p w14:paraId="628705E1" w14:textId="77777777" w:rsidR="00351341" w:rsidRDefault="00351341" w:rsidP="00210B27">
      <w:pPr>
        <w:spacing w:after="0" w:line="360" w:lineRule="auto"/>
        <w:rPr>
          <w:b/>
          <w:bCs/>
          <w:sz w:val="24"/>
          <w:szCs w:val="24"/>
        </w:rPr>
      </w:pPr>
    </w:p>
    <w:p w14:paraId="70F972D6" w14:textId="77777777" w:rsidR="00351341" w:rsidRDefault="00351341" w:rsidP="00210B27">
      <w:pPr>
        <w:spacing w:after="0" w:line="360" w:lineRule="auto"/>
        <w:rPr>
          <w:b/>
          <w:bCs/>
          <w:sz w:val="24"/>
          <w:szCs w:val="24"/>
        </w:rPr>
      </w:pPr>
    </w:p>
    <w:p w14:paraId="2CB75D60" w14:textId="77777777" w:rsidR="00351341" w:rsidRDefault="00351341" w:rsidP="00210B27">
      <w:pPr>
        <w:spacing w:after="0" w:line="360" w:lineRule="auto"/>
        <w:rPr>
          <w:b/>
          <w:bCs/>
          <w:sz w:val="24"/>
          <w:szCs w:val="24"/>
        </w:rPr>
      </w:pPr>
    </w:p>
    <w:p w14:paraId="1185F96E" w14:textId="77777777" w:rsidR="00351341" w:rsidRDefault="00351341" w:rsidP="00210B27">
      <w:pPr>
        <w:spacing w:after="0" w:line="360" w:lineRule="auto"/>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51341" w14:paraId="3BB44E7D" w14:textId="77777777">
        <w:trPr>
          <w:trHeight w:val="440"/>
        </w:trPr>
        <w:tc>
          <w:tcPr>
            <w:tcW w:w="9640" w:type="dxa"/>
            <w:vAlign w:val="center"/>
          </w:tcPr>
          <w:p w14:paraId="5BBEA45C" w14:textId="77777777" w:rsidR="00351341" w:rsidRDefault="00000000" w:rsidP="00210B27">
            <w:pPr>
              <w:rPr>
                <w:b/>
                <w:bCs/>
                <w:color w:val="1F3864"/>
                <w:sz w:val="28"/>
                <w:szCs w:val="28"/>
              </w:rPr>
            </w:pPr>
            <w:r>
              <w:rPr>
                <w:b/>
                <w:bCs/>
                <w:color w:val="1F3864"/>
                <w:sz w:val="28"/>
                <w:szCs w:val="28"/>
              </w:rPr>
              <w:lastRenderedPageBreak/>
              <w:t>7. Plan de Trabajo</w:t>
            </w:r>
          </w:p>
        </w:tc>
      </w:tr>
      <w:tr w:rsidR="00351341" w14:paraId="5661A195" w14:textId="77777777">
        <w:trPr>
          <w:trHeight w:val="440"/>
        </w:trPr>
        <w:tc>
          <w:tcPr>
            <w:tcW w:w="9640" w:type="dxa"/>
            <w:shd w:val="clear" w:color="auto" w:fill="D9E2F3"/>
            <w:vAlign w:val="center"/>
          </w:tcPr>
          <w:p w14:paraId="0F33EEED" w14:textId="77777777" w:rsidR="00351341" w:rsidRDefault="00000000" w:rsidP="00210B27">
            <w:pPr>
              <w:pBdr>
                <w:top w:val="nil"/>
                <w:left w:val="nil"/>
                <w:bottom w:val="nil"/>
                <w:right w:val="nil"/>
                <w:between w:val="nil"/>
              </w:pBdr>
              <w:tabs>
                <w:tab w:val="center" w:pos="4419"/>
                <w:tab w:val="right" w:pos="8838"/>
              </w:tabs>
              <w:spacing w:after="0" w:line="240" w:lineRule="auto"/>
              <w:rPr>
                <w:color w:val="1F3864"/>
              </w:rPr>
            </w:pPr>
            <w:r>
              <w:rPr>
                <w:color w:val="1F3864"/>
              </w:rPr>
              <w:t>En la siguiente tabla define la planificación de tu Proyecto APT de acuerdo con lo requerido.</w:t>
            </w:r>
          </w:p>
        </w:tc>
      </w:tr>
    </w:tbl>
    <w:p w14:paraId="7A80C6C3" w14:textId="77777777" w:rsidR="00351341" w:rsidRDefault="00351341" w:rsidP="00210B27">
      <w:pPr>
        <w:spacing w:after="0" w:line="360" w:lineRule="auto"/>
        <w:rPr>
          <w:b/>
          <w:bCs/>
          <w:sz w:val="24"/>
          <w:szCs w:val="24"/>
        </w:rPr>
      </w:pPr>
    </w:p>
    <w:tbl>
      <w:tblPr>
        <w:tblStyle w:val="ae"/>
        <w:tblW w:w="1106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80"/>
        <w:gridCol w:w="1580"/>
        <w:gridCol w:w="1580"/>
        <w:gridCol w:w="1580"/>
        <w:gridCol w:w="1580"/>
        <w:gridCol w:w="1580"/>
        <w:gridCol w:w="1581"/>
      </w:tblGrid>
      <w:tr w:rsidR="00351341" w14:paraId="3A27571B" w14:textId="77777777">
        <w:trPr>
          <w:jc w:val="center"/>
        </w:trPr>
        <w:tc>
          <w:tcPr>
            <w:tcW w:w="11061" w:type="dxa"/>
            <w:gridSpan w:val="7"/>
          </w:tcPr>
          <w:p w14:paraId="39562DC9" w14:textId="77777777" w:rsidR="00351341" w:rsidRDefault="00000000" w:rsidP="00210B27">
            <w:pPr>
              <w:rPr>
                <w:color w:val="1F3864"/>
              </w:rPr>
            </w:pPr>
            <w:r>
              <w:rPr>
                <w:b/>
                <w:bCs/>
                <w:color w:val="1F3864"/>
              </w:rPr>
              <w:t>Plan de Trabajo Proyecto APT</w:t>
            </w:r>
          </w:p>
        </w:tc>
      </w:tr>
      <w:tr w:rsidR="00351341" w14:paraId="70B9B5A1" w14:textId="77777777">
        <w:trPr>
          <w:jc w:val="center"/>
        </w:trPr>
        <w:tc>
          <w:tcPr>
            <w:tcW w:w="1580" w:type="dxa"/>
            <w:vAlign w:val="center"/>
          </w:tcPr>
          <w:p w14:paraId="12456D8B" w14:textId="77777777" w:rsidR="00351341" w:rsidRDefault="00000000" w:rsidP="00210B27">
            <w:pPr>
              <w:rPr>
                <w:b/>
                <w:bCs/>
                <w:sz w:val="20"/>
                <w:szCs w:val="20"/>
              </w:rPr>
            </w:pPr>
            <w:r>
              <w:rPr>
                <w:b/>
                <w:bCs/>
                <w:sz w:val="20"/>
                <w:szCs w:val="20"/>
              </w:rPr>
              <w:t>Competencia o unidades de competencias</w:t>
            </w:r>
          </w:p>
        </w:tc>
        <w:tc>
          <w:tcPr>
            <w:tcW w:w="1580" w:type="dxa"/>
            <w:vAlign w:val="center"/>
          </w:tcPr>
          <w:p w14:paraId="0C8832F5" w14:textId="77777777" w:rsidR="00351341" w:rsidRDefault="00000000" w:rsidP="00210B27">
            <w:pPr>
              <w:rPr>
                <w:b/>
                <w:bCs/>
                <w:sz w:val="20"/>
                <w:szCs w:val="20"/>
              </w:rPr>
            </w:pPr>
            <w:r>
              <w:rPr>
                <w:b/>
                <w:bCs/>
                <w:sz w:val="20"/>
                <w:szCs w:val="20"/>
              </w:rPr>
              <w:t>Nombre de Actividades/Tareas</w:t>
            </w:r>
          </w:p>
        </w:tc>
        <w:tc>
          <w:tcPr>
            <w:tcW w:w="1580" w:type="dxa"/>
            <w:vAlign w:val="center"/>
          </w:tcPr>
          <w:p w14:paraId="6017A317" w14:textId="77777777" w:rsidR="00351341" w:rsidRDefault="00000000" w:rsidP="00210B27">
            <w:pPr>
              <w:rPr>
                <w:b/>
                <w:bCs/>
                <w:sz w:val="20"/>
                <w:szCs w:val="20"/>
              </w:rPr>
            </w:pPr>
            <w:r>
              <w:rPr>
                <w:b/>
                <w:bCs/>
                <w:sz w:val="20"/>
                <w:szCs w:val="20"/>
              </w:rPr>
              <w:t>Descripción Actividades/Tareas</w:t>
            </w:r>
          </w:p>
        </w:tc>
        <w:tc>
          <w:tcPr>
            <w:tcW w:w="1580" w:type="dxa"/>
            <w:vAlign w:val="center"/>
          </w:tcPr>
          <w:p w14:paraId="05D88B24" w14:textId="77777777" w:rsidR="00351341" w:rsidRDefault="00000000" w:rsidP="00210B27">
            <w:pPr>
              <w:rPr>
                <w:b/>
                <w:bCs/>
                <w:sz w:val="20"/>
                <w:szCs w:val="20"/>
              </w:rPr>
            </w:pPr>
            <w:r>
              <w:rPr>
                <w:b/>
                <w:bCs/>
                <w:sz w:val="20"/>
                <w:szCs w:val="20"/>
              </w:rPr>
              <w:t>Recursos</w:t>
            </w:r>
          </w:p>
        </w:tc>
        <w:tc>
          <w:tcPr>
            <w:tcW w:w="1580" w:type="dxa"/>
            <w:vAlign w:val="center"/>
          </w:tcPr>
          <w:p w14:paraId="5F5E9920" w14:textId="77777777" w:rsidR="00351341" w:rsidRDefault="00000000" w:rsidP="00210B27">
            <w:pPr>
              <w:rPr>
                <w:b/>
                <w:bCs/>
                <w:sz w:val="20"/>
                <w:szCs w:val="20"/>
              </w:rPr>
            </w:pPr>
            <w:r>
              <w:rPr>
                <w:b/>
                <w:bCs/>
                <w:sz w:val="20"/>
                <w:szCs w:val="20"/>
              </w:rPr>
              <w:t>Duración de la actividad</w:t>
            </w:r>
          </w:p>
        </w:tc>
        <w:tc>
          <w:tcPr>
            <w:tcW w:w="1580" w:type="dxa"/>
            <w:shd w:val="clear" w:color="auto" w:fill="FFFFFF"/>
            <w:vAlign w:val="center"/>
          </w:tcPr>
          <w:p w14:paraId="4B25518B" w14:textId="77777777" w:rsidR="00351341" w:rsidRDefault="00000000" w:rsidP="00210B27">
            <w:pPr>
              <w:rPr>
                <w:b/>
                <w:bCs/>
                <w:sz w:val="20"/>
                <w:szCs w:val="20"/>
              </w:rPr>
            </w:pPr>
            <w:r>
              <w:rPr>
                <w:b/>
                <w:bCs/>
                <w:sz w:val="20"/>
                <w:szCs w:val="20"/>
              </w:rPr>
              <w:t>Responsable</w:t>
            </w:r>
          </w:p>
        </w:tc>
        <w:tc>
          <w:tcPr>
            <w:tcW w:w="1581" w:type="dxa"/>
            <w:vAlign w:val="center"/>
          </w:tcPr>
          <w:p w14:paraId="71B61111" w14:textId="77777777" w:rsidR="00351341" w:rsidRDefault="00000000" w:rsidP="00210B27">
            <w:pPr>
              <w:rPr>
                <w:b/>
                <w:bCs/>
                <w:sz w:val="20"/>
                <w:szCs w:val="20"/>
              </w:rPr>
            </w:pPr>
            <w:r>
              <w:rPr>
                <w:b/>
                <w:bCs/>
                <w:sz w:val="20"/>
                <w:szCs w:val="20"/>
              </w:rPr>
              <w:t>Observaciones</w:t>
            </w:r>
          </w:p>
        </w:tc>
      </w:tr>
      <w:tr w:rsidR="00351341" w14:paraId="1987918C" w14:textId="77777777">
        <w:trPr>
          <w:jc w:val="center"/>
        </w:trPr>
        <w:tc>
          <w:tcPr>
            <w:tcW w:w="1580" w:type="dxa"/>
            <w:vAlign w:val="center"/>
          </w:tcPr>
          <w:p w14:paraId="1F79D674" w14:textId="77777777" w:rsidR="00351341" w:rsidRDefault="00000000" w:rsidP="00210B27">
            <w:pPr>
              <w:rPr>
                <w:sz w:val="20"/>
                <w:szCs w:val="20"/>
              </w:rPr>
            </w:pPr>
            <w:r>
              <w:rPr>
                <w:sz w:val="20"/>
                <w:szCs w:val="20"/>
              </w:rPr>
              <w:t>Gestión de proyectos y calidad de software</w:t>
            </w:r>
          </w:p>
        </w:tc>
        <w:tc>
          <w:tcPr>
            <w:tcW w:w="1580" w:type="dxa"/>
            <w:vAlign w:val="center"/>
          </w:tcPr>
          <w:p w14:paraId="2024E873" w14:textId="77777777" w:rsidR="00351341" w:rsidRDefault="00000000" w:rsidP="00210B27">
            <w:pPr>
              <w:rPr>
                <w:b/>
                <w:bCs/>
                <w:sz w:val="20"/>
                <w:szCs w:val="20"/>
              </w:rPr>
            </w:pPr>
            <w:r>
              <w:rPr>
                <w:sz w:val="20"/>
                <w:szCs w:val="20"/>
              </w:rPr>
              <w:t>Planificación y requerimientos</w:t>
            </w:r>
          </w:p>
        </w:tc>
        <w:tc>
          <w:tcPr>
            <w:tcW w:w="1580" w:type="dxa"/>
            <w:vAlign w:val="center"/>
          </w:tcPr>
          <w:p w14:paraId="42F6421E" w14:textId="77777777" w:rsidR="00351341" w:rsidRDefault="00000000" w:rsidP="00210B27">
            <w:pPr>
              <w:rPr>
                <w:b/>
                <w:bCs/>
                <w:sz w:val="20"/>
                <w:szCs w:val="20"/>
              </w:rPr>
            </w:pPr>
            <w:r>
              <w:rPr>
                <w:sz w:val="20"/>
                <w:szCs w:val="20"/>
              </w:rPr>
              <w:t>Definir alcance, requerimientos funcionales y no funcionales, y configurar el tablero Kanban inicial.</w:t>
            </w:r>
          </w:p>
        </w:tc>
        <w:tc>
          <w:tcPr>
            <w:tcW w:w="1580" w:type="dxa"/>
            <w:vAlign w:val="center"/>
          </w:tcPr>
          <w:p w14:paraId="7C535788" w14:textId="77777777" w:rsidR="00351341" w:rsidRDefault="00000000" w:rsidP="00210B27">
            <w:pPr>
              <w:rPr>
                <w:sz w:val="20"/>
                <w:szCs w:val="20"/>
              </w:rPr>
            </w:pPr>
            <w:r>
              <w:rPr>
                <w:sz w:val="20"/>
                <w:szCs w:val="20"/>
              </w:rPr>
              <w:t>GitHub, tablero Kanban, reuniones breves</w:t>
            </w:r>
          </w:p>
        </w:tc>
        <w:tc>
          <w:tcPr>
            <w:tcW w:w="1580" w:type="dxa"/>
            <w:vAlign w:val="center"/>
          </w:tcPr>
          <w:p w14:paraId="2451E60F" w14:textId="77777777" w:rsidR="00351341" w:rsidRDefault="00000000" w:rsidP="00210B27">
            <w:pPr>
              <w:rPr>
                <w:sz w:val="20"/>
                <w:szCs w:val="20"/>
              </w:rPr>
            </w:pPr>
            <w:r>
              <w:rPr>
                <w:sz w:val="20"/>
                <w:szCs w:val="20"/>
              </w:rPr>
              <w:t>Semanas 1-3</w:t>
            </w:r>
          </w:p>
        </w:tc>
        <w:tc>
          <w:tcPr>
            <w:tcW w:w="1580" w:type="dxa"/>
            <w:shd w:val="clear" w:color="auto" w:fill="FFFFFF"/>
            <w:vAlign w:val="center"/>
          </w:tcPr>
          <w:p w14:paraId="74F3856B" w14:textId="77777777" w:rsidR="00351341" w:rsidRDefault="00000000" w:rsidP="00210B27">
            <w:pPr>
              <w:rPr>
                <w:b/>
                <w:bCs/>
                <w:sz w:val="20"/>
                <w:szCs w:val="20"/>
              </w:rPr>
            </w:pPr>
            <w:r>
              <w:rPr>
                <w:sz w:val="20"/>
                <w:szCs w:val="20"/>
              </w:rPr>
              <w:t>Claudio y equipo</w:t>
            </w:r>
          </w:p>
        </w:tc>
        <w:tc>
          <w:tcPr>
            <w:tcW w:w="1581" w:type="dxa"/>
            <w:vAlign w:val="center"/>
          </w:tcPr>
          <w:p w14:paraId="3D524E03" w14:textId="77777777" w:rsidR="00351341" w:rsidRDefault="00000000" w:rsidP="00210B27">
            <w:pPr>
              <w:rPr>
                <w:b/>
                <w:bCs/>
                <w:sz w:val="20"/>
                <w:szCs w:val="20"/>
              </w:rPr>
            </w:pPr>
            <w:r>
              <w:rPr>
                <w:sz w:val="20"/>
                <w:szCs w:val="20"/>
              </w:rPr>
              <w:t>Podría dificultarse si el alcance no queda claro desde el inicio; se facilita por la comunicación directa que da Kanban.</w:t>
            </w:r>
          </w:p>
        </w:tc>
      </w:tr>
      <w:tr w:rsidR="00351341" w14:paraId="467F8277" w14:textId="77777777">
        <w:trPr>
          <w:jc w:val="center"/>
        </w:trPr>
        <w:tc>
          <w:tcPr>
            <w:tcW w:w="1580" w:type="dxa"/>
            <w:vAlign w:val="center"/>
          </w:tcPr>
          <w:p w14:paraId="00E77424" w14:textId="77777777" w:rsidR="00351341" w:rsidRDefault="00000000" w:rsidP="00210B27">
            <w:pPr>
              <w:rPr>
                <w:i/>
                <w:iCs/>
                <w:sz w:val="20"/>
                <w:szCs w:val="20"/>
              </w:rPr>
            </w:pPr>
            <w:r>
              <w:rPr>
                <w:sz w:val="20"/>
                <w:szCs w:val="20"/>
              </w:rPr>
              <w:t>Arquitectura de software / Programación de bases de datos</w:t>
            </w:r>
          </w:p>
        </w:tc>
        <w:tc>
          <w:tcPr>
            <w:tcW w:w="1580" w:type="dxa"/>
            <w:vAlign w:val="center"/>
          </w:tcPr>
          <w:p w14:paraId="4A5F391B" w14:textId="77777777" w:rsidR="00351341" w:rsidRDefault="00000000" w:rsidP="00210B27">
            <w:pPr>
              <w:rPr>
                <w:i/>
                <w:iCs/>
                <w:sz w:val="20"/>
                <w:szCs w:val="20"/>
              </w:rPr>
            </w:pPr>
            <w:r>
              <w:rPr>
                <w:sz w:val="20"/>
                <w:szCs w:val="20"/>
              </w:rPr>
              <w:t>Diseño de arquitectura y modelo de datos</w:t>
            </w:r>
          </w:p>
        </w:tc>
        <w:tc>
          <w:tcPr>
            <w:tcW w:w="1580" w:type="dxa"/>
            <w:vAlign w:val="center"/>
          </w:tcPr>
          <w:p w14:paraId="421EAB35" w14:textId="77777777" w:rsidR="00351341" w:rsidRDefault="00000000" w:rsidP="00210B27">
            <w:pPr>
              <w:rPr>
                <w:i/>
                <w:iCs/>
                <w:sz w:val="20"/>
                <w:szCs w:val="20"/>
              </w:rPr>
            </w:pPr>
            <w:r>
              <w:rPr>
                <w:sz w:val="20"/>
                <w:szCs w:val="20"/>
              </w:rPr>
              <w:t>Diseñar la arquitectura general del sistema y el modelo de la base de datos MySQL.</w:t>
            </w:r>
          </w:p>
        </w:tc>
        <w:tc>
          <w:tcPr>
            <w:tcW w:w="1580" w:type="dxa"/>
            <w:vAlign w:val="center"/>
          </w:tcPr>
          <w:p w14:paraId="2D9AF2DC" w14:textId="77777777" w:rsidR="00351341" w:rsidRDefault="00000000" w:rsidP="00210B27">
            <w:pPr>
              <w:rPr>
                <w:i/>
                <w:iCs/>
                <w:sz w:val="20"/>
                <w:szCs w:val="20"/>
              </w:rPr>
            </w:pPr>
            <w:r>
              <w:rPr>
                <w:sz w:val="20"/>
                <w:szCs w:val="20"/>
              </w:rPr>
              <w:t xml:space="preserve">MySQL, diagramas, </w:t>
            </w:r>
            <w:proofErr w:type="spellStart"/>
            <w:r>
              <w:rPr>
                <w:sz w:val="20"/>
                <w:szCs w:val="20"/>
              </w:rPr>
              <w:t>Figma</w:t>
            </w:r>
            <w:proofErr w:type="spellEnd"/>
          </w:p>
        </w:tc>
        <w:tc>
          <w:tcPr>
            <w:tcW w:w="1580" w:type="dxa"/>
            <w:vAlign w:val="center"/>
          </w:tcPr>
          <w:p w14:paraId="2C63BD43" w14:textId="77777777" w:rsidR="00351341" w:rsidRDefault="00000000" w:rsidP="00210B27">
            <w:pPr>
              <w:rPr>
                <w:i/>
                <w:iCs/>
                <w:sz w:val="20"/>
                <w:szCs w:val="20"/>
              </w:rPr>
            </w:pPr>
            <w:r>
              <w:rPr>
                <w:sz w:val="20"/>
                <w:szCs w:val="20"/>
              </w:rPr>
              <w:t>Semanas 2-5</w:t>
            </w:r>
          </w:p>
        </w:tc>
        <w:tc>
          <w:tcPr>
            <w:tcW w:w="1580" w:type="dxa"/>
            <w:shd w:val="clear" w:color="auto" w:fill="FFFFFF"/>
            <w:vAlign w:val="center"/>
          </w:tcPr>
          <w:p w14:paraId="096076EE" w14:textId="77777777" w:rsidR="00351341" w:rsidRDefault="00000000" w:rsidP="00210B27">
            <w:pPr>
              <w:rPr>
                <w:i/>
                <w:iCs/>
                <w:sz w:val="20"/>
                <w:szCs w:val="20"/>
              </w:rPr>
            </w:pPr>
            <w:r>
              <w:rPr>
                <w:sz w:val="20"/>
                <w:szCs w:val="20"/>
              </w:rPr>
              <w:t>Fidel y Álvaro</w:t>
            </w:r>
          </w:p>
        </w:tc>
        <w:tc>
          <w:tcPr>
            <w:tcW w:w="1581" w:type="dxa"/>
            <w:vAlign w:val="center"/>
          </w:tcPr>
          <w:p w14:paraId="54BF35CB" w14:textId="77777777" w:rsidR="00351341" w:rsidRDefault="00000000" w:rsidP="00210B27">
            <w:pPr>
              <w:rPr>
                <w:i/>
                <w:iCs/>
                <w:sz w:val="20"/>
                <w:szCs w:val="20"/>
              </w:rPr>
            </w:pPr>
            <w:r>
              <w:rPr>
                <w:sz w:val="20"/>
                <w:szCs w:val="20"/>
              </w:rPr>
              <w:t>Requiere coordinación temprana entre desarrollo e infraestructura; el tablero ayuda a visualizar las dependencias.</w:t>
            </w:r>
          </w:p>
        </w:tc>
      </w:tr>
      <w:tr w:rsidR="00351341" w14:paraId="1C9E7140" w14:textId="77777777">
        <w:trPr>
          <w:jc w:val="center"/>
        </w:trPr>
        <w:tc>
          <w:tcPr>
            <w:tcW w:w="1580" w:type="dxa"/>
            <w:vAlign w:val="center"/>
          </w:tcPr>
          <w:p w14:paraId="24BCE147" w14:textId="77777777" w:rsidR="00351341" w:rsidRDefault="00000000" w:rsidP="00210B27">
            <w:pPr>
              <w:rPr>
                <w:i/>
                <w:iCs/>
                <w:sz w:val="20"/>
                <w:szCs w:val="20"/>
              </w:rPr>
            </w:pPr>
            <w:r>
              <w:rPr>
                <w:sz w:val="20"/>
                <w:szCs w:val="20"/>
              </w:rPr>
              <w:t>Diseño de prototipos</w:t>
            </w:r>
          </w:p>
        </w:tc>
        <w:tc>
          <w:tcPr>
            <w:tcW w:w="1580" w:type="dxa"/>
            <w:vAlign w:val="center"/>
          </w:tcPr>
          <w:p w14:paraId="7D1B36A8" w14:textId="77777777" w:rsidR="00351341" w:rsidRDefault="00000000" w:rsidP="00210B27">
            <w:pPr>
              <w:rPr>
                <w:i/>
                <w:iCs/>
                <w:sz w:val="20"/>
                <w:szCs w:val="20"/>
              </w:rPr>
            </w:pPr>
            <w:r>
              <w:rPr>
                <w:sz w:val="20"/>
                <w:szCs w:val="20"/>
              </w:rPr>
              <w:t>Prototipado de interfaces</w:t>
            </w:r>
          </w:p>
        </w:tc>
        <w:tc>
          <w:tcPr>
            <w:tcW w:w="1580" w:type="dxa"/>
            <w:vAlign w:val="center"/>
          </w:tcPr>
          <w:p w14:paraId="180CD161" w14:textId="77777777" w:rsidR="00351341" w:rsidRDefault="00000000" w:rsidP="00210B27">
            <w:pPr>
              <w:rPr>
                <w:i/>
                <w:iCs/>
                <w:sz w:val="20"/>
                <w:szCs w:val="20"/>
              </w:rPr>
            </w:pPr>
            <w:r>
              <w:rPr>
                <w:sz w:val="20"/>
                <w:szCs w:val="20"/>
              </w:rPr>
              <w:t>Diseñar prototipos de las interfaces web y móvil para validar la experiencia de usuario antes de programar.</w:t>
            </w:r>
          </w:p>
        </w:tc>
        <w:tc>
          <w:tcPr>
            <w:tcW w:w="1580" w:type="dxa"/>
            <w:vAlign w:val="center"/>
          </w:tcPr>
          <w:p w14:paraId="3EC943F0" w14:textId="77777777" w:rsidR="00351341" w:rsidRDefault="00000000" w:rsidP="00210B27">
            <w:pPr>
              <w:rPr>
                <w:i/>
                <w:iCs/>
                <w:sz w:val="20"/>
                <w:szCs w:val="20"/>
              </w:rPr>
            </w:pPr>
            <w:proofErr w:type="spellStart"/>
            <w:r>
              <w:rPr>
                <w:sz w:val="20"/>
                <w:szCs w:val="20"/>
              </w:rPr>
              <w:t>Figma</w:t>
            </w:r>
            <w:proofErr w:type="spellEnd"/>
          </w:p>
        </w:tc>
        <w:tc>
          <w:tcPr>
            <w:tcW w:w="1580" w:type="dxa"/>
            <w:vAlign w:val="center"/>
          </w:tcPr>
          <w:p w14:paraId="4A4035E3" w14:textId="77777777" w:rsidR="00351341" w:rsidRDefault="00000000" w:rsidP="00210B27">
            <w:pPr>
              <w:rPr>
                <w:i/>
                <w:iCs/>
                <w:sz w:val="20"/>
                <w:szCs w:val="20"/>
              </w:rPr>
            </w:pPr>
            <w:r>
              <w:rPr>
                <w:sz w:val="20"/>
                <w:szCs w:val="20"/>
              </w:rPr>
              <w:t>Semanas 3-5</w:t>
            </w:r>
          </w:p>
        </w:tc>
        <w:tc>
          <w:tcPr>
            <w:tcW w:w="1580" w:type="dxa"/>
            <w:shd w:val="clear" w:color="auto" w:fill="FFFFFF"/>
            <w:vAlign w:val="center"/>
          </w:tcPr>
          <w:p w14:paraId="1C602E4B" w14:textId="77777777" w:rsidR="00351341" w:rsidRDefault="00000000" w:rsidP="00210B27">
            <w:pPr>
              <w:rPr>
                <w:i/>
                <w:iCs/>
                <w:sz w:val="20"/>
                <w:szCs w:val="20"/>
              </w:rPr>
            </w:pPr>
            <w:r>
              <w:rPr>
                <w:sz w:val="20"/>
                <w:szCs w:val="20"/>
              </w:rPr>
              <w:t>Fidel</w:t>
            </w:r>
          </w:p>
        </w:tc>
        <w:tc>
          <w:tcPr>
            <w:tcW w:w="1581" w:type="dxa"/>
            <w:vAlign w:val="center"/>
          </w:tcPr>
          <w:p w14:paraId="30DCAB25" w14:textId="77777777" w:rsidR="00351341" w:rsidRDefault="00000000" w:rsidP="00210B27">
            <w:pPr>
              <w:rPr>
                <w:i/>
                <w:iCs/>
                <w:sz w:val="20"/>
                <w:szCs w:val="20"/>
              </w:rPr>
            </w:pPr>
            <w:r>
              <w:rPr>
                <w:sz w:val="20"/>
                <w:szCs w:val="20"/>
              </w:rPr>
              <w:t>Facilita detectar errores de usabilidad temprano; podría retrasarse si no hay retroalimentación oportuna del equipo.</w:t>
            </w:r>
          </w:p>
        </w:tc>
      </w:tr>
      <w:tr w:rsidR="00351341" w14:paraId="3634B50F" w14:textId="77777777">
        <w:trPr>
          <w:jc w:val="center"/>
        </w:trPr>
        <w:tc>
          <w:tcPr>
            <w:tcW w:w="1580" w:type="dxa"/>
            <w:vAlign w:val="center"/>
          </w:tcPr>
          <w:p w14:paraId="056B70AE" w14:textId="77777777" w:rsidR="00351341" w:rsidRDefault="00000000" w:rsidP="00210B27">
            <w:pPr>
              <w:rPr>
                <w:i/>
                <w:iCs/>
                <w:sz w:val="20"/>
                <w:szCs w:val="20"/>
              </w:rPr>
            </w:pPr>
            <w:r>
              <w:rPr>
                <w:sz w:val="20"/>
                <w:szCs w:val="20"/>
              </w:rPr>
              <w:t>Programación de software</w:t>
            </w:r>
          </w:p>
        </w:tc>
        <w:tc>
          <w:tcPr>
            <w:tcW w:w="1580" w:type="dxa"/>
            <w:vAlign w:val="center"/>
          </w:tcPr>
          <w:p w14:paraId="05CE812E" w14:textId="77777777" w:rsidR="00351341" w:rsidRDefault="00000000" w:rsidP="00210B27">
            <w:pPr>
              <w:rPr>
                <w:i/>
                <w:iCs/>
                <w:sz w:val="20"/>
                <w:szCs w:val="20"/>
              </w:rPr>
            </w:pPr>
            <w:r>
              <w:rPr>
                <w:sz w:val="20"/>
                <w:szCs w:val="20"/>
              </w:rPr>
              <w:t>Desarrollo web y móvil</w:t>
            </w:r>
          </w:p>
        </w:tc>
        <w:tc>
          <w:tcPr>
            <w:tcW w:w="1580" w:type="dxa"/>
            <w:vAlign w:val="center"/>
          </w:tcPr>
          <w:p w14:paraId="5E3E7D81" w14:textId="77777777" w:rsidR="00351341" w:rsidRDefault="00000000" w:rsidP="00210B27">
            <w:pPr>
              <w:rPr>
                <w:i/>
                <w:iCs/>
                <w:sz w:val="20"/>
                <w:szCs w:val="20"/>
              </w:rPr>
            </w:pPr>
            <w:r>
              <w:rPr>
                <w:sz w:val="20"/>
                <w:szCs w:val="20"/>
              </w:rPr>
              <w:t xml:space="preserve">Construir los módulos de usuarios, activos, accesos e intervenciones en la plataforma web y la </w:t>
            </w:r>
            <w:proofErr w:type="gramStart"/>
            <w:r>
              <w:rPr>
                <w:sz w:val="20"/>
                <w:szCs w:val="20"/>
              </w:rPr>
              <w:t>app</w:t>
            </w:r>
            <w:proofErr w:type="gramEnd"/>
            <w:r>
              <w:rPr>
                <w:sz w:val="20"/>
                <w:szCs w:val="20"/>
              </w:rPr>
              <w:t xml:space="preserve"> móvil.</w:t>
            </w:r>
          </w:p>
        </w:tc>
        <w:tc>
          <w:tcPr>
            <w:tcW w:w="1580" w:type="dxa"/>
            <w:vAlign w:val="center"/>
          </w:tcPr>
          <w:p w14:paraId="1E6195C2" w14:textId="77777777" w:rsidR="00351341" w:rsidRDefault="00000000" w:rsidP="00210B27">
            <w:pPr>
              <w:rPr>
                <w:i/>
                <w:iCs/>
                <w:sz w:val="20"/>
                <w:szCs w:val="20"/>
              </w:rPr>
            </w:pPr>
            <w:r>
              <w:rPr>
                <w:sz w:val="20"/>
                <w:szCs w:val="20"/>
              </w:rPr>
              <w:t xml:space="preserve">IDE, </w:t>
            </w:r>
            <w:proofErr w:type="spellStart"/>
            <w:r>
              <w:rPr>
                <w:sz w:val="20"/>
                <w:szCs w:val="20"/>
              </w:rPr>
              <w:t>framework</w:t>
            </w:r>
            <w:proofErr w:type="spellEnd"/>
            <w:r>
              <w:rPr>
                <w:sz w:val="20"/>
                <w:szCs w:val="20"/>
              </w:rPr>
              <w:t>, GitHub</w:t>
            </w:r>
          </w:p>
        </w:tc>
        <w:tc>
          <w:tcPr>
            <w:tcW w:w="1580" w:type="dxa"/>
            <w:vAlign w:val="center"/>
          </w:tcPr>
          <w:p w14:paraId="20BAE96D" w14:textId="77777777" w:rsidR="00351341" w:rsidRDefault="00000000" w:rsidP="00210B27">
            <w:pPr>
              <w:rPr>
                <w:i/>
                <w:iCs/>
                <w:sz w:val="20"/>
                <w:szCs w:val="20"/>
              </w:rPr>
            </w:pPr>
            <w:r>
              <w:rPr>
                <w:sz w:val="20"/>
                <w:szCs w:val="20"/>
              </w:rPr>
              <w:t>Continuo, semanas 5-13</w:t>
            </w:r>
          </w:p>
        </w:tc>
        <w:tc>
          <w:tcPr>
            <w:tcW w:w="1580" w:type="dxa"/>
            <w:shd w:val="clear" w:color="auto" w:fill="FFFFFF"/>
            <w:vAlign w:val="center"/>
          </w:tcPr>
          <w:p w14:paraId="3D99CC0C" w14:textId="77777777" w:rsidR="00351341" w:rsidRDefault="00000000" w:rsidP="00210B27">
            <w:pPr>
              <w:rPr>
                <w:i/>
                <w:iCs/>
                <w:sz w:val="20"/>
                <w:szCs w:val="20"/>
              </w:rPr>
            </w:pPr>
            <w:r>
              <w:rPr>
                <w:sz w:val="20"/>
                <w:szCs w:val="20"/>
              </w:rPr>
              <w:t>Fidel</w:t>
            </w:r>
          </w:p>
        </w:tc>
        <w:tc>
          <w:tcPr>
            <w:tcW w:w="1581" w:type="dxa"/>
            <w:vAlign w:val="center"/>
          </w:tcPr>
          <w:p w14:paraId="5035ACD8" w14:textId="77777777" w:rsidR="00351341" w:rsidRDefault="00000000" w:rsidP="00210B27">
            <w:pPr>
              <w:rPr>
                <w:i/>
                <w:iCs/>
                <w:sz w:val="20"/>
                <w:szCs w:val="20"/>
              </w:rPr>
            </w:pPr>
            <w:r>
              <w:rPr>
                <w:sz w:val="20"/>
                <w:szCs w:val="20"/>
              </w:rPr>
              <w:t>Es la actividad de mayor carga técnica; el flujo Kanban permite priorizar módulos según avance real, no por fechas fijas.</w:t>
            </w:r>
          </w:p>
        </w:tc>
      </w:tr>
      <w:tr w:rsidR="00351341" w14:paraId="316ACC16" w14:textId="77777777">
        <w:trPr>
          <w:jc w:val="center"/>
        </w:trPr>
        <w:tc>
          <w:tcPr>
            <w:tcW w:w="1580" w:type="dxa"/>
            <w:vAlign w:val="center"/>
          </w:tcPr>
          <w:p w14:paraId="1F12CB15" w14:textId="77777777" w:rsidR="00351341" w:rsidRDefault="00000000">
            <w:pPr>
              <w:jc w:val="both"/>
              <w:rPr>
                <w:i/>
                <w:iCs/>
                <w:sz w:val="20"/>
                <w:szCs w:val="20"/>
              </w:rPr>
            </w:pPr>
            <w:r>
              <w:rPr>
                <w:sz w:val="20"/>
                <w:szCs w:val="20"/>
              </w:rPr>
              <w:lastRenderedPageBreak/>
              <w:t>Integración de plataformas</w:t>
            </w:r>
          </w:p>
        </w:tc>
        <w:tc>
          <w:tcPr>
            <w:tcW w:w="1580" w:type="dxa"/>
            <w:vAlign w:val="center"/>
          </w:tcPr>
          <w:p w14:paraId="2F0594CF" w14:textId="77777777" w:rsidR="00351341" w:rsidRDefault="00000000">
            <w:pPr>
              <w:jc w:val="both"/>
              <w:rPr>
                <w:i/>
                <w:iCs/>
                <w:sz w:val="20"/>
                <w:szCs w:val="20"/>
              </w:rPr>
            </w:pPr>
            <w:r>
              <w:rPr>
                <w:sz w:val="20"/>
                <w:szCs w:val="20"/>
              </w:rPr>
              <w:t xml:space="preserve">Monitoreo e integraciones </w:t>
            </w:r>
            <w:proofErr w:type="spellStart"/>
            <w:r>
              <w:rPr>
                <w:sz w:val="20"/>
                <w:szCs w:val="20"/>
              </w:rPr>
              <w:t>IoT</w:t>
            </w:r>
            <w:proofErr w:type="spellEnd"/>
          </w:p>
        </w:tc>
        <w:tc>
          <w:tcPr>
            <w:tcW w:w="1580" w:type="dxa"/>
            <w:vAlign w:val="center"/>
          </w:tcPr>
          <w:p w14:paraId="042A9B2D" w14:textId="77777777" w:rsidR="00351341" w:rsidRDefault="00000000">
            <w:pPr>
              <w:jc w:val="both"/>
              <w:rPr>
                <w:i/>
                <w:iCs/>
                <w:sz w:val="20"/>
                <w:szCs w:val="20"/>
              </w:rPr>
            </w:pPr>
            <w:r>
              <w:rPr>
                <w:sz w:val="20"/>
                <w:szCs w:val="20"/>
              </w:rPr>
              <w:t xml:space="preserve">Integrar ESP32, sensores, control biométrico, </w:t>
            </w:r>
            <w:proofErr w:type="spellStart"/>
            <w:r>
              <w:rPr>
                <w:sz w:val="20"/>
                <w:szCs w:val="20"/>
              </w:rPr>
              <w:t>Zabbix</w:t>
            </w:r>
            <w:proofErr w:type="spellEnd"/>
            <w:r>
              <w:rPr>
                <w:sz w:val="20"/>
                <w:szCs w:val="20"/>
              </w:rPr>
              <w:t xml:space="preserve"> y Power BI al sistema.</w:t>
            </w:r>
          </w:p>
        </w:tc>
        <w:tc>
          <w:tcPr>
            <w:tcW w:w="1580" w:type="dxa"/>
            <w:vAlign w:val="center"/>
          </w:tcPr>
          <w:p w14:paraId="718FB5E2" w14:textId="77777777" w:rsidR="00351341" w:rsidRDefault="00000000">
            <w:pPr>
              <w:jc w:val="both"/>
              <w:rPr>
                <w:i/>
                <w:iCs/>
                <w:sz w:val="20"/>
                <w:szCs w:val="20"/>
              </w:rPr>
            </w:pPr>
            <w:r>
              <w:rPr>
                <w:sz w:val="20"/>
                <w:szCs w:val="20"/>
              </w:rPr>
              <w:t xml:space="preserve">ESP32, sensores, </w:t>
            </w:r>
            <w:proofErr w:type="spellStart"/>
            <w:r>
              <w:rPr>
                <w:sz w:val="20"/>
                <w:szCs w:val="20"/>
              </w:rPr>
              <w:t>Zabbix</w:t>
            </w:r>
            <w:proofErr w:type="spellEnd"/>
            <w:r>
              <w:rPr>
                <w:sz w:val="20"/>
                <w:szCs w:val="20"/>
              </w:rPr>
              <w:t>, Power BI</w:t>
            </w:r>
          </w:p>
        </w:tc>
        <w:tc>
          <w:tcPr>
            <w:tcW w:w="1580" w:type="dxa"/>
            <w:vAlign w:val="center"/>
          </w:tcPr>
          <w:p w14:paraId="31418335" w14:textId="77777777" w:rsidR="00351341" w:rsidRDefault="00000000">
            <w:pPr>
              <w:jc w:val="both"/>
              <w:rPr>
                <w:i/>
                <w:iCs/>
                <w:sz w:val="20"/>
                <w:szCs w:val="20"/>
              </w:rPr>
            </w:pPr>
            <w:r>
              <w:rPr>
                <w:sz w:val="20"/>
                <w:szCs w:val="20"/>
              </w:rPr>
              <w:t>Semanas 8-14</w:t>
            </w:r>
          </w:p>
        </w:tc>
        <w:tc>
          <w:tcPr>
            <w:tcW w:w="1580" w:type="dxa"/>
            <w:shd w:val="clear" w:color="auto" w:fill="FFFFFF"/>
            <w:vAlign w:val="center"/>
          </w:tcPr>
          <w:p w14:paraId="39535581" w14:textId="77777777" w:rsidR="00351341" w:rsidRDefault="00000000">
            <w:pPr>
              <w:jc w:val="both"/>
              <w:rPr>
                <w:i/>
                <w:iCs/>
                <w:sz w:val="20"/>
                <w:szCs w:val="20"/>
              </w:rPr>
            </w:pPr>
            <w:r>
              <w:rPr>
                <w:sz w:val="20"/>
                <w:szCs w:val="20"/>
              </w:rPr>
              <w:t>Álvaro</w:t>
            </w:r>
          </w:p>
        </w:tc>
        <w:tc>
          <w:tcPr>
            <w:tcW w:w="1581" w:type="dxa"/>
            <w:vAlign w:val="center"/>
          </w:tcPr>
          <w:p w14:paraId="4D041A1E" w14:textId="77777777" w:rsidR="00351341" w:rsidRDefault="00000000">
            <w:pPr>
              <w:jc w:val="both"/>
              <w:rPr>
                <w:i/>
                <w:iCs/>
                <w:sz w:val="20"/>
                <w:szCs w:val="20"/>
              </w:rPr>
            </w:pPr>
            <w:r>
              <w:rPr>
                <w:sz w:val="20"/>
                <w:szCs w:val="20"/>
              </w:rPr>
              <w:t>Podría dificultarse por falta puntual de hardware, lo que se resolvería usando datos simulados.</w:t>
            </w:r>
          </w:p>
        </w:tc>
      </w:tr>
      <w:tr w:rsidR="00351341" w14:paraId="35CD35DA" w14:textId="77777777">
        <w:trPr>
          <w:jc w:val="center"/>
        </w:trPr>
        <w:tc>
          <w:tcPr>
            <w:tcW w:w="1580" w:type="dxa"/>
            <w:vAlign w:val="center"/>
          </w:tcPr>
          <w:p w14:paraId="69244400" w14:textId="77777777" w:rsidR="00351341" w:rsidRDefault="00000000">
            <w:pPr>
              <w:jc w:val="both"/>
              <w:rPr>
                <w:i/>
                <w:iCs/>
                <w:sz w:val="20"/>
                <w:szCs w:val="20"/>
              </w:rPr>
            </w:pPr>
            <w:r>
              <w:rPr>
                <w:sz w:val="20"/>
                <w:szCs w:val="20"/>
              </w:rPr>
              <w:t>Seguridad de sistemas computacionales</w:t>
            </w:r>
          </w:p>
        </w:tc>
        <w:tc>
          <w:tcPr>
            <w:tcW w:w="1580" w:type="dxa"/>
            <w:vAlign w:val="center"/>
          </w:tcPr>
          <w:p w14:paraId="2F51B64D" w14:textId="77777777" w:rsidR="00351341" w:rsidRDefault="00000000">
            <w:pPr>
              <w:jc w:val="both"/>
              <w:rPr>
                <w:i/>
                <w:iCs/>
                <w:sz w:val="20"/>
                <w:szCs w:val="20"/>
              </w:rPr>
            </w:pPr>
            <w:r>
              <w:rPr>
                <w:sz w:val="20"/>
                <w:szCs w:val="20"/>
              </w:rPr>
              <w:t>Aplicación de medidas de seguridad</w:t>
            </w:r>
          </w:p>
        </w:tc>
        <w:tc>
          <w:tcPr>
            <w:tcW w:w="1580" w:type="dxa"/>
            <w:vAlign w:val="center"/>
          </w:tcPr>
          <w:p w14:paraId="6CCB7CF0" w14:textId="77777777" w:rsidR="00351341" w:rsidRDefault="00000000">
            <w:pPr>
              <w:jc w:val="both"/>
              <w:rPr>
                <w:i/>
                <w:iCs/>
                <w:sz w:val="20"/>
                <w:szCs w:val="20"/>
              </w:rPr>
            </w:pPr>
            <w:r>
              <w:rPr>
                <w:sz w:val="20"/>
                <w:szCs w:val="20"/>
              </w:rPr>
              <w:t>Proteger la información de accesos, activos y comunicaciones con los sensores.</w:t>
            </w:r>
          </w:p>
        </w:tc>
        <w:tc>
          <w:tcPr>
            <w:tcW w:w="1580" w:type="dxa"/>
            <w:vAlign w:val="center"/>
          </w:tcPr>
          <w:p w14:paraId="558502A4" w14:textId="77777777" w:rsidR="00351341" w:rsidRDefault="00000000">
            <w:pPr>
              <w:jc w:val="both"/>
              <w:rPr>
                <w:i/>
                <w:iCs/>
                <w:sz w:val="20"/>
                <w:szCs w:val="20"/>
              </w:rPr>
            </w:pPr>
            <w:r>
              <w:rPr>
                <w:sz w:val="20"/>
                <w:szCs w:val="20"/>
              </w:rPr>
              <w:t>Herramientas de análisis de vulnerabilidades, GitHub</w:t>
            </w:r>
          </w:p>
        </w:tc>
        <w:tc>
          <w:tcPr>
            <w:tcW w:w="1580" w:type="dxa"/>
            <w:vAlign w:val="center"/>
          </w:tcPr>
          <w:p w14:paraId="6AC3265E" w14:textId="77777777" w:rsidR="00351341" w:rsidRDefault="00000000">
            <w:pPr>
              <w:jc w:val="both"/>
              <w:rPr>
                <w:i/>
                <w:iCs/>
                <w:sz w:val="20"/>
                <w:szCs w:val="20"/>
              </w:rPr>
            </w:pPr>
            <w:r>
              <w:rPr>
                <w:sz w:val="20"/>
                <w:szCs w:val="20"/>
              </w:rPr>
              <w:t>Semanas 8-15</w:t>
            </w:r>
          </w:p>
        </w:tc>
        <w:tc>
          <w:tcPr>
            <w:tcW w:w="1580" w:type="dxa"/>
            <w:shd w:val="clear" w:color="auto" w:fill="FFFFFF"/>
            <w:vAlign w:val="center"/>
          </w:tcPr>
          <w:p w14:paraId="5BA3C75A" w14:textId="77777777" w:rsidR="00351341" w:rsidRDefault="00000000">
            <w:pPr>
              <w:jc w:val="both"/>
              <w:rPr>
                <w:i/>
                <w:iCs/>
                <w:sz w:val="20"/>
                <w:szCs w:val="20"/>
              </w:rPr>
            </w:pPr>
            <w:r>
              <w:rPr>
                <w:sz w:val="20"/>
                <w:szCs w:val="20"/>
              </w:rPr>
              <w:t>Álvaro</w:t>
            </w:r>
          </w:p>
        </w:tc>
        <w:tc>
          <w:tcPr>
            <w:tcW w:w="1581" w:type="dxa"/>
            <w:vAlign w:val="center"/>
          </w:tcPr>
          <w:p w14:paraId="3523B46B" w14:textId="77777777" w:rsidR="00351341" w:rsidRDefault="00000000">
            <w:pPr>
              <w:jc w:val="both"/>
              <w:rPr>
                <w:i/>
                <w:iCs/>
                <w:sz w:val="20"/>
                <w:szCs w:val="20"/>
              </w:rPr>
            </w:pPr>
            <w:r>
              <w:rPr>
                <w:sz w:val="20"/>
                <w:szCs w:val="20"/>
              </w:rPr>
              <w:t>Se facilita por la experiencia previa del equipo en redes y servidores; el riesgo es dejarla para el final, por eso se aborda junto con cada incremento.</w:t>
            </w:r>
          </w:p>
        </w:tc>
      </w:tr>
      <w:tr w:rsidR="00351341" w14:paraId="2D6DD460" w14:textId="77777777">
        <w:trPr>
          <w:jc w:val="center"/>
        </w:trPr>
        <w:tc>
          <w:tcPr>
            <w:tcW w:w="1580" w:type="dxa"/>
            <w:vAlign w:val="center"/>
          </w:tcPr>
          <w:p w14:paraId="1C97C2E4" w14:textId="77777777" w:rsidR="00351341" w:rsidRDefault="00000000">
            <w:pPr>
              <w:jc w:val="both"/>
              <w:rPr>
                <w:i/>
                <w:iCs/>
                <w:sz w:val="20"/>
                <w:szCs w:val="20"/>
              </w:rPr>
            </w:pPr>
            <w:r>
              <w:rPr>
                <w:sz w:val="20"/>
                <w:szCs w:val="20"/>
              </w:rPr>
              <w:t>Gestión de proyectos y calidad de software</w:t>
            </w:r>
          </w:p>
        </w:tc>
        <w:tc>
          <w:tcPr>
            <w:tcW w:w="1580" w:type="dxa"/>
            <w:vAlign w:val="center"/>
          </w:tcPr>
          <w:p w14:paraId="051C5E61" w14:textId="77777777" w:rsidR="00351341" w:rsidRDefault="00000000">
            <w:pPr>
              <w:jc w:val="both"/>
              <w:rPr>
                <w:i/>
                <w:iCs/>
                <w:sz w:val="20"/>
                <w:szCs w:val="20"/>
              </w:rPr>
            </w:pPr>
            <w:r>
              <w:rPr>
                <w:sz w:val="20"/>
                <w:szCs w:val="20"/>
              </w:rPr>
              <w:t>Pruebas y coordinación de calidad</w:t>
            </w:r>
          </w:p>
        </w:tc>
        <w:tc>
          <w:tcPr>
            <w:tcW w:w="1580" w:type="dxa"/>
            <w:vAlign w:val="center"/>
          </w:tcPr>
          <w:p w14:paraId="2C5D4F89" w14:textId="77777777" w:rsidR="00351341" w:rsidRDefault="00000000">
            <w:pPr>
              <w:jc w:val="both"/>
              <w:rPr>
                <w:i/>
                <w:iCs/>
                <w:sz w:val="20"/>
                <w:szCs w:val="20"/>
              </w:rPr>
            </w:pPr>
            <w:r>
              <w:rPr>
                <w:sz w:val="20"/>
                <w:szCs w:val="20"/>
              </w:rPr>
              <w:t>Ejecutar pruebas funcionales, de integración y de seguridad sobre cada incremento entregado, y coordinar su corrección.</w:t>
            </w:r>
          </w:p>
        </w:tc>
        <w:tc>
          <w:tcPr>
            <w:tcW w:w="1580" w:type="dxa"/>
            <w:vAlign w:val="center"/>
          </w:tcPr>
          <w:p w14:paraId="12C0F943" w14:textId="77777777" w:rsidR="00351341" w:rsidRDefault="00000000">
            <w:pPr>
              <w:jc w:val="both"/>
              <w:rPr>
                <w:i/>
                <w:iCs/>
                <w:sz w:val="20"/>
                <w:szCs w:val="20"/>
              </w:rPr>
            </w:pPr>
            <w:r>
              <w:rPr>
                <w:sz w:val="20"/>
                <w:szCs w:val="20"/>
              </w:rPr>
              <w:t>Casos de prueba, GitHub Issues</w:t>
            </w:r>
          </w:p>
        </w:tc>
        <w:tc>
          <w:tcPr>
            <w:tcW w:w="1580" w:type="dxa"/>
            <w:vAlign w:val="center"/>
          </w:tcPr>
          <w:p w14:paraId="1027458D" w14:textId="77777777" w:rsidR="00351341" w:rsidRDefault="00000000">
            <w:pPr>
              <w:jc w:val="both"/>
              <w:rPr>
                <w:i/>
                <w:iCs/>
                <w:sz w:val="20"/>
                <w:szCs w:val="20"/>
              </w:rPr>
            </w:pPr>
            <w:r>
              <w:rPr>
                <w:sz w:val="20"/>
                <w:szCs w:val="20"/>
              </w:rPr>
              <w:t>Continuo, semanas 6-17</w:t>
            </w:r>
          </w:p>
        </w:tc>
        <w:tc>
          <w:tcPr>
            <w:tcW w:w="1580" w:type="dxa"/>
            <w:shd w:val="clear" w:color="auto" w:fill="FFFFFF"/>
            <w:vAlign w:val="center"/>
          </w:tcPr>
          <w:p w14:paraId="4DA3ED44" w14:textId="77777777" w:rsidR="00351341" w:rsidRDefault="00000000">
            <w:pPr>
              <w:jc w:val="both"/>
              <w:rPr>
                <w:i/>
                <w:iCs/>
                <w:sz w:val="20"/>
                <w:szCs w:val="20"/>
              </w:rPr>
            </w:pPr>
            <w:r>
              <w:rPr>
                <w:sz w:val="20"/>
                <w:szCs w:val="20"/>
              </w:rPr>
              <w:t>Claudio</w:t>
            </w:r>
          </w:p>
        </w:tc>
        <w:tc>
          <w:tcPr>
            <w:tcW w:w="1581" w:type="dxa"/>
            <w:vAlign w:val="center"/>
          </w:tcPr>
          <w:p w14:paraId="24D228A4" w14:textId="77777777" w:rsidR="00351341" w:rsidRDefault="00000000">
            <w:pPr>
              <w:jc w:val="both"/>
              <w:rPr>
                <w:i/>
                <w:iCs/>
                <w:sz w:val="20"/>
                <w:szCs w:val="20"/>
              </w:rPr>
            </w:pPr>
            <w:r>
              <w:rPr>
                <w:sz w:val="20"/>
                <w:szCs w:val="20"/>
              </w:rPr>
              <w:t>El enfoque incremental permite corregir errores apenas se detectan, evitando acumularlos para el final.</w:t>
            </w:r>
          </w:p>
        </w:tc>
      </w:tr>
      <w:tr w:rsidR="00351341" w14:paraId="04B8D1A4" w14:textId="77777777">
        <w:trPr>
          <w:jc w:val="center"/>
        </w:trPr>
        <w:tc>
          <w:tcPr>
            <w:tcW w:w="1580" w:type="dxa"/>
            <w:vAlign w:val="center"/>
          </w:tcPr>
          <w:p w14:paraId="69793493" w14:textId="77777777" w:rsidR="00351341" w:rsidRDefault="00000000">
            <w:pPr>
              <w:jc w:val="both"/>
              <w:rPr>
                <w:i/>
                <w:iCs/>
                <w:sz w:val="20"/>
                <w:szCs w:val="20"/>
              </w:rPr>
            </w:pPr>
            <w:r>
              <w:rPr>
                <w:sz w:val="20"/>
                <w:szCs w:val="20"/>
              </w:rPr>
              <w:t>Gestión de proyectos y calidad de software</w:t>
            </w:r>
          </w:p>
        </w:tc>
        <w:tc>
          <w:tcPr>
            <w:tcW w:w="1580" w:type="dxa"/>
            <w:vAlign w:val="center"/>
          </w:tcPr>
          <w:p w14:paraId="69E2D31A" w14:textId="77777777" w:rsidR="00351341" w:rsidRDefault="00000000">
            <w:pPr>
              <w:jc w:val="both"/>
              <w:rPr>
                <w:i/>
                <w:iCs/>
                <w:sz w:val="20"/>
                <w:szCs w:val="20"/>
              </w:rPr>
            </w:pPr>
            <w:r>
              <w:rPr>
                <w:sz w:val="20"/>
                <w:szCs w:val="20"/>
              </w:rPr>
              <w:t>Documentación y cierre del proyecto</w:t>
            </w:r>
          </w:p>
        </w:tc>
        <w:tc>
          <w:tcPr>
            <w:tcW w:w="1580" w:type="dxa"/>
            <w:vAlign w:val="center"/>
          </w:tcPr>
          <w:p w14:paraId="3DC97545" w14:textId="77777777" w:rsidR="00351341" w:rsidRDefault="00000000">
            <w:pPr>
              <w:jc w:val="both"/>
              <w:rPr>
                <w:i/>
                <w:iCs/>
                <w:sz w:val="20"/>
                <w:szCs w:val="20"/>
              </w:rPr>
            </w:pPr>
            <w:r>
              <w:rPr>
                <w:sz w:val="20"/>
                <w:szCs w:val="20"/>
              </w:rPr>
              <w:t>Preparar manuales, evidencias, respaldo del código y presentación final.</w:t>
            </w:r>
          </w:p>
        </w:tc>
        <w:tc>
          <w:tcPr>
            <w:tcW w:w="1580" w:type="dxa"/>
            <w:vAlign w:val="center"/>
          </w:tcPr>
          <w:p w14:paraId="74A4B653" w14:textId="77777777" w:rsidR="00351341" w:rsidRDefault="00000000">
            <w:pPr>
              <w:jc w:val="both"/>
              <w:rPr>
                <w:i/>
                <w:iCs/>
                <w:sz w:val="20"/>
                <w:szCs w:val="20"/>
              </w:rPr>
            </w:pPr>
            <w:r>
              <w:rPr>
                <w:sz w:val="20"/>
                <w:szCs w:val="20"/>
              </w:rPr>
              <w:t>Word, PowerPoint, GitHub</w:t>
            </w:r>
          </w:p>
        </w:tc>
        <w:tc>
          <w:tcPr>
            <w:tcW w:w="1580" w:type="dxa"/>
            <w:vAlign w:val="center"/>
          </w:tcPr>
          <w:p w14:paraId="6DF37B52" w14:textId="77777777" w:rsidR="00351341" w:rsidRDefault="00000000">
            <w:pPr>
              <w:jc w:val="both"/>
              <w:rPr>
                <w:i/>
                <w:iCs/>
                <w:sz w:val="20"/>
                <w:szCs w:val="20"/>
              </w:rPr>
            </w:pPr>
            <w:r>
              <w:rPr>
                <w:sz w:val="20"/>
                <w:szCs w:val="20"/>
              </w:rPr>
              <w:t>Semanas 1-18</w:t>
            </w:r>
          </w:p>
        </w:tc>
        <w:tc>
          <w:tcPr>
            <w:tcW w:w="1580" w:type="dxa"/>
            <w:shd w:val="clear" w:color="auto" w:fill="FFFFFF"/>
            <w:vAlign w:val="center"/>
          </w:tcPr>
          <w:p w14:paraId="30CEEBA8" w14:textId="77777777" w:rsidR="00351341" w:rsidRDefault="00000000">
            <w:pPr>
              <w:jc w:val="both"/>
              <w:rPr>
                <w:i/>
                <w:iCs/>
                <w:sz w:val="20"/>
                <w:szCs w:val="20"/>
              </w:rPr>
            </w:pPr>
            <w:r>
              <w:rPr>
                <w:sz w:val="20"/>
                <w:szCs w:val="20"/>
              </w:rPr>
              <w:t>Claudio y equipo</w:t>
            </w:r>
          </w:p>
        </w:tc>
        <w:tc>
          <w:tcPr>
            <w:tcW w:w="1581" w:type="dxa"/>
            <w:vAlign w:val="center"/>
          </w:tcPr>
          <w:p w14:paraId="0D33510B" w14:textId="77777777" w:rsidR="00351341" w:rsidRDefault="00000000">
            <w:pPr>
              <w:jc w:val="both"/>
              <w:rPr>
                <w:i/>
                <w:iCs/>
                <w:sz w:val="20"/>
                <w:szCs w:val="20"/>
              </w:rPr>
            </w:pPr>
            <w:r>
              <w:rPr>
                <w:sz w:val="20"/>
                <w:szCs w:val="20"/>
              </w:rPr>
              <w:t>Se mantiene actualizada durante todo el semestre gracias al tablero Kanban, evitando dejarla concentrada al final.</w:t>
            </w:r>
          </w:p>
        </w:tc>
      </w:tr>
    </w:tbl>
    <w:p w14:paraId="414F2E5C" w14:textId="77777777" w:rsidR="00351341" w:rsidRDefault="00351341">
      <w:pPr>
        <w:spacing w:after="0" w:line="360" w:lineRule="auto"/>
        <w:jc w:val="both"/>
        <w:rPr>
          <w:b/>
          <w:bCs/>
          <w:sz w:val="24"/>
          <w:szCs w:val="24"/>
        </w:rPr>
      </w:pPr>
    </w:p>
    <w:p w14:paraId="15B25897" w14:textId="77777777" w:rsidR="00351341" w:rsidRDefault="00351341">
      <w:pPr>
        <w:spacing w:after="0" w:line="360" w:lineRule="auto"/>
        <w:jc w:val="both"/>
        <w:rPr>
          <w:b/>
          <w:bCs/>
          <w:sz w:val="24"/>
          <w:szCs w:val="24"/>
        </w:rPr>
      </w:pPr>
    </w:p>
    <w:p w14:paraId="75FD522C" w14:textId="77777777" w:rsidR="00351341" w:rsidRDefault="00351341">
      <w:pPr>
        <w:spacing w:after="0" w:line="360" w:lineRule="auto"/>
        <w:jc w:val="both"/>
        <w:rPr>
          <w:b/>
          <w:bCs/>
          <w:sz w:val="24"/>
          <w:szCs w:val="24"/>
        </w:rPr>
      </w:pPr>
    </w:p>
    <w:p w14:paraId="12466077" w14:textId="77777777" w:rsidR="00351341" w:rsidRDefault="00351341">
      <w:pPr>
        <w:spacing w:after="0" w:line="360" w:lineRule="auto"/>
        <w:jc w:val="both"/>
        <w:rPr>
          <w:b/>
          <w:bCs/>
          <w:sz w:val="24"/>
          <w:szCs w:val="24"/>
        </w:rPr>
      </w:pPr>
    </w:p>
    <w:p w14:paraId="30EF8016" w14:textId="77777777" w:rsidR="00351341" w:rsidRDefault="00351341">
      <w:pPr>
        <w:spacing w:after="0" w:line="360" w:lineRule="auto"/>
        <w:jc w:val="both"/>
        <w:rPr>
          <w:b/>
          <w:bCs/>
          <w:sz w:val="24"/>
          <w:szCs w:val="24"/>
        </w:rPr>
      </w:pPr>
    </w:p>
    <w:p w14:paraId="6F119113" w14:textId="77777777" w:rsidR="00351341" w:rsidRDefault="00351341">
      <w:pPr>
        <w:spacing w:after="0" w:line="360" w:lineRule="auto"/>
        <w:jc w:val="both"/>
        <w:rPr>
          <w:b/>
          <w:bCs/>
          <w:sz w:val="24"/>
          <w:szCs w:val="24"/>
        </w:rPr>
      </w:pPr>
    </w:p>
    <w:p w14:paraId="0FF771E1" w14:textId="77777777" w:rsidR="00351341" w:rsidRDefault="00351341">
      <w:pPr>
        <w:spacing w:after="0" w:line="360" w:lineRule="auto"/>
        <w:jc w:val="both"/>
        <w:rPr>
          <w:b/>
          <w:bCs/>
          <w:sz w:val="24"/>
          <w:szCs w:val="24"/>
        </w:rPr>
      </w:pPr>
    </w:p>
    <w:p w14:paraId="22D86E7A" w14:textId="77777777" w:rsidR="00351341" w:rsidRDefault="00351341">
      <w:pPr>
        <w:spacing w:after="0" w:line="360" w:lineRule="auto"/>
        <w:jc w:val="both"/>
        <w:rPr>
          <w:b/>
          <w:bCs/>
          <w:sz w:val="24"/>
          <w:szCs w:val="24"/>
        </w:rPr>
      </w:pPr>
    </w:p>
    <w:tbl>
      <w:tblPr>
        <w:tblStyle w:val="af"/>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51341" w14:paraId="46D2C545" w14:textId="77777777">
        <w:trPr>
          <w:trHeight w:val="440"/>
        </w:trPr>
        <w:tc>
          <w:tcPr>
            <w:tcW w:w="9640" w:type="dxa"/>
            <w:vAlign w:val="center"/>
          </w:tcPr>
          <w:p w14:paraId="6412F876" w14:textId="77777777" w:rsidR="00351341" w:rsidRDefault="00000000">
            <w:pPr>
              <w:rPr>
                <w:b/>
                <w:bCs/>
                <w:color w:val="1F3864"/>
                <w:sz w:val="28"/>
                <w:szCs w:val="28"/>
              </w:rPr>
            </w:pPr>
            <w:r>
              <w:rPr>
                <w:b/>
                <w:bCs/>
                <w:color w:val="1F3864"/>
                <w:sz w:val="28"/>
                <w:szCs w:val="28"/>
              </w:rPr>
              <w:lastRenderedPageBreak/>
              <w:t xml:space="preserve">8. Carta Gantt </w:t>
            </w:r>
          </w:p>
        </w:tc>
      </w:tr>
      <w:tr w:rsidR="00351341" w14:paraId="181F36A2" w14:textId="77777777">
        <w:trPr>
          <w:trHeight w:val="440"/>
        </w:trPr>
        <w:tc>
          <w:tcPr>
            <w:tcW w:w="9640" w:type="dxa"/>
            <w:shd w:val="clear" w:color="auto" w:fill="D9E2F3"/>
            <w:vAlign w:val="center"/>
          </w:tcPr>
          <w:p w14:paraId="1EE6D251" w14:textId="77777777" w:rsidR="00351341"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007FAA17" w14:textId="77777777" w:rsidR="00351341" w:rsidRDefault="00351341">
      <w:pPr>
        <w:spacing w:after="0" w:line="360" w:lineRule="auto"/>
        <w:jc w:val="both"/>
        <w:rPr>
          <w:b/>
          <w:bCs/>
          <w:sz w:val="24"/>
          <w:szCs w:val="24"/>
        </w:rPr>
      </w:pPr>
    </w:p>
    <w:p w14:paraId="3CACE18A" w14:textId="77777777" w:rsidR="00351341" w:rsidRDefault="00351341">
      <w:pPr>
        <w:spacing w:after="0" w:line="360" w:lineRule="auto"/>
        <w:jc w:val="both"/>
        <w:rPr>
          <w:b/>
          <w:bCs/>
          <w:sz w:val="24"/>
          <w:szCs w:val="24"/>
        </w:rPr>
      </w:pPr>
    </w:p>
    <w:tbl>
      <w:tblPr>
        <w:tblStyle w:val="af0"/>
        <w:tblW w:w="10794"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518"/>
        <w:gridCol w:w="525"/>
        <w:gridCol w:w="525"/>
        <w:gridCol w:w="10"/>
      </w:tblGrid>
      <w:tr w:rsidR="00351341" w14:paraId="6282FC14" w14:textId="77777777">
        <w:trPr>
          <w:trHeight w:val="294"/>
        </w:trPr>
        <w:tc>
          <w:tcPr>
            <w:tcW w:w="1351" w:type="dxa"/>
            <w:vMerge w:val="restart"/>
            <w:tcBorders>
              <w:top w:val="single" w:sz="4" w:space="0" w:color="000000"/>
              <w:left w:val="single" w:sz="4" w:space="0" w:color="000000"/>
              <w:bottom w:val="single" w:sz="4" w:space="0" w:color="000000"/>
              <w:right w:val="single" w:sz="4" w:space="0" w:color="000000"/>
            </w:tcBorders>
          </w:tcPr>
          <w:p w14:paraId="4F5532EA" w14:textId="77777777" w:rsidR="00351341" w:rsidRDefault="00000000">
            <w:pPr>
              <w:spacing w:line="360" w:lineRule="auto"/>
              <w:jc w:val="both"/>
              <w:rPr>
                <w:b/>
                <w:bCs/>
                <w:sz w:val="16"/>
                <w:szCs w:val="16"/>
              </w:rPr>
            </w:pPr>
            <w:r>
              <w:rPr>
                <w:b/>
                <w:bCs/>
                <w:sz w:val="16"/>
                <w:szCs w:val="16"/>
              </w:rPr>
              <w:t>Actividad</w:t>
            </w:r>
          </w:p>
        </w:tc>
        <w:tc>
          <w:tcPr>
            <w:tcW w:w="2107" w:type="dxa"/>
            <w:gridSpan w:val="4"/>
            <w:tcBorders>
              <w:top w:val="single" w:sz="4" w:space="0" w:color="000000"/>
              <w:left w:val="single" w:sz="4" w:space="0" w:color="000000"/>
              <w:bottom w:val="single" w:sz="4" w:space="0" w:color="000000"/>
              <w:right w:val="single" w:sz="4" w:space="0" w:color="000000"/>
            </w:tcBorders>
            <w:shd w:val="clear" w:color="auto" w:fill="E2EFD9"/>
          </w:tcPr>
          <w:p w14:paraId="128F20C3" w14:textId="77777777" w:rsidR="00351341" w:rsidRDefault="00000000">
            <w:pPr>
              <w:spacing w:line="360" w:lineRule="auto"/>
              <w:jc w:val="center"/>
              <w:rPr>
                <w:b/>
                <w:bCs/>
                <w:sz w:val="16"/>
                <w:szCs w:val="16"/>
              </w:rPr>
            </w:pPr>
            <w:r>
              <w:rPr>
                <w:b/>
                <w:bCs/>
                <w:sz w:val="16"/>
                <w:szCs w:val="16"/>
              </w:rPr>
              <w:t>Fase 1</w:t>
            </w:r>
          </w:p>
        </w:tc>
        <w:tc>
          <w:tcPr>
            <w:tcW w:w="5759" w:type="dxa"/>
            <w:gridSpan w:val="11"/>
            <w:tcBorders>
              <w:top w:val="single" w:sz="4" w:space="0" w:color="000000"/>
              <w:left w:val="single" w:sz="4" w:space="0" w:color="000000"/>
              <w:bottom w:val="single" w:sz="4" w:space="0" w:color="000000"/>
              <w:right w:val="single" w:sz="4" w:space="0" w:color="000000"/>
            </w:tcBorders>
            <w:shd w:val="clear" w:color="auto" w:fill="FFF2CB"/>
          </w:tcPr>
          <w:p w14:paraId="17E8A5F2" w14:textId="77777777" w:rsidR="00351341" w:rsidRDefault="00000000">
            <w:pPr>
              <w:spacing w:line="360" w:lineRule="auto"/>
              <w:jc w:val="center"/>
              <w:rPr>
                <w:b/>
                <w:bCs/>
                <w:sz w:val="16"/>
                <w:szCs w:val="16"/>
              </w:rPr>
            </w:pPr>
            <w:r>
              <w:rPr>
                <w:b/>
                <w:bCs/>
                <w:sz w:val="16"/>
                <w:szCs w:val="16"/>
              </w:rPr>
              <w:t>Fase 2</w:t>
            </w:r>
          </w:p>
        </w:tc>
        <w:tc>
          <w:tcPr>
            <w:tcW w:w="1578" w:type="dxa"/>
            <w:gridSpan w:val="4"/>
            <w:tcBorders>
              <w:top w:val="single" w:sz="4" w:space="0" w:color="000000"/>
              <w:left w:val="single" w:sz="4" w:space="0" w:color="000000"/>
              <w:bottom w:val="single" w:sz="4" w:space="0" w:color="000000"/>
              <w:right w:val="single" w:sz="4" w:space="0" w:color="000000"/>
            </w:tcBorders>
            <w:shd w:val="clear" w:color="auto" w:fill="FBE4D5"/>
          </w:tcPr>
          <w:p w14:paraId="5332E4DE" w14:textId="77777777" w:rsidR="00351341" w:rsidRDefault="00000000">
            <w:pPr>
              <w:spacing w:line="360" w:lineRule="auto"/>
              <w:jc w:val="center"/>
              <w:rPr>
                <w:b/>
                <w:bCs/>
                <w:sz w:val="16"/>
                <w:szCs w:val="16"/>
              </w:rPr>
            </w:pPr>
            <w:r>
              <w:rPr>
                <w:b/>
                <w:bCs/>
                <w:sz w:val="16"/>
                <w:szCs w:val="16"/>
              </w:rPr>
              <w:t>Fase 3</w:t>
            </w:r>
          </w:p>
        </w:tc>
      </w:tr>
      <w:tr w:rsidR="00351341" w14:paraId="34F4B0DB" w14:textId="77777777">
        <w:trPr>
          <w:gridAfter w:val="1"/>
          <w:trHeight w:val="303"/>
        </w:trPr>
        <w:tc>
          <w:tcPr>
            <w:tcW w:w="1351" w:type="dxa"/>
            <w:vMerge/>
            <w:tcBorders>
              <w:top w:val="single" w:sz="4" w:space="0" w:color="000000"/>
              <w:left w:val="single" w:sz="4" w:space="0" w:color="000000"/>
              <w:bottom w:val="single" w:sz="4" w:space="0" w:color="000000"/>
              <w:right w:val="single" w:sz="4" w:space="0" w:color="000000"/>
            </w:tcBorders>
          </w:tcPr>
          <w:p w14:paraId="560D6687" w14:textId="77777777" w:rsidR="00351341" w:rsidRDefault="00351341">
            <w:pPr>
              <w:widowControl w:val="0"/>
              <w:pBdr>
                <w:top w:val="nil"/>
                <w:left w:val="nil"/>
                <w:bottom w:val="nil"/>
                <w:right w:val="nil"/>
                <w:between w:val="nil"/>
              </w:pBdr>
              <w:spacing w:after="0" w:line="276" w:lineRule="auto"/>
              <w:rPr>
                <w:b/>
                <w:bCs/>
                <w:sz w:val="16"/>
                <w:szCs w:val="16"/>
              </w:rPr>
            </w:pPr>
          </w:p>
        </w:tc>
        <w:tc>
          <w:tcPr>
            <w:tcW w:w="536" w:type="dxa"/>
            <w:tcBorders>
              <w:top w:val="single" w:sz="4" w:space="0" w:color="000000"/>
              <w:left w:val="single" w:sz="4" w:space="0" w:color="000000"/>
              <w:bottom w:val="single" w:sz="5" w:space="0" w:color="000000"/>
              <w:right w:val="single" w:sz="4" w:space="0" w:color="000000"/>
            </w:tcBorders>
          </w:tcPr>
          <w:p w14:paraId="5B232C06" w14:textId="77777777" w:rsidR="00351341" w:rsidRDefault="00000000">
            <w:pPr>
              <w:spacing w:line="360" w:lineRule="auto"/>
              <w:jc w:val="center"/>
              <w:rPr>
                <w:b/>
                <w:bCs/>
                <w:sz w:val="16"/>
                <w:szCs w:val="16"/>
              </w:rPr>
            </w:pPr>
            <w:r>
              <w:rPr>
                <w:b/>
                <w:bCs/>
                <w:sz w:val="16"/>
                <w:szCs w:val="16"/>
              </w:rPr>
              <w:t>S 1</w:t>
            </w:r>
          </w:p>
        </w:tc>
        <w:tc>
          <w:tcPr>
            <w:tcW w:w="522" w:type="dxa"/>
            <w:tcBorders>
              <w:top w:val="single" w:sz="4" w:space="0" w:color="000000"/>
              <w:left w:val="single" w:sz="4" w:space="0" w:color="000000"/>
              <w:bottom w:val="single" w:sz="5" w:space="0" w:color="000000"/>
              <w:right w:val="single" w:sz="4" w:space="0" w:color="000000"/>
            </w:tcBorders>
          </w:tcPr>
          <w:p w14:paraId="6F5CB9FE" w14:textId="77777777" w:rsidR="00351341" w:rsidRDefault="00000000">
            <w:pPr>
              <w:spacing w:line="360" w:lineRule="auto"/>
              <w:jc w:val="center"/>
              <w:rPr>
                <w:b/>
                <w:bCs/>
                <w:sz w:val="16"/>
                <w:szCs w:val="16"/>
              </w:rPr>
            </w:pPr>
            <w:r>
              <w:rPr>
                <w:b/>
                <w:bCs/>
                <w:sz w:val="16"/>
                <w:szCs w:val="16"/>
              </w:rPr>
              <w:t>S 2</w:t>
            </w:r>
          </w:p>
        </w:tc>
        <w:tc>
          <w:tcPr>
            <w:tcW w:w="523" w:type="dxa"/>
            <w:tcBorders>
              <w:top w:val="single" w:sz="4" w:space="0" w:color="000000"/>
              <w:left w:val="single" w:sz="4" w:space="0" w:color="000000"/>
              <w:bottom w:val="single" w:sz="5" w:space="0" w:color="000000"/>
              <w:right w:val="single" w:sz="4" w:space="0" w:color="000000"/>
            </w:tcBorders>
          </w:tcPr>
          <w:p w14:paraId="535840FB" w14:textId="77777777" w:rsidR="00351341" w:rsidRDefault="00000000">
            <w:pPr>
              <w:spacing w:line="360" w:lineRule="auto"/>
              <w:jc w:val="center"/>
              <w:rPr>
                <w:b/>
                <w:bCs/>
                <w:sz w:val="16"/>
                <w:szCs w:val="16"/>
              </w:rPr>
            </w:pPr>
            <w:r>
              <w:rPr>
                <w:b/>
                <w:bCs/>
                <w:sz w:val="16"/>
                <w:szCs w:val="16"/>
              </w:rPr>
              <w:t>S 3</w:t>
            </w:r>
          </w:p>
        </w:tc>
        <w:tc>
          <w:tcPr>
            <w:tcW w:w="526" w:type="dxa"/>
            <w:tcBorders>
              <w:top w:val="single" w:sz="4" w:space="0" w:color="000000"/>
              <w:left w:val="single" w:sz="4" w:space="0" w:color="000000"/>
              <w:bottom w:val="single" w:sz="4" w:space="0" w:color="000000"/>
              <w:right w:val="single" w:sz="4" w:space="0" w:color="000000"/>
            </w:tcBorders>
          </w:tcPr>
          <w:p w14:paraId="7BC1B2D3" w14:textId="77777777" w:rsidR="00351341" w:rsidRDefault="00000000">
            <w:pPr>
              <w:spacing w:line="360" w:lineRule="auto"/>
              <w:jc w:val="center"/>
              <w:rPr>
                <w:b/>
                <w:bCs/>
                <w:sz w:val="16"/>
                <w:szCs w:val="16"/>
              </w:rPr>
            </w:pPr>
            <w:r>
              <w:rPr>
                <w:b/>
                <w:bCs/>
                <w:sz w:val="16"/>
                <w:szCs w:val="16"/>
              </w:rPr>
              <w:t>S 4</w:t>
            </w:r>
          </w:p>
        </w:tc>
        <w:tc>
          <w:tcPr>
            <w:tcW w:w="523" w:type="dxa"/>
            <w:tcBorders>
              <w:top w:val="single" w:sz="4" w:space="0" w:color="000000"/>
              <w:left w:val="single" w:sz="4" w:space="0" w:color="000000"/>
              <w:bottom w:val="single" w:sz="4" w:space="0" w:color="000000"/>
              <w:right w:val="single" w:sz="4" w:space="0" w:color="000000"/>
            </w:tcBorders>
          </w:tcPr>
          <w:p w14:paraId="50F63A18" w14:textId="77777777" w:rsidR="00351341" w:rsidRDefault="00000000">
            <w:pPr>
              <w:spacing w:line="360" w:lineRule="auto"/>
              <w:jc w:val="center"/>
              <w:rPr>
                <w:b/>
                <w:bCs/>
                <w:sz w:val="16"/>
                <w:szCs w:val="16"/>
              </w:rPr>
            </w:pPr>
            <w:r>
              <w:rPr>
                <w:b/>
                <w:bCs/>
                <w:sz w:val="16"/>
                <w:szCs w:val="16"/>
              </w:rPr>
              <w:t>S 5</w:t>
            </w:r>
          </w:p>
        </w:tc>
        <w:tc>
          <w:tcPr>
            <w:tcW w:w="523" w:type="dxa"/>
            <w:tcBorders>
              <w:top w:val="single" w:sz="4" w:space="0" w:color="000000"/>
              <w:left w:val="single" w:sz="4" w:space="0" w:color="000000"/>
              <w:bottom w:val="single" w:sz="4" w:space="0" w:color="000000"/>
              <w:right w:val="single" w:sz="4" w:space="0" w:color="000000"/>
            </w:tcBorders>
          </w:tcPr>
          <w:p w14:paraId="111F84DC" w14:textId="77777777" w:rsidR="00351341" w:rsidRDefault="00000000">
            <w:pPr>
              <w:spacing w:line="360" w:lineRule="auto"/>
              <w:jc w:val="center"/>
              <w:rPr>
                <w:b/>
                <w:bCs/>
                <w:sz w:val="16"/>
                <w:szCs w:val="16"/>
              </w:rPr>
            </w:pPr>
            <w:r>
              <w:rPr>
                <w:b/>
                <w:bCs/>
                <w:sz w:val="16"/>
                <w:szCs w:val="16"/>
              </w:rPr>
              <w:t>S 6</w:t>
            </w:r>
          </w:p>
        </w:tc>
        <w:tc>
          <w:tcPr>
            <w:tcW w:w="523" w:type="dxa"/>
            <w:tcBorders>
              <w:top w:val="single" w:sz="4" w:space="0" w:color="000000"/>
              <w:left w:val="single" w:sz="4" w:space="0" w:color="000000"/>
              <w:bottom w:val="single" w:sz="4" w:space="0" w:color="000000"/>
              <w:right w:val="single" w:sz="4" w:space="0" w:color="000000"/>
            </w:tcBorders>
          </w:tcPr>
          <w:p w14:paraId="0138B31C" w14:textId="77777777" w:rsidR="00351341" w:rsidRDefault="00000000">
            <w:pPr>
              <w:spacing w:line="360" w:lineRule="auto"/>
              <w:jc w:val="center"/>
              <w:rPr>
                <w:b/>
                <w:bCs/>
                <w:sz w:val="16"/>
                <w:szCs w:val="16"/>
              </w:rPr>
            </w:pPr>
            <w:r>
              <w:rPr>
                <w:b/>
                <w:bCs/>
                <w:sz w:val="16"/>
                <w:szCs w:val="16"/>
              </w:rPr>
              <w:t>S 7</w:t>
            </w:r>
          </w:p>
        </w:tc>
        <w:tc>
          <w:tcPr>
            <w:tcW w:w="523" w:type="dxa"/>
            <w:tcBorders>
              <w:top w:val="single" w:sz="4" w:space="0" w:color="000000"/>
              <w:left w:val="single" w:sz="4" w:space="0" w:color="000000"/>
              <w:bottom w:val="single" w:sz="4" w:space="0" w:color="000000"/>
              <w:right w:val="single" w:sz="4" w:space="0" w:color="000000"/>
            </w:tcBorders>
          </w:tcPr>
          <w:p w14:paraId="773BDBB6" w14:textId="77777777" w:rsidR="00351341" w:rsidRDefault="00000000">
            <w:pPr>
              <w:spacing w:line="360" w:lineRule="auto"/>
              <w:jc w:val="center"/>
              <w:rPr>
                <w:b/>
                <w:bCs/>
                <w:sz w:val="16"/>
                <w:szCs w:val="16"/>
              </w:rPr>
            </w:pPr>
            <w:r>
              <w:rPr>
                <w:b/>
                <w:bCs/>
                <w:sz w:val="16"/>
                <w:szCs w:val="16"/>
              </w:rPr>
              <w:t>S 8</w:t>
            </w:r>
          </w:p>
        </w:tc>
        <w:tc>
          <w:tcPr>
            <w:tcW w:w="523" w:type="dxa"/>
            <w:tcBorders>
              <w:top w:val="single" w:sz="4" w:space="0" w:color="000000"/>
              <w:left w:val="single" w:sz="4" w:space="0" w:color="000000"/>
              <w:bottom w:val="single" w:sz="4" w:space="0" w:color="000000"/>
              <w:right w:val="single" w:sz="4" w:space="0" w:color="000000"/>
            </w:tcBorders>
          </w:tcPr>
          <w:p w14:paraId="4E68CB34" w14:textId="77777777" w:rsidR="00351341" w:rsidRDefault="00000000">
            <w:pPr>
              <w:spacing w:line="360" w:lineRule="auto"/>
              <w:jc w:val="center"/>
              <w:rPr>
                <w:b/>
                <w:bCs/>
                <w:sz w:val="16"/>
                <w:szCs w:val="16"/>
              </w:rPr>
            </w:pPr>
            <w:r>
              <w:rPr>
                <w:b/>
                <w:bCs/>
                <w:sz w:val="16"/>
                <w:szCs w:val="16"/>
              </w:rPr>
              <w:t>S 9</w:t>
            </w:r>
          </w:p>
        </w:tc>
        <w:tc>
          <w:tcPr>
            <w:tcW w:w="523" w:type="dxa"/>
            <w:tcBorders>
              <w:top w:val="single" w:sz="4" w:space="0" w:color="000000"/>
              <w:left w:val="single" w:sz="4" w:space="0" w:color="000000"/>
              <w:bottom w:val="single" w:sz="4" w:space="0" w:color="000000"/>
              <w:right w:val="single" w:sz="4" w:space="0" w:color="000000"/>
            </w:tcBorders>
          </w:tcPr>
          <w:p w14:paraId="25487976" w14:textId="77777777" w:rsidR="00351341" w:rsidRDefault="00000000">
            <w:pPr>
              <w:spacing w:line="360" w:lineRule="auto"/>
              <w:jc w:val="center"/>
              <w:rPr>
                <w:b/>
                <w:bCs/>
                <w:sz w:val="16"/>
                <w:szCs w:val="16"/>
              </w:rPr>
            </w:pPr>
            <w:r>
              <w:rPr>
                <w:b/>
                <w:bCs/>
                <w:sz w:val="16"/>
                <w:szCs w:val="16"/>
              </w:rPr>
              <w:t>S 10</w:t>
            </w:r>
          </w:p>
        </w:tc>
        <w:tc>
          <w:tcPr>
            <w:tcW w:w="523" w:type="dxa"/>
            <w:tcBorders>
              <w:top w:val="single" w:sz="4" w:space="0" w:color="000000"/>
              <w:left w:val="single" w:sz="4" w:space="0" w:color="000000"/>
              <w:bottom w:val="single" w:sz="4" w:space="0" w:color="000000"/>
              <w:right w:val="single" w:sz="4" w:space="0" w:color="000000"/>
            </w:tcBorders>
          </w:tcPr>
          <w:p w14:paraId="68686919" w14:textId="77777777" w:rsidR="00351341" w:rsidRDefault="00000000">
            <w:pPr>
              <w:spacing w:line="360" w:lineRule="auto"/>
              <w:jc w:val="center"/>
              <w:rPr>
                <w:b/>
                <w:bCs/>
                <w:sz w:val="16"/>
                <w:szCs w:val="16"/>
              </w:rPr>
            </w:pPr>
            <w:r>
              <w:rPr>
                <w:b/>
                <w:bCs/>
                <w:sz w:val="16"/>
                <w:szCs w:val="16"/>
              </w:rPr>
              <w:t>S 11</w:t>
            </w:r>
          </w:p>
        </w:tc>
        <w:tc>
          <w:tcPr>
            <w:tcW w:w="523" w:type="dxa"/>
            <w:tcBorders>
              <w:top w:val="single" w:sz="4" w:space="0" w:color="000000"/>
              <w:left w:val="single" w:sz="4" w:space="0" w:color="000000"/>
              <w:bottom w:val="single" w:sz="4" w:space="0" w:color="000000"/>
              <w:right w:val="single" w:sz="4" w:space="0" w:color="000000"/>
            </w:tcBorders>
          </w:tcPr>
          <w:p w14:paraId="0894DDFE" w14:textId="77777777" w:rsidR="00351341" w:rsidRDefault="00000000">
            <w:pPr>
              <w:spacing w:line="360" w:lineRule="auto"/>
              <w:jc w:val="center"/>
              <w:rPr>
                <w:b/>
                <w:bCs/>
                <w:sz w:val="16"/>
                <w:szCs w:val="16"/>
              </w:rPr>
            </w:pPr>
            <w:r>
              <w:rPr>
                <w:b/>
                <w:bCs/>
                <w:sz w:val="16"/>
                <w:szCs w:val="16"/>
              </w:rPr>
              <w:t>S 12</w:t>
            </w:r>
          </w:p>
        </w:tc>
        <w:tc>
          <w:tcPr>
            <w:tcW w:w="525" w:type="dxa"/>
            <w:tcBorders>
              <w:top w:val="single" w:sz="4" w:space="0" w:color="000000"/>
              <w:left w:val="single" w:sz="4" w:space="0" w:color="000000"/>
              <w:bottom w:val="single" w:sz="4" w:space="0" w:color="000000"/>
              <w:right w:val="single" w:sz="4" w:space="0" w:color="000000"/>
            </w:tcBorders>
          </w:tcPr>
          <w:p w14:paraId="5215210E" w14:textId="77777777" w:rsidR="00351341" w:rsidRDefault="00000000">
            <w:pPr>
              <w:spacing w:line="360" w:lineRule="auto"/>
              <w:jc w:val="center"/>
              <w:rPr>
                <w:b/>
                <w:bCs/>
                <w:sz w:val="16"/>
                <w:szCs w:val="16"/>
              </w:rPr>
            </w:pPr>
            <w:r>
              <w:rPr>
                <w:b/>
                <w:bCs/>
                <w:sz w:val="16"/>
                <w:szCs w:val="16"/>
              </w:rPr>
              <w:t>S 13</w:t>
            </w:r>
          </w:p>
        </w:tc>
        <w:tc>
          <w:tcPr>
            <w:tcW w:w="525" w:type="dxa"/>
            <w:tcBorders>
              <w:top w:val="single" w:sz="4" w:space="0" w:color="000000"/>
              <w:left w:val="single" w:sz="4" w:space="0" w:color="000000"/>
              <w:bottom w:val="single" w:sz="4" w:space="0" w:color="000000"/>
              <w:right w:val="single" w:sz="4" w:space="0" w:color="000000"/>
            </w:tcBorders>
          </w:tcPr>
          <w:p w14:paraId="0FA1F061" w14:textId="77777777" w:rsidR="00351341" w:rsidRDefault="00000000">
            <w:pPr>
              <w:spacing w:line="360" w:lineRule="auto"/>
              <w:jc w:val="center"/>
              <w:rPr>
                <w:b/>
                <w:bCs/>
                <w:sz w:val="16"/>
                <w:szCs w:val="16"/>
              </w:rPr>
            </w:pPr>
            <w:r>
              <w:rPr>
                <w:b/>
                <w:bCs/>
                <w:sz w:val="16"/>
                <w:szCs w:val="16"/>
              </w:rPr>
              <w:t>S 14</w:t>
            </w:r>
          </w:p>
        </w:tc>
        <w:tc>
          <w:tcPr>
            <w:tcW w:w="525" w:type="dxa"/>
            <w:tcBorders>
              <w:top w:val="single" w:sz="4" w:space="0" w:color="000000"/>
              <w:left w:val="single" w:sz="4" w:space="0" w:color="000000"/>
              <w:bottom w:val="single" w:sz="4" w:space="0" w:color="000000"/>
              <w:right w:val="single" w:sz="4" w:space="0" w:color="000000"/>
            </w:tcBorders>
          </w:tcPr>
          <w:p w14:paraId="528F67FE" w14:textId="77777777" w:rsidR="00351341" w:rsidRDefault="00000000">
            <w:pPr>
              <w:spacing w:line="360" w:lineRule="auto"/>
              <w:jc w:val="center"/>
              <w:rPr>
                <w:b/>
                <w:bCs/>
                <w:sz w:val="16"/>
                <w:szCs w:val="16"/>
              </w:rPr>
            </w:pPr>
            <w:r>
              <w:rPr>
                <w:b/>
                <w:bCs/>
                <w:sz w:val="16"/>
                <w:szCs w:val="16"/>
              </w:rPr>
              <w:t>S 15</w:t>
            </w:r>
          </w:p>
        </w:tc>
        <w:tc>
          <w:tcPr>
            <w:tcW w:w="518" w:type="dxa"/>
            <w:tcBorders>
              <w:top w:val="single" w:sz="4" w:space="0" w:color="000000"/>
              <w:left w:val="single" w:sz="4" w:space="0" w:color="000000"/>
              <w:bottom w:val="single" w:sz="4" w:space="0" w:color="000000"/>
              <w:right w:val="single" w:sz="4" w:space="0" w:color="000000"/>
            </w:tcBorders>
          </w:tcPr>
          <w:p w14:paraId="6295624C" w14:textId="77777777" w:rsidR="00351341" w:rsidRDefault="00000000">
            <w:pPr>
              <w:spacing w:line="360" w:lineRule="auto"/>
              <w:jc w:val="center"/>
              <w:rPr>
                <w:b/>
                <w:bCs/>
                <w:sz w:val="16"/>
                <w:szCs w:val="16"/>
              </w:rPr>
            </w:pPr>
            <w:r>
              <w:rPr>
                <w:b/>
                <w:bCs/>
                <w:sz w:val="16"/>
                <w:szCs w:val="16"/>
              </w:rPr>
              <w:t>S 16</w:t>
            </w:r>
          </w:p>
        </w:tc>
        <w:tc>
          <w:tcPr>
            <w:tcW w:w="525" w:type="dxa"/>
            <w:tcBorders>
              <w:top w:val="single" w:sz="4" w:space="0" w:color="000000"/>
              <w:left w:val="single" w:sz="4" w:space="0" w:color="000000"/>
              <w:bottom w:val="single" w:sz="4" w:space="0" w:color="000000"/>
              <w:right w:val="single" w:sz="4" w:space="0" w:color="000000"/>
            </w:tcBorders>
          </w:tcPr>
          <w:p w14:paraId="17E8F473" w14:textId="77777777" w:rsidR="00351341" w:rsidRDefault="00000000">
            <w:pPr>
              <w:spacing w:line="360" w:lineRule="auto"/>
              <w:jc w:val="center"/>
              <w:rPr>
                <w:b/>
                <w:bCs/>
                <w:sz w:val="16"/>
                <w:szCs w:val="16"/>
              </w:rPr>
            </w:pPr>
            <w:r>
              <w:rPr>
                <w:b/>
                <w:bCs/>
                <w:sz w:val="16"/>
                <w:szCs w:val="16"/>
              </w:rPr>
              <w:t>S 17</w:t>
            </w:r>
          </w:p>
        </w:tc>
        <w:tc>
          <w:tcPr>
            <w:tcW w:w="525" w:type="dxa"/>
            <w:tcBorders>
              <w:top w:val="single" w:sz="4" w:space="0" w:color="000000"/>
              <w:left w:val="single" w:sz="4" w:space="0" w:color="000000"/>
              <w:bottom w:val="single" w:sz="4" w:space="0" w:color="000000"/>
              <w:right w:val="single" w:sz="4" w:space="0" w:color="000000"/>
            </w:tcBorders>
          </w:tcPr>
          <w:p w14:paraId="5EF69666" w14:textId="77777777" w:rsidR="00351341" w:rsidRDefault="00000000">
            <w:pPr>
              <w:spacing w:line="360" w:lineRule="auto"/>
              <w:jc w:val="center"/>
              <w:rPr>
                <w:b/>
                <w:bCs/>
                <w:sz w:val="16"/>
                <w:szCs w:val="16"/>
              </w:rPr>
            </w:pPr>
            <w:r>
              <w:rPr>
                <w:b/>
                <w:bCs/>
                <w:sz w:val="16"/>
                <w:szCs w:val="16"/>
              </w:rPr>
              <w:t>S 18</w:t>
            </w:r>
          </w:p>
        </w:tc>
      </w:tr>
      <w:tr w:rsidR="00351341" w14:paraId="762687DE" w14:textId="77777777">
        <w:trPr>
          <w:gridAfter w:val="1"/>
          <w:trHeight w:val="294"/>
        </w:trPr>
        <w:tc>
          <w:tcPr>
            <w:tcW w:w="1351" w:type="dxa"/>
            <w:tcBorders>
              <w:top w:val="single" w:sz="4" w:space="0" w:color="000000"/>
              <w:left w:val="single" w:sz="4" w:space="0" w:color="000000"/>
              <w:bottom w:val="single" w:sz="4" w:space="0" w:color="000000"/>
              <w:right w:val="single" w:sz="5" w:space="0" w:color="000000"/>
            </w:tcBorders>
          </w:tcPr>
          <w:p w14:paraId="2A318752" w14:textId="77777777" w:rsidR="00351341" w:rsidRDefault="00000000">
            <w:pPr>
              <w:spacing w:line="360" w:lineRule="auto"/>
              <w:jc w:val="both"/>
              <w:rPr>
                <w:b/>
                <w:bCs/>
                <w:sz w:val="16"/>
                <w:szCs w:val="16"/>
              </w:rPr>
            </w:pPr>
            <w:r>
              <w:rPr>
                <w:b/>
                <w:bCs/>
                <w:sz w:val="16"/>
                <w:szCs w:val="16"/>
              </w:rPr>
              <w:t>Planificación y requerimientos</w:t>
            </w:r>
          </w:p>
        </w:tc>
        <w:tc>
          <w:tcPr>
            <w:tcW w:w="536"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49210C63"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2"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13E50344"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53BAFE40"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6" w:type="dxa"/>
            <w:tcBorders>
              <w:top w:val="single" w:sz="4" w:space="0" w:color="000000"/>
              <w:left w:val="single" w:sz="5" w:space="0" w:color="000000"/>
              <w:bottom w:val="single" w:sz="5" w:space="0" w:color="000000"/>
              <w:right w:val="single" w:sz="4" w:space="0" w:color="000000"/>
            </w:tcBorders>
          </w:tcPr>
          <w:p w14:paraId="47B8C015" w14:textId="77777777" w:rsidR="00351341" w:rsidRDefault="00351341">
            <w:pPr>
              <w:spacing w:line="360" w:lineRule="auto"/>
              <w:jc w:val="both"/>
              <w:rPr>
                <w:b/>
                <w:bCs/>
                <w:sz w:val="16"/>
                <w:szCs w:val="16"/>
              </w:rPr>
            </w:pPr>
          </w:p>
        </w:tc>
        <w:tc>
          <w:tcPr>
            <w:tcW w:w="523" w:type="dxa"/>
            <w:tcBorders>
              <w:top w:val="single" w:sz="4" w:space="0" w:color="000000"/>
              <w:left w:val="single" w:sz="4" w:space="0" w:color="000000"/>
              <w:bottom w:val="single" w:sz="4" w:space="0" w:color="000000"/>
              <w:right w:val="single" w:sz="4" w:space="0" w:color="000000"/>
            </w:tcBorders>
          </w:tcPr>
          <w:p w14:paraId="15ADAF83" w14:textId="77777777" w:rsidR="00351341" w:rsidRDefault="00351341">
            <w:pPr>
              <w:spacing w:line="360" w:lineRule="auto"/>
              <w:jc w:val="both"/>
              <w:rPr>
                <w:b/>
                <w:bCs/>
                <w:sz w:val="16"/>
                <w:szCs w:val="16"/>
              </w:rPr>
            </w:pPr>
          </w:p>
        </w:tc>
        <w:tc>
          <w:tcPr>
            <w:tcW w:w="523" w:type="dxa"/>
            <w:tcBorders>
              <w:top w:val="single" w:sz="4" w:space="0" w:color="000000"/>
              <w:left w:val="single" w:sz="4" w:space="0" w:color="000000"/>
              <w:bottom w:val="single" w:sz="4" w:space="0" w:color="000000"/>
              <w:right w:val="single" w:sz="4" w:space="0" w:color="000000"/>
            </w:tcBorders>
          </w:tcPr>
          <w:p w14:paraId="4332EBD0" w14:textId="77777777" w:rsidR="00351341" w:rsidRDefault="00351341">
            <w:pPr>
              <w:spacing w:line="360" w:lineRule="auto"/>
              <w:jc w:val="both"/>
              <w:rPr>
                <w:b/>
                <w:bCs/>
                <w:sz w:val="16"/>
                <w:szCs w:val="16"/>
              </w:rPr>
            </w:pPr>
          </w:p>
        </w:tc>
        <w:tc>
          <w:tcPr>
            <w:tcW w:w="523" w:type="dxa"/>
            <w:tcBorders>
              <w:top w:val="single" w:sz="4" w:space="0" w:color="000000"/>
              <w:left w:val="single" w:sz="4" w:space="0" w:color="000000"/>
              <w:bottom w:val="single" w:sz="4" w:space="0" w:color="000000"/>
              <w:right w:val="single" w:sz="4" w:space="0" w:color="000000"/>
            </w:tcBorders>
          </w:tcPr>
          <w:p w14:paraId="138D5F62" w14:textId="77777777" w:rsidR="00351341" w:rsidRDefault="00351341">
            <w:pPr>
              <w:spacing w:line="360" w:lineRule="auto"/>
              <w:jc w:val="both"/>
              <w:rPr>
                <w:b/>
                <w:bCs/>
                <w:sz w:val="16"/>
                <w:szCs w:val="16"/>
              </w:rPr>
            </w:pPr>
          </w:p>
        </w:tc>
        <w:tc>
          <w:tcPr>
            <w:tcW w:w="523" w:type="dxa"/>
            <w:tcBorders>
              <w:top w:val="single" w:sz="4" w:space="0" w:color="000000"/>
              <w:left w:val="single" w:sz="4" w:space="0" w:color="000000"/>
              <w:bottom w:val="single" w:sz="4" w:space="0" w:color="000000"/>
              <w:right w:val="single" w:sz="4" w:space="0" w:color="000000"/>
            </w:tcBorders>
          </w:tcPr>
          <w:p w14:paraId="3190FDC1" w14:textId="77777777" w:rsidR="00351341" w:rsidRDefault="00351341">
            <w:pPr>
              <w:spacing w:line="360" w:lineRule="auto"/>
              <w:jc w:val="both"/>
              <w:rPr>
                <w:b/>
                <w:bCs/>
                <w:sz w:val="16"/>
                <w:szCs w:val="16"/>
              </w:rPr>
            </w:pPr>
          </w:p>
        </w:tc>
        <w:tc>
          <w:tcPr>
            <w:tcW w:w="523" w:type="dxa"/>
            <w:tcBorders>
              <w:top w:val="single" w:sz="4" w:space="0" w:color="000000"/>
              <w:left w:val="single" w:sz="4" w:space="0" w:color="000000"/>
              <w:bottom w:val="single" w:sz="4" w:space="0" w:color="000000"/>
              <w:right w:val="single" w:sz="4" w:space="0" w:color="000000"/>
            </w:tcBorders>
          </w:tcPr>
          <w:p w14:paraId="2263B613" w14:textId="77777777" w:rsidR="00351341" w:rsidRDefault="00351341">
            <w:pPr>
              <w:spacing w:line="360" w:lineRule="auto"/>
              <w:jc w:val="both"/>
              <w:rPr>
                <w:b/>
                <w:bCs/>
                <w:sz w:val="16"/>
                <w:szCs w:val="16"/>
              </w:rPr>
            </w:pPr>
          </w:p>
        </w:tc>
        <w:tc>
          <w:tcPr>
            <w:tcW w:w="523" w:type="dxa"/>
            <w:tcBorders>
              <w:top w:val="single" w:sz="4" w:space="0" w:color="000000"/>
              <w:left w:val="single" w:sz="4" w:space="0" w:color="000000"/>
              <w:bottom w:val="single" w:sz="4" w:space="0" w:color="000000"/>
              <w:right w:val="single" w:sz="4" w:space="0" w:color="000000"/>
            </w:tcBorders>
          </w:tcPr>
          <w:p w14:paraId="664CAC06" w14:textId="77777777" w:rsidR="00351341" w:rsidRDefault="00351341">
            <w:pPr>
              <w:spacing w:line="360" w:lineRule="auto"/>
              <w:jc w:val="both"/>
              <w:rPr>
                <w:b/>
                <w:bCs/>
                <w:sz w:val="16"/>
                <w:szCs w:val="16"/>
              </w:rPr>
            </w:pPr>
          </w:p>
        </w:tc>
        <w:tc>
          <w:tcPr>
            <w:tcW w:w="523" w:type="dxa"/>
            <w:tcBorders>
              <w:top w:val="single" w:sz="4" w:space="0" w:color="000000"/>
              <w:left w:val="single" w:sz="4" w:space="0" w:color="000000"/>
              <w:bottom w:val="single" w:sz="4" w:space="0" w:color="000000"/>
              <w:right w:val="single" w:sz="4" w:space="0" w:color="000000"/>
            </w:tcBorders>
          </w:tcPr>
          <w:p w14:paraId="26705A11" w14:textId="77777777" w:rsidR="00351341" w:rsidRDefault="00351341">
            <w:pPr>
              <w:spacing w:line="360" w:lineRule="auto"/>
              <w:jc w:val="both"/>
              <w:rPr>
                <w:b/>
                <w:bCs/>
                <w:sz w:val="16"/>
                <w:szCs w:val="16"/>
              </w:rPr>
            </w:pPr>
          </w:p>
        </w:tc>
        <w:tc>
          <w:tcPr>
            <w:tcW w:w="523" w:type="dxa"/>
            <w:tcBorders>
              <w:top w:val="single" w:sz="4" w:space="0" w:color="000000"/>
              <w:left w:val="single" w:sz="4" w:space="0" w:color="000000"/>
              <w:bottom w:val="single" w:sz="4" w:space="0" w:color="000000"/>
              <w:right w:val="single" w:sz="4" w:space="0" w:color="000000"/>
            </w:tcBorders>
          </w:tcPr>
          <w:p w14:paraId="3F3C09A1" w14:textId="77777777" w:rsidR="00351341" w:rsidRDefault="00351341">
            <w:pPr>
              <w:spacing w:line="360" w:lineRule="auto"/>
              <w:jc w:val="both"/>
              <w:rPr>
                <w:b/>
                <w:bCs/>
                <w:sz w:val="16"/>
                <w:szCs w:val="16"/>
              </w:rPr>
            </w:pPr>
          </w:p>
        </w:tc>
        <w:tc>
          <w:tcPr>
            <w:tcW w:w="525" w:type="dxa"/>
            <w:tcBorders>
              <w:top w:val="single" w:sz="4" w:space="0" w:color="000000"/>
              <w:left w:val="single" w:sz="4" w:space="0" w:color="000000"/>
              <w:bottom w:val="single" w:sz="4" w:space="0" w:color="000000"/>
              <w:right w:val="single" w:sz="4" w:space="0" w:color="000000"/>
            </w:tcBorders>
          </w:tcPr>
          <w:p w14:paraId="7D4A3BF4" w14:textId="77777777" w:rsidR="00351341" w:rsidRDefault="00351341">
            <w:pPr>
              <w:spacing w:line="360" w:lineRule="auto"/>
              <w:jc w:val="both"/>
              <w:rPr>
                <w:b/>
                <w:bCs/>
                <w:sz w:val="16"/>
                <w:szCs w:val="16"/>
              </w:rPr>
            </w:pPr>
          </w:p>
        </w:tc>
        <w:tc>
          <w:tcPr>
            <w:tcW w:w="525" w:type="dxa"/>
            <w:tcBorders>
              <w:top w:val="single" w:sz="4" w:space="0" w:color="000000"/>
              <w:left w:val="single" w:sz="4" w:space="0" w:color="000000"/>
              <w:bottom w:val="single" w:sz="4" w:space="0" w:color="000000"/>
              <w:right w:val="single" w:sz="4" w:space="0" w:color="000000"/>
            </w:tcBorders>
          </w:tcPr>
          <w:p w14:paraId="23EAF102" w14:textId="77777777" w:rsidR="00351341" w:rsidRDefault="00351341">
            <w:pPr>
              <w:spacing w:line="360" w:lineRule="auto"/>
              <w:jc w:val="both"/>
              <w:rPr>
                <w:b/>
                <w:bCs/>
                <w:sz w:val="16"/>
                <w:szCs w:val="16"/>
              </w:rPr>
            </w:pPr>
          </w:p>
        </w:tc>
        <w:tc>
          <w:tcPr>
            <w:tcW w:w="525" w:type="dxa"/>
            <w:tcBorders>
              <w:top w:val="single" w:sz="4" w:space="0" w:color="000000"/>
              <w:left w:val="single" w:sz="4" w:space="0" w:color="000000"/>
              <w:bottom w:val="single" w:sz="4" w:space="0" w:color="000000"/>
              <w:right w:val="single" w:sz="4" w:space="0" w:color="000000"/>
            </w:tcBorders>
          </w:tcPr>
          <w:p w14:paraId="072CACD3" w14:textId="77777777" w:rsidR="00351341" w:rsidRDefault="00351341">
            <w:pPr>
              <w:spacing w:line="360" w:lineRule="auto"/>
              <w:jc w:val="both"/>
              <w:rPr>
                <w:b/>
                <w:bCs/>
                <w:sz w:val="16"/>
                <w:szCs w:val="16"/>
              </w:rPr>
            </w:pPr>
          </w:p>
        </w:tc>
        <w:tc>
          <w:tcPr>
            <w:tcW w:w="518" w:type="dxa"/>
            <w:tcBorders>
              <w:top w:val="single" w:sz="4" w:space="0" w:color="000000"/>
              <w:left w:val="single" w:sz="4" w:space="0" w:color="000000"/>
              <w:bottom w:val="single" w:sz="4" w:space="0" w:color="000000"/>
              <w:right w:val="single" w:sz="4" w:space="0" w:color="000000"/>
            </w:tcBorders>
          </w:tcPr>
          <w:p w14:paraId="57EEDEFC" w14:textId="77777777" w:rsidR="00351341" w:rsidRDefault="00351341">
            <w:pPr>
              <w:widowControl w:val="0"/>
              <w:pBdr>
                <w:top w:val="nil"/>
                <w:left w:val="nil"/>
                <w:bottom w:val="nil"/>
                <w:right w:val="nil"/>
                <w:between w:val="nil"/>
              </w:pBdr>
              <w:spacing w:after="0" w:line="276" w:lineRule="auto"/>
              <w:rPr>
                <w:b/>
                <w:bCs/>
                <w:sz w:val="16"/>
                <w:szCs w:val="16"/>
              </w:rPr>
            </w:pPr>
          </w:p>
        </w:tc>
        <w:tc>
          <w:tcPr>
            <w:tcW w:w="525" w:type="dxa"/>
            <w:tcBorders>
              <w:top w:val="single" w:sz="4" w:space="0" w:color="000000"/>
              <w:left w:val="single" w:sz="4" w:space="0" w:color="000000"/>
              <w:bottom w:val="single" w:sz="4" w:space="0" w:color="000000"/>
              <w:right w:val="single" w:sz="4" w:space="0" w:color="000000"/>
            </w:tcBorders>
          </w:tcPr>
          <w:p w14:paraId="01ED5C91" w14:textId="77777777" w:rsidR="00351341" w:rsidRDefault="00351341">
            <w:pPr>
              <w:spacing w:line="360" w:lineRule="auto"/>
              <w:jc w:val="both"/>
              <w:rPr>
                <w:b/>
                <w:bCs/>
                <w:sz w:val="16"/>
                <w:szCs w:val="16"/>
              </w:rPr>
            </w:pPr>
          </w:p>
        </w:tc>
        <w:tc>
          <w:tcPr>
            <w:tcW w:w="525" w:type="dxa"/>
            <w:tcBorders>
              <w:top w:val="single" w:sz="4" w:space="0" w:color="000000"/>
              <w:left w:val="single" w:sz="4" w:space="0" w:color="000000"/>
              <w:bottom w:val="single" w:sz="4" w:space="0" w:color="000000"/>
              <w:right w:val="single" w:sz="4" w:space="0" w:color="000000"/>
            </w:tcBorders>
          </w:tcPr>
          <w:p w14:paraId="0A04D330" w14:textId="77777777" w:rsidR="00351341" w:rsidRDefault="00351341">
            <w:pPr>
              <w:spacing w:line="360" w:lineRule="auto"/>
              <w:jc w:val="both"/>
              <w:rPr>
                <w:b/>
                <w:bCs/>
                <w:sz w:val="16"/>
                <w:szCs w:val="16"/>
              </w:rPr>
            </w:pPr>
          </w:p>
        </w:tc>
      </w:tr>
      <w:tr w:rsidR="00351341" w14:paraId="63B19AF5" w14:textId="77777777">
        <w:trPr>
          <w:gridAfter w:val="1"/>
          <w:trHeight w:val="303"/>
        </w:trPr>
        <w:tc>
          <w:tcPr>
            <w:tcW w:w="1351" w:type="dxa"/>
            <w:tcBorders>
              <w:top w:val="single" w:sz="4" w:space="0" w:color="000000"/>
              <w:left w:val="single" w:sz="4" w:space="0" w:color="000000"/>
              <w:bottom w:val="single" w:sz="4" w:space="0" w:color="000000"/>
              <w:right w:val="single" w:sz="4" w:space="0" w:color="000000"/>
            </w:tcBorders>
          </w:tcPr>
          <w:p w14:paraId="3F373FA8" w14:textId="77777777" w:rsidR="00351341" w:rsidRDefault="00000000">
            <w:pPr>
              <w:spacing w:line="360" w:lineRule="auto"/>
              <w:jc w:val="both"/>
              <w:rPr>
                <w:b/>
                <w:bCs/>
                <w:sz w:val="16"/>
                <w:szCs w:val="16"/>
              </w:rPr>
            </w:pPr>
            <w:r>
              <w:rPr>
                <w:b/>
                <w:bCs/>
                <w:sz w:val="16"/>
                <w:szCs w:val="16"/>
              </w:rPr>
              <w:t>Diseño de arquitectura y modelo de datos</w:t>
            </w:r>
          </w:p>
        </w:tc>
        <w:tc>
          <w:tcPr>
            <w:tcW w:w="536" w:type="dxa"/>
            <w:tcBorders>
              <w:top w:val="single" w:sz="5" w:space="0" w:color="000000"/>
              <w:left w:val="single" w:sz="4" w:space="0" w:color="000000"/>
              <w:bottom w:val="single" w:sz="4" w:space="0" w:color="000000"/>
              <w:right w:val="single" w:sz="5" w:space="0" w:color="000000"/>
            </w:tcBorders>
          </w:tcPr>
          <w:p w14:paraId="4591EFDD" w14:textId="77777777" w:rsidR="00351341" w:rsidRDefault="00351341">
            <w:pPr>
              <w:spacing w:line="360" w:lineRule="auto"/>
              <w:jc w:val="both"/>
              <w:rPr>
                <w:b/>
                <w:bCs/>
                <w:sz w:val="16"/>
                <w:szCs w:val="16"/>
              </w:rPr>
            </w:pPr>
          </w:p>
        </w:tc>
        <w:tc>
          <w:tcPr>
            <w:tcW w:w="522"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0AABD757"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7D70E737"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6"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6F63152D"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4" w:space="0" w:color="000000"/>
              <w:left w:val="single" w:sz="5" w:space="0" w:color="000000"/>
              <w:bottom w:val="single" w:sz="5" w:space="0" w:color="000000"/>
              <w:right w:val="single" w:sz="4" w:space="0" w:color="000000"/>
            </w:tcBorders>
          </w:tcPr>
          <w:p w14:paraId="47304447" w14:textId="77777777" w:rsidR="00351341" w:rsidRDefault="00351341">
            <w:pPr>
              <w:spacing w:line="360" w:lineRule="auto"/>
              <w:jc w:val="both"/>
              <w:rPr>
                <w:b/>
                <w:bCs/>
                <w:sz w:val="16"/>
                <w:szCs w:val="16"/>
              </w:rPr>
            </w:pPr>
          </w:p>
        </w:tc>
        <w:tc>
          <w:tcPr>
            <w:tcW w:w="523" w:type="dxa"/>
            <w:tcBorders>
              <w:top w:val="single" w:sz="4" w:space="0" w:color="000000"/>
              <w:left w:val="single" w:sz="4" w:space="0" w:color="000000"/>
              <w:bottom w:val="single" w:sz="4" w:space="0" w:color="000000"/>
              <w:right w:val="single" w:sz="4" w:space="0" w:color="000000"/>
            </w:tcBorders>
          </w:tcPr>
          <w:p w14:paraId="21B8250C" w14:textId="77777777" w:rsidR="00351341" w:rsidRDefault="00351341">
            <w:pPr>
              <w:spacing w:line="360" w:lineRule="auto"/>
              <w:jc w:val="both"/>
              <w:rPr>
                <w:b/>
                <w:bCs/>
                <w:sz w:val="16"/>
                <w:szCs w:val="16"/>
              </w:rPr>
            </w:pPr>
          </w:p>
        </w:tc>
        <w:tc>
          <w:tcPr>
            <w:tcW w:w="523" w:type="dxa"/>
            <w:tcBorders>
              <w:top w:val="single" w:sz="4" w:space="0" w:color="000000"/>
              <w:left w:val="single" w:sz="4" w:space="0" w:color="000000"/>
              <w:bottom w:val="single" w:sz="4" w:space="0" w:color="000000"/>
              <w:right w:val="single" w:sz="4" w:space="0" w:color="000000"/>
            </w:tcBorders>
          </w:tcPr>
          <w:p w14:paraId="3071FB40" w14:textId="77777777" w:rsidR="00351341" w:rsidRDefault="00351341">
            <w:pPr>
              <w:spacing w:line="360" w:lineRule="auto"/>
              <w:jc w:val="both"/>
              <w:rPr>
                <w:b/>
                <w:bCs/>
                <w:sz w:val="16"/>
                <w:szCs w:val="16"/>
              </w:rPr>
            </w:pPr>
          </w:p>
        </w:tc>
        <w:tc>
          <w:tcPr>
            <w:tcW w:w="523" w:type="dxa"/>
            <w:tcBorders>
              <w:top w:val="single" w:sz="4" w:space="0" w:color="000000"/>
              <w:left w:val="single" w:sz="4" w:space="0" w:color="000000"/>
              <w:bottom w:val="single" w:sz="4" w:space="0" w:color="000000"/>
              <w:right w:val="single" w:sz="4" w:space="0" w:color="000000"/>
            </w:tcBorders>
          </w:tcPr>
          <w:p w14:paraId="1FC0A171" w14:textId="77777777" w:rsidR="00351341" w:rsidRDefault="00351341">
            <w:pPr>
              <w:spacing w:line="360" w:lineRule="auto"/>
              <w:jc w:val="both"/>
              <w:rPr>
                <w:b/>
                <w:bCs/>
                <w:sz w:val="16"/>
                <w:szCs w:val="16"/>
              </w:rPr>
            </w:pPr>
          </w:p>
        </w:tc>
        <w:tc>
          <w:tcPr>
            <w:tcW w:w="523" w:type="dxa"/>
            <w:tcBorders>
              <w:top w:val="single" w:sz="4" w:space="0" w:color="000000"/>
              <w:left w:val="single" w:sz="4" w:space="0" w:color="000000"/>
              <w:bottom w:val="single" w:sz="4" w:space="0" w:color="000000"/>
              <w:right w:val="single" w:sz="4" w:space="0" w:color="000000"/>
            </w:tcBorders>
          </w:tcPr>
          <w:p w14:paraId="3BFE21B3" w14:textId="77777777" w:rsidR="00351341" w:rsidRDefault="00351341">
            <w:pPr>
              <w:spacing w:line="360" w:lineRule="auto"/>
              <w:jc w:val="both"/>
              <w:rPr>
                <w:b/>
                <w:bCs/>
                <w:sz w:val="16"/>
                <w:szCs w:val="16"/>
              </w:rPr>
            </w:pPr>
          </w:p>
        </w:tc>
        <w:tc>
          <w:tcPr>
            <w:tcW w:w="523" w:type="dxa"/>
            <w:tcBorders>
              <w:top w:val="single" w:sz="4" w:space="0" w:color="000000"/>
              <w:left w:val="single" w:sz="4" w:space="0" w:color="000000"/>
              <w:bottom w:val="single" w:sz="4" w:space="0" w:color="000000"/>
              <w:right w:val="single" w:sz="4" w:space="0" w:color="000000"/>
            </w:tcBorders>
          </w:tcPr>
          <w:p w14:paraId="1F5FABF7" w14:textId="77777777" w:rsidR="00351341" w:rsidRDefault="00351341">
            <w:pPr>
              <w:spacing w:line="360" w:lineRule="auto"/>
              <w:jc w:val="both"/>
              <w:rPr>
                <w:b/>
                <w:bCs/>
                <w:sz w:val="16"/>
                <w:szCs w:val="16"/>
              </w:rPr>
            </w:pPr>
          </w:p>
        </w:tc>
        <w:tc>
          <w:tcPr>
            <w:tcW w:w="523" w:type="dxa"/>
            <w:tcBorders>
              <w:top w:val="single" w:sz="4" w:space="0" w:color="000000"/>
              <w:left w:val="single" w:sz="4" w:space="0" w:color="000000"/>
              <w:bottom w:val="single" w:sz="4" w:space="0" w:color="000000"/>
              <w:right w:val="single" w:sz="4" w:space="0" w:color="000000"/>
            </w:tcBorders>
          </w:tcPr>
          <w:p w14:paraId="3454F7B3" w14:textId="77777777" w:rsidR="00351341" w:rsidRDefault="00351341">
            <w:pPr>
              <w:spacing w:line="360" w:lineRule="auto"/>
              <w:jc w:val="both"/>
              <w:rPr>
                <w:b/>
                <w:bCs/>
                <w:sz w:val="16"/>
                <w:szCs w:val="16"/>
              </w:rPr>
            </w:pPr>
          </w:p>
        </w:tc>
        <w:tc>
          <w:tcPr>
            <w:tcW w:w="523" w:type="dxa"/>
            <w:tcBorders>
              <w:top w:val="single" w:sz="4" w:space="0" w:color="000000"/>
              <w:left w:val="single" w:sz="4" w:space="0" w:color="000000"/>
              <w:bottom w:val="single" w:sz="4" w:space="0" w:color="000000"/>
              <w:right w:val="single" w:sz="4" w:space="0" w:color="000000"/>
            </w:tcBorders>
          </w:tcPr>
          <w:p w14:paraId="3AAF671E" w14:textId="77777777" w:rsidR="00351341" w:rsidRDefault="00351341">
            <w:pPr>
              <w:spacing w:line="360" w:lineRule="auto"/>
              <w:jc w:val="both"/>
              <w:rPr>
                <w:b/>
                <w:bCs/>
                <w:sz w:val="16"/>
                <w:szCs w:val="16"/>
              </w:rPr>
            </w:pPr>
          </w:p>
        </w:tc>
        <w:tc>
          <w:tcPr>
            <w:tcW w:w="525" w:type="dxa"/>
            <w:tcBorders>
              <w:top w:val="single" w:sz="4" w:space="0" w:color="000000"/>
              <w:left w:val="single" w:sz="4" w:space="0" w:color="000000"/>
              <w:bottom w:val="single" w:sz="4" w:space="0" w:color="000000"/>
              <w:right w:val="single" w:sz="4" w:space="0" w:color="000000"/>
            </w:tcBorders>
          </w:tcPr>
          <w:p w14:paraId="7613C29C" w14:textId="77777777" w:rsidR="00351341" w:rsidRDefault="00351341">
            <w:pPr>
              <w:spacing w:line="360" w:lineRule="auto"/>
              <w:jc w:val="both"/>
              <w:rPr>
                <w:b/>
                <w:bCs/>
                <w:sz w:val="16"/>
                <w:szCs w:val="16"/>
              </w:rPr>
            </w:pPr>
          </w:p>
        </w:tc>
        <w:tc>
          <w:tcPr>
            <w:tcW w:w="525" w:type="dxa"/>
            <w:tcBorders>
              <w:top w:val="single" w:sz="4" w:space="0" w:color="000000"/>
              <w:left w:val="single" w:sz="4" w:space="0" w:color="000000"/>
              <w:bottom w:val="single" w:sz="4" w:space="0" w:color="000000"/>
              <w:right w:val="single" w:sz="4" w:space="0" w:color="000000"/>
            </w:tcBorders>
          </w:tcPr>
          <w:p w14:paraId="6F1DDD45" w14:textId="77777777" w:rsidR="00351341" w:rsidRDefault="00351341">
            <w:pPr>
              <w:spacing w:line="360" w:lineRule="auto"/>
              <w:jc w:val="both"/>
              <w:rPr>
                <w:b/>
                <w:bCs/>
                <w:sz w:val="16"/>
                <w:szCs w:val="16"/>
              </w:rPr>
            </w:pPr>
          </w:p>
        </w:tc>
        <w:tc>
          <w:tcPr>
            <w:tcW w:w="525" w:type="dxa"/>
            <w:tcBorders>
              <w:top w:val="single" w:sz="4" w:space="0" w:color="000000"/>
              <w:left w:val="single" w:sz="4" w:space="0" w:color="000000"/>
              <w:bottom w:val="single" w:sz="4" w:space="0" w:color="000000"/>
              <w:right w:val="single" w:sz="4" w:space="0" w:color="000000"/>
            </w:tcBorders>
          </w:tcPr>
          <w:p w14:paraId="67BE90FB" w14:textId="77777777" w:rsidR="00351341" w:rsidRDefault="00351341">
            <w:pPr>
              <w:spacing w:line="360" w:lineRule="auto"/>
              <w:jc w:val="both"/>
              <w:rPr>
                <w:b/>
                <w:bCs/>
                <w:sz w:val="16"/>
                <w:szCs w:val="16"/>
              </w:rPr>
            </w:pPr>
          </w:p>
        </w:tc>
        <w:tc>
          <w:tcPr>
            <w:tcW w:w="518" w:type="dxa"/>
            <w:tcBorders>
              <w:top w:val="single" w:sz="4" w:space="0" w:color="000000"/>
              <w:left w:val="single" w:sz="4" w:space="0" w:color="000000"/>
              <w:bottom w:val="single" w:sz="4" w:space="0" w:color="000000"/>
              <w:right w:val="single" w:sz="4" w:space="0" w:color="000000"/>
            </w:tcBorders>
          </w:tcPr>
          <w:p w14:paraId="14CCE333" w14:textId="77777777" w:rsidR="00351341" w:rsidRDefault="00351341">
            <w:pPr>
              <w:widowControl w:val="0"/>
              <w:pBdr>
                <w:top w:val="nil"/>
                <w:left w:val="nil"/>
                <w:bottom w:val="nil"/>
                <w:right w:val="nil"/>
                <w:between w:val="nil"/>
              </w:pBdr>
              <w:spacing w:after="0" w:line="276" w:lineRule="auto"/>
              <w:rPr>
                <w:b/>
                <w:bCs/>
                <w:sz w:val="16"/>
                <w:szCs w:val="16"/>
              </w:rPr>
            </w:pPr>
          </w:p>
        </w:tc>
        <w:tc>
          <w:tcPr>
            <w:tcW w:w="525" w:type="dxa"/>
            <w:tcBorders>
              <w:top w:val="single" w:sz="4" w:space="0" w:color="000000"/>
              <w:left w:val="single" w:sz="4" w:space="0" w:color="000000"/>
              <w:bottom w:val="single" w:sz="4" w:space="0" w:color="000000"/>
              <w:right w:val="single" w:sz="4" w:space="0" w:color="000000"/>
            </w:tcBorders>
          </w:tcPr>
          <w:p w14:paraId="1334D23A" w14:textId="77777777" w:rsidR="00351341" w:rsidRDefault="00351341">
            <w:pPr>
              <w:spacing w:line="360" w:lineRule="auto"/>
              <w:jc w:val="both"/>
              <w:rPr>
                <w:b/>
                <w:bCs/>
                <w:sz w:val="16"/>
                <w:szCs w:val="16"/>
              </w:rPr>
            </w:pPr>
          </w:p>
        </w:tc>
        <w:tc>
          <w:tcPr>
            <w:tcW w:w="525" w:type="dxa"/>
            <w:tcBorders>
              <w:top w:val="single" w:sz="4" w:space="0" w:color="000000"/>
              <w:left w:val="single" w:sz="4" w:space="0" w:color="000000"/>
              <w:bottom w:val="single" w:sz="4" w:space="0" w:color="000000"/>
              <w:right w:val="single" w:sz="4" w:space="0" w:color="000000"/>
            </w:tcBorders>
          </w:tcPr>
          <w:p w14:paraId="6C71C579" w14:textId="77777777" w:rsidR="00351341" w:rsidRDefault="00351341">
            <w:pPr>
              <w:spacing w:line="360" w:lineRule="auto"/>
              <w:jc w:val="both"/>
              <w:rPr>
                <w:b/>
                <w:bCs/>
                <w:sz w:val="16"/>
                <w:szCs w:val="16"/>
              </w:rPr>
            </w:pPr>
          </w:p>
        </w:tc>
      </w:tr>
      <w:tr w:rsidR="00351341" w14:paraId="75EBD0B9" w14:textId="77777777">
        <w:trPr>
          <w:gridAfter w:val="1"/>
          <w:trHeight w:val="294"/>
        </w:trPr>
        <w:tc>
          <w:tcPr>
            <w:tcW w:w="1351" w:type="dxa"/>
            <w:tcBorders>
              <w:top w:val="single" w:sz="4" w:space="0" w:color="000000"/>
              <w:left w:val="single" w:sz="4" w:space="0" w:color="000000"/>
              <w:bottom w:val="single" w:sz="4" w:space="0" w:color="000000"/>
              <w:right w:val="single" w:sz="4" w:space="0" w:color="000000"/>
            </w:tcBorders>
          </w:tcPr>
          <w:p w14:paraId="2F928757" w14:textId="77777777" w:rsidR="00351341" w:rsidRDefault="00000000">
            <w:pPr>
              <w:spacing w:line="360" w:lineRule="auto"/>
              <w:jc w:val="both"/>
              <w:rPr>
                <w:b/>
                <w:bCs/>
                <w:sz w:val="16"/>
                <w:szCs w:val="16"/>
              </w:rPr>
            </w:pPr>
            <w:r>
              <w:rPr>
                <w:b/>
                <w:bCs/>
                <w:sz w:val="16"/>
                <w:szCs w:val="16"/>
              </w:rPr>
              <w:t>Prototipado de interfaces</w:t>
            </w:r>
          </w:p>
        </w:tc>
        <w:tc>
          <w:tcPr>
            <w:tcW w:w="536" w:type="dxa"/>
            <w:tcBorders>
              <w:top w:val="single" w:sz="4" w:space="0" w:color="000000"/>
              <w:left w:val="single" w:sz="4" w:space="0" w:color="000000"/>
              <w:bottom w:val="single" w:sz="4" w:space="0" w:color="000000"/>
              <w:right w:val="single" w:sz="4" w:space="0" w:color="000000"/>
            </w:tcBorders>
          </w:tcPr>
          <w:p w14:paraId="235EE262" w14:textId="77777777" w:rsidR="00351341" w:rsidRDefault="00351341">
            <w:pPr>
              <w:spacing w:line="360" w:lineRule="auto"/>
              <w:jc w:val="both"/>
              <w:rPr>
                <w:b/>
                <w:bCs/>
                <w:sz w:val="16"/>
                <w:szCs w:val="16"/>
              </w:rPr>
            </w:pPr>
          </w:p>
        </w:tc>
        <w:tc>
          <w:tcPr>
            <w:tcW w:w="522" w:type="dxa"/>
            <w:tcBorders>
              <w:top w:val="single" w:sz="5" w:space="0" w:color="000000"/>
              <w:left w:val="single" w:sz="4" w:space="0" w:color="000000"/>
              <w:bottom w:val="single" w:sz="4" w:space="0" w:color="000000"/>
              <w:right w:val="single" w:sz="5" w:space="0" w:color="000000"/>
            </w:tcBorders>
          </w:tcPr>
          <w:p w14:paraId="0A1F91E9" w14:textId="77777777" w:rsidR="00351341" w:rsidRDefault="00351341">
            <w:pPr>
              <w:spacing w:line="360" w:lineRule="auto"/>
              <w:jc w:val="both"/>
              <w:rPr>
                <w:b/>
                <w:bCs/>
                <w:sz w:val="16"/>
                <w:szCs w:val="16"/>
              </w:rPr>
            </w:pP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782D55FB"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6"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7E48832E"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3EDD656F"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4" w:space="0" w:color="000000"/>
              <w:left w:val="single" w:sz="5" w:space="0" w:color="000000"/>
              <w:bottom w:val="single" w:sz="5" w:space="0" w:color="000000"/>
              <w:right w:val="single" w:sz="4" w:space="0" w:color="000000"/>
            </w:tcBorders>
          </w:tcPr>
          <w:p w14:paraId="4E89388D" w14:textId="77777777" w:rsidR="00351341" w:rsidRDefault="00351341">
            <w:pPr>
              <w:spacing w:line="360" w:lineRule="auto"/>
              <w:jc w:val="both"/>
              <w:rPr>
                <w:b/>
                <w:bCs/>
                <w:sz w:val="16"/>
                <w:szCs w:val="16"/>
              </w:rPr>
            </w:pPr>
          </w:p>
        </w:tc>
        <w:tc>
          <w:tcPr>
            <w:tcW w:w="523" w:type="dxa"/>
            <w:tcBorders>
              <w:top w:val="single" w:sz="4" w:space="0" w:color="000000"/>
              <w:left w:val="single" w:sz="4" w:space="0" w:color="000000"/>
              <w:bottom w:val="single" w:sz="5" w:space="0" w:color="000000"/>
              <w:right w:val="single" w:sz="4" w:space="0" w:color="000000"/>
            </w:tcBorders>
          </w:tcPr>
          <w:p w14:paraId="014B6247" w14:textId="77777777" w:rsidR="00351341" w:rsidRDefault="00351341">
            <w:pPr>
              <w:spacing w:line="360" w:lineRule="auto"/>
              <w:jc w:val="both"/>
              <w:rPr>
                <w:b/>
                <w:bCs/>
                <w:sz w:val="16"/>
                <w:szCs w:val="16"/>
              </w:rPr>
            </w:pPr>
          </w:p>
        </w:tc>
        <w:tc>
          <w:tcPr>
            <w:tcW w:w="523" w:type="dxa"/>
            <w:tcBorders>
              <w:top w:val="single" w:sz="4" w:space="0" w:color="000000"/>
              <w:left w:val="single" w:sz="4" w:space="0" w:color="000000"/>
              <w:bottom w:val="single" w:sz="5" w:space="0" w:color="000000"/>
              <w:right w:val="single" w:sz="4" w:space="0" w:color="000000"/>
            </w:tcBorders>
          </w:tcPr>
          <w:p w14:paraId="4405E43B" w14:textId="77777777" w:rsidR="00351341" w:rsidRDefault="00351341">
            <w:pPr>
              <w:spacing w:line="360" w:lineRule="auto"/>
              <w:jc w:val="both"/>
              <w:rPr>
                <w:b/>
                <w:bCs/>
                <w:sz w:val="16"/>
                <w:szCs w:val="16"/>
              </w:rPr>
            </w:pPr>
          </w:p>
        </w:tc>
        <w:tc>
          <w:tcPr>
            <w:tcW w:w="523" w:type="dxa"/>
            <w:tcBorders>
              <w:top w:val="single" w:sz="4" w:space="0" w:color="000000"/>
              <w:left w:val="single" w:sz="4" w:space="0" w:color="000000"/>
              <w:bottom w:val="single" w:sz="5" w:space="0" w:color="000000"/>
              <w:right w:val="single" w:sz="4" w:space="0" w:color="000000"/>
            </w:tcBorders>
          </w:tcPr>
          <w:p w14:paraId="31118C3E" w14:textId="77777777" w:rsidR="00351341" w:rsidRDefault="00351341">
            <w:pPr>
              <w:spacing w:line="360" w:lineRule="auto"/>
              <w:jc w:val="both"/>
              <w:rPr>
                <w:b/>
                <w:bCs/>
                <w:sz w:val="16"/>
                <w:szCs w:val="16"/>
              </w:rPr>
            </w:pPr>
          </w:p>
        </w:tc>
        <w:tc>
          <w:tcPr>
            <w:tcW w:w="523" w:type="dxa"/>
            <w:tcBorders>
              <w:top w:val="single" w:sz="4" w:space="0" w:color="000000"/>
              <w:left w:val="single" w:sz="4" w:space="0" w:color="000000"/>
              <w:bottom w:val="single" w:sz="5" w:space="0" w:color="000000"/>
              <w:right w:val="single" w:sz="4" w:space="0" w:color="000000"/>
            </w:tcBorders>
          </w:tcPr>
          <w:p w14:paraId="093DFF8B" w14:textId="77777777" w:rsidR="00351341" w:rsidRDefault="00351341">
            <w:pPr>
              <w:spacing w:line="360" w:lineRule="auto"/>
              <w:jc w:val="both"/>
              <w:rPr>
                <w:b/>
                <w:bCs/>
                <w:sz w:val="16"/>
                <w:szCs w:val="16"/>
              </w:rPr>
            </w:pPr>
          </w:p>
        </w:tc>
        <w:tc>
          <w:tcPr>
            <w:tcW w:w="523" w:type="dxa"/>
            <w:tcBorders>
              <w:top w:val="single" w:sz="4" w:space="0" w:color="000000"/>
              <w:left w:val="single" w:sz="4" w:space="0" w:color="000000"/>
              <w:bottom w:val="single" w:sz="5" w:space="0" w:color="000000"/>
              <w:right w:val="single" w:sz="4" w:space="0" w:color="000000"/>
            </w:tcBorders>
          </w:tcPr>
          <w:p w14:paraId="2A8122E2" w14:textId="77777777" w:rsidR="00351341" w:rsidRDefault="00351341">
            <w:pPr>
              <w:spacing w:line="360" w:lineRule="auto"/>
              <w:jc w:val="both"/>
              <w:rPr>
                <w:b/>
                <w:bCs/>
                <w:sz w:val="16"/>
                <w:szCs w:val="16"/>
              </w:rPr>
            </w:pPr>
          </w:p>
        </w:tc>
        <w:tc>
          <w:tcPr>
            <w:tcW w:w="523" w:type="dxa"/>
            <w:tcBorders>
              <w:top w:val="single" w:sz="4" w:space="0" w:color="000000"/>
              <w:left w:val="single" w:sz="4" w:space="0" w:color="000000"/>
              <w:bottom w:val="single" w:sz="5" w:space="0" w:color="000000"/>
              <w:right w:val="single" w:sz="4" w:space="0" w:color="000000"/>
            </w:tcBorders>
          </w:tcPr>
          <w:p w14:paraId="3723F219" w14:textId="77777777" w:rsidR="00351341" w:rsidRDefault="00351341">
            <w:pPr>
              <w:spacing w:line="360" w:lineRule="auto"/>
              <w:jc w:val="both"/>
              <w:rPr>
                <w:b/>
                <w:bCs/>
                <w:sz w:val="16"/>
                <w:szCs w:val="16"/>
              </w:rPr>
            </w:pPr>
          </w:p>
        </w:tc>
        <w:tc>
          <w:tcPr>
            <w:tcW w:w="525" w:type="dxa"/>
            <w:tcBorders>
              <w:top w:val="single" w:sz="4" w:space="0" w:color="000000"/>
              <w:left w:val="single" w:sz="4" w:space="0" w:color="000000"/>
              <w:bottom w:val="single" w:sz="5" w:space="0" w:color="000000"/>
              <w:right w:val="single" w:sz="4" w:space="0" w:color="000000"/>
            </w:tcBorders>
          </w:tcPr>
          <w:p w14:paraId="790B732F" w14:textId="77777777" w:rsidR="00351341" w:rsidRDefault="00351341">
            <w:pPr>
              <w:spacing w:line="360" w:lineRule="auto"/>
              <w:jc w:val="both"/>
              <w:rPr>
                <w:b/>
                <w:bCs/>
                <w:sz w:val="16"/>
                <w:szCs w:val="16"/>
              </w:rPr>
            </w:pPr>
          </w:p>
        </w:tc>
        <w:tc>
          <w:tcPr>
            <w:tcW w:w="525" w:type="dxa"/>
            <w:tcBorders>
              <w:top w:val="single" w:sz="4" w:space="0" w:color="000000"/>
              <w:left w:val="single" w:sz="4" w:space="0" w:color="000000"/>
              <w:bottom w:val="single" w:sz="4" w:space="0" w:color="000000"/>
              <w:right w:val="single" w:sz="4" w:space="0" w:color="000000"/>
            </w:tcBorders>
          </w:tcPr>
          <w:p w14:paraId="474EC491" w14:textId="77777777" w:rsidR="00351341" w:rsidRDefault="00351341">
            <w:pPr>
              <w:spacing w:line="360" w:lineRule="auto"/>
              <w:jc w:val="both"/>
              <w:rPr>
                <w:b/>
                <w:bCs/>
                <w:sz w:val="16"/>
                <w:szCs w:val="16"/>
              </w:rPr>
            </w:pPr>
          </w:p>
        </w:tc>
        <w:tc>
          <w:tcPr>
            <w:tcW w:w="525" w:type="dxa"/>
            <w:tcBorders>
              <w:top w:val="single" w:sz="4" w:space="0" w:color="000000"/>
              <w:left w:val="single" w:sz="4" w:space="0" w:color="000000"/>
              <w:bottom w:val="single" w:sz="4" w:space="0" w:color="000000"/>
              <w:right w:val="single" w:sz="4" w:space="0" w:color="000000"/>
            </w:tcBorders>
          </w:tcPr>
          <w:p w14:paraId="33D7B722" w14:textId="77777777" w:rsidR="00351341" w:rsidRDefault="00351341">
            <w:pPr>
              <w:spacing w:line="360" w:lineRule="auto"/>
              <w:jc w:val="both"/>
              <w:rPr>
                <w:b/>
                <w:bCs/>
                <w:sz w:val="16"/>
                <w:szCs w:val="16"/>
              </w:rPr>
            </w:pPr>
          </w:p>
        </w:tc>
        <w:tc>
          <w:tcPr>
            <w:tcW w:w="518" w:type="dxa"/>
            <w:tcBorders>
              <w:top w:val="single" w:sz="4" w:space="0" w:color="000000"/>
              <w:left w:val="single" w:sz="4" w:space="0" w:color="000000"/>
              <w:bottom w:val="single" w:sz="4" w:space="0" w:color="000000"/>
              <w:right w:val="single" w:sz="4" w:space="0" w:color="000000"/>
            </w:tcBorders>
          </w:tcPr>
          <w:p w14:paraId="75995FA0" w14:textId="77777777" w:rsidR="00351341" w:rsidRDefault="00351341">
            <w:pPr>
              <w:widowControl w:val="0"/>
              <w:pBdr>
                <w:top w:val="nil"/>
                <w:left w:val="nil"/>
                <w:bottom w:val="nil"/>
                <w:right w:val="nil"/>
                <w:between w:val="nil"/>
              </w:pBdr>
              <w:spacing w:after="0" w:line="276" w:lineRule="auto"/>
              <w:rPr>
                <w:b/>
                <w:bCs/>
                <w:sz w:val="16"/>
                <w:szCs w:val="16"/>
              </w:rPr>
            </w:pPr>
          </w:p>
        </w:tc>
        <w:tc>
          <w:tcPr>
            <w:tcW w:w="525" w:type="dxa"/>
            <w:tcBorders>
              <w:top w:val="single" w:sz="4" w:space="0" w:color="000000"/>
              <w:left w:val="single" w:sz="4" w:space="0" w:color="000000"/>
              <w:bottom w:val="single" w:sz="4" w:space="0" w:color="000000"/>
              <w:right w:val="single" w:sz="4" w:space="0" w:color="000000"/>
            </w:tcBorders>
          </w:tcPr>
          <w:p w14:paraId="17F679E2" w14:textId="77777777" w:rsidR="00351341" w:rsidRDefault="00351341">
            <w:pPr>
              <w:spacing w:line="360" w:lineRule="auto"/>
              <w:jc w:val="both"/>
              <w:rPr>
                <w:b/>
                <w:bCs/>
                <w:sz w:val="16"/>
                <w:szCs w:val="16"/>
              </w:rPr>
            </w:pPr>
          </w:p>
        </w:tc>
        <w:tc>
          <w:tcPr>
            <w:tcW w:w="525" w:type="dxa"/>
            <w:tcBorders>
              <w:top w:val="single" w:sz="4" w:space="0" w:color="000000"/>
              <w:left w:val="single" w:sz="4" w:space="0" w:color="000000"/>
              <w:bottom w:val="single" w:sz="4" w:space="0" w:color="000000"/>
              <w:right w:val="single" w:sz="4" w:space="0" w:color="000000"/>
            </w:tcBorders>
          </w:tcPr>
          <w:p w14:paraId="65AE9736" w14:textId="77777777" w:rsidR="00351341" w:rsidRDefault="00351341">
            <w:pPr>
              <w:spacing w:line="360" w:lineRule="auto"/>
              <w:jc w:val="both"/>
              <w:rPr>
                <w:b/>
                <w:bCs/>
                <w:sz w:val="16"/>
                <w:szCs w:val="16"/>
              </w:rPr>
            </w:pPr>
          </w:p>
        </w:tc>
      </w:tr>
      <w:tr w:rsidR="00351341" w14:paraId="0896F8D9" w14:textId="77777777">
        <w:trPr>
          <w:gridAfter w:val="1"/>
          <w:trHeight w:val="294"/>
        </w:trPr>
        <w:tc>
          <w:tcPr>
            <w:tcW w:w="1351" w:type="dxa"/>
            <w:tcBorders>
              <w:top w:val="single" w:sz="4" w:space="0" w:color="000000"/>
              <w:left w:val="single" w:sz="4" w:space="0" w:color="000000"/>
              <w:bottom w:val="single" w:sz="4" w:space="0" w:color="000000"/>
              <w:right w:val="single" w:sz="4" w:space="0" w:color="000000"/>
            </w:tcBorders>
          </w:tcPr>
          <w:p w14:paraId="72B34ECD" w14:textId="77777777" w:rsidR="00351341" w:rsidRDefault="00000000">
            <w:pPr>
              <w:spacing w:line="360" w:lineRule="auto"/>
              <w:jc w:val="both"/>
              <w:rPr>
                <w:b/>
                <w:bCs/>
                <w:sz w:val="16"/>
                <w:szCs w:val="16"/>
              </w:rPr>
            </w:pPr>
            <w:r>
              <w:rPr>
                <w:b/>
                <w:bCs/>
                <w:sz w:val="16"/>
                <w:szCs w:val="16"/>
              </w:rPr>
              <w:t>Desarrollo web y móvil</w:t>
            </w:r>
          </w:p>
        </w:tc>
        <w:tc>
          <w:tcPr>
            <w:tcW w:w="536" w:type="dxa"/>
            <w:tcBorders>
              <w:top w:val="single" w:sz="4" w:space="0" w:color="000000"/>
              <w:left w:val="single" w:sz="4" w:space="0" w:color="000000"/>
              <w:bottom w:val="single" w:sz="4" w:space="0" w:color="000000"/>
              <w:right w:val="single" w:sz="4" w:space="0" w:color="000000"/>
            </w:tcBorders>
          </w:tcPr>
          <w:p w14:paraId="63E30994" w14:textId="77777777" w:rsidR="00351341" w:rsidRDefault="00351341">
            <w:pPr>
              <w:spacing w:line="360" w:lineRule="auto"/>
              <w:jc w:val="both"/>
              <w:rPr>
                <w:b/>
                <w:bCs/>
                <w:sz w:val="16"/>
                <w:szCs w:val="16"/>
              </w:rPr>
            </w:pPr>
          </w:p>
        </w:tc>
        <w:tc>
          <w:tcPr>
            <w:tcW w:w="522" w:type="dxa"/>
            <w:tcBorders>
              <w:top w:val="single" w:sz="4" w:space="0" w:color="000000"/>
              <w:left w:val="single" w:sz="4" w:space="0" w:color="000000"/>
              <w:bottom w:val="single" w:sz="4" w:space="0" w:color="000000"/>
              <w:right w:val="single" w:sz="4" w:space="0" w:color="000000"/>
            </w:tcBorders>
          </w:tcPr>
          <w:p w14:paraId="17F35D64" w14:textId="77777777" w:rsidR="00351341" w:rsidRDefault="00351341">
            <w:pPr>
              <w:spacing w:line="360" w:lineRule="auto"/>
              <w:jc w:val="both"/>
              <w:rPr>
                <w:b/>
                <w:bCs/>
                <w:sz w:val="16"/>
                <w:szCs w:val="16"/>
              </w:rPr>
            </w:pPr>
          </w:p>
        </w:tc>
        <w:tc>
          <w:tcPr>
            <w:tcW w:w="523" w:type="dxa"/>
            <w:tcBorders>
              <w:top w:val="single" w:sz="5" w:space="0" w:color="000000"/>
              <w:left w:val="single" w:sz="4" w:space="0" w:color="000000"/>
              <w:bottom w:val="single" w:sz="4" w:space="0" w:color="000000"/>
              <w:right w:val="single" w:sz="4" w:space="0" w:color="000000"/>
            </w:tcBorders>
          </w:tcPr>
          <w:p w14:paraId="6E528B02" w14:textId="77777777" w:rsidR="00351341" w:rsidRDefault="00351341">
            <w:pPr>
              <w:spacing w:line="360" w:lineRule="auto"/>
              <w:jc w:val="both"/>
              <w:rPr>
                <w:b/>
                <w:bCs/>
                <w:sz w:val="16"/>
                <w:szCs w:val="16"/>
              </w:rPr>
            </w:pPr>
          </w:p>
        </w:tc>
        <w:tc>
          <w:tcPr>
            <w:tcW w:w="526" w:type="dxa"/>
            <w:tcBorders>
              <w:top w:val="single" w:sz="5" w:space="0" w:color="000000"/>
              <w:left w:val="single" w:sz="4" w:space="0" w:color="000000"/>
              <w:bottom w:val="single" w:sz="4" w:space="0" w:color="000000"/>
              <w:right w:val="single" w:sz="5" w:space="0" w:color="000000"/>
            </w:tcBorders>
          </w:tcPr>
          <w:p w14:paraId="6FABC914" w14:textId="77777777" w:rsidR="00351341" w:rsidRDefault="00351341">
            <w:pPr>
              <w:spacing w:line="360" w:lineRule="auto"/>
              <w:jc w:val="both"/>
              <w:rPr>
                <w:b/>
                <w:bCs/>
                <w:sz w:val="16"/>
                <w:szCs w:val="16"/>
              </w:rPr>
            </w:pP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2C4E0020"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476788D7"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69F9894D"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25155013"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3DADC178"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4DE3E6E5"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3B1DB1EA"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7D3F25DC"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5"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7A9C708A"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5" w:type="dxa"/>
            <w:tcBorders>
              <w:top w:val="single" w:sz="4" w:space="0" w:color="000000"/>
              <w:left w:val="single" w:sz="5" w:space="0" w:color="000000"/>
              <w:bottom w:val="single" w:sz="5" w:space="0" w:color="000000"/>
              <w:right w:val="single" w:sz="4" w:space="0" w:color="000000"/>
            </w:tcBorders>
          </w:tcPr>
          <w:p w14:paraId="5E9655A4" w14:textId="77777777" w:rsidR="00351341" w:rsidRDefault="00351341">
            <w:pPr>
              <w:spacing w:line="360" w:lineRule="auto"/>
              <w:jc w:val="both"/>
              <w:rPr>
                <w:b/>
                <w:bCs/>
                <w:sz w:val="16"/>
                <w:szCs w:val="16"/>
              </w:rPr>
            </w:pPr>
          </w:p>
        </w:tc>
        <w:tc>
          <w:tcPr>
            <w:tcW w:w="525" w:type="dxa"/>
            <w:tcBorders>
              <w:top w:val="single" w:sz="4" w:space="0" w:color="000000"/>
              <w:left w:val="single" w:sz="4" w:space="0" w:color="000000"/>
              <w:bottom w:val="single" w:sz="4" w:space="0" w:color="000000"/>
              <w:right w:val="single" w:sz="4" w:space="0" w:color="000000"/>
            </w:tcBorders>
          </w:tcPr>
          <w:p w14:paraId="486069FE" w14:textId="77777777" w:rsidR="00351341" w:rsidRDefault="00351341">
            <w:pPr>
              <w:spacing w:line="360" w:lineRule="auto"/>
              <w:jc w:val="both"/>
              <w:rPr>
                <w:b/>
                <w:bCs/>
                <w:sz w:val="16"/>
                <w:szCs w:val="16"/>
              </w:rPr>
            </w:pPr>
          </w:p>
        </w:tc>
        <w:tc>
          <w:tcPr>
            <w:tcW w:w="518" w:type="dxa"/>
            <w:tcBorders>
              <w:top w:val="single" w:sz="4" w:space="0" w:color="000000"/>
              <w:left w:val="single" w:sz="4" w:space="0" w:color="000000"/>
              <w:bottom w:val="single" w:sz="4" w:space="0" w:color="000000"/>
              <w:right w:val="single" w:sz="4" w:space="0" w:color="000000"/>
            </w:tcBorders>
          </w:tcPr>
          <w:p w14:paraId="35CF00F4" w14:textId="77777777" w:rsidR="00351341" w:rsidRDefault="00351341">
            <w:pPr>
              <w:widowControl w:val="0"/>
              <w:pBdr>
                <w:top w:val="nil"/>
                <w:left w:val="nil"/>
                <w:bottom w:val="nil"/>
                <w:right w:val="nil"/>
                <w:between w:val="nil"/>
              </w:pBdr>
              <w:spacing w:after="0" w:line="276" w:lineRule="auto"/>
              <w:rPr>
                <w:b/>
                <w:bCs/>
                <w:sz w:val="16"/>
                <w:szCs w:val="16"/>
              </w:rPr>
            </w:pPr>
          </w:p>
        </w:tc>
        <w:tc>
          <w:tcPr>
            <w:tcW w:w="525" w:type="dxa"/>
            <w:tcBorders>
              <w:top w:val="single" w:sz="4" w:space="0" w:color="000000"/>
              <w:left w:val="single" w:sz="4" w:space="0" w:color="000000"/>
              <w:bottom w:val="single" w:sz="4" w:space="0" w:color="000000"/>
              <w:right w:val="single" w:sz="4" w:space="0" w:color="000000"/>
            </w:tcBorders>
          </w:tcPr>
          <w:p w14:paraId="616455A6" w14:textId="77777777" w:rsidR="00351341" w:rsidRDefault="00351341">
            <w:pPr>
              <w:spacing w:line="360" w:lineRule="auto"/>
              <w:jc w:val="both"/>
              <w:rPr>
                <w:b/>
                <w:bCs/>
                <w:sz w:val="16"/>
                <w:szCs w:val="16"/>
              </w:rPr>
            </w:pPr>
          </w:p>
        </w:tc>
        <w:tc>
          <w:tcPr>
            <w:tcW w:w="525" w:type="dxa"/>
            <w:tcBorders>
              <w:top w:val="single" w:sz="4" w:space="0" w:color="000000"/>
              <w:left w:val="single" w:sz="4" w:space="0" w:color="000000"/>
              <w:bottom w:val="single" w:sz="4" w:space="0" w:color="000000"/>
              <w:right w:val="single" w:sz="4" w:space="0" w:color="000000"/>
            </w:tcBorders>
          </w:tcPr>
          <w:p w14:paraId="6136A64E" w14:textId="77777777" w:rsidR="00351341" w:rsidRDefault="00351341">
            <w:pPr>
              <w:spacing w:line="360" w:lineRule="auto"/>
              <w:jc w:val="both"/>
              <w:rPr>
                <w:b/>
                <w:bCs/>
                <w:sz w:val="16"/>
                <w:szCs w:val="16"/>
              </w:rPr>
            </w:pPr>
          </w:p>
        </w:tc>
      </w:tr>
      <w:tr w:rsidR="00351341" w14:paraId="0005AF69" w14:textId="77777777">
        <w:trPr>
          <w:gridAfter w:val="1"/>
          <w:trHeight w:val="294"/>
        </w:trPr>
        <w:tc>
          <w:tcPr>
            <w:tcW w:w="1351" w:type="dxa"/>
            <w:tcBorders>
              <w:top w:val="single" w:sz="4" w:space="0" w:color="000000"/>
              <w:left w:val="single" w:sz="4" w:space="0" w:color="000000"/>
              <w:bottom w:val="single" w:sz="4" w:space="0" w:color="000000"/>
              <w:right w:val="single" w:sz="4" w:space="0" w:color="000000"/>
            </w:tcBorders>
          </w:tcPr>
          <w:p w14:paraId="22D54FA3" w14:textId="77777777" w:rsidR="00351341" w:rsidRDefault="00000000">
            <w:pPr>
              <w:spacing w:line="360" w:lineRule="auto"/>
              <w:jc w:val="both"/>
              <w:rPr>
                <w:b/>
                <w:bCs/>
                <w:sz w:val="16"/>
                <w:szCs w:val="16"/>
              </w:rPr>
            </w:pPr>
            <w:r>
              <w:rPr>
                <w:b/>
                <w:bCs/>
                <w:sz w:val="16"/>
                <w:szCs w:val="16"/>
              </w:rPr>
              <w:t xml:space="preserve">Monitoreo e integraciones </w:t>
            </w:r>
            <w:proofErr w:type="spellStart"/>
            <w:r>
              <w:rPr>
                <w:b/>
                <w:bCs/>
                <w:sz w:val="16"/>
                <w:szCs w:val="16"/>
              </w:rPr>
              <w:t>IoT</w:t>
            </w:r>
            <w:proofErr w:type="spellEnd"/>
          </w:p>
        </w:tc>
        <w:tc>
          <w:tcPr>
            <w:tcW w:w="536" w:type="dxa"/>
            <w:tcBorders>
              <w:top w:val="single" w:sz="4" w:space="0" w:color="000000"/>
              <w:left w:val="single" w:sz="4" w:space="0" w:color="000000"/>
              <w:bottom w:val="single" w:sz="4" w:space="0" w:color="000000"/>
              <w:right w:val="single" w:sz="4" w:space="0" w:color="000000"/>
            </w:tcBorders>
          </w:tcPr>
          <w:p w14:paraId="6C5CD988" w14:textId="77777777" w:rsidR="00351341" w:rsidRDefault="00351341">
            <w:pPr>
              <w:spacing w:line="360" w:lineRule="auto"/>
              <w:jc w:val="both"/>
              <w:rPr>
                <w:b/>
                <w:bCs/>
                <w:sz w:val="16"/>
                <w:szCs w:val="16"/>
              </w:rPr>
            </w:pPr>
          </w:p>
        </w:tc>
        <w:tc>
          <w:tcPr>
            <w:tcW w:w="522" w:type="dxa"/>
            <w:tcBorders>
              <w:top w:val="single" w:sz="4" w:space="0" w:color="000000"/>
              <w:left w:val="single" w:sz="4" w:space="0" w:color="000000"/>
              <w:bottom w:val="single" w:sz="4" w:space="0" w:color="000000"/>
              <w:right w:val="single" w:sz="4" w:space="0" w:color="000000"/>
            </w:tcBorders>
          </w:tcPr>
          <w:p w14:paraId="411234E3" w14:textId="77777777" w:rsidR="00351341" w:rsidRDefault="00351341">
            <w:pPr>
              <w:spacing w:line="360" w:lineRule="auto"/>
              <w:jc w:val="both"/>
              <w:rPr>
                <w:b/>
                <w:bCs/>
                <w:sz w:val="16"/>
                <w:szCs w:val="16"/>
              </w:rPr>
            </w:pPr>
          </w:p>
        </w:tc>
        <w:tc>
          <w:tcPr>
            <w:tcW w:w="523" w:type="dxa"/>
            <w:tcBorders>
              <w:top w:val="single" w:sz="4" w:space="0" w:color="000000"/>
              <w:left w:val="single" w:sz="4" w:space="0" w:color="000000"/>
              <w:bottom w:val="single" w:sz="4" w:space="0" w:color="000000"/>
              <w:right w:val="single" w:sz="4" w:space="0" w:color="000000"/>
            </w:tcBorders>
          </w:tcPr>
          <w:p w14:paraId="7283B351" w14:textId="77777777" w:rsidR="00351341" w:rsidRDefault="00351341">
            <w:pPr>
              <w:spacing w:line="360" w:lineRule="auto"/>
              <w:jc w:val="both"/>
              <w:rPr>
                <w:b/>
                <w:bCs/>
                <w:sz w:val="16"/>
                <w:szCs w:val="16"/>
              </w:rPr>
            </w:pPr>
          </w:p>
        </w:tc>
        <w:tc>
          <w:tcPr>
            <w:tcW w:w="526" w:type="dxa"/>
            <w:tcBorders>
              <w:top w:val="single" w:sz="4" w:space="0" w:color="000000"/>
              <w:left w:val="single" w:sz="4" w:space="0" w:color="000000"/>
              <w:bottom w:val="single" w:sz="4" w:space="0" w:color="000000"/>
              <w:right w:val="single" w:sz="4" w:space="0" w:color="000000"/>
            </w:tcBorders>
          </w:tcPr>
          <w:p w14:paraId="418315E0" w14:textId="77777777" w:rsidR="00351341" w:rsidRDefault="00351341">
            <w:pPr>
              <w:spacing w:line="360" w:lineRule="auto"/>
              <w:jc w:val="both"/>
              <w:rPr>
                <w:b/>
                <w:bCs/>
                <w:sz w:val="16"/>
                <w:szCs w:val="16"/>
              </w:rPr>
            </w:pPr>
          </w:p>
        </w:tc>
        <w:tc>
          <w:tcPr>
            <w:tcW w:w="523" w:type="dxa"/>
            <w:tcBorders>
              <w:top w:val="single" w:sz="5" w:space="0" w:color="000000"/>
              <w:left w:val="single" w:sz="4" w:space="0" w:color="000000"/>
              <w:bottom w:val="single" w:sz="4" w:space="0" w:color="000000"/>
              <w:right w:val="single" w:sz="4" w:space="0" w:color="000000"/>
            </w:tcBorders>
          </w:tcPr>
          <w:p w14:paraId="5CEAF822" w14:textId="77777777" w:rsidR="00351341" w:rsidRDefault="00351341">
            <w:pPr>
              <w:spacing w:line="360" w:lineRule="auto"/>
              <w:jc w:val="both"/>
              <w:rPr>
                <w:b/>
                <w:bCs/>
                <w:sz w:val="16"/>
                <w:szCs w:val="16"/>
              </w:rPr>
            </w:pPr>
          </w:p>
        </w:tc>
        <w:tc>
          <w:tcPr>
            <w:tcW w:w="523" w:type="dxa"/>
            <w:tcBorders>
              <w:top w:val="single" w:sz="5" w:space="0" w:color="000000"/>
              <w:left w:val="single" w:sz="4" w:space="0" w:color="000000"/>
              <w:bottom w:val="single" w:sz="4" w:space="0" w:color="000000"/>
              <w:right w:val="single" w:sz="4" w:space="0" w:color="000000"/>
            </w:tcBorders>
          </w:tcPr>
          <w:p w14:paraId="3D3E0E50" w14:textId="77777777" w:rsidR="00351341" w:rsidRDefault="00351341">
            <w:pPr>
              <w:spacing w:line="360" w:lineRule="auto"/>
              <w:jc w:val="both"/>
              <w:rPr>
                <w:b/>
                <w:bCs/>
                <w:sz w:val="16"/>
                <w:szCs w:val="16"/>
              </w:rPr>
            </w:pPr>
          </w:p>
        </w:tc>
        <w:tc>
          <w:tcPr>
            <w:tcW w:w="523" w:type="dxa"/>
            <w:tcBorders>
              <w:top w:val="single" w:sz="5" w:space="0" w:color="000000"/>
              <w:left w:val="single" w:sz="4" w:space="0" w:color="000000"/>
              <w:bottom w:val="single" w:sz="4" w:space="0" w:color="000000"/>
              <w:right w:val="single" w:sz="5" w:space="0" w:color="000000"/>
            </w:tcBorders>
          </w:tcPr>
          <w:p w14:paraId="10B7E45D" w14:textId="77777777" w:rsidR="00351341" w:rsidRDefault="00351341">
            <w:pPr>
              <w:spacing w:line="360" w:lineRule="auto"/>
              <w:jc w:val="both"/>
              <w:rPr>
                <w:b/>
                <w:bCs/>
                <w:sz w:val="16"/>
                <w:szCs w:val="16"/>
              </w:rPr>
            </w:pP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79C07A54"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6821F1B5"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79429D11"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0B90A019"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465A8991"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5"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1A5C5925"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5"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63D48F45"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5" w:type="dxa"/>
            <w:tcBorders>
              <w:top w:val="single" w:sz="4" w:space="0" w:color="000000"/>
              <w:left w:val="single" w:sz="5" w:space="0" w:color="000000"/>
              <w:bottom w:val="single" w:sz="5" w:space="0" w:color="000000"/>
              <w:right w:val="single" w:sz="4" w:space="0" w:color="000000"/>
            </w:tcBorders>
          </w:tcPr>
          <w:p w14:paraId="6C89380F" w14:textId="77777777" w:rsidR="00351341" w:rsidRDefault="00351341">
            <w:pPr>
              <w:spacing w:line="360" w:lineRule="auto"/>
              <w:jc w:val="both"/>
              <w:rPr>
                <w:b/>
                <w:bCs/>
                <w:sz w:val="16"/>
                <w:szCs w:val="16"/>
              </w:rPr>
            </w:pPr>
          </w:p>
        </w:tc>
        <w:tc>
          <w:tcPr>
            <w:tcW w:w="518" w:type="dxa"/>
            <w:tcBorders>
              <w:top w:val="single" w:sz="4" w:space="0" w:color="000000"/>
              <w:left w:val="single" w:sz="4" w:space="0" w:color="000000"/>
              <w:bottom w:val="single" w:sz="4" w:space="0" w:color="000000"/>
              <w:right w:val="single" w:sz="4" w:space="0" w:color="000000"/>
            </w:tcBorders>
          </w:tcPr>
          <w:p w14:paraId="67388A2A" w14:textId="77777777" w:rsidR="00351341" w:rsidRDefault="00351341">
            <w:pPr>
              <w:widowControl w:val="0"/>
              <w:pBdr>
                <w:top w:val="nil"/>
                <w:left w:val="nil"/>
                <w:bottom w:val="nil"/>
                <w:right w:val="nil"/>
                <w:between w:val="nil"/>
              </w:pBdr>
              <w:spacing w:after="0" w:line="276" w:lineRule="auto"/>
              <w:rPr>
                <w:b/>
                <w:bCs/>
                <w:sz w:val="16"/>
                <w:szCs w:val="16"/>
              </w:rPr>
            </w:pPr>
          </w:p>
        </w:tc>
        <w:tc>
          <w:tcPr>
            <w:tcW w:w="525" w:type="dxa"/>
            <w:tcBorders>
              <w:top w:val="single" w:sz="4" w:space="0" w:color="000000"/>
              <w:left w:val="single" w:sz="4" w:space="0" w:color="000000"/>
              <w:bottom w:val="single" w:sz="4" w:space="0" w:color="000000"/>
              <w:right w:val="single" w:sz="4" w:space="0" w:color="000000"/>
            </w:tcBorders>
          </w:tcPr>
          <w:p w14:paraId="7F194AB1" w14:textId="77777777" w:rsidR="00351341" w:rsidRDefault="00351341">
            <w:pPr>
              <w:spacing w:line="360" w:lineRule="auto"/>
              <w:jc w:val="both"/>
              <w:rPr>
                <w:b/>
                <w:bCs/>
                <w:sz w:val="16"/>
                <w:szCs w:val="16"/>
              </w:rPr>
            </w:pPr>
          </w:p>
        </w:tc>
        <w:tc>
          <w:tcPr>
            <w:tcW w:w="525" w:type="dxa"/>
            <w:tcBorders>
              <w:top w:val="single" w:sz="4" w:space="0" w:color="000000"/>
              <w:left w:val="single" w:sz="4" w:space="0" w:color="000000"/>
              <w:bottom w:val="single" w:sz="4" w:space="0" w:color="000000"/>
              <w:right w:val="single" w:sz="4" w:space="0" w:color="000000"/>
            </w:tcBorders>
          </w:tcPr>
          <w:p w14:paraId="0853558D" w14:textId="77777777" w:rsidR="00351341" w:rsidRDefault="00351341">
            <w:pPr>
              <w:spacing w:line="360" w:lineRule="auto"/>
              <w:jc w:val="both"/>
              <w:rPr>
                <w:b/>
                <w:bCs/>
                <w:sz w:val="16"/>
                <w:szCs w:val="16"/>
              </w:rPr>
            </w:pPr>
          </w:p>
        </w:tc>
      </w:tr>
      <w:tr w:rsidR="00351341" w14:paraId="118F8F7D" w14:textId="77777777">
        <w:trPr>
          <w:gridAfter w:val="1"/>
          <w:trHeight w:val="294"/>
        </w:trPr>
        <w:tc>
          <w:tcPr>
            <w:tcW w:w="1351" w:type="dxa"/>
            <w:tcBorders>
              <w:top w:val="single" w:sz="4" w:space="0" w:color="000000"/>
              <w:left w:val="single" w:sz="4" w:space="0" w:color="000000"/>
              <w:bottom w:val="single" w:sz="4" w:space="0" w:color="000000"/>
              <w:right w:val="single" w:sz="4" w:space="0" w:color="000000"/>
            </w:tcBorders>
          </w:tcPr>
          <w:p w14:paraId="7526F08F" w14:textId="77777777" w:rsidR="00351341" w:rsidRDefault="00000000">
            <w:pPr>
              <w:spacing w:line="360" w:lineRule="auto"/>
              <w:jc w:val="both"/>
              <w:rPr>
                <w:b/>
                <w:bCs/>
                <w:sz w:val="16"/>
                <w:szCs w:val="16"/>
              </w:rPr>
            </w:pPr>
            <w:r>
              <w:rPr>
                <w:b/>
                <w:bCs/>
                <w:sz w:val="16"/>
                <w:szCs w:val="16"/>
              </w:rPr>
              <w:t>Aplicación de medidas de seguridad</w:t>
            </w:r>
          </w:p>
        </w:tc>
        <w:tc>
          <w:tcPr>
            <w:tcW w:w="536" w:type="dxa"/>
            <w:tcBorders>
              <w:top w:val="single" w:sz="4" w:space="0" w:color="000000"/>
              <w:left w:val="single" w:sz="4" w:space="0" w:color="000000"/>
              <w:bottom w:val="single" w:sz="4" w:space="0" w:color="000000"/>
              <w:right w:val="single" w:sz="4" w:space="0" w:color="000000"/>
            </w:tcBorders>
          </w:tcPr>
          <w:p w14:paraId="71E79E9A" w14:textId="77777777" w:rsidR="00351341" w:rsidRDefault="00351341">
            <w:pPr>
              <w:spacing w:line="360" w:lineRule="auto"/>
              <w:jc w:val="both"/>
              <w:rPr>
                <w:b/>
                <w:bCs/>
                <w:sz w:val="16"/>
                <w:szCs w:val="16"/>
              </w:rPr>
            </w:pPr>
          </w:p>
        </w:tc>
        <w:tc>
          <w:tcPr>
            <w:tcW w:w="522" w:type="dxa"/>
            <w:tcBorders>
              <w:top w:val="single" w:sz="4" w:space="0" w:color="000000"/>
              <w:left w:val="single" w:sz="4" w:space="0" w:color="000000"/>
              <w:bottom w:val="single" w:sz="4" w:space="0" w:color="000000"/>
              <w:right w:val="single" w:sz="4" w:space="0" w:color="000000"/>
            </w:tcBorders>
          </w:tcPr>
          <w:p w14:paraId="5DBC5CED" w14:textId="77777777" w:rsidR="00351341" w:rsidRDefault="00351341">
            <w:pPr>
              <w:spacing w:line="360" w:lineRule="auto"/>
              <w:jc w:val="both"/>
              <w:rPr>
                <w:b/>
                <w:bCs/>
                <w:sz w:val="16"/>
                <w:szCs w:val="16"/>
              </w:rPr>
            </w:pPr>
          </w:p>
        </w:tc>
        <w:tc>
          <w:tcPr>
            <w:tcW w:w="523" w:type="dxa"/>
            <w:tcBorders>
              <w:top w:val="single" w:sz="4" w:space="0" w:color="000000"/>
              <w:left w:val="single" w:sz="4" w:space="0" w:color="000000"/>
              <w:bottom w:val="single" w:sz="4" w:space="0" w:color="000000"/>
              <w:right w:val="single" w:sz="4" w:space="0" w:color="000000"/>
            </w:tcBorders>
          </w:tcPr>
          <w:p w14:paraId="1E45C7FE" w14:textId="77777777" w:rsidR="00351341" w:rsidRDefault="00351341">
            <w:pPr>
              <w:spacing w:line="360" w:lineRule="auto"/>
              <w:jc w:val="both"/>
              <w:rPr>
                <w:b/>
                <w:bCs/>
                <w:sz w:val="16"/>
                <w:szCs w:val="16"/>
              </w:rPr>
            </w:pPr>
          </w:p>
        </w:tc>
        <w:tc>
          <w:tcPr>
            <w:tcW w:w="526" w:type="dxa"/>
            <w:tcBorders>
              <w:top w:val="single" w:sz="4" w:space="0" w:color="000000"/>
              <w:left w:val="single" w:sz="4" w:space="0" w:color="000000"/>
              <w:bottom w:val="single" w:sz="4" w:space="0" w:color="000000"/>
              <w:right w:val="single" w:sz="4" w:space="0" w:color="000000"/>
            </w:tcBorders>
          </w:tcPr>
          <w:p w14:paraId="76161138" w14:textId="77777777" w:rsidR="00351341" w:rsidRDefault="00351341">
            <w:pPr>
              <w:spacing w:line="360" w:lineRule="auto"/>
              <w:jc w:val="both"/>
              <w:rPr>
                <w:b/>
                <w:bCs/>
                <w:sz w:val="16"/>
                <w:szCs w:val="16"/>
              </w:rPr>
            </w:pPr>
          </w:p>
        </w:tc>
        <w:tc>
          <w:tcPr>
            <w:tcW w:w="523" w:type="dxa"/>
            <w:tcBorders>
              <w:top w:val="single" w:sz="4" w:space="0" w:color="000000"/>
              <w:left w:val="single" w:sz="4" w:space="0" w:color="000000"/>
              <w:bottom w:val="single" w:sz="4" w:space="0" w:color="000000"/>
              <w:right w:val="single" w:sz="4" w:space="0" w:color="000000"/>
            </w:tcBorders>
          </w:tcPr>
          <w:p w14:paraId="479F8927" w14:textId="77777777" w:rsidR="00351341" w:rsidRDefault="00351341">
            <w:pPr>
              <w:spacing w:line="360" w:lineRule="auto"/>
              <w:jc w:val="both"/>
              <w:rPr>
                <w:b/>
                <w:bCs/>
                <w:sz w:val="16"/>
                <w:szCs w:val="16"/>
              </w:rPr>
            </w:pPr>
          </w:p>
        </w:tc>
        <w:tc>
          <w:tcPr>
            <w:tcW w:w="523" w:type="dxa"/>
            <w:tcBorders>
              <w:top w:val="single" w:sz="4" w:space="0" w:color="000000"/>
              <w:left w:val="single" w:sz="4" w:space="0" w:color="000000"/>
              <w:bottom w:val="single" w:sz="5" w:space="0" w:color="000000"/>
              <w:right w:val="single" w:sz="4" w:space="0" w:color="000000"/>
            </w:tcBorders>
          </w:tcPr>
          <w:p w14:paraId="4E5D8817" w14:textId="77777777" w:rsidR="00351341" w:rsidRDefault="00351341">
            <w:pPr>
              <w:spacing w:line="360" w:lineRule="auto"/>
              <w:jc w:val="both"/>
              <w:rPr>
                <w:b/>
                <w:bCs/>
                <w:sz w:val="16"/>
                <w:szCs w:val="16"/>
              </w:rPr>
            </w:pPr>
          </w:p>
        </w:tc>
        <w:tc>
          <w:tcPr>
            <w:tcW w:w="523" w:type="dxa"/>
            <w:tcBorders>
              <w:top w:val="single" w:sz="4" w:space="0" w:color="000000"/>
              <w:left w:val="single" w:sz="4" w:space="0" w:color="000000"/>
              <w:bottom w:val="single" w:sz="5" w:space="0" w:color="000000"/>
              <w:right w:val="single" w:sz="5" w:space="0" w:color="000000"/>
            </w:tcBorders>
          </w:tcPr>
          <w:p w14:paraId="753ABBE9" w14:textId="77777777" w:rsidR="00351341" w:rsidRDefault="00351341">
            <w:pPr>
              <w:spacing w:line="360" w:lineRule="auto"/>
              <w:jc w:val="both"/>
              <w:rPr>
                <w:b/>
                <w:bCs/>
                <w:sz w:val="16"/>
                <w:szCs w:val="16"/>
              </w:rPr>
            </w:pP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6947C683"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01978CF3"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2E06F555"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5BFE9A6A"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5176C65C"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5"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54A4A484"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5"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4B4847C6"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5"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2EF65F62"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18" w:type="dxa"/>
            <w:tcBorders>
              <w:top w:val="single" w:sz="4" w:space="0" w:color="000000"/>
              <w:left w:val="single" w:sz="5" w:space="0" w:color="000000"/>
              <w:bottom w:val="single" w:sz="5" w:space="0" w:color="000000"/>
              <w:right w:val="single" w:sz="4" w:space="0" w:color="000000"/>
            </w:tcBorders>
          </w:tcPr>
          <w:p w14:paraId="3CB5EE05" w14:textId="77777777" w:rsidR="00351341" w:rsidRDefault="00351341">
            <w:pPr>
              <w:widowControl w:val="0"/>
              <w:pBdr>
                <w:top w:val="nil"/>
                <w:left w:val="nil"/>
                <w:bottom w:val="nil"/>
                <w:right w:val="nil"/>
                <w:between w:val="nil"/>
              </w:pBdr>
              <w:spacing w:after="0" w:line="276" w:lineRule="auto"/>
              <w:rPr>
                <w:b/>
                <w:bCs/>
                <w:sz w:val="16"/>
                <w:szCs w:val="16"/>
              </w:rPr>
            </w:pPr>
          </w:p>
        </w:tc>
        <w:tc>
          <w:tcPr>
            <w:tcW w:w="525" w:type="dxa"/>
            <w:tcBorders>
              <w:top w:val="single" w:sz="4" w:space="0" w:color="000000"/>
              <w:left w:val="single" w:sz="4" w:space="0" w:color="000000"/>
              <w:bottom w:val="single" w:sz="4" w:space="0" w:color="000000"/>
              <w:right w:val="single" w:sz="4" w:space="0" w:color="000000"/>
            </w:tcBorders>
          </w:tcPr>
          <w:p w14:paraId="2A79113B" w14:textId="77777777" w:rsidR="00351341" w:rsidRDefault="00351341">
            <w:pPr>
              <w:spacing w:line="360" w:lineRule="auto"/>
              <w:jc w:val="both"/>
              <w:rPr>
                <w:b/>
                <w:bCs/>
                <w:sz w:val="16"/>
                <w:szCs w:val="16"/>
              </w:rPr>
            </w:pPr>
          </w:p>
        </w:tc>
        <w:tc>
          <w:tcPr>
            <w:tcW w:w="525" w:type="dxa"/>
            <w:tcBorders>
              <w:top w:val="single" w:sz="4" w:space="0" w:color="000000"/>
              <w:left w:val="single" w:sz="4" w:space="0" w:color="000000"/>
              <w:bottom w:val="single" w:sz="4" w:space="0" w:color="000000"/>
              <w:right w:val="single" w:sz="4" w:space="0" w:color="000000"/>
            </w:tcBorders>
          </w:tcPr>
          <w:p w14:paraId="0196CEFE" w14:textId="77777777" w:rsidR="00351341" w:rsidRDefault="00351341">
            <w:pPr>
              <w:spacing w:line="360" w:lineRule="auto"/>
              <w:jc w:val="both"/>
              <w:rPr>
                <w:b/>
                <w:bCs/>
                <w:sz w:val="16"/>
                <w:szCs w:val="16"/>
              </w:rPr>
            </w:pPr>
          </w:p>
        </w:tc>
      </w:tr>
      <w:tr w:rsidR="00351341" w14:paraId="029EBFBE" w14:textId="77777777">
        <w:trPr>
          <w:gridAfter w:val="1"/>
          <w:trHeight w:val="294"/>
        </w:trPr>
        <w:tc>
          <w:tcPr>
            <w:tcW w:w="1351" w:type="dxa"/>
            <w:tcBorders>
              <w:top w:val="single" w:sz="4" w:space="0" w:color="000000"/>
              <w:left w:val="single" w:sz="4" w:space="0" w:color="000000"/>
              <w:bottom w:val="single" w:sz="4" w:space="0" w:color="000000"/>
              <w:right w:val="single" w:sz="4" w:space="0" w:color="000000"/>
            </w:tcBorders>
          </w:tcPr>
          <w:p w14:paraId="4B805E24" w14:textId="77777777" w:rsidR="00351341" w:rsidRDefault="00000000">
            <w:pPr>
              <w:spacing w:line="360" w:lineRule="auto"/>
              <w:jc w:val="both"/>
              <w:rPr>
                <w:b/>
                <w:bCs/>
                <w:sz w:val="16"/>
                <w:szCs w:val="16"/>
              </w:rPr>
            </w:pPr>
            <w:r>
              <w:rPr>
                <w:b/>
                <w:bCs/>
                <w:sz w:val="16"/>
                <w:szCs w:val="16"/>
              </w:rPr>
              <w:t>Pruebas y coordinación de calidad</w:t>
            </w:r>
          </w:p>
        </w:tc>
        <w:tc>
          <w:tcPr>
            <w:tcW w:w="536" w:type="dxa"/>
            <w:tcBorders>
              <w:top w:val="single" w:sz="4" w:space="0" w:color="000000"/>
              <w:left w:val="single" w:sz="4" w:space="0" w:color="000000"/>
              <w:bottom w:val="single" w:sz="5" w:space="0" w:color="000000"/>
              <w:right w:val="single" w:sz="4" w:space="0" w:color="000000"/>
            </w:tcBorders>
          </w:tcPr>
          <w:p w14:paraId="16A8651B" w14:textId="77777777" w:rsidR="00351341" w:rsidRDefault="00351341">
            <w:pPr>
              <w:spacing w:line="360" w:lineRule="auto"/>
              <w:jc w:val="both"/>
              <w:rPr>
                <w:b/>
                <w:bCs/>
                <w:sz w:val="16"/>
                <w:szCs w:val="16"/>
              </w:rPr>
            </w:pPr>
          </w:p>
        </w:tc>
        <w:tc>
          <w:tcPr>
            <w:tcW w:w="522" w:type="dxa"/>
            <w:tcBorders>
              <w:top w:val="single" w:sz="4" w:space="0" w:color="000000"/>
              <w:left w:val="single" w:sz="4" w:space="0" w:color="000000"/>
              <w:bottom w:val="single" w:sz="5" w:space="0" w:color="000000"/>
              <w:right w:val="single" w:sz="4" w:space="0" w:color="000000"/>
            </w:tcBorders>
          </w:tcPr>
          <w:p w14:paraId="553B8CAE" w14:textId="77777777" w:rsidR="00351341" w:rsidRDefault="00351341">
            <w:pPr>
              <w:spacing w:line="360" w:lineRule="auto"/>
              <w:jc w:val="both"/>
              <w:rPr>
                <w:b/>
                <w:bCs/>
                <w:sz w:val="16"/>
                <w:szCs w:val="16"/>
              </w:rPr>
            </w:pPr>
          </w:p>
        </w:tc>
        <w:tc>
          <w:tcPr>
            <w:tcW w:w="523" w:type="dxa"/>
            <w:tcBorders>
              <w:top w:val="single" w:sz="4" w:space="0" w:color="000000"/>
              <w:left w:val="single" w:sz="4" w:space="0" w:color="000000"/>
              <w:bottom w:val="single" w:sz="5" w:space="0" w:color="000000"/>
              <w:right w:val="single" w:sz="4" w:space="0" w:color="000000"/>
            </w:tcBorders>
          </w:tcPr>
          <w:p w14:paraId="6890E12D" w14:textId="77777777" w:rsidR="00351341" w:rsidRDefault="00351341">
            <w:pPr>
              <w:spacing w:line="360" w:lineRule="auto"/>
              <w:jc w:val="both"/>
              <w:rPr>
                <w:b/>
                <w:bCs/>
                <w:sz w:val="16"/>
                <w:szCs w:val="16"/>
              </w:rPr>
            </w:pPr>
          </w:p>
        </w:tc>
        <w:tc>
          <w:tcPr>
            <w:tcW w:w="526" w:type="dxa"/>
            <w:tcBorders>
              <w:top w:val="single" w:sz="4" w:space="0" w:color="000000"/>
              <w:left w:val="single" w:sz="4" w:space="0" w:color="000000"/>
              <w:bottom w:val="single" w:sz="5" w:space="0" w:color="000000"/>
              <w:right w:val="single" w:sz="4" w:space="0" w:color="000000"/>
            </w:tcBorders>
          </w:tcPr>
          <w:p w14:paraId="191B5FC1" w14:textId="77777777" w:rsidR="00351341" w:rsidRDefault="00351341">
            <w:pPr>
              <w:spacing w:line="360" w:lineRule="auto"/>
              <w:jc w:val="both"/>
              <w:rPr>
                <w:b/>
                <w:bCs/>
                <w:sz w:val="16"/>
                <w:szCs w:val="16"/>
              </w:rPr>
            </w:pPr>
          </w:p>
        </w:tc>
        <w:tc>
          <w:tcPr>
            <w:tcW w:w="523" w:type="dxa"/>
            <w:tcBorders>
              <w:top w:val="single" w:sz="4" w:space="0" w:color="000000"/>
              <w:left w:val="single" w:sz="4" w:space="0" w:color="000000"/>
              <w:bottom w:val="single" w:sz="5" w:space="0" w:color="000000"/>
              <w:right w:val="single" w:sz="5" w:space="0" w:color="000000"/>
            </w:tcBorders>
          </w:tcPr>
          <w:p w14:paraId="4A3531E0" w14:textId="77777777" w:rsidR="00351341" w:rsidRDefault="00351341">
            <w:pPr>
              <w:spacing w:line="360" w:lineRule="auto"/>
              <w:jc w:val="both"/>
              <w:rPr>
                <w:b/>
                <w:bCs/>
                <w:sz w:val="16"/>
                <w:szCs w:val="16"/>
              </w:rPr>
            </w:pP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75C73224"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75DB9220"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0381C9FE"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252ECC33"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0F5C797A"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69ACF298"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2AE390AE"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5"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7732266B"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5"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59F8D473"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5"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39FB2A1A" w14:textId="77777777" w:rsidR="00351341" w:rsidRDefault="00000000">
            <w:pPr>
              <w:widowControl w:val="0"/>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18"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738AF79E"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5" w:type="dxa"/>
            <w:tcBorders>
              <w:top w:val="single" w:sz="4" w:space="0" w:color="000000"/>
              <w:left w:val="single" w:sz="5" w:space="0" w:color="000000"/>
              <w:bottom w:val="single" w:sz="5" w:space="0" w:color="000000"/>
              <w:right w:val="single" w:sz="4" w:space="0" w:color="000000"/>
            </w:tcBorders>
          </w:tcPr>
          <w:p w14:paraId="354A4FE0" w14:textId="77777777" w:rsidR="00351341" w:rsidRDefault="00351341">
            <w:pPr>
              <w:spacing w:line="360" w:lineRule="auto"/>
              <w:jc w:val="both"/>
              <w:rPr>
                <w:b/>
                <w:bCs/>
                <w:sz w:val="16"/>
                <w:szCs w:val="16"/>
              </w:rPr>
            </w:pPr>
          </w:p>
        </w:tc>
        <w:tc>
          <w:tcPr>
            <w:tcW w:w="525" w:type="dxa"/>
            <w:tcBorders>
              <w:top w:val="single" w:sz="4" w:space="0" w:color="000000"/>
              <w:left w:val="single" w:sz="4" w:space="0" w:color="000000"/>
              <w:bottom w:val="single" w:sz="5" w:space="0" w:color="000000"/>
              <w:right w:val="single" w:sz="4" w:space="0" w:color="000000"/>
            </w:tcBorders>
          </w:tcPr>
          <w:p w14:paraId="7EE7185E" w14:textId="77777777" w:rsidR="00351341" w:rsidRDefault="00351341">
            <w:pPr>
              <w:spacing w:line="360" w:lineRule="auto"/>
              <w:jc w:val="both"/>
              <w:rPr>
                <w:b/>
                <w:bCs/>
                <w:sz w:val="16"/>
                <w:szCs w:val="16"/>
              </w:rPr>
            </w:pPr>
          </w:p>
        </w:tc>
      </w:tr>
      <w:tr w:rsidR="00351341" w14:paraId="15C68C9E" w14:textId="77777777">
        <w:trPr>
          <w:gridAfter w:val="1"/>
          <w:trHeight w:val="294"/>
        </w:trPr>
        <w:tc>
          <w:tcPr>
            <w:tcW w:w="1351" w:type="dxa"/>
            <w:tcBorders>
              <w:top w:val="single" w:sz="4" w:space="0" w:color="000000"/>
              <w:left w:val="single" w:sz="4" w:space="0" w:color="000000"/>
              <w:bottom w:val="single" w:sz="4" w:space="0" w:color="000000"/>
              <w:right w:val="single" w:sz="5" w:space="0" w:color="000000"/>
            </w:tcBorders>
          </w:tcPr>
          <w:p w14:paraId="1F2E9D97" w14:textId="77777777" w:rsidR="00351341" w:rsidRDefault="00000000">
            <w:pPr>
              <w:spacing w:line="360" w:lineRule="auto"/>
              <w:jc w:val="both"/>
              <w:rPr>
                <w:b/>
                <w:bCs/>
                <w:sz w:val="16"/>
                <w:szCs w:val="16"/>
              </w:rPr>
            </w:pPr>
            <w:r>
              <w:rPr>
                <w:b/>
                <w:bCs/>
                <w:sz w:val="16"/>
                <w:szCs w:val="16"/>
              </w:rPr>
              <w:t>Documentación y cierre del proyecto</w:t>
            </w:r>
          </w:p>
        </w:tc>
        <w:tc>
          <w:tcPr>
            <w:tcW w:w="536"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5A605ADC"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2"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3D8A92D2"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082F6785"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6"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1DA31C01"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15761F2B"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6F966F10"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792FACB9"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35023569"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30C7CEE4"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7C58E12F"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78C3B88A"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3"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078B78B4"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5"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0CA23A88"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5"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46AC1C2B"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5"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53C17044"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18"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3EFCC7F4" w14:textId="77777777" w:rsidR="00351341" w:rsidRDefault="00000000">
            <w:pPr>
              <w:widowControl w:val="0"/>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5"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028FC106" w14:textId="77777777" w:rsidR="00351341" w:rsidRDefault="00000000">
            <w:pPr>
              <w:spacing w:after="0" w:line="240" w:lineRule="auto"/>
              <w:jc w:val="center"/>
              <w:rPr>
                <w:rFonts w:ascii="Arial" w:eastAsia="Arial" w:hAnsi="Arial" w:cs="Arial"/>
                <w:b/>
                <w:bCs/>
                <w:sz w:val="14"/>
                <w:szCs w:val="14"/>
              </w:rPr>
            </w:pPr>
            <w:r>
              <w:rPr>
                <w:rFonts w:ascii="Arial" w:eastAsia="Arial" w:hAnsi="Arial" w:cs="Arial"/>
                <w:b/>
                <w:bCs/>
                <w:sz w:val="14"/>
                <w:szCs w:val="14"/>
              </w:rPr>
              <w:t>X</w:t>
            </w:r>
          </w:p>
        </w:tc>
        <w:tc>
          <w:tcPr>
            <w:tcW w:w="525" w:type="dxa"/>
            <w:tcBorders>
              <w:top w:val="single" w:sz="5" w:space="0" w:color="000000"/>
              <w:left w:val="single" w:sz="5" w:space="0" w:color="000000"/>
              <w:bottom w:val="single" w:sz="5" w:space="0" w:color="000000"/>
              <w:right w:val="single" w:sz="5" w:space="0" w:color="000000"/>
            </w:tcBorders>
            <w:tcMar>
              <w:top w:w="20" w:type="dxa"/>
              <w:left w:w="100" w:type="dxa"/>
              <w:bottom w:w="20" w:type="dxa"/>
              <w:right w:w="100" w:type="dxa"/>
            </w:tcMar>
            <w:vAlign w:val="center"/>
          </w:tcPr>
          <w:p w14:paraId="5FECAD70" w14:textId="77777777" w:rsidR="00351341" w:rsidRDefault="00000000">
            <w:pPr>
              <w:widowControl w:val="0"/>
              <w:spacing w:after="0" w:line="240" w:lineRule="auto"/>
              <w:jc w:val="center"/>
              <w:rPr>
                <w:rFonts w:ascii="Arial" w:eastAsia="Arial" w:hAnsi="Arial" w:cs="Arial"/>
                <w:b/>
                <w:bCs/>
                <w:sz w:val="14"/>
                <w:szCs w:val="14"/>
              </w:rPr>
            </w:pPr>
            <w:r>
              <w:rPr>
                <w:rFonts w:ascii="Arial" w:eastAsia="Arial" w:hAnsi="Arial" w:cs="Arial"/>
                <w:b/>
                <w:bCs/>
                <w:sz w:val="14"/>
                <w:szCs w:val="14"/>
              </w:rPr>
              <w:t>X</w:t>
            </w:r>
          </w:p>
        </w:tc>
      </w:tr>
    </w:tbl>
    <w:p w14:paraId="7D0D353A" w14:textId="77777777" w:rsidR="00351341" w:rsidRDefault="00351341"/>
    <w:sectPr w:rsidR="00351341">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7D64E" w14:textId="77777777" w:rsidR="009C46CB" w:rsidRDefault="009C46CB">
      <w:pPr>
        <w:spacing w:after="0" w:line="240" w:lineRule="auto"/>
      </w:pPr>
      <w:r>
        <w:separator/>
      </w:r>
    </w:p>
  </w:endnote>
  <w:endnote w:type="continuationSeparator" w:id="0">
    <w:p w14:paraId="4EBBA863" w14:textId="77777777" w:rsidR="009C46CB" w:rsidRDefault="009C4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1AE6E8D-9BDC-43C0-B04D-BDE869CD66B7}"/>
    <w:embedBold r:id="rId2" w:fontKey="{CFFD5BFC-C000-4C0A-8CCF-82BD384A93E0}"/>
    <w:embedItalic r:id="rId3" w:fontKey="{7B90D166-690A-493F-B286-17ADA0945EB0}"/>
  </w:font>
  <w:font w:name="Noto Sans Symbols">
    <w:charset w:val="00"/>
    <w:family w:val="auto"/>
    <w:pitch w:val="default"/>
    <w:embedRegular r:id="rId4" w:fontKey="{7926E21A-CBEC-489A-BB66-66383B2B58B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F2AE37C6-D4A6-411C-834B-C86A66EAC3D4}"/>
  </w:font>
  <w:font w:name="Segoe UI">
    <w:panose1 w:val="020B0502040204020203"/>
    <w:charset w:val="00"/>
    <w:family w:val="roman"/>
    <w:notTrueType/>
    <w:pitch w:val="default"/>
    <w:embedRegular r:id="rId6" w:fontKey="{6E8B1CF8-43F8-42AA-80D3-CDB781F8D00D}"/>
  </w:font>
  <w:font w:name="Georgia">
    <w:panose1 w:val="02040502050405020303"/>
    <w:charset w:val="00"/>
    <w:family w:val="auto"/>
    <w:pitch w:val="default"/>
    <w:embedItalic r:id="rId7" w:fontKey="{58FC7DE2-370F-42DB-906C-7F618AC6AC9B}"/>
  </w:font>
  <w:font w:name="Arial">
    <w:panose1 w:val="020B0604020202020204"/>
    <w:charset w:val="00"/>
    <w:family w:val="swiss"/>
    <w:pitch w:val="variable"/>
    <w:sig w:usb0="E0002EFF" w:usb1="C000785B" w:usb2="00000009" w:usb3="00000000" w:csb0="000001FF" w:csb1="00000000"/>
  </w:font>
  <w:font w:name="Century Gothic">
    <w:charset w:val="00"/>
    <w:family w:val="swiss"/>
    <w:pitch w:val="variable"/>
    <w:sig w:usb0="00000287" w:usb1="00000000" w:usb2="00000000" w:usb3="00000000" w:csb0="0000009F" w:csb1="00000000"/>
    <w:embedBold r:id="rId8" w:fontKey="{2B1D147A-796B-488C-92FD-9C7AC5C892C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64633" w14:textId="77777777" w:rsidR="009C46CB" w:rsidRDefault="009C46CB">
      <w:pPr>
        <w:spacing w:after="0" w:line="240" w:lineRule="auto"/>
      </w:pPr>
      <w:r>
        <w:separator/>
      </w:r>
    </w:p>
  </w:footnote>
  <w:footnote w:type="continuationSeparator" w:id="0">
    <w:p w14:paraId="554118D8" w14:textId="77777777" w:rsidR="009C46CB" w:rsidRDefault="009C46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46ACE" w14:textId="77777777" w:rsidR="00351341" w:rsidRDefault="00351341">
    <w:pPr>
      <w:widowControl w:val="0"/>
      <w:pBdr>
        <w:top w:val="nil"/>
        <w:left w:val="nil"/>
        <w:bottom w:val="nil"/>
        <w:right w:val="nil"/>
        <w:between w:val="nil"/>
      </w:pBdr>
      <w:spacing w:after="0" w:line="276" w:lineRule="auto"/>
    </w:pPr>
  </w:p>
  <w:tbl>
    <w:tblPr>
      <w:tblStyle w:val="af1"/>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351341" w14:paraId="2B5B01C6" w14:textId="77777777">
      <w:trPr>
        <w:trHeight w:val="697"/>
      </w:trPr>
      <w:tc>
        <w:tcPr>
          <w:tcW w:w="5707" w:type="dxa"/>
          <w:tcBorders>
            <w:top w:val="nil"/>
            <w:left w:val="nil"/>
            <w:bottom w:val="nil"/>
            <w:right w:val="nil"/>
          </w:tcBorders>
        </w:tcPr>
        <w:p w14:paraId="32F25593" w14:textId="77777777" w:rsidR="00351341"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15C9C218" w14:textId="77777777" w:rsidR="00351341"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7827D673" w14:textId="77777777" w:rsidR="00351341" w:rsidRDefault="00000000">
          <w:pPr>
            <w:jc w:val="right"/>
            <w:rPr>
              <w:rFonts w:ascii="Century Gothic" w:eastAsia="Century Gothic" w:hAnsi="Century Gothic" w:cs="Century Gothic"/>
              <w:b/>
              <w:bCs/>
              <w:sz w:val="30"/>
              <w:szCs w:val="30"/>
            </w:rPr>
          </w:pPr>
          <w:r>
            <w:rPr>
              <w:noProof/>
            </w:rPr>
            <w:drawing>
              <wp:inline distT="0" distB="0" distL="0" distR="0" wp14:anchorId="19B23032" wp14:editId="63EFBC03">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D5FD67B" w14:textId="77777777" w:rsidR="00351341" w:rsidRDefault="00351341">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D27D70"/>
    <w:multiLevelType w:val="multilevel"/>
    <w:tmpl w:val="9CCCE5D4"/>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2DB0DAD"/>
    <w:multiLevelType w:val="multilevel"/>
    <w:tmpl w:val="CD48B7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8B33765"/>
    <w:multiLevelType w:val="multilevel"/>
    <w:tmpl w:val="A1FEF982"/>
    <w:lvl w:ilvl="0">
      <w:start w:val="1"/>
      <w:numFmt w:val="bullet"/>
      <w:lvlText w:val="●"/>
      <w:lvlJc w:val="left"/>
      <w:pPr>
        <w:ind w:left="1080" w:hanging="360"/>
      </w:pPr>
      <w:rPr>
        <w:rFonts w:ascii="Noto Sans Symbols" w:eastAsia="Noto Sans Symbols" w:hAnsi="Noto Sans Symbols" w:cs="Noto Sans Symbols"/>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835612834">
    <w:abstractNumId w:val="0"/>
  </w:num>
  <w:num w:numId="2" w16cid:durableId="2110392444">
    <w:abstractNumId w:val="1"/>
  </w:num>
  <w:num w:numId="3" w16cid:durableId="14192518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341"/>
    <w:rsid w:val="00210B27"/>
    <w:rsid w:val="00351341"/>
    <w:rsid w:val="009C46CB"/>
    <w:rsid w:val="00C129A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7BE15"/>
  <w15:docId w15:val="{E7576602-4418-447E-9CDB-099705BD1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inespaciado">
    <w:name w:val="No Spacing"/>
    <w:uiPriority w:val="1"/>
    <w:qFormat/>
    <w:rsid w:val="00BD25C3"/>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 w:type="table" w:customStyle="1" w:styleId="af1">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ecucvW8GaUzX34li4qx+5giKOQ==">CgMxLjA4AHIhMVhkc0JBaG96OVpHWFhjd1p3ZTNXcGVOT0lNMG1ueklY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F079C81-D43E-4D1A-940F-B16FA73E9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2869</Words>
  <Characters>15784</Characters>
  <Application>Microsoft Office Word</Application>
  <DocSecurity>0</DocSecurity>
  <Lines>131</Lines>
  <Paragraphs>37</Paragraphs>
  <ScaleCrop>false</ScaleCrop>
  <Company/>
  <LinksUpToDate>false</LinksUpToDate>
  <CharactersWithSpaces>18616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FIDEL ARGENIS RODRIGUEZ PRIETO</cp:lastModifiedBy>
  <cp:revision>2</cp:revision>
  <dcterms:created xsi:type="dcterms:W3CDTF">2026-09-05T03:24:00Z</dcterms:created>
  <dcterms:modified xsi:type="dcterms:W3CDTF">2026-09-06T01:31:00Z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