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35" w:rsidRDefault="00B00635" w:rsidP="00B00635">
      <w:pPr>
        <w:jc w:val="center"/>
        <w:rPr>
          <w:b/>
        </w:rPr>
      </w:pPr>
      <w:r>
        <w:rPr>
          <w:b/>
        </w:rPr>
        <w:t>PRUEBAS DE USABILIDAD MUNDOCENTE</w:t>
      </w:r>
    </w:p>
    <w:p w:rsidR="00B00635" w:rsidRDefault="00B00635" w:rsidP="00B00635">
      <w:pPr>
        <w:jc w:val="center"/>
        <w:rPr>
          <w:b/>
        </w:rPr>
      </w:pPr>
    </w:p>
    <w:p w:rsidR="00366662" w:rsidRPr="00B00635" w:rsidRDefault="00BB54D6">
      <w:pPr>
        <w:rPr>
          <w:b/>
        </w:rPr>
      </w:pPr>
      <w:r w:rsidRPr="00B00635">
        <w:rPr>
          <w:b/>
        </w:rPr>
        <w:t>Alcance</w:t>
      </w:r>
      <w:r w:rsidR="00EA01AD" w:rsidRPr="00B00635">
        <w:rPr>
          <w:b/>
        </w:rPr>
        <w:t>:</w:t>
      </w:r>
      <w:r w:rsidR="00EA01AD">
        <w:t xml:space="preserve"> observar la usabilidad que tiene la página web de Mundocente con respecto a los usuarios que no se encuentran registrados en la cuenta Mundocente.</w:t>
      </w:r>
    </w:p>
    <w:p w:rsidR="00BB54D6" w:rsidRDefault="00BB54D6">
      <w:r w:rsidRPr="00B00635">
        <w:rPr>
          <w:b/>
        </w:rPr>
        <w:t>Objetivo</w:t>
      </w:r>
      <w:r w:rsidR="00EA01AD" w:rsidRPr="00B00635">
        <w:rPr>
          <w:b/>
        </w:rPr>
        <w:t>:</w:t>
      </w:r>
      <w:r w:rsidR="00EA01AD">
        <w:t xml:space="preserve"> identificar si el us</w:t>
      </w:r>
      <w:r w:rsidR="009B6514">
        <w:t>uario puede</w:t>
      </w:r>
      <w:r w:rsidR="00EA01AD">
        <w:t xml:space="preserve"> observar contenidos </w:t>
      </w:r>
      <w:r w:rsidR="009B6514">
        <w:t>sin necesidad de estar registrado en Mundocente</w:t>
      </w:r>
    </w:p>
    <w:p w:rsidR="00BB54D6" w:rsidRDefault="00BB54D6">
      <w:r w:rsidRPr="00B00635">
        <w:rPr>
          <w:b/>
        </w:rPr>
        <w:t>Horario y ubicación</w:t>
      </w:r>
      <w:r w:rsidR="009B6514" w:rsidRPr="00B00635">
        <w:rPr>
          <w:b/>
        </w:rPr>
        <w:t>:</w:t>
      </w:r>
      <w:r w:rsidR="009B6514">
        <w:t xml:space="preserve"> </w:t>
      </w:r>
      <w:r w:rsidR="00B00635">
        <w:t xml:space="preserve">la prueba de usabilidad se lleva a cabo el </w:t>
      </w:r>
      <w:r w:rsidR="009B6514">
        <w:t>lun</w:t>
      </w:r>
      <w:r w:rsidR="00B00635">
        <w:t xml:space="preserve">es 11 de abril del presente año, en el horario de las 10 de la mañana y </w:t>
      </w:r>
      <w:r w:rsidR="009B6514">
        <w:t>solo se realizara una sesión</w:t>
      </w:r>
      <w:r w:rsidR="00B00635">
        <w:t xml:space="preserve"> para esta prueba</w:t>
      </w:r>
      <w:r w:rsidR="009B6514">
        <w:t>.</w:t>
      </w:r>
    </w:p>
    <w:p w:rsidR="00BB54D6" w:rsidRDefault="00BB54D6">
      <w:r w:rsidRPr="00B00635">
        <w:rPr>
          <w:b/>
        </w:rPr>
        <w:t>Sesiones</w:t>
      </w:r>
      <w:r w:rsidR="009B6514" w:rsidRPr="00B00635">
        <w:rPr>
          <w:b/>
        </w:rPr>
        <w:t>:</w:t>
      </w:r>
      <w:r w:rsidR="009B6514">
        <w:t xml:space="preserve"> </w:t>
      </w:r>
      <w:r w:rsidR="000B1C60">
        <w:t xml:space="preserve">se llevara a cabo una </w:t>
      </w:r>
      <w:r w:rsidR="009B6514">
        <w:t>sesión de 1 hora</w:t>
      </w:r>
      <w:r w:rsidR="000B1C60">
        <w:t xml:space="preserve"> máximo.</w:t>
      </w:r>
      <w:r w:rsidR="009B6514">
        <w:t xml:space="preserve"> </w:t>
      </w:r>
    </w:p>
    <w:p w:rsidR="00BB54D6" w:rsidRDefault="00BB54D6">
      <w:r w:rsidRPr="00B00635">
        <w:rPr>
          <w:b/>
        </w:rPr>
        <w:t>Equipo</w:t>
      </w:r>
      <w:r w:rsidR="009B6514" w:rsidRPr="00B00635">
        <w:rPr>
          <w:b/>
        </w:rPr>
        <w:t xml:space="preserve">: </w:t>
      </w:r>
      <w:r w:rsidR="000B1C60">
        <w:t>para esta prueba se utilizara un portátil</w:t>
      </w:r>
      <w:r w:rsidR="00113C14">
        <w:t>,</w:t>
      </w:r>
      <w:r w:rsidR="000B1C60">
        <w:t xml:space="preserve"> el cual </w:t>
      </w:r>
      <w:r w:rsidR="00113C14">
        <w:t>tiene 14 pulgadas de pantal</w:t>
      </w:r>
      <w:r w:rsidR="000B1C60">
        <w:t xml:space="preserve">la, Sistema operativo Windows 8 y se utilizara el </w:t>
      </w:r>
      <w:r w:rsidR="00113C14">
        <w:t xml:space="preserve">navegador </w:t>
      </w:r>
      <w:proofErr w:type="spellStart"/>
      <w:r w:rsidR="00113C14">
        <w:t>chrome</w:t>
      </w:r>
      <w:proofErr w:type="spellEnd"/>
      <w:r w:rsidR="000B1C60">
        <w:t xml:space="preserve"> para la visualización de la página Mundocente</w:t>
      </w:r>
      <w:r w:rsidR="00113C14">
        <w:t>.</w:t>
      </w:r>
    </w:p>
    <w:p w:rsidR="00BB54D6" w:rsidRDefault="00BB54D6">
      <w:r w:rsidRPr="00B00635">
        <w:rPr>
          <w:b/>
        </w:rPr>
        <w:t>Participantes</w:t>
      </w:r>
      <w:r w:rsidR="00113C14" w:rsidRPr="00B00635">
        <w:rPr>
          <w:b/>
        </w:rPr>
        <w:t>:</w:t>
      </w:r>
      <w:r w:rsidR="00113C14">
        <w:t xml:space="preserve"> </w:t>
      </w:r>
      <w:r w:rsidR="000B1C60">
        <w:t xml:space="preserve">las pruebas de usabilidad la realizaran </w:t>
      </w:r>
      <w:r w:rsidR="00597461">
        <w:t>3 usuarios</w:t>
      </w:r>
      <w:r w:rsidR="000B1C60">
        <w:t xml:space="preserve"> externos al proyecto</w:t>
      </w:r>
      <w:r w:rsidR="00597461">
        <w:t>, los c</w:t>
      </w:r>
      <w:r w:rsidR="000B1C60">
        <w:t xml:space="preserve">uales serán estudiantes universitarios de </w:t>
      </w:r>
      <w:r w:rsidR="00597461">
        <w:t xml:space="preserve">la </w:t>
      </w:r>
      <w:proofErr w:type="spellStart"/>
      <w:r w:rsidR="00597461">
        <w:t>UPTC</w:t>
      </w:r>
      <w:proofErr w:type="spellEnd"/>
      <w:r w:rsidR="000B1C60">
        <w:t>, con conocimiento del internet</w:t>
      </w:r>
      <w:r w:rsidR="00597461">
        <w:t>.</w:t>
      </w:r>
    </w:p>
    <w:p w:rsidR="00BB54D6" w:rsidRDefault="00BB54D6">
      <w:proofErr w:type="spellStart"/>
      <w:r w:rsidRPr="00B00635">
        <w:rPr>
          <w:b/>
        </w:rPr>
        <w:t>Roles</w:t>
      </w:r>
      <w:proofErr w:type="spellEnd"/>
      <w:r w:rsidR="00C30B48" w:rsidRPr="00B00635">
        <w:rPr>
          <w:b/>
        </w:rPr>
        <w:t>:</w:t>
      </w:r>
      <w:r w:rsidR="00C30B48">
        <w:t xml:space="preserve"> participaran las dos personas encargadas de la calidad del software,</w:t>
      </w:r>
    </w:p>
    <w:p w:rsidR="005546B4" w:rsidRDefault="00C30B48">
      <w:r>
        <w:tab/>
        <w:t>Ivonne Tatiana Amaya Mart</w:t>
      </w:r>
      <w:r w:rsidR="005546B4">
        <w:t>ínez: persona encargada de realizar las anotaciones</w:t>
      </w:r>
      <w:r>
        <w:tab/>
      </w:r>
    </w:p>
    <w:p w:rsidR="00C30B48" w:rsidRDefault="00C30B48" w:rsidP="005546B4">
      <w:pPr>
        <w:ind w:firstLine="708"/>
      </w:pPr>
      <w:r>
        <w:t xml:space="preserve">Diego Armando Sierra </w:t>
      </w:r>
      <w:proofErr w:type="spellStart"/>
      <w:r>
        <w:t>Sierra</w:t>
      </w:r>
      <w:proofErr w:type="spellEnd"/>
      <w:r>
        <w:t xml:space="preserve">: </w:t>
      </w:r>
      <w:r w:rsidR="005546B4">
        <w:t>persona encargada de realizar las anotaciones</w:t>
      </w:r>
    </w:p>
    <w:p w:rsidR="001E1A65" w:rsidRPr="001E1A65" w:rsidRDefault="001E1A65" w:rsidP="001E1A65">
      <w:pPr>
        <w:rPr>
          <w:b/>
        </w:rPr>
      </w:pPr>
      <w:r w:rsidRPr="001E1A65">
        <w:rPr>
          <w:b/>
        </w:rPr>
        <w:t>Técni</w:t>
      </w:r>
      <w:r>
        <w:rPr>
          <w:b/>
        </w:rPr>
        <w:t>c</w:t>
      </w:r>
      <w:r w:rsidRPr="001E1A65">
        <w:rPr>
          <w:b/>
        </w:rPr>
        <w:t xml:space="preserve">a </w:t>
      </w:r>
      <w:r>
        <w:rPr>
          <w:b/>
        </w:rPr>
        <w:t>a i</w:t>
      </w:r>
      <w:r w:rsidRPr="001E1A65">
        <w:rPr>
          <w:b/>
        </w:rPr>
        <w:t>mplementar</w:t>
      </w:r>
      <w:r>
        <w:rPr>
          <w:b/>
        </w:rPr>
        <w:t xml:space="preserve">: </w:t>
      </w:r>
      <w:proofErr w:type="spellStart"/>
      <w:r w:rsidR="00FA6AC1" w:rsidRPr="00FA6AC1">
        <w:t>Concurrent</w:t>
      </w:r>
      <w:proofErr w:type="spellEnd"/>
      <w:r w:rsidR="00FA6AC1" w:rsidRPr="00FA6AC1">
        <w:t xml:space="preserve"> </w:t>
      </w:r>
      <w:proofErr w:type="spellStart"/>
      <w:r w:rsidR="00FA6AC1" w:rsidRPr="00FA6AC1">
        <w:t>probing</w:t>
      </w:r>
      <w:proofErr w:type="spellEnd"/>
      <w:r>
        <w:rPr>
          <w:b/>
        </w:rPr>
        <w:tab/>
      </w:r>
      <w:bookmarkStart w:id="0" w:name="_GoBack"/>
      <w:bookmarkEnd w:id="0"/>
    </w:p>
    <w:p w:rsidR="00B00635" w:rsidRPr="00B00635" w:rsidRDefault="00B00635" w:rsidP="00B00635">
      <w:pPr>
        <w:rPr>
          <w:b/>
        </w:rPr>
      </w:pPr>
      <w:r w:rsidRPr="00B00635">
        <w:rPr>
          <w:b/>
        </w:rPr>
        <w:t>Test:</w:t>
      </w:r>
    </w:p>
    <w:p w:rsidR="00B00635" w:rsidRDefault="00B00635" w:rsidP="00B00635">
      <w:pPr>
        <w:pStyle w:val="Prrafodelista"/>
        <w:numPr>
          <w:ilvl w:val="0"/>
          <w:numId w:val="2"/>
        </w:numPr>
      </w:pPr>
      <w:r>
        <w:t>Al abrir la página web Mundocente, es posible identificar cual es el objetivo de la página.</w:t>
      </w:r>
    </w:p>
    <w:p w:rsidR="00B00635" w:rsidRDefault="00B00635" w:rsidP="00B00635">
      <w:pPr>
        <w:pStyle w:val="Prrafodelista"/>
        <w:numPr>
          <w:ilvl w:val="0"/>
          <w:numId w:val="2"/>
        </w:numPr>
      </w:pPr>
      <w:r>
        <w:t xml:space="preserve">Los diferentes tipos de letra presentados en la página son legibles </w:t>
      </w:r>
    </w:p>
    <w:p w:rsidR="00B00635" w:rsidRDefault="00B00635" w:rsidP="00B00635">
      <w:pPr>
        <w:pStyle w:val="Prrafodelista"/>
        <w:numPr>
          <w:ilvl w:val="0"/>
          <w:numId w:val="2"/>
        </w:numPr>
      </w:pPr>
      <w:r>
        <w:t>Cree que el tamaño de la letra de la página es la idónea para todos los tipos de usuarios</w:t>
      </w:r>
    </w:p>
    <w:p w:rsidR="00B00635" w:rsidRDefault="00B00635" w:rsidP="00B00635">
      <w:pPr>
        <w:pStyle w:val="Prrafodelista"/>
        <w:numPr>
          <w:ilvl w:val="0"/>
          <w:numId w:val="2"/>
        </w:numPr>
      </w:pPr>
      <w:r>
        <w:t>Es posible visualizar en la página el logo de Mundocente</w:t>
      </w:r>
    </w:p>
    <w:p w:rsidR="00B00635" w:rsidRDefault="00B00635" w:rsidP="00B00635">
      <w:pPr>
        <w:pStyle w:val="Prrafodelista"/>
        <w:numPr>
          <w:ilvl w:val="0"/>
          <w:numId w:val="2"/>
        </w:numPr>
      </w:pPr>
      <w:r>
        <w:t>Los colores presentados en los contenidos de la página son acordes con el logo de Mundocente</w:t>
      </w:r>
    </w:p>
    <w:p w:rsidR="00B00635" w:rsidRDefault="00B00635" w:rsidP="00B00635">
      <w:pPr>
        <w:pStyle w:val="Prrafodelista"/>
        <w:numPr>
          <w:ilvl w:val="0"/>
          <w:numId w:val="2"/>
        </w:numPr>
      </w:pPr>
      <w:r>
        <w:t>Cuando navega por la página es posible identificar en qué lugar se encuentra dentro del sitio, y es posible regresar a contenidos anteriormente vistos sin necesidad de utilizar las iconos del navegador</w:t>
      </w:r>
    </w:p>
    <w:p w:rsidR="00B00635" w:rsidRDefault="00B00635"/>
    <w:sectPr w:rsidR="00B0063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809" w:rsidRDefault="00035809" w:rsidP="00B00635">
      <w:pPr>
        <w:spacing w:after="0" w:line="240" w:lineRule="auto"/>
      </w:pPr>
      <w:r>
        <w:separator/>
      </w:r>
    </w:p>
  </w:endnote>
  <w:endnote w:type="continuationSeparator" w:id="0">
    <w:p w:rsidR="00035809" w:rsidRDefault="00035809" w:rsidP="00B0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809" w:rsidRDefault="00035809" w:rsidP="00B00635">
      <w:pPr>
        <w:spacing w:after="0" w:line="240" w:lineRule="auto"/>
      </w:pPr>
      <w:r>
        <w:separator/>
      </w:r>
    </w:p>
  </w:footnote>
  <w:footnote w:type="continuationSeparator" w:id="0">
    <w:p w:rsidR="00035809" w:rsidRDefault="00035809" w:rsidP="00B0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635" w:rsidRDefault="00B00635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-276446</wp:posOffset>
          </wp:positionH>
          <wp:positionV relativeFrom="paragraph">
            <wp:posOffset>-429260</wp:posOffset>
          </wp:positionV>
          <wp:extent cx="1126490" cy="1126490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6490" cy="1126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43EFA"/>
    <w:multiLevelType w:val="hybridMultilevel"/>
    <w:tmpl w:val="842E69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537C8"/>
    <w:multiLevelType w:val="hybridMultilevel"/>
    <w:tmpl w:val="0848128C"/>
    <w:lvl w:ilvl="0" w:tplc="BA1A0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62"/>
    <w:rsid w:val="00035809"/>
    <w:rsid w:val="00052100"/>
    <w:rsid w:val="000B1C60"/>
    <w:rsid w:val="00113C14"/>
    <w:rsid w:val="001B289E"/>
    <w:rsid w:val="001E1A65"/>
    <w:rsid w:val="001E2C3C"/>
    <w:rsid w:val="00366662"/>
    <w:rsid w:val="005546B4"/>
    <w:rsid w:val="00597461"/>
    <w:rsid w:val="005C50C5"/>
    <w:rsid w:val="00655C4E"/>
    <w:rsid w:val="0071637E"/>
    <w:rsid w:val="00792424"/>
    <w:rsid w:val="00910641"/>
    <w:rsid w:val="009B6514"/>
    <w:rsid w:val="00A81721"/>
    <w:rsid w:val="00B00635"/>
    <w:rsid w:val="00BB54D6"/>
    <w:rsid w:val="00C30B48"/>
    <w:rsid w:val="00C524F3"/>
    <w:rsid w:val="00CB5142"/>
    <w:rsid w:val="00EA01AD"/>
    <w:rsid w:val="00FA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56F97FA-FBD9-48CC-86E3-512B5285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6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0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635"/>
  </w:style>
  <w:style w:type="paragraph" w:styleId="Piedepgina">
    <w:name w:val="footer"/>
    <w:basedOn w:val="Normal"/>
    <w:link w:val="PiedepginaCar"/>
    <w:uiPriority w:val="99"/>
    <w:unhideWhenUsed/>
    <w:rsid w:val="00B00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tatiiz</dc:creator>
  <cp:keywords/>
  <dc:description/>
  <cp:lastModifiedBy>tatiiz</cp:lastModifiedBy>
  <cp:revision>8</cp:revision>
  <dcterms:created xsi:type="dcterms:W3CDTF">2016-04-04T19:36:00Z</dcterms:created>
  <dcterms:modified xsi:type="dcterms:W3CDTF">2016-04-11T03:10:00Z</dcterms:modified>
</cp:coreProperties>
</file>