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B65" w:rsidRPr="007E140E" w:rsidRDefault="007E14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140E">
        <w:rPr>
          <w:rFonts w:ascii="Times New Roman" w:hAnsi="Times New Roman" w:cs="Times New Roman"/>
          <w:b/>
          <w:bCs/>
          <w:sz w:val="36"/>
          <w:szCs w:val="36"/>
        </w:rPr>
        <w:t>Mini Proyecto UT1.</w:t>
      </w:r>
    </w:p>
    <w:p w:rsidR="007E140E" w:rsidRPr="007E140E" w:rsidRDefault="007E140E" w:rsidP="007E14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E140E">
        <w:rPr>
          <w:rFonts w:ascii="Times New Roman" w:hAnsi="Times New Roman" w:cs="Times New Roman"/>
          <w:sz w:val="28"/>
          <w:szCs w:val="28"/>
          <w:u w:val="single"/>
        </w:rPr>
        <w:t>Instalación</w:t>
      </w:r>
      <w:r w:rsidR="00714E2C">
        <w:rPr>
          <w:rFonts w:ascii="Times New Roman" w:hAnsi="Times New Roman" w:cs="Times New Roman"/>
          <w:sz w:val="28"/>
          <w:szCs w:val="28"/>
          <w:u w:val="single"/>
        </w:rPr>
        <w:t xml:space="preserve"> y uso de</w:t>
      </w:r>
      <w:r w:rsidRPr="007E14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E140E">
        <w:rPr>
          <w:rFonts w:ascii="Times New Roman" w:hAnsi="Times New Roman" w:cs="Times New Roman"/>
          <w:sz w:val="28"/>
          <w:szCs w:val="28"/>
          <w:u w:val="single"/>
        </w:rPr>
        <w:t>git</w:t>
      </w:r>
      <w:proofErr w:type="spellEnd"/>
      <w:r w:rsidRPr="007E140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E140E" w:rsidRDefault="007E140E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instalar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debe descargar de su página oficial la opción de Windows, Mac o Linux. </w:t>
      </w:r>
    </w:p>
    <w:p w:rsidR="007E140E" w:rsidRDefault="007E140E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27590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E" w:rsidRDefault="008B6D34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se debe ejecutar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desde el directorio en el que queremos ejecutar un repositorio.</w:t>
      </w:r>
    </w:p>
    <w:p w:rsidR="009004B5" w:rsidRDefault="003F48E1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 podemos si queremos hacerlo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debemos generar una clave con el comando y un correo al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>
        <w:rPr>
          <w:rFonts w:ascii="Times New Roman" w:hAnsi="Times New Roman" w:cs="Times New Roman"/>
          <w:sz w:val="24"/>
          <w:szCs w:val="24"/>
        </w:rPr>
        <w:t>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-b 4096 -C “</w:t>
      </w:r>
      <w:hyperlink r:id="rId7" w:history="1">
        <w:r w:rsidRPr="00E23753">
          <w:rPr>
            <w:rStyle w:val="Hipervnculo"/>
            <w:rFonts w:ascii="Times New Roman" w:hAnsi="Times New Roman" w:cs="Times New Roman"/>
            <w:sz w:val="24"/>
            <w:szCs w:val="24"/>
          </w:rPr>
          <w:t>alvaro.higher@educa.jcyl.es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”, luego aparecerán el nombre que queremos dar a la clave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una contraseña(opcional) y se crearan dos archivos uno sin extensión y otro con extensión “.pub” con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deberá crear una clave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copiar el contenido ahí. Después se </w:t>
      </w:r>
      <w:proofErr w:type="gramStart"/>
      <w:r>
        <w:rPr>
          <w:rFonts w:ascii="Times New Roman" w:hAnsi="Times New Roman" w:cs="Times New Roman"/>
          <w:sz w:val="24"/>
          <w:szCs w:val="24"/>
        </w:rPr>
        <w:t>ejecutara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comando “</w:t>
      </w:r>
      <w:proofErr w:type="spellStart"/>
      <w:r w:rsidRPr="003F48E1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3F48E1">
        <w:rPr>
          <w:rFonts w:ascii="Times New Roman" w:hAnsi="Times New Roman" w:cs="Times New Roman"/>
          <w:sz w:val="24"/>
          <w:szCs w:val="24"/>
        </w:rPr>
        <w:t xml:space="preserve"> $(</w:t>
      </w:r>
      <w:proofErr w:type="spellStart"/>
      <w:r w:rsidRPr="003F48E1">
        <w:rPr>
          <w:rFonts w:ascii="Times New Roman" w:hAnsi="Times New Roman" w:cs="Times New Roman"/>
          <w:sz w:val="24"/>
          <w:szCs w:val="24"/>
        </w:rPr>
        <w:t>ssh-agent</w:t>
      </w:r>
      <w:proofErr w:type="spellEnd"/>
      <w:r w:rsidRPr="003F48E1">
        <w:rPr>
          <w:rFonts w:ascii="Times New Roman" w:hAnsi="Times New Roman" w:cs="Times New Roman"/>
          <w:sz w:val="24"/>
          <w:szCs w:val="24"/>
        </w:rPr>
        <w:t xml:space="preserve"> -s)</w:t>
      </w:r>
      <w:r>
        <w:rPr>
          <w:rFonts w:ascii="Times New Roman" w:hAnsi="Times New Roman" w:cs="Times New Roman"/>
          <w:sz w:val="24"/>
          <w:szCs w:val="24"/>
        </w:rPr>
        <w:t xml:space="preserve">” para que se ejecute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luego se deberá añadir la clave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ssh-add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[nombre </w:t>
      </w:r>
      <w:r w:rsidR="0049319D">
        <w:rPr>
          <w:rFonts w:ascii="Times New Roman" w:hAnsi="Times New Roman" w:cs="Times New Roman"/>
          <w:sz w:val="24"/>
          <w:szCs w:val="24"/>
        </w:rPr>
        <w:t xml:space="preserve">de la clave </w:t>
      </w:r>
      <w:proofErr w:type="spellStart"/>
      <w:r w:rsidR="0049319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49319D">
        <w:rPr>
          <w:rFonts w:ascii="Times New Roman" w:hAnsi="Times New Roman" w:cs="Times New Roman"/>
          <w:sz w:val="24"/>
          <w:szCs w:val="24"/>
        </w:rPr>
        <w:t>], Por ultimo ejecutaras el comando “</w:t>
      </w:r>
      <w:proofErr w:type="spellStart"/>
      <w:r w:rsidR="0049319D" w:rsidRPr="0049319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9319D" w:rsidRPr="0049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19D" w:rsidRPr="0049319D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49319D" w:rsidRPr="0049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19D" w:rsidRPr="0049319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9319D" w:rsidRPr="0049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19D" w:rsidRPr="0049319D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="0049319D" w:rsidRPr="0049319D">
        <w:rPr>
          <w:rFonts w:ascii="Times New Roman" w:hAnsi="Times New Roman" w:cs="Times New Roman"/>
          <w:sz w:val="24"/>
          <w:szCs w:val="24"/>
        </w:rPr>
        <w:t xml:space="preserve"> </w:t>
      </w:r>
      <w:r w:rsidR="0049319D">
        <w:rPr>
          <w:rFonts w:ascii="Times New Roman" w:hAnsi="Times New Roman" w:cs="Times New Roman"/>
          <w:sz w:val="24"/>
          <w:szCs w:val="24"/>
        </w:rPr>
        <w:t xml:space="preserve">[nombre del repositorio con extensión </w:t>
      </w:r>
      <w:proofErr w:type="spellStart"/>
      <w:r w:rsidR="0049319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49319D">
        <w:rPr>
          <w:rFonts w:ascii="Times New Roman" w:hAnsi="Times New Roman" w:cs="Times New Roman"/>
          <w:sz w:val="24"/>
          <w:szCs w:val="24"/>
        </w:rPr>
        <w:t xml:space="preserve">]” y ya se podrá hacer el </w:t>
      </w:r>
      <w:proofErr w:type="spellStart"/>
      <w:r w:rsidR="0049319D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49319D">
        <w:rPr>
          <w:rFonts w:ascii="Times New Roman" w:hAnsi="Times New Roman" w:cs="Times New Roman"/>
          <w:sz w:val="24"/>
          <w:szCs w:val="24"/>
        </w:rPr>
        <w:t xml:space="preserve"> y subir todos los archivos a </w:t>
      </w:r>
      <w:proofErr w:type="spellStart"/>
      <w:r w:rsidR="0049319D">
        <w:rPr>
          <w:rFonts w:ascii="Times New Roman" w:hAnsi="Times New Roman" w:cs="Times New Roman"/>
          <w:sz w:val="24"/>
          <w:szCs w:val="24"/>
        </w:rPr>
        <w:t>guthub</w:t>
      </w:r>
      <w:proofErr w:type="spellEnd"/>
      <w:r w:rsidR="0049319D">
        <w:rPr>
          <w:rFonts w:ascii="Times New Roman" w:hAnsi="Times New Roman" w:cs="Times New Roman"/>
          <w:sz w:val="24"/>
          <w:szCs w:val="24"/>
        </w:rPr>
        <w:t>.</w:t>
      </w:r>
      <w:r w:rsidR="00900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993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1" w:rsidRDefault="009004B5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040" cy="5390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B5" w:rsidRDefault="009004B5" w:rsidP="009004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puede utilizar el método http en el repositorio cambiando 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hhtps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haciendo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añadiendo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 rama que se quiere subir.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040" cy="3230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Para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añadir los cambios que vamos haciendo se usa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FF2735">
        <w:rPr>
          <w:rFonts w:ascii="Times New Roman" w:hAnsi="Times New Roman" w:cs="Times New Roman"/>
          <w:sz w:val="24"/>
          <w:szCs w:val="24"/>
        </w:rPr>
        <w:t xml:space="preserve"> y el directorio que se desea subir.</w:t>
      </w:r>
    </w:p>
    <w:p w:rsidR="00FF2735" w:rsidRDefault="00FF2735" w:rsidP="0090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poner un comentario a que hace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utiliza el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-m [Comentario]”.</w:t>
      </w:r>
    </w:p>
    <w:p w:rsidR="00FF2735" w:rsidRDefault="00FF2735" w:rsidP="0090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subirlo a la red se utiliza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F2735" w:rsidRDefault="00FF2735" w:rsidP="0090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32308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35" w:rsidRDefault="00FF2735" w:rsidP="0090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comprobar si lo que hemos estado haciendo esta guardado se utiliza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16833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35" w:rsidRDefault="00FF2735" w:rsidP="0090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crear una rama se escribe el comando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-b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NombreDeRama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”’ </w:t>
      </w:r>
      <w:proofErr w:type="spellStart"/>
      <w:r>
        <w:rPr>
          <w:rFonts w:ascii="Times New Roman" w:hAnsi="Times New Roman" w:cs="Times New Roman"/>
          <w:sz w:val="24"/>
          <w:szCs w:val="24"/>
        </w:rPr>
        <w:t>ypara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cambiar de rama utilizar también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pero sin la parte del ‘-b’.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2C" w:rsidRDefault="00714E2C" w:rsidP="00714E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Uso del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14E2C" w:rsidRDefault="00714E2C" w:rsidP="00714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muchos elementos y los </w:t>
      </w:r>
      <w:r w:rsidR="006E0061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usados comúnmente son los siguientes</w:t>
      </w:r>
      <w:r w:rsidR="006E0061">
        <w:rPr>
          <w:rFonts w:ascii="Times New Roman" w:hAnsi="Times New Roman" w:cs="Times New Roman"/>
          <w:sz w:val="24"/>
          <w:szCs w:val="24"/>
        </w:rPr>
        <w:t xml:space="preserve"> (</w:t>
      </w:r>
      <w:r w:rsidR="006E0061" w:rsidRPr="00AB1F83">
        <w:rPr>
          <w:rFonts w:ascii="Times New Roman" w:hAnsi="Times New Roman" w:cs="Times New Roman"/>
          <w:color w:val="FF0000"/>
          <w:sz w:val="24"/>
          <w:szCs w:val="24"/>
        </w:rPr>
        <w:t>todas estas etiquetas están implementadas en la parte de index.html</w:t>
      </w:r>
      <w:r w:rsidR="006E00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14E2C" w:rsidRDefault="00714E2C" w:rsidP="00714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-Etiqueta h</w:t>
      </w:r>
      <w:r w:rsidR="009B5E23">
        <w:rPr>
          <w:rFonts w:ascii="Times New Roman" w:hAnsi="Times New Roman" w:cs="Times New Roman"/>
          <w:sz w:val="24"/>
          <w:szCs w:val="24"/>
        </w:rPr>
        <w:t>. Tiene hasta seis tipos de etiquetas y cada una con un tamaño diferente.</w:t>
      </w:r>
    </w:p>
    <w:p w:rsidR="009004B5" w:rsidRDefault="006E0061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-Etiqueta a. Es un enlace que puede ser de tipo ancla</w:t>
      </w:r>
      <w:r w:rsidR="00AB1F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(referente a la misma página) o un enlace a una </w:t>
      </w:r>
      <w:r w:rsidR="00AB1F83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externa</w:t>
      </w:r>
      <w:r w:rsidR="00AB1F83">
        <w:rPr>
          <w:rFonts w:ascii="Times New Roman" w:hAnsi="Times New Roman" w:cs="Times New Roman"/>
          <w:sz w:val="24"/>
          <w:szCs w:val="24"/>
        </w:rPr>
        <w:t>.</w:t>
      </w:r>
    </w:p>
    <w:p w:rsidR="00AB1F83" w:rsidRDefault="00AB1F83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-Etiqueta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 elemento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 una lista desordenada, 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 una lista ordenada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que ser cada elemento en que lo quieres dividir.</w:t>
      </w:r>
    </w:p>
    <w:p w:rsidR="00AB1F83" w:rsidRDefault="00AB1F83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-Etiqueta p. Elemento que crea un párrafo.</w:t>
      </w:r>
    </w:p>
    <w:p w:rsidR="00AB1F83" w:rsidRDefault="00AB1F83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-Etiqueta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Elemento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utilizado, sobre todo, para dar estilos.</w:t>
      </w:r>
    </w:p>
    <w:p w:rsidR="00AB1F83" w:rsidRDefault="00AB1F83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-Etiqueta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. Crea una capa utilizada, sobre todo, para dividir la página y dar estilos.</w:t>
      </w:r>
    </w:p>
    <w:p w:rsidR="00AB1F83" w:rsidRDefault="00AB1F83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-Etiquetas de una </w:t>
      </w:r>
      <w:proofErr w:type="gramStart"/>
      <w:r>
        <w:rPr>
          <w:rFonts w:ascii="Times New Roman" w:hAnsi="Times New Roman" w:cs="Times New Roman"/>
          <w:sz w:val="24"/>
          <w:szCs w:val="24"/>
        </w:rPr>
        <w:t>tabla(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tfoot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th,td</w:t>
      </w:r>
      <w:proofErr w:type="spellEnd"/>
      <w:r>
        <w:rPr>
          <w:rFonts w:ascii="Times New Roman" w:hAnsi="Times New Roman" w:cs="Times New Roman"/>
          <w:sz w:val="24"/>
          <w:szCs w:val="24"/>
        </w:rPr>
        <w:t>,)</w:t>
      </w:r>
    </w:p>
    <w:p w:rsidR="001E0B0C" w:rsidRDefault="001E0B0C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16142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able: crea la tabla.</w:t>
      </w:r>
    </w:p>
    <w:p w:rsidR="001E0B0C" w:rsidRDefault="001E0B0C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="0016142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>: crea el encabezado.</w:t>
      </w:r>
    </w:p>
    <w:p w:rsidR="001E0B0C" w:rsidRDefault="001E0B0C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="0016142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>: crea el cuerpo de la tabla.</w:t>
      </w:r>
    </w:p>
    <w:p w:rsidR="001E0B0C" w:rsidRDefault="001E0B0C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="0016142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foot</w:t>
      </w:r>
      <w:proofErr w:type="spellEnd"/>
      <w:r>
        <w:rPr>
          <w:rFonts w:ascii="Times New Roman" w:hAnsi="Times New Roman" w:cs="Times New Roman"/>
          <w:sz w:val="24"/>
          <w:szCs w:val="24"/>
        </w:rPr>
        <w:t>: crea el pie de la tabla.</w:t>
      </w:r>
    </w:p>
    <w:p w:rsidR="001E0B0C" w:rsidRDefault="001E0B0C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142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6142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16142D">
        <w:rPr>
          <w:rFonts w:ascii="Times New Roman" w:hAnsi="Times New Roman" w:cs="Times New Roman"/>
          <w:sz w:val="24"/>
          <w:szCs w:val="24"/>
        </w:rPr>
        <w:t>: crea las filas de la tabla.</w:t>
      </w:r>
    </w:p>
    <w:p w:rsidR="0016142D" w:rsidRDefault="0016142D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crea las columnas de la tabla, solamente se utiliza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theader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142D" w:rsidRDefault="0016142D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sz w:val="24"/>
          <w:szCs w:val="24"/>
        </w:rPr>
        <w:t>: crea las columnas del resto de la tabla.</w:t>
      </w:r>
    </w:p>
    <w:p w:rsidR="0016142D" w:rsidRDefault="0016142D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Etiquetas de un formulario</w:t>
      </w:r>
      <w:r w:rsidR="002A2F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6142D" w:rsidRDefault="0016142D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>. Crea el formulario.</w:t>
      </w:r>
    </w:p>
    <w:p w:rsidR="0016142D" w:rsidRDefault="0016142D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sz w:val="24"/>
          <w:szCs w:val="24"/>
        </w:rPr>
        <w:t>. Crea un apartado del formulario.</w:t>
      </w:r>
    </w:p>
    <w:p w:rsidR="0016142D" w:rsidRDefault="0016142D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Pone un titulo a cada apartado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142D" w:rsidRDefault="0016142D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. Crea un enlace con el que se conecta un input.</w:t>
      </w:r>
    </w:p>
    <w:p w:rsidR="0016142D" w:rsidRDefault="0016142D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-input. </w:t>
      </w:r>
      <w:r w:rsidR="002A2F89">
        <w:rPr>
          <w:rFonts w:ascii="Times New Roman" w:hAnsi="Times New Roman" w:cs="Times New Roman"/>
          <w:sz w:val="24"/>
          <w:szCs w:val="24"/>
        </w:rPr>
        <w:t xml:space="preserve">Es un elemento del formulario el cual cambia de tipo dependiendo del </w:t>
      </w:r>
      <w:proofErr w:type="spellStart"/>
      <w:r w:rsidR="002A2F8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2A2F89">
        <w:rPr>
          <w:rFonts w:ascii="Times New Roman" w:hAnsi="Times New Roman" w:cs="Times New Roman"/>
          <w:sz w:val="24"/>
          <w:szCs w:val="24"/>
        </w:rPr>
        <w:t xml:space="preserve"> que se le ponga; </w:t>
      </w:r>
      <w:proofErr w:type="spellStart"/>
      <w:r w:rsidR="002A2F8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2A2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F8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2A2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F8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2A2F89">
        <w:rPr>
          <w:rFonts w:ascii="Times New Roman" w:hAnsi="Times New Roman" w:cs="Times New Roman"/>
          <w:sz w:val="24"/>
          <w:szCs w:val="24"/>
        </w:rPr>
        <w:t>, time, radio …</w:t>
      </w:r>
    </w:p>
    <w:p w:rsidR="002A2F89" w:rsidRDefault="002A2F89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Crea un área de texto en el que se pueden inscribir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2F89" w:rsidRDefault="002A2F89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Crea un desplegable con diferentes opciones creadas a partir de la etiqueta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2F89" w:rsidRDefault="002A2F89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Etiqueta pre. Genera un texto tal cual se escriba dentro del pre.</w:t>
      </w:r>
    </w:p>
    <w:p w:rsidR="002A2F89" w:rsidRDefault="002A2F89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Etiqueta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Crea una imagen que se le indique con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2F89" w:rsidRDefault="002A2F89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Etiqueta video. Crea un apartado para un video. (se le puede añadir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diferentes tipos de extensión para </w:t>
      </w:r>
      <w:r w:rsidR="002C28C2">
        <w:rPr>
          <w:rFonts w:ascii="Times New Roman" w:hAnsi="Times New Roman" w:cs="Times New Roman"/>
          <w:sz w:val="24"/>
          <w:szCs w:val="24"/>
        </w:rPr>
        <w:t>que sea compatible con varios navegadores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2C28C2">
        <w:rPr>
          <w:rFonts w:ascii="Times New Roman" w:hAnsi="Times New Roman" w:cs="Times New Roman"/>
          <w:sz w:val="24"/>
          <w:szCs w:val="24"/>
        </w:rPr>
        <w:t>.</w:t>
      </w:r>
    </w:p>
    <w:p w:rsidR="002C28C2" w:rsidRDefault="002C28C2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Etiqueta audio. Crea un apartado para un audio </w:t>
      </w:r>
      <w:r>
        <w:rPr>
          <w:rFonts w:ascii="Times New Roman" w:hAnsi="Times New Roman" w:cs="Times New Roman"/>
          <w:sz w:val="24"/>
          <w:szCs w:val="24"/>
        </w:rPr>
        <w:t xml:space="preserve">(se le puede añadir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diferentes tipos de extensión para que sea compatible con varios</w:t>
      </w:r>
      <w:r>
        <w:rPr>
          <w:rFonts w:ascii="Times New Roman" w:hAnsi="Times New Roman" w:cs="Times New Roman"/>
          <w:sz w:val="24"/>
          <w:szCs w:val="24"/>
        </w:rPr>
        <w:t xml:space="preserve"> navegadores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C28C2" w:rsidRDefault="00E004A7" w:rsidP="00E004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4A7">
        <w:rPr>
          <w:rFonts w:ascii="Times New Roman" w:hAnsi="Times New Roman" w:cs="Times New Roman"/>
          <w:sz w:val="28"/>
          <w:szCs w:val="28"/>
        </w:rPr>
        <w:t xml:space="preserve">Uso de </w:t>
      </w:r>
      <w:proofErr w:type="spellStart"/>
      <w:r w:rsidRPr="00E004A7">
        <w:rPr>
          <w:rFonts w:ascii="Times New Roman" w:hAnsi="Times New Roman" w:cs="Times New Roman"/>
          <w:sz w:val="28"/>
          <w:szCs w:val="28"/>
        </w:rPr>
        <w:t>boostrap</w:t>
      </w:r>
      <w:proofErr w:type="spellEnd"/>
    </w:p>
    <w:p w:rsidR="00E004A7" w:rsidRDefault="00E004A7" w:rsidP="00E004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 “repositorio” en el que vienen ya predefinidas unas clases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dar estilos a la página web. Lo que se puede hacer es conectarlo de vía internet o descargándose los repositorios y enlazarlos a la página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</w:t>
      </w:r>
      <w:r w:rsidRPr="00E004A7">
        <w:rPr>
          <w:rFonts w:ascii="Times New Roman" w:hAnsi="Times New Roman" w:cs="Times New Roman"/>
          <w:color w:val="FF0000"/>
          <w:sz w:val="24"/>
          <w:szCs w:val="24"/>
        </w:rPr>
        <w:t>Todo esto esta implementado en EjercicioBoostrap.html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004A7" w:rsidRDefault="00E004A7" w:rsidP="00E00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Ejemplos:</w:t>
      </w:r>
    </w:p>
    <w:p w:rsidR="00E004A7" w:rsidRDefault="00E004A7" w:rsidP="00E00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-container. Crea un contenedor de ancho fijo.</w:t>
      </w:r>
    </w:p>
    <w:p w:rsidR="00AB1F83" w:rsidRDefault="00E004A7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-conteiner-fluid. Crea un contenedor responsivo de ancho fijo.</w:t>
      </w:r>
    </w:p>
    <w:p w:rsidR="00E004A7" w:rsidRDefault="00E004A7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>. Crea filas.</w:t>
      </w:r>
    </w:p>
    <w:p w:rsidR="00E004A7" w:rsidRDefault="00E004A7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-col. Crea columnas (dependiendo de lo que se le añada tiene unos anchos o estilos).</w:t>
      </w:r>
    </w:p>
    <w:p w:rsidR="00E004A7" w:rsidRPr="007E140E" w:rsidRDefault="00E004A7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-fluid. La imagen a la que se le refiere es responsiva.</w:t>
      </w:r>
    </w:p>
    <w:sectPr w:rsidR="00E004A7" w:rsidRPr="007E1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25D1F"/>
    <w:multiLevelType w:val="hybridMultilevel"/>
    <w:tmpl w:val="8F1209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0E"/>
    <w:rsid w:val="0016142D"/>
    <w:rsid w:val="001E0B0C"/>
    <w:rsid w:val="002A2F89"/>
    <w:rsid w:val="002C28C2"/>
    <w:rsid w:val="003F48E1"/>
    <w:rsid w:val="00416B65"/>
    <w:rsid w:val="0049319D"/>
    <w:rsid w:val="006E0061"/>
    <w:rsid w:val="00714E2C"/>
    <w:rsid w:val="007E140E"/>
    <w:rsid w:val="008B6D34"/>
    <w:rsid w:val="009004B5"/>
    <w:rsid w:val="009B5E23"/>
    <w:rsid w:val="00AB1F83"/>
    <w:rsid w:val="00E004A7"/>
    <w:rsid w:val="00E874DF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771F"/>
  <w15:chartTrackingRefBased/>
  <w15:docId w15:val="{8AA714E2-91F3-4DFF-A929-85D8EB9C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4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8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8E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0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varo.higher@educa.jcyl.es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F31F-7036-4E56-A447-DE3C8D53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Higuera Illanas</dc:creator>
  <cp:keywords/>
  <dc:description/>
  <cp:lastModifiedBy>Álvaro Higuera Herrero</cp:lastModifiedBy>
  <cp:revision>2</cp:revision>
  <dcterms:created xsi:type="dcterms:W3CDTF">2019-10-15T22:45:00Z</dcterms:created>
  <dcterms:modified xsi:type="dcterms:W3CDTF">2019-10-16T16:08:00Z</dcterms:modified>
</cp:coreProperties>
</file>