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A8ED" w14:textId="55C8AFC2" w:rsidR="00002D53" w:rsidRDefault="00005411">
      <w:r>
        <w:rPr>
          <w:noProof/>
        </w:rPr>
        <w:drawing>
          <wp:inline distT="0" distB="0" distL="0" distR="0" wp14:anchorId="27991B29" wp14:editId="23DFA4F9">
            <wp:extent cx="5524500" cy="3143250"/>
            <wp:effectExtent l="0" t="0" r="0" b="0"/>
            <wp:docPr id="1587498034" name="Imagen 1" descr="Día Nacional del Oso Panda: dónde habitan, qué comen y otras curiosidades  de este tierno animal | Oso panda | animal | China | VAMOS | EL COMERCIO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ía Nacional del Oso Panda: dónde habitan, qué comen y otras curiosidades  de este tierno animal | Oso panda | animal | China | VAMOS | EL COMERCIO  PER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3143250"/>
                    </a:xfrm>
                    <a:prstGeom prst="rect">
                      <a:avLst/>
                    </a:prstGeom>
                    <a:noFill/>
                    <a:ln>
                      <a:noFill/>
                    </a:ln>
                  </pic:spPr>
                </pic:pic>
              </a:graphicData>
            </a:graphic>
          </wp:inline>
        </w:drawing>
      </w:r>
    </w:p>
    <w:p w14:paraId="4A47D3C2" w14:textId="40938BC0" w:rsidR="00005411" w:rsidRDefault="00005411">
      <w:r>
        <w:tab/>
      </w:r>
    </w:p>
    <w:p w14:paraId="7A1D3D83" w14:textId="77777777" w:rsidR="00005411" w:rsidRDefault="00005411"/>
    <w:p w14:paraId="75A2EDB1" w14:textId="77777777" w:rsidR="00005411" w:rsidRDefault="00005411"/>
    <w:p w14:paraId="4E6A7370" w14:textId="77777777" w:rsidR="00005411" w:rsidRDefault="00005411"/>
    <w:p w14:paraId="5257BB99" w14:textId="77777777" w:rsidR="00005411" w:rsidRDefault="00005411"/>
    <w:p w14:paraId="3B2655E9" w14:textId="77777777" w:rsidR="00005411" w:rsidRDefault="00005411"/>
    <w:p w14:paraId="3B0C7BFD" w14:textId="77777777" w:rsidR="00005411" w:rsidRDefault="00005411"/>
    <w:p w14:paraId="320D76CE" w14:textId="77777777" w:rsidR="00005411" w:rsidRDefault="00005411"/>
    <w:p w14:paraId="464032A2" w14:textId="77777777" w:rsidR="00005411" w:rsidRDefault="00005411"/>
    <w:p w14:paraId="7F49F027" w14:textId="5585CDDF" w:rsidR="00005411" w:rsidRDefault="00005411" w:rsidP="00005411">
      <w:pPr>
        <w:jc w:val="right"/>
      </w:pPr>
      <w:r>
        <w:t>Bloc de notas</w:t>
      </w:r>
    </w:p>
    <w:p w14:paraId="55678D54" w14:textId="07ED967D" w:rsidR="00005411" w:rsidRDefault="00005411" w:rsidP="00005411">
      <w:pPr>
        <w:jc w:val="right"/>
      </w:pPr>
      <w:r>
        <w:t>Manual de Usuario</w:t>
      </w:r>
    </w:p>
    <w:p w14:paraId="2ADA9647" w14:textId="77777777" w:rsidR="00005411" w:rsidRDefault="00005411" w:rsidP="00005411">
      <w:pPr>
        <w:jc w:val="right"/>
      </w:pPr>
    </w:p>
    <w:p w14:paraId="5C4C2D8B" w14:textId="720F9601" w:rsidR="00005411" w:rsidRDefault="00005411" w:rsidP="00005411">
      <w:pPr>
        <w:jc w:val="right"/>
      </w:pPr>
      <w:r>
        <w:t>Versión: V_05</w:t>
      </w:r>
    </w:p>
    <w:p w14:paraId="790BF447" w14:textId="6E04FB5A" w:rsidR="00005411" w:rsidRDefault="00005411" w:rsidP="00005411">
      <w:pPr>
        <w:jc w:val="right"/>
      </w:pPr>
      <w:r>
        <w:t>Fecha: 14/06/2023</w:t>
      </w:r>
    </w:p>
    <w:p w14:paraId="50EB3CBE" w14:textId="77777777" w:rsidR="00005411" w:rsidRDefault="00005411"/>
    <w:p w14:paraId="14D36505" w14:textId="77777777" w:rsidR="00005411" w:rsidRDefault="00005411"/>
    <w:p w14:paraId="341F685A" w14:textId="77777777" w:rsidR="00005411" w:rsidRDefault="00005411"/>
    <w:p w14:paraId="340D03B8" w14:textId="60AB99D4" w:rsidR="00005411" w:rsidRDefault="00005411" w:rsidP="00005411">
      <w:pPr>
        <w:jc w:val="center"/>
      </w:pPr>
      <w:r>
        <w:lastRenderedPageBreak/>
        <w:t>HOJA DE CONTROL</w:t>
      </w:r>
    </w:p>
    <w:tbl>
      <w:tblPr>
        <w:tblStyle w:val="Tablaconcuadrcula"/>
        <w:tblW w:w="0" w:type="auto"/>
        <w:tblLook w:val="04A0" w:firstRow="1" w:lastRow="0" w:firstColumn="1" w:lastColumn="0" w:noHBand="0" w:noVBand="1"/>
      </w:tblPr>
      <w:tblGrid>
        <w:gridCol w:w="2405"/>
        <w:gridCol w:w="2009"/>
        <w:gridCol w:w="2207"/>
        <w:gridCol w:w="2207"/>
      </w:tblGrid>
      <w:tr w:rsidR="00005411" w14:paraId="4AAD65CA" w14:textId="77777777" w:rsidTr="00005411">
        <w:tc>
          <w:tcPr>
            <w:tcW w:w="2405" w:type="dxa"/>
            <w:shd w:val="clear" w:color="auto" w:fill="7F7F7F" w:themeFill="text1" w:themeFillTint="80"/>
          </w:tcPr>
          <w:p w14:paraId="181D20FC" w14:textId="546A835A" w:rsidR="00005411" w:rsidRDefault="00005411" w:rsidP="00005411">
            <w:pPr>
              <w:jc w:val="center"/>
            </w:pPr>
            <w:r>
              <w:t>Cliente</w:t>
            </w:r>
          </w:p>
        </w:tc>
        <w:tc>
          <w:tcPr>
            <w:tcW w:w="6423" w:type="dxa"/>
            <w:gridSpan w:val="3"/>
          </w:tcPr>
          <w:p w14:paraId="30871E97" w14:textId="47EB170A" w:rsidR="00005411" w:rsidRDefault="005748A0" w:rsidP="00005411">
            <w:pPr>
              <w:jc w:val="center"/>
            </w:pPr>
            <w:r>
              <w:t>Daniel Quintero Capera</w:t>
            </w:r>
          </w:p>
        </w:tc>
      </w:tr>
      <w:tr w:rsidR="00005411" w14:paraId="2A167CF1" w14:textId="77777777" w:rsidTr="00005411">
        <w:trPr>
          <w:trHeight w:val="109"/>
        </w:trPr>
        <w:tc>
          <w:tcPr>
            <w:tcW w:w="2405" w:type="dxa"/>
            <w:shd w:val="clear" w:color="auto" w:fill="7F7F7F" w:themeFill="text1" w:themeFillTint="80"/>
          </w:tcPr>
          <w:p w14:paraId="7926D58A" w14:textId="407DC88E" w:rsidR="00005411" w:rsidRDefault="00005411" w:rsidP="00005411">
            <w:pPr>
              <w:jc w:val="center"/>
            </w:pPr>
            <w:r>
              <w:t>Proyecto</w:t>
            </w:r>
          </w:p>
        </w:tc>
        <w:tc>
          <w:tcPr>
            <w:tcW w:w="6423" w:type="dxa"/>
            <w:gridSpan w:val="3"/>
          </w:tcPr>
          <w:p w14:paraId="61DB0332" w14:textId="3BC2DE5C" w:rsidR="00005411" w:rsidRDefault="00005411" w:rsidP="00005411">
            <w:pPr>
              <w:jc w:val="center"/>
            </w:pPr>
            <w:r>
              <w:t>Bloc de notas</w:t>
            </w:r>
          </w:p>
        </w:tc>
      </w:tr>
      <w:tr w:rsidR="00005411" w14:paraId="1E9B7456" w14:textId="77777777" w:rsidTr="00005411">
        <w:tc>
          <w:tcPr>
            <w:tcW w:w="2405" w:type="dxa"/>
            <w:shd w:val="clear" w:color="auto" w:fill="7F7F7F" w:themeFill="text1" w:themeFillTint="80"/>
          </w:tcPr>
          <w:p w14:paraId="3BC3F2FB" w14:textId="17EEEFFA" w:rsidR="00005411" w:rsidRDefault="00005411" w:rsidP="00005411">
            <w:pPr>
              <w:jc w:val="center"/>
            </w:pPr>
            <w:r>
              <w:t>Entregable</w:t>
            </w:r>
          </w:p>
        </w:tc>
        <w:tc>
          <w:tcPr>
            <w:tcW w:w="6423" w:type="dxa"/>
            <w:gridSpan w:val="3"/>
          </w:tcPr>
          <w:p w14:paraId="674D6152" w14:textId="33624227" w:rsidR="00005411" w:rsidRDefault="00005411" w:rsidP="00005411">
            <w:pPr>
              <w:jc w:val="center"/>
            </w:pPr>
            <w:r>
              <w:t>Manual de Usuario</w:t>
            </w:r>
          </w:p>
        </w:tc>
      </w:tr>
      <w:tr w:rsidR="00005411" w14:paraId="66CD4C12" w14:textId="77777777" w:rsidTr="00005411">
        <w:tc>
          <w:tcPr>
            <w:tcW w:w="2405" w:type="dxa"/>
            <w:shd w:val="clear" w:color="auto" w:fill="7F7F7F" w:themeFill="text1" w:themeFillTint="80"/>
          </w:tcPr>
          <w:p w14:paraId="4CCAD026" w14:textId="5DC5F647" w:rsidR="00005411" w:rsidRDefault="00005411" w:rsidP="00005411">
            <w:pPr>
              <w:jc w:val="center"/>
            </w:pPr>
            <w:r>
              <w:t>Autores</w:t>
            </w:r>
          </w:p>
        </w:tc>
        <w:tc>
          <w:tcPr>
            <w:tcW w:w="6423" w:type="dxa"/>
            <w:gridSpan w:val="3"/>
          </w:tcPr>
          <w:p w14:paraId="1BA01188" w14:textId="037EF0EF" w:rsidR="00005411" w:rsidRDefault="00005411" w:rsidP="00005411">
            <w:pPr>
              <w:jc w:val="center"/>
            </w:pPr>
            <w:r>
              <w:t>Deybi</w:t>
            </w:r>
            <w:r w:rsidR="005748A0">
              <w:t xml:space="preserve"> Perea</w:t>
            </w:r>
            <w:r>
              <w:t>, Alvaro</w:t>
            </w:r>
            <w:r w:rsidR="005748A0">
              <w:t xml:space="preserve"> Ibarra </w:t>
            </w:r>
            <w:r>
              <w:t>, Mauricio</w:t>
            </w:r>
            <w:r w:rsidR="005748A0">
              <w:t xml:space="preserve"> </w:t>
            </w:r>
            <w:proofErr w:type="spellStart"/>
            <w:r w:rsidR="005748A0">
              <w:t>Ramirez</w:t>
            </w:r>
            <w:proofErr w:type="spellEnd"/>
          </w:p>
        </w:tc>
      </w:tr>
      <w:tr w:rsidR="00005411" w14:paraId="388119B9" w14:textId="77777777" w:rsidTr="00005411">
        <w:tc>
          <w:tcPr>
            <w:tcW w:w="2405" w:type="dxa"/>
            <w:shd w:val="clear" w:color="auto" w:fill="7F7F7F" w:themeFill="text1" w:themeFillTint="80"/>
          </w:tcPr>
          <w:p w14:paraId="5F38BBCD" w14:textId="620AE76D" w:rsidR="00005411" w:rsidRDefault="00005411" w:rsidP="00005411">
            <w:pPr>
              <w:jc w:val="center"/>
            </w:pPr>
            <w:r>
              <w:t>Versión</w:t>
            </w:r>
          </w:p>
        </w:tc>
        <w:tc>
          <w:tcPr>
            <w:tcW w:w="2009" w:type="dxa"/>
          </w:tcPr>
          <w:p w14:paraId="1E8995D8" w14:textId="2A2AE818" w:rsidR="00005411" w:rsidRDefault="00005411" w:rsidP="00005411">
            <w:pPr>
              <w:jc w:val="center"/>
            </w:pPr>
            <w:r>
              <w:t>05</w:t>
            </w:r>
          </w:p>
        </w:tc>
        <w:tc>
          <w:tcPr>
            <w:tcW w:w="2207" w:type="dxa"/>
            <w:shd w:val="clear" w:color="auto" w:fill="7F7F7F" w:themeFill="text1" w:themeFillTint="80"/>
          </w:tcPr>
          <w:p w14:paraId="1F46484D" w14:textId="59154046" w:rsidR="00005411" w:rsidRDefault="00005411" w:rsidP="00005411">
            <w:pPr>
              <w:jc w:val="center"/>
            </w:pPr>
            <w:r>
              <w:t>Fecha Versión</w:t>
            </w:r>
          </w:p>
        </w:tc>
        <w:tc>
          <w:tcPr>
            <w:tcW w:w="2207" w:type="dxa"/>
          </w:tcPr>
          <w:p w14:paraId="66507ABA" w14:textId="4D5C97DC" w:rsidR="00005411" w:rsidRDefault="00005411" w:rsidP="00005411">
            <w:pPr>
              <w:jc w:val="center"/>
            </w:pPr>
            <w:r>
              <w:t>14/06/2023</w:t>
            </w:r>
          </w:p>
        </w:tc>
      </w:tr>
      <w:tr w:rsidR="00005411" w14:paraId="5FDE8C57" w14:textId="77777777" w:rsidTr="00005411">
        <w:tc>
          <w:tcPr>
            <w:tcW w:w="2405" w:type="dxa"/>
            <w:shd w:val="clear" w:color="auto" w:fill="7F7F7F" w:themeFill="text1" w:themeFillTint="80"/>
          </w:tcPr>
          <w:p w14:paraId="4BC4941D" w14:textId="461E4ECF" w:rsidR="00005411" w:rsidRDefault="00005411" w:rsidP="00005411">
            <w:pPr>
              <w:jc w:val="center"/>
            </w:pPr>
            <w:r>
              <w:t>Aprobado por</w:t>
            </w:r>
          </w:p>
        </w:tc>
        <w:tc>
          <w:tcPr>
            <w:tcW w:w="2009" w:type="dxa"/>
          </w:tcPr>
          <w:p w14:paraId="4F73086E" w14:textId="269AC400" w:rsidR="00005411" w:rsidRDefault="00005411" w:rsidP="00005411">
            <w:pPr>
              <w:jc w:val="center"/>
            </w:pPr>
            <w:r>
              <w:t>Mauricio</w:t>
            </w:r>
          </w:p>
        </w:tc>
        <w:tc>
          <w:tcPr>
            <w:tcW w:w="2207" w:type="dxa"/>
            <w:shd w:val="clear" w:color="auto" w:fill="7F7F7F" w:themeFill="text1" w:themeFillTint="80"/>
          </w:tcPr>
          <w:p w14:paraId="0B175362" w14:textId="25A1EBB4" w:rsidR="00005411" w:rsidRDefault="00005411" w:rsidP="00005411">
            <w:pPr>
              <w:jc w:val="center"/>
            </w:pPr>
            <w:r>
              <w:t xml:space="preserve">Fecha </w:t>
            </w:r>
            <w:proofErr w:type="spellStart"/>
            <w:r>
              <w:t>aprobacion</w:t>
            </w:r>
            <w:proofErr w:type="spellEnd"/>
          </w:p>
        </w:tc>
        <w:tc>
          <w:tcPr>
            <w:tcW w:w="2207" w:type="dxa"/>
          </w:tcPr>
          <w:p w14:paraId="18E68DE7" w14:textId="7029EFA9" w:rsidR="00005411" w:rsidRDefault="00005411" w:rsidP="00005411">
            <w:pPr>
              <w:jc w:val="center"/>
            </w:pPr>
            <w:r>
              <w:t>14/06/2023</w:t>
            </w:r>
          </w:p>
        </w:tc>
      </w:tr>
      <w:tr w:rsidR="00005411" w14:paraId="0A5375F8" w14:textId="77777777" w:rsidTr="00005411">
        <w:tc>
          <w:tcPr>
            <w:tcW w:w="2405" w:type="dxa"/>
            <w:shd w:val="clear" w:color="auto" w:fill="auto"/>
          </w:tcPr>
          <w:p w14:paraId="77BAD2FF" w14:textId="77777777" w:rsidR="00005411" w:rsidRDefault="00005411" w:rsidP="00005411">
            <w:pPr>
              <w:jc w:val="center"/>
            </w:pPr>
          </w:p>
        </w:tc>
        <w:tc>
          <w:tcPr>
            <w:tcW w:w="2009" w:type="dxa"/>
          </w:tcPr>
          <w:p w14:paraId="553D8855" w14:textId="77777777" w:rsidR="00005411" w:rsidRDefault="00005411" w:rsidP="00005411">
            <w:pPr>
              <w:jc w:val="center"/>
            </w:pPr>
          </w:p>
        </w:tc>
        <w:tc>
          <w:tcPr>
            <w:tcW w:w="2207" w:type="dxa"/>
            <w:shd w:val="clear" w:color="auto" w:fill="7F7F7F" w:themeFill="text1" w:themeFillTint="80"/>
          </w:tcPr>
          <w:p w14:paraId="34A3FCEC" w14:textId="1AAA2A6E" w:rsidR="00005411" w:rsidRDefault="00005411" w:rsidP="00005411">
            <w:pPr>
              <w:jc w:val="center"/>
            </w:pPr>
            <w:r>
              <w:t>N Total de paginas</w:t>
            </w:r>
          </w:p>
        </w:tc>
        <w:tc>
          <w:tcPr>
            <w:tcW w:w="2207" w:type="dxa"/>
          </w:tcPr>
          <w:p w14:paraId="122AAD9F" w14:textId="77777777" w:rsidR="00005411" w:rsidRDefault="00005411" w:rsidP="00005411">
            <w:pPr>
              <w:jc w:val="center"/>
            </w:pPr>
          </w:p>
        </w:tc>
      </w:tr>
    </w:tbl>
    <w:p w14:paraId="5D5FB6CC" w14:textId="77777777" w:rsidR="00005411" w:rsidRDefault="00005411"/>
    <w:p w14:paraId="764F5001" w14:textId="77777777" w:rsidR="00005411" w:rsidRDefault="00005411"/>
    <w:p w14:paraId="05F71E03" w14:textId="5B23B20E" w:rsidR="00005411" w:rsidRDefault="00005411">
      <w:r>
        <w:t>REGISTRO DE CAMBIOS</w:t>
      </w:r>
    </w:p>
    <w:tbl>
      <w:tblPr>
        <w:tblStyle w:val="Tablaconcuadrcula"/>
        <w:tblW w:w="0" w:type="auto"/>
        <w:tblLook w:val="04A0" w:firstRow="1" w:lastRow="0" w:firstColumn="1" w:lastColumn="0" w:noHBand="0" w:noVBand="1"/>
      </w:tblPr>
      <w:tblGrid>
        <w:gridCol w:w="2207"/>
        <w:gridCol w:w="2207"/>
        <w:gridCol w:w="2207"/>
        <w:gridCol w:w="2207"/>
      </w:tblGrid>
      <w:tr w:rsidR="00005411" w14:paraId="7C0BAD93" w14:textId="77777777" w:rsidTr="00855A72">
        <w:tc>
          <w:tcPr>
            <w:tcW w:w="2207" w:type="dxa"/>
            <w:shd w:val="clear" w:color="auto" w:fill="7F7F7F" w:themeFill="text1" w:themeFillTint="80"/>
          </w:tcPr>
          <w:p w14:paraId="795AAC4C" w14:textId="77342E15" w:rsidR="00005411" w:rsidRDefault="00855A72" w:rsidP="00855A72">
            <w:pPr>
              <w:jc w:val="center"/>
            </w:pPr>
            <w:r>
              <w:t>Versión</w:t>
            </w:r>
          </w:p>
        </w:tc>
        <w:tc>
          <w:tcPr>
            <w:tcW w:w="2207" w:type="dxa"/>
            <w:shd w:val="clear" w:color="auto" w:fill="7F7F7F" w:themeFill="text1" w:themeFillTint="80"/>
          </w:tcPr>
          <w:p w14:paraId="2690EA61" w14:textId="0CA49E9A" w:rsidR="00005411" w:rsidRDefault="00855A72" w:rsidP="00855A72">
            <w:pPr>
              <w:jc w:val="center"/>
            </w:pPr>
            <w:r>
              <w:t>Causa del cambio</w:t>
            </w:r>
          </w:p>
        </w:tc>
        <w:tc>
          <w:tcPr>
            <w:tcW w:w="2207" w:type="dxa"/>
            <w:shd w:val="clear" w:color="auto" w:fill="7F7F7F" w:themeFill="text1" w:themeFillTint="80"/>
          </w:tcPr>
          <w:p w14:paraId="207C6514" w14:textId="721B2258" w:rsidR="00005411" w:rsidRDefault="00855A72" w:rsidP="00855A72">
            <w:pPr>
              <w:jc w:val="center"/>
            </w:pPr>
            <w:r>
              <w:t>Responsable del cambio</w:t>
            </w:r>
          </w:p>
        </w:tc>
        <w:tc>
          <w:tcPr>
            <w:tcW w:w="2207" w:type="dxa"/>
            <w:shd w:val="clear" w:color="auto" w:fill="7F7F7F" w:themeFill="text1" w:themeFillTint="80"/>
          </w:tcPr>
          <w:p w14:paraId="5F3E81F0" w14:textId="35B21EB1" w:rsidR="00005411" w:rsidRDefault="00855A72" w:rsidP="00855A72">
            <w:pPr>
              <w:jc w:val="center"/>
            </w:pPr>
            <w:r>
              <w:t>Fecha del cambio</w:t>
            </w:r>
          </w:p>
        </w:tc>
      </w:tr>
      <w:tr w:rsidR="00005411" w14:paraId="2555A40C" w14:textId="77777777" w:rsidTr="00005411">
        <w:tc>
          <w:tcPr>
            <w:tcW w:w="2207" w:type="dxa"/>
          </w:tcPr>
          <w:p w14:paraId="670ED4FD" w14:textId="364FF274" w:rsidR="00005411" w:rsidRDefault="00855A72" w:rsidP="00855A72">
            <w:pPr>
              <w:jc w:val="center"/>
            </w:pPr>
            <w:r>
              <w:t>0</w:t>
            </w:r>
            <w:r w:rsidR="005748A0">
              <w:t>1</w:t>
            </w:r>
          </w:p>
        </w:tc>
        <w:tc>
          <w:tcPr>
            <w:tcW w:w="2207" w:type="dxa"/>
          </w:tcPr>
          <w:p w14:paraId="3F0DE007" w14:textId="6E4A15C0" w:rsidR="00005411" w:rsidRDefault="005748A0" w:rsidP="00855A72">
            <w:pPr>
              <w:jc w:val="center"/>
            </w:pPr>
            <w:r>
              <w:t>Creación de proyecto</w:t>
            </w:r>
          </w:p>
        </w:tc>
        <w:tc>
          <w:tcPr>
            <w:tcW w:w="2207" w:type="dxa"/>
          </w:tcPr>
          <w:p w14:paraId="12583886" w14:textId="0DA5E003" w:rsidR="00005411" w:rsidRDefault="00855A72" w:rsidP="00855A72">
            <w:pPr>
              <w:jc w:val="center"/>
            </w:pPr>
            <w:r>
              <w:t>Deybi</w:t>
            </w:r>
          </w:p>
        </w:tc>
        <w:tc>
          <w:tcPr>
            <w:tcW w:w="2207" w:type="dxa"/>
          </w:tcPr>
          <w:p w14:paraId="5D7D2732" w14:textId="219D895A" w:rsidR="00005411" w:rsidRDefault="005748A0" w:rsidP="00855A72">
            <w:pPr>
              <w:jc w:val="center"/>
            </w:pPr>
            <w:r>
              <w:t>26</w:t>
            </w:r>
            <w:r w:rsidR="00855A72">
              <w:t>/0</w:t>
            </w:r>
            <w:r>
              <w:t>5</w:t>
            </w:r>
            <w:r w:rsidR="00855A72">
              <w:t>/2023</w:t>
            </w:r>
          </w:p>
        </w:tc>
      </w:tr>
      <w:tr w:rsidR="00005411" w14:paraId="3D9251AD" w14:textId="77777777" w:rsidTr="00005411">
        <w:tc>
          <w:tcPr>
            <w:tcW w:w="2207" w:type="dxa"/>
          </w:tcPr>
          <w:p w14:paraId="61833600" w14:textId="2ED2A0E1" w:rsidR="00005411" w:rsidRDefault="005748A0" w:rsidP="00855A72">
            <w:pPr>
              <w:jc w:val="center"/>
            </w:pPr>
            <w:r>
              <w:t>02</w:t>
            </w:r>
          </w:p>
        </w:tc>
        <w:tc>
          <w:tcPr>
            <w:tcW w:w="2207" w:type="dxa"/>
          </w:tcPr>
          <w:p w14:paraId="01BB8F72" w14:textId="3802D153" w:rsidR="00005411" w:rsidRDefault="005748A0" w:rsidP="00855A72">
            <w:pPr>
              <w:jc w:val="center"/>
            </w:pPr>
            <w:r>
              <w:t>directorios</w:t>
            </w:r>
          </w:p>
        </w:tc>
        <w:tc>
          <w:tcPr>
            <w:tcW w:w="2207" w:type="dxa"/>
          </w:tcPr>
          <w:p w14:paraId="137ABC0B" w14:textId="6E806583" w:rsidR="00005411" w:rsidRDefault="005748A0" w:rsidP="00855A72">
            <w:pPr>
              <w:jc w:val="center"/>
            </w:pPr>
            <w:r>
              <w:t xml:space="preserve">Deybi </w:t>
            </w:r>
          </w:p>
        </w:tc>
        <w:tc>
          <w:tcPr>
            <w:tcW w:w="2207" w:type="dxa"/>
          </w:tcPr>
          <w:p w14:paraId="668CAB3E" w14:textId="3DAD7DF5" w:rsidR="00005411" w:rsidRDefault="005748A0" w:rsidP="00855A72">
            <w:pPr>
              <w:jc w:val="center"/>
            </w:pPr>
            <w:r>
              <w:t>2</w:t>
            </w:r>
            <w:r>
              <w:t>8</w:t>
            </w:r>
            <w:r>
              <w:t>/05/2023</w:t>
            </w:r>
          </w:p>
        </w:tc>
      </w:tr>
      <w:tr w:rsidR="00005411" w14:paraId="31BEA03D" w14:textId="77777777" w:rsidTr="00005411">
        <w:tc>
          <w:tcPr>
            <w:tcW w:w="2207" w:type="dxa"/>
          </w:tcPr>
          <w:p w14:paraId="31541FC2" w14:textId="07DF8EC5" w:rsidR="00005411" w:rsidRDefault="005748A0" w:rsidP="00855A72">
            <w:pPr>
              <w:jc w:val="center"/>
            </w:pPr>
            <w:r>
              <w:t>03</w:t>
            </w:r>
          </w:p>
        </w:tc>
        <w:tc>
          <w:tcPr>
            <w:tcW w:w="2207" w:type="dxa"/>
          </w:tcPr>
          <w:p w14:paraId="03531B04" w14:textId="51E95BA9" w:rsidR="00005411" w:rsidRDefault="005748A0" w:rsidP="00855A72">
            <w:pPr>
              <w:jc w:val="center"/>
            </w:pPr>
            <w:r>
              <w:t>Guardar</w:t>
            </w:r>
          </w:p>
        </w:tc>
        <w:tc>
          <w:tcPr>
            <w:tcW w:w="2207" w:type="dxa"/>
          </w:tcPr>
          <w:p w14:paraId="26400B26" w14:textId="2B11B403" w:rsidR="00005411" w:rsidRDefault="005748A0" w:rsidP="00855A72">
            <w:pPr>
              <w:jc w:val="center"/>
            </w:pPr>
            <w:r>
              <w:t>Mauricio</w:t>
            </w:r>
          </w:p>
        </w:tc>
        <w:tc>
          <w:tcPr>
            <w:tcW w:w="2207" w:type="dxa"/>
          </w:tcPr>
          <w:p w14:paraId="01F8681C" w14:textId="1A1AA728" w:rsidR="00005411" w:rsidRDefault="005748A0" w:rsidP="00855A72">
            <w:pPr>
              <w:jc w:val="center"/>
            </w:pPr>
            <w:r>
              <w:t>2</w:t>
            </w:r>
            <w:r>
              <w:t>9</w:t>
            </w:r>
            <w:r>
              <w:t>/05/2023</w:t>
            </w:r>
          </w:p>
        </w:tc>
      </w:tr>
      <w:tr w:rsidR="005748A0" w14:paraId="30D36A73" w14:textId="77777777" w:rsidTr="00005411">
        <w:tc>
          <w:tcPr>
            <w:tcW w:w="2207" w:type="dxa"/>
          </w:tcPr>
          <w:p w14:paraId="6ABD1CEB" w14:textId="089FF498" w:rsidR="005748A0" w:rsidRDefault="005748A0" w:rsidP="00855A72">
            <w:pPr>
              <w:jc w:val="center"/>
            </w:pPr>
            <w:r>
              <w:t>04</w:t>
            </w:r>
          </w:p>
        </w:tc>
        <w:tc>
          <w:tcPr>
            <w:tcW w:w="2207" w:type="dxa"/>
          </w:tcPr>
          <w:p w14:paraId="740B4201" w14:textId="13D1A3BE" w:rsidR="005748A0" w:rsidRDefault="005748A0" w:rsidP="00855A72">
            <w:pPr>
              <w:jc w:val="center"/>
            </w:pPr>
            <w:r>
              <w:t>Guardar Como</w:t>
            </w:r>
          </w:p>
        </w:tc>
        <w:tc>
          <w:tcPr>
            <w:tcW w:w="2207" w:type="dxa"/>
          </w:tcPr>
          <w:p w14:paraId="6EF00A02" w14:textId="26B92EE9" w:rsidR="005748A0" w:rsidRDefault="005748A0" w:rsidP="00855A72">
            <w:pPr>
              <w:jc w:val="center"/>
            </w:pPr>
            <w:r>
              <w:t>Deybi</w:t>
            </w:r>
          </w:p>
        </w:tc>
        <w:tc>
          <w:tcPr>
            <w:tcW w:w="2207" w:type="dxa"/>
          </w:tcPr>
          <w:p w14:paraId="09BCF36E" w14:textId="15031071" w:rsidR="005748A0" w:rsidRDefault="005748A0" w:rsidP="00855A72">
            <w:pPr>
              <w:jc w:val="center"/>
            </w:pPr>
            <w:r>
              <w:t>2</w:t>
            </w:r>
            <w:r>
              <w:t>/0</w:t>
            </w:r>
            <w:r>
              <w:t>6</w:t>
            </w:r>
            <w:r>
              <w:t>/2023</w:t>
            </w:r>
          </w:p>
        </w:tc>
      </w:tr>
      <w:tr w:rsidR="005748A0" w14:paraId="0BBA7DB5" w14:textId="77777777" w:rsidTr="00005411">
        <w:tc>
          <w:tcPr>
            <w:tcW w:w="2207" w:type="dxa"/>
          </w:tcPr>
          <w:p w14:paraId="0C5109AA" w14:textId="2157C191" w:rsidR="005748A0" w:rsidRDefault="005748A0" w:rsidP="00855A72">
            <w:pPr>
              <w:jc w:val="center"/>
            </w:pPr>
            <w:r>
              <w:t>05</w:t>
            </w:r>
          </w:p>
        </w:tc>
        <w:tc>
          <w:tcPr>
            <w:tcW w:w="2207" w:type="dxa"/>
          </w:tcPr>
          <w:p w14:paraId="1BEC809F" w14:textId="65E10EDB" w:rsidR="005748A0" w:rsidRDefault="005748A0" w:rsidP="00855A72">
            <w:pPr>
              <w:jc w:val="center"/>
            </w:pPr>
            <w:r>
              <w:t xml:space="preserve">Eliminar </w:t>
            </w:r>
          </w:p>
        </w:tc>
        <w:tc>
          <w:tcPr>
            <w:tcW w:w="2207" w:type="dxa"/>
          </w:tcPr>
          <w:p w14:paraId="5B0F20A3" w14:textId="5EF11A69" w:rsidR="005748A0" w:rsidRDefault="005748A0" w:rsidP="00855A72">
            <w:pPr>
              <w:jc w:val="center"/>
            </w:pPr>
            <w:r>
              <w:t>Alvaro</w:t>
            </w:r>
          </w:p>
        </w:tc>
        <w:tc>
          <w:tcPr>
            <w:tcW w:w="2207" w:type="dxa"/>
          </w:tcPr>
          <w:p w14:paraId="6E63F4FD" w14:textId="0F7E5BD1" w:rsidR="005748A0" w:rsidRDefault="005748A0" w:rsidP="00855A72">
            <w:pPr>
              <w:jc w:val="center"/>
            </w:pPr>
            <w:r>
              <w:t>1</w:t>
            </w:r>
            <w:r>
              <w:t>6/0</w:t>
            </w:r>
            <w:r>
              <w:t>6</w:t>
            </w:r>
            <w:r>
              <w:t>/2023</w:t>
            </w:r>
          </w:p>
        </w:tc>
      </w:tr>
    </w:tbl>
    <w:p w14:paraId="617EE4CC" w14:textId="77777777" w:rsidR="00005411" w:rsidRDefault="00005411"/>
    <w:p w14:paraId="63E811C9" w14:textId="77777777" w:rsidR="00005411" w:rsidRDefault="00005411"/>
    <w:p w14:paraId="5424C380" w14:textId="77777777" w:rsidR="00005411" w:rsidRDefault="00005411"/>
    <w:p w14:paraId="6A0E4F46" w14:textId="77777777" w:rsidR="00005411" w:rsidRDefault="00005411"/>
    <w:p w14:paraId="3312E7D2" w14:textId="77777777" w:rsidR="00005411" w:rsidRDefault="00005411"/>
    <w:p w14:paraId="2531D73B" w14:textId="77777777" w:rsidR="00855A72" w:rsidRDefault="00855A72"/>
    <w:p w14:paraId="121B969D" w14:textId="77777777" w:rsidR="00855A72" w:rsidRDefault="00855A72"/>
    <w:p w14:paraId="5A7406EB" w14:textId="77777777" w:rsidR="00855A72" w:rsidRDefault="00855A72"/>
    <w:p w14:paraId="4A353723" w14:textId="77777777" w:rsidR="00855A72" w:rsidRDefault="00855A72"/>
    <w:p w14:paraId="35B96AFE" w14:textId="77777777" w:rsidR="00855A72" w:rsidRDefault="00855A72"/>
    <w:p w14:paraId="32986C6A" w14:textId="77777777" w:rsidR="00855A72" w:rsidRDefault="00855A72"/>
    <w:p w14:paraId="0EAFF670" w14:textId="77777777" w:rsidR="00855A72" w:rsidRDefault="00855A72"/>
    <w:p w14:paraId="5030CC58" w14:textId="77777777" w:rsidR="00855A72" w:rsidRDefault="00855A72"/>
    <w:p w14:paraId="00F7927B" w14:textId="77777777" w:rsidR="00855A72" w:rsidRDefault="00855A72"/>
    <w:p w14:paraId="0A6F0005" w14:textId="77777777" w:rsidR="00855A72" w:rsidRDefault="00855A72"/>
    <w:p w14:paraId="14D8C777" w14:textId="77777777" w:rsidR="00855A72" w:rsidRDefault="00855A72"/>
    <w:p w14:paraId="60A56BE1" w14:textId="77777777" w:rsidR="00855A72" w:rsidRDefault="00855A72"/>
    <w:p w14:paraId="3EB829CE" w14:textId="51D0A62B" w:rsidR="00855A72" w:rsidRDefault="00855A72" w:rsidP="00855A72">
      <w:pPr>
        <w:jc w:val="center"/>
      </w:pPr>
      <w:r>
        <w:t>INDICE</w:t>
      </w:r>
    </w:p>
    <w:p w14:paraId="71EA9B48" w14:textId="77777777" w:rsidR="00855A72" w:rsidRDefault="00855A72" w:rsidP="00855A72">
      <w:pPr>
        <w:jc w:val="center"/>
      </w:pPr>
    </w:p>
    <w:p w14:paraId="640DF3BB" w14:textId="77777777" w:rsidR="00855A72" w:rsidRDefault="00855A72" w:rsidP="00855A72">
      <w:pPr>
        <w:jc w:val="center"/>
      </w:pPr>
    </w:p>
    <w:p w14:paraId="357D88D0" w14:textId="77777777" w:rsidR="00855A72" w:rsidRDefault="00855A72" w:rsidP="00855A72">
      <w:pPr>
        <w:jc w:val="center"/>
      </w:pPr>
    </w:p>
    <w:p w14:paraId="2856F403" w14:textId="77777777" w:rsidR="00855A72" w:rsidRDefault="00855A72" w:rsidP="00855A72">
      <w:pPr>
        <w:jc w:val="center"/>
      </w:pPr>
    </w:p>
    <w:p w14:paraId="525D9024" w14:textId="77777777" w:rsidR="00855A72" w:rsidRDefault="00855A72" w:rsidP="00855A72">
      <w:pPr>
        <w:jc w:val="center"/>
      </w:pPr>
    </w:p>
    <w:p w14:paraId="569F29F6" w14:textId="77777777" w:rsidR="00855A72" w:rsidRDefault="00855A72" w:rsidP="00855A72">
      <w:pPr>
        <w:jc w:val="center"/>
      </w:pPr>
    </w:p>
    <w:p w14:paraId="7B4AAF3D" w14:textId="77777777" w:rsidR="00855A72" w:rsidRDefault="00855A72" w:rsidP="00855A72">
      <w:pPr>
        <w:jc w:val="center"/>
      </w:pPr>
    </w:p>
    <w:p w14:paraId="3B6E7277" w14:textId="77777777" w:rsidR="00855A72" w:rsidRDefault="00855A72" w:rsidP="00855A72">
      <w:pPr>
        <w:jc w:val="center"/>
      </w:pPr>
    </w:p>
    <w:p w14:paraId="423C39CD" w14:textId="77777777" w:rsidR="00855A72" w:rsidRDefault="00855A72" w:rsidP="00855A72">
      <w:pPr>
        <w:jc w:val="center"/>
      </w:pPr>
    </w:p>
    <w:p w14:paraId="704CD5DA" w14:textId="77777777" w:rsidR="00855A72" w:rsidRDefault="00855A72" w:rsidP="00855A72">
      <w:pPr>
        <w:jc w:val="center"/>
      </w:pPr>
    </w:p>
    <w:p w14:paraId="11508653" w14:textId="77777777" w:rsidR="00855A72" w:rsidRDefault="00855A72" w:rsidP="00855A72">
      <w:pPr>
        <w:jc w:val="center"/>
      </w:pPr>
    </w:p>
    <w:p w14:paraId="33F8FB27" w14:textId="77777777" w:rsidR="00855A72" w:rsidRDefault="00855A72" w:rsidP="00855A72">
      <w:pPr>
        <w:jc w:val="center"/>
      </w:pPr>
    </w:p>
    <w:p w14:paraId="1A18D208" w14:textId="77777777" w:rsidR="00855A72" w:rsidRDefault="00855A72" w:rsidP="00855A72">
      <w:pPr>
        <w:jc w:val="center"/>
      </w:pPr>
    </w:p>
    <w:p w14:paraId="025C3D08" w14:textId="77777777" w:rsidR="00855A72" w:rsidRDefault="00855A72" w:rsidP="00855A72">
      <w:pPr>
        <w:jc w:val="center"/>
      </w:pPr>
    </w:p>
    <w:p w14:paraId="73654F6E" w14:textId="77777777" w:rsidR="00855A72" w:rsidRDefault="00855A72" w:rsidP="00855A72">
      <w:pPr>
        <w:jc w:val="center"/>
      </w:pPr>
    </w:p>
    <w:p w14:paraId="2CE6C662" w14:textId="77777777" w:rsidR="00855A72" w:rsidRDefault="00855A72" w:rsidP="00855A72">
      <w:pPr>
        <w:jc w:val="center"/>
      </w:pPr>
    </w:p>
    <w:p w14:paraId="61C64A68" w14:textId="77777777" w:rsidR="00855A72" w:rsidRDefault="00855A72" w:rsidP="00855A72">
      <w:pPr>
        <w:jc w:val="center"/>
      </w:pPr>
    </w:p>
    <w:p w14:paraId="10AEBF9D" w14:textId="77777777" w:rsidR="00855A72" w:rsidRDefault="00855A72" w:rsidP="00855A72">
      <w:pPr>
        <w:jc w:val="center"/>
      </w:pPr>
    </w:p>
    <w:p w14:paraId="73CC2B64" w14:textId="77777777" w:rsidR="00855A72" w:rsidRDefault="00855A72" w:rsidP="00855A72">
      <w:pPr>
        <w:jc w:val="center"/>
      </w:pPr>
    </w:p>
    <w:p w14:paraId="5533FF6F" w14:textId="77777777" w:rsidR="00855A72" w:rsidRDefault="00855A72" w:rsidP="00855A72">
      <w:pPr>
        <w:jc w:val="center"/>
      </w:pPr>
    </w:p>
    <w:p w14:paraId="616F4719" w14:textId="77777777" w:rsidR="00855A72" w:rsidRDefault="00855A72" w:rsidP="00855A72">
      <w:pPr>
        <w:jc w:val="center"/>
      </w:pPr>
    </w:p>
    <w:p w14:paraId="09A7CE5B" w14:textId="77777777" w:rsidR="00855A72" w:rsidRDefault="00855A72" w:rsidP="00855A72">
      <w:pPr>
        <w:jc w:val="center"/>
      </w:pPr>
    </w:p>
    <w:p w14:paraId="0658D4EE" w14:textId="77777777" w:rsidR="00855A72" w:rsidRDefault="00855A72" w:rsidP="00855A72">
      <w:pPr>
        <w:jc w:val="center"/>
      </w:pPr>
    </w:p>
    <w:p w14:paraId="63496316" w14:textId="77777777" w:rsidR="00855A72" w:rsidRDefault="00855A72" w:rsidP="00855A72">
      <w:pPr>
        <w:jc w:val="center"/>
      </w:pPr>
    </w:p>
    <w:p w14:paraId="56C4D776" w14:textId="77777777" w:rsidR="00855A72" w:rsidRDefault="00855A72" w:rsidP="00855A72">
      <w:pPr>
        <w:jc w:val="center"/>
      </w:pPr>
    </w:p>
    <w:p w14:paraId="5BE4CF56" w14:textId="77777777" w:rsidR="00855A72" w:rsidRDefault="00855A72" w:rsidP="00855A72">
      <w:pPr>
        <w:jc w:val="center"/>
      </w:pPr>
    </w:p>
    <w:p w14:paraId="4ACB9D79" w14:textId="77777777" w:rsidR="00855A72" w:rsidRDefault="00855A72" w:rsidP="00855A72">
      <w:pPr>
        <w:jc w:val="center"/>
      </w:pPr>
    </w:p>
    <w:p w14:paraId="3D78E32A" w14:textId="77777777" w:rsidR="00855A72" w:rsidRDefault="00855A72" w:rsidP="00855A72">
      <w:pPr>
        <w:jc w:val="center"/>
      </w:pPr>
    </w:p>
    <w:p w14:paraId="678B6675" w14:textId="1D2B8B8E" w:rsidR="00855A72" w:rsidRDefault="00855A72" w:rsidP="00855A72">
      <w:pPr>
        <w:pStyle w:val="Prrafodelista"/>
        <w:numPr>
          <w:ilvl w:val="0"/>
          <w:numId w:val="1"/>
        </w:numPr>
        <w:jc w:val="both"/>
      </w:pPr>
      <w:r>
        <w:t>Información del producto</w:t>
      </w:r>
    </w:p>
    <w:p w14:paraId="3E207D02" w14:textId="4EB269AE" w:rsidR="00855A72" w:rsidRDefault="00855A72" w:rsidP="005748A0">
      <w:pPr>
        <w:pStyle w:val="Prrafodelista"/>
        <w:numPr>
          <w:ilvl w:val="1"/>
          <w:numId w:val="1"/>
        </w:numPr>
        <w:jc w:val="both"/>
      </w:pPr>
      <w:r>
        <w:t>Objeto</w:t>
      </w:r>
    </w:p>
    <w:p w14:paraId="4C9E118D" w14:textId="4F3DEA7D" w:rsidR="00855A72" w:rsidRDefault="005748A0" w:rsidP="005748A0">
      <w:pPr>
        <w:pStyle w:val="Prrafodelista"/>
        <w:ind w:left="1068"/>
        <w:jc w:val="both"/>
      </w:pPr>
      <w:r>
        <w:t>P</w:t>
      </w:r>
      <w:r w:rsidR="00855A72" w:rsidRPr="00855A72">
        <w:t>roporcionar a los usuarios una herramienta sencilla y práctica para tomar notas y escribir información de forma rápida y eficiente</w:t>
      </w:r>
    </w:p>
    <w:p w14:paraId="1B675A16" w14:textId="5E1CC412" w:rsidR="00855A72" w:rsidRDefault="00855A72" w:rsidP="005748A0">
      <w:pPr>
        <w:pStyle w:val="Prrafodelista"/>
        <w:numPr>
          <w:ilvl w:val="1"/>
          <w:numId w:val="1"/>
        </w:numPr>
        <w:jc w:val="both"/>
      </w:pPr>
      <w:r>
        <w:t>Alcance</w:t>
      </w:r>
    </w:p>
    <w:p w14:paraId="58E449BC" w14:textId="253436F3" w:rsidR="00855A72" w:rsidRDefault="00855A72" w:rsidP="005748A0">
      <w:pPr>
        <w:pStyle w:val="Prrafodelista"/>
        <w:ind w:left="1068"/>
        <w:jc w:val="both"/>
      </w:pPr>
      <w:r>
        <w:t>Proporcionar a los usuario un lugar rápido para tomar notas o escribir información</w:t>
      </w:r>
      <w:r w:rsidR="005748A0">
        <w:t xml:space="preserve">, toda esta separa en carpeta de meses dependiendo de cual lo necesite </w:t>
      </w:r>
    </w:p>
    <w:p w14:paraId="2F37CB29" w14:textId="4B64732F" w:rsidR="005748A0" w:rsidRDefault="00855A72" w:rsidP="005748A0">
      <w:pPr>
        <w:pStyle w:val="Prrafodelista"/>
        <w:numPr>
          <w:ilvl w:val="1"/>
          <w:numId w:val="1"/>
        </w:numPr>
        <w:jc w:val="both"/>
      </w:pPr>
      <w:r>
        <w:t>Funcionalidad</w:t>
      </w:r>
    </w:p>
    <w:p w14:paraId="79C39964" w14:textId="5BBB91F1" w:rsidR="00855A72" w:rsidRDefault="00855A72" w:rsidP="00855A72">
      <w:pPr>
        <w:pStyle w:val="Prrafodelista"/>
        <w:numPr>
          <w:ilvl w:val="0"/>
          <w:numId w:val="2"/>
        </w:numPr>
        <w:jc w:val="both"/>
      </w:pPr>
      <w:r w:rsidRPr="00855A72">
        <w:t>Creación</w:t>
      </w:r>
      <w:r w:rsidR="005748A0">
        <w:t>,</w:t>
      </w:r>
      <w:r w:rsidRPr="00855A72">
        <w:t xml:space="preserve"> edición</w:t>
      </w:r>
      <w:r w:rsidR="005748A0">
        <w:t xml:space="preserve"> y eliminación</w:t>
      </w:r>
      <w:r w:rsidRPr="00855A72">
        <w:t xml:space="preserve"> de notas</w:t>
      </w:r>
    </w:p>
    <w:p w14:paraId="0BA3679A" w14:textId="59F01E4A" w:rsidR="00855A72" w:rsidRDefault="00855A72" w:rsidP="00855A72">
      <w:pPr>
        <w:pStyle w:val="Prrafodelista"/>
        <w:numPr>
          <w:ilvl w:val="0"/>
          <w:numId w:val="2"/>
        </w:numPr>
        <w:jc w:val="both"/>
      </w:pPr>
      <w:r w:rsidRPr="00855A72">
        <w:t>Formateo de texto</w:t>
      </w:r>
    </w:p>
    <w:p w14:paraId="45BB0DCB" w14:textId="7BA428DE" w:rsidR="00855A72" w:rsidRDefault="00855A72" w:rsidP="00855A72">
      <w:pPr>
        <w:pStyle w:val="Prrafodelista"/>
        <w:numPr>
          <w:ilvl w:val="0"/>
          <w:numId w:val="2"/>
        </w:numPr>
        <w:jc w:val="both"/>
      </w:pPr>
      <w:r w:rsidRPr="00855A72">
        <w:t>Organización y categorización de notas</w:t>
      </w:r>
    </w:p>
    <w:p w14:paraId="2A808FE7" w14:textId="566E9AB6" w:rsidR="00855A72" w:rsidRDefault="00855A72" w:rsidP="00855A72">
      <w:pPr>
        <w:pStyle w:val="Prrafodelista"/>
        <w:numPr>
          <w:ilvl w:val="0"/>
          <w:numId w:val="2"/>
        </w:numPr>
        <w:jc w:val="both"/>
      </w:pPr>
      <w:r w:rsidRPr="00855A72">
        <w:t>Búsqueda de notas</w:t>
      </w:r>
    </w:p>
    <w:p w14:paraId="6CA96FB6" w14:textId="1B746B18" w:rsidR="00855A72" w:rsidRDefault="00855A72" w:rsidP="005748A0">
      <w:pPr>
        <w:pStyle w:val="Prrafodelista"/>
        <w:numPr>
          <w:ilvl w:val="0"/>
          <w:numId w:val="1"/>
        </w:numPr>
        <w:jc w:val="both"/>
      </w:pPr>
      <w:r>
        <w:t>Descripción de los aspectos funcionales</w:t>
      </w:r>
    </w:p>
    <w:p w14:paraId="30A49682" w14:textId="447011E6" w:rsidR="00855A72" w:rsidRDefault="00855A72" w:rsidP="005748A0">
      <w:pPr>
        <w:pStyle w:val="Prrafodelista"/>
        <w:numPr>
          <w:ilvl w:val="1"/>
          <w:numId w:val="1"/>
        </w:numPr>
        <w:jc w:val="both"/>
      </w:pPr>
      <w:r>
        <w:t>Prerrequisito para el uso del bloc</w:t>
      </w:r>
    </w:p>
    <w:p w14:paraId="4E7C01AC" w14:textId="6758D144" w:rsidR="00855A72" w:rsidRDefault="005748A0" w:rsidP="00855A72">
      <w:pPr>
        <w:pStyle w:val="Prrafodelista"/>
        <w:numPr>
          <w:ilvl w:val="0"/>
          <w:numId w:val="3"/>
        </w:numPr>
        <w:jc w:val="both"/>
      </w:pPr>
      <w:r>
        <w:t>Poseer</w:t>
      </w:r>
      <w:r w:rsidR="00855A72">
        <w:t xml:space="preserve"> una pc o laptop</w:t>
      </w:r>
      <w:r>
        <w:t xml:space="preserve"> para poder ejecutar el .exe</w:t>
      </w:r>
    </w:p>
    <w:p w14:paraId="4BACE1D4" w14:textId="124FB889" w:rsidR="00E61FCA" w:rsidRDefault="00E61FCA" w:rsidP="00855A72">
      <w:pPr>
        <w:pStyle w:val="Prrafodelista"/>
        <w:numPr>
          <w:ilvl w:val="0"/>
          <w:numId w:val="3"/>
        </w:numPr>
        <w:jc w:val="both"/>
      </w:pPr>
      <w:r>
        <w:t>Tener en tu pc o laptop Python instalado ‘’’’’’’’’’</w:t>
      </w:r>
    </w:p>
    <w:p w14:paraId="712B9ABA" w14:textId="7E91629C" w:rsidR="00D72804" w:rsidRDefault="00D72804" w:rsidP="00D72804">
      <w:pPr>
        <w:pStyle w:val="Prrafodelista"/>
        <w:numPr>
          <w:ilvl w:val="0"/>
          <w:numId w:val="3"/>
        </w:numPr>
        <w:jc w:val="both"/>
      </w:pPr>
      <w:r>
        <w:t>Saber leer y escribir(opcional)</w:t>
      </w:r>
    </w:p>
    <w:p w14:paraId="75EF6298" w14:textId="77777777" w:rsidR="00D72804" w:rsidRDefault="00D72804" w:rsidP="00D72804">
      <w:pPr>
        <w:jc w:val="both"/>
      </w:pPr>
    </w:p>
    <w:p w14:paraId="372852AD" w14:textId="245559CC" w:rsidR="00D72804" w:rsidRDefault="00D72804" w:rsidP="00D72804">
      <w:pPr>
        <w:jc w:val="both"/>
      </w:pPr>
      <w:r>
        <w:t>Mapa de navegación</w:t>
      </w:r>
    </w:p>
    <w:p w14:paraId="65ABEEAF" w14:textId="6BE61D1A" w:rsidR="00374FC2" w:rsidRPr="00374FC2" w:rsidRDefault="00374FC2" w:rsidP="00D72804">
      <w:pPr>
        <w:jc w:val="both"/>
        <w:rPr>
          <w:b/>
          <w:bCs/>
        </w:rPr>
      </w:pPr>
      <w:r w:rsidRPr="00374FC2">
        <w:rPr>
          <w:b/>
          <w:bCs/>
        </w:rPr>
        <w:t>Campo de texto</w:t>
      </w:r>
    </w:p>
    <w:p w14:paraId="57FB950E" w14:textId="6F1B6120" w:rsidR="00D72804" w:rsidRDefault="00D72804" w:rsidP="00D72804">
      <w:pPr>
        <w:jc w:val="both"/>
      </w:pPr>
      <w:r>
        <w:rPr>
          <w:noProof/>
        </w:rPr>
        <w:drawing>
          <wp:inline distT="0" distB="0" distL="0" distR="0" wp14:anchorId="095B693E" wp14:editId="40A21E0A">
            <wp:extent cx="5612130" cy="2875915"/>
            <wp:effectExtent l="0" t="0" r="7620" b="635"/>
            <wp:docPr id="12236066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75915"/>
                    </a:xfrm>
                    <a:prstGeom prst="rect">
                      <a:avLst/>
                    </a:prstGeom>
                    <a:noFill/>
                    <a:ln>
                      <a:noFill/>
                    </a:ln>
                  </pic:spPr>
                </pic:pic>
              </a:graphicData>
            </a:graphic>
          </wp:inline>
        </w:drawing>
      </w:r>
    </w:p>
    <w:p w14:paraId="319A2D58" w14:textId="7775574A" w:rsidR="00E41795" w:rsidRDefault="00E41795" w:rsidP="00D72804">
      <w:pPr>
        <w:jc w:val="both"/>
      </w:pPr>
      <w:r>
        <w:t>Esta es la venta la cual nos muestra la nota que estemos escribiendo a la cual queramos modificar</w:t>
      </w:r>
    </w:p>
    <w:p w14:paraId="78A0BB18" w14:textId="77777777" w:rsidR="00374FC2" w:rsidRDefault="00374FC2" w:rsidP="00D72804">
      <w:pPr>
        <w:jc w:val="both"/>
      </w:pPr>
    </w:p>
    <w:p w14:paraId="4B3A43CB" w14:textId="77777777" w:rsidR="00374FC2" w:rsidRDefault="00374FC2" w:rsidP="00D72804">
      <w:pPr>
        <w:jc w:val="both"/>
      </w:pPr>
    </w:p>
    <w:p w14:paraId="76C21E7F" w14:textId="5D329501" w:rsidR="00374FC2" w:rsidRPr="00374FC2" w:rsidRDefault="00374FC2" w:rsidP="00D72804">
      <w:pPr>
        <w:jc w:val="both"/>
        <w:rPr>
          <w:b/>
          <w:bCs/>
        </w:rPr>
      </w:pPr>
      <w:r w:rsidRPr="00374FC2">
        <w:rPr>
          <w:b/>
          <w:bCs/>
        </w:rPr>
        <w:lastRenderedPageBreak/>
        <w:t>Campo de opciones</w:t>
      </w:r>
    </w:p>
    <w:p w14:paraId="63E94062" w14:textId="0AC11DA6" w:rsidR="00D72804" w:rsidRDefault="00D72804" w:rsidP="00D72804">
      <w:pPr>
        <w:jc w:val="both"/>
      </w:pPr>
      <w:r>
        <w:rPr>
          <w:noProof/>
        </w:rPr>
        <w:drawing>
          <wp:inline distT="0" distB="0" distL="0" distR="0" wp14:anchorId="23C5B41A" wp14:editId="5E6B7FE5">
            <wp:extent cx="5612130" cy="1490345"/>
            <wp:effectExtent l="0" t="0" r="7620" b="0"/>
            <wp:docPr id="1638896925"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96925" name="Imagen 3" descr="Interfaz de usuario gráfica,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90345"/>
                    </a:xfrm>
                    <a:prstGeom prst="rect">
                      <a:avLst/>
                    </a:prstGeom>
                    <a:noFill/>
                    <a:ln>
                      <a:noFill/>
                    </a:ln>
                  </pic:spPr>
                </pic:pic>
              </a:graphicData>
            </a:graphic>
          </wp:inline>
        </w:drawing>
      </w:r>
    </w:p>
    <w:p w14:paraId="584C8DB5" w14:textId="75F76B59" w:rsidR="00E41795" w:rsidRDefault="00E41795" w:rsidP="00D72804">
      <w:pPr>
        <w:jc w:val="both"/>
      </w:pPr>
      <w:r>
        <w:t xml:space="preserve">Este es el panel que nos muestra las carpetas y los archivos que tengamos </w:t>
      </w:r>
      <w:r w:rsidR="00E61FCA">
        <w:t>seleccionadas</w:t>
      </w:r>
    </w:p>
    <w:p w14:paraId="413C9E65" w14:textId="450F222C" w:rsidR="00374FC2" w:rsidRPr="00374FC2" w:rsidRDefault="00374FC2" w:rsidP="00D72804">
      <w:pPr>
        <w:jc w:val="both"/>
        <w:rPr>
          <w:b/>
          <w:bCs/>
        </w:rPr>
      </w:pPr>
      <w:r w:rsidRPr="00374FC2">
        <w:rPr>
          <w:b/>
          <w:bCs/>
        </w:rPr>
        <w:t>Menú</w:t>
      </w:r>
      <w:r>
        <w:rPr>
          <w:b/>
          <w:bCs/>
        </w:rPr>
        <w:t>s</w:t>
      </w:r>
      <w:r w:rsidRPr="00374FC2">
        <w:rPr>
          <w:b/>
          <w:bCs/>
        </w:rPr>
        <w:t xml:space="preserve"> desplegables</w:t>
      </w:r>
    </w:p>
    <w:p w14:paraId="3E853A81" w14:textId="39E6C6E5" w:rsidR="00D72804" w:rsidRDefault="00D72804" w:rsidP="00D72804">
      <w:pPr>
        <w:jc w:val="both"/>
      </w:pPr>
      <w:r>
        <w:rPr>
          <w:noProof/>
        </w:rPr>
        <w:drawing>
          <wp:inline distT="0" distB="0" distL="0" distR="0" wp14:anchorId="4C3E1BDA" wp14:editId="3B25F2F7">
            <wp:extent cx="1219200" cy="781050"/>
            <wp:effectExtent l="0" t="0" r="0" b="0"/>
            <wp:docPr id="594243568"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43568" name="Imagen 4"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781050"/>
                    </a:xfrm>
                    <a:prstGeom prst="rect">
                      <a:avLst/>
                    </a:prstGeom>
                    <a:noFill/>
                    <a:ln>
                      <a:noFill/>
                    </a:ln>
                  </pic:spPr>
                </pic:pic>
              </a:graphicData>
            </a:graphic>
          </wp:inline>
        </w:drawing>
      </w:r>
    </w:p>
    <w:p w14:paraId="0DD3DE77" w14:textId="28006780" w:rsidR="00E41795" w:rsidRDefault="00E41795" w:rsidP="00D72804">
      <w:pPr>
        <w:jc w:val="both"/>
      </w:pPr>
      <w:r>
        <w:t xml:space="preserve">Este es el menú de archivo, el cual nos permite elegir lo que queremos hacer en ese momento, ya bien sea elegir un directorio para seleccionar una carpeta o archivo, </w:t>
      </w:r>
      <w:r w:rsidR="00E61FCA">
        <w:t>así</w:t>
      </w:r>
      <w:r>
        <w:t xml:space="preserve"> mismo como seleccionar un directorio para crear las carpetas</w:t>
      </w:r>
    </w:p>
    <w:p w14:paraId="0CD24F7E" w14:textId="70A77894" w:rsidR="00D72804" w:rsidRDefault="00D72804" w:rsidP="00D72804">
      <w:pPr>
        <w:jc w:val="both"/>
      </w:pPr>
      <w:r>
        <w:rPr>
          <w:noProof/>
        </w:rPr>
        <w:drawing>
          <wp:inline distT="0" distB="0" distL="0" distR="0" wp14:anchorId="3F09F7D9" wp14:editId="1800C58D">
            <wp:extent cx="1200150" cy="762000"/>
            <wp:effectExtent l="0" t="0" r="0" b="0"/>
            <wp:docPr id="1052351663"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51663" name="Imagen 5"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762000"/>
                    </a:xfrm>
                    <a:prstGeom prst="rect">
                      <a:avLst/>
                    </a:prstGeom>
                    <a:noFill/>
                    <a:ln>
                      <a:noFill/>
                    </a:ln>
                  </pic:spPr>
                </pic:pic>
              </a:graphicData>
            </a:graphic>
          </wp:inline>
        </w:drawing>
      </w:r>
    </w:p>
    <w:p w14:paraId="2336CD4D" w14:textId="55E80C8B" w:rsidR="00E41795" w:rsidRDefault="00E41795" w:rsidP="00D72804">
      <w:pPr>
        <w:jc w:val="both"/>
      </w:pPr>
      <w:r>
        <w:t xml:space="preserve">En el menú de archivo </w:t>
      </w:r>
      <w:r w:rsidR="00374FC2">
        <w:t>elegiremos</w:t>
      </w:r>
      <w:r>
        <w:t xml:space="preserve"> abrir directorio para seleccionar un directorio donde queramos abrir carpetas donde queramos seleccionar o modificar notas, </w:t>
      </w:r>
      <w:r w:rsidR="00374FC2">
        <w:t>así</w:t>
      </w:r>
      <w:r>
        <w:t xml:space="preserve"> mismo donde podremos guardar las notas nuevas</w:t>
      </w:r>
    </w:p>
    <w:p w14:paraId="4C35CA03" w14:textId="18EF6B9F" w:rsidR="00D72804" w:rsidRDefault="00D72804" w:rsidP="00D72804">
      <w:pPr>
        <w:jc w:val="both"/>
      </w:pPr>
      <w:r>
        <w:rPr>
          <w:noProof/>
        </w:rPr>
        <w:lastRenderedPageBreak/>
        <w:drawing>
          <wp:inline distT="0" distB="0" distL="0" distR="0" wp14:anchorId="18AEA3AE" wp14:editId="582DC8CC">
            <wp:extent cx="5612130" cy="3964305"/>
            <wp:effectExtent l="0" t="0" r="7620" b="0"/>
            <wp:docPr id="1154378197"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78197" name="Imagen 6" descr="Captura de pantalla de un celular&#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64305"/>
                    </a:xfrm>
                    <a:prstGeom prst="rect">
                      <a:avLst/>
                    </a:prstGeom>
                    <a:noFill/>
                    <a:ln>
                      <a:noFill/>
                    </a:ln>
                  </pic:spPr>
                </pic:pic>
              </a:graphicData>
            </a:graphic>
          </wp:inline>
        </w:drawing>
      </w:r>
    </w:p>
    <w:p w14:paraId="0752C149" w14:textId="5C3873A7" w:rsidR="00E41795" w:rsidRDefault="00E41795" w:rsidP="00D72804">
      <w:pPr>
        <w:jc w:val="both"/>
      </w:pPr>
      <w:r>
        <w:t>Se nos abrirá el explorador de archivos para seleccionar la carpeta donde queremos guardar o modificar los archivos</w:t>
      </w:r>
    </w:p>
    <w:p w14:paraId="0F9295FF" w14:textId="10A36855" w:rsidR="00D72804" w:rsidRDefault="00D72804" w:rsidP="00D72804">
      <w:pPr>
        <w:jc w:val="both"/>
      </w:pPr>
      <w:r>
        <w:rPr>
          <w:noProof/>
        </w:rPr>
        <w:drawing>
          <wp:inline distT="0" distB="0" distL="0" distR="0" wp14:anchorId="7341EF54" wp14:editId="55C5643D">
            <wp:extent cx="2914650" cy="1352550"/>
            <wp:effectExtent l="0" t="0" r="0" b="0"/>
            <wp:docPr id="1937557305"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57305" name="Imagen 7" descr="Interfaz de usuario gráfica, Texto,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1352550"/>
                    </a:xfrm>
                    <a:prstGeom prst="rect">
                      <a:avLst/>
                    </a:prstGeom>
                    <a:noFill/>
                    <a:ln>
                      <a:noFill/>
                    </a:ln>
                  </pic:spPr>
                </pic:pic>
              </a:graphicData>
            </a:graphic>
          </wp:inline>
        </w:drawing>
      </w:r>
    </w:p>
    <w:p w14:paraId="07507104" w14:textId="619F3E12" w:rsidR="00D72804" w:rsidRDefault="00E41795" w:rsidP="00D72804">
      <w:pPr>
        <w:jc w:val="both"/>
      </w:pPr>
      <w:r>
        <w:t xml:space="preserve">Después de seleccionar la carpeta, nos saltara una </w:t>
      </w:r>
      <w:r w:rsidR="00AF473D">
        <w:t>notificación</w:t>
      </w:r>
      <w:r>
        <w:t xml:space="preserve"> que nos dice si queremos crear carpetas con los meses del año, esta es para guardar las notas en una carpeta en base al mes en el que escribiremos la nota, es opcional elegir si crearlo o no, pero para </w:t>
      </w:r>
      <w:proofErr w:type="spellStart"/>
      <w:r>
        <w:t>mas</w:t>
      </w:r>
      <w:proofErr w:type="spellEnd"/>
      <w:r>
        <w:t xml:space="preserve"> </w:t>
      </w:r>
      <w:r w:rsidR="00AF473D">
        <w:t>comodidad</w:t>
      </w:r>
      <w:r>
        <w:t xml:space="preserve"> es mejor elegir que si</w:t>
      </w:r>
    </w:p>
    <w:p w14:paraId="0591324C" w14:textId="1E97E9FD" w:rsidR="00D72804" w:rsidRDefault="00D72804" w:rsidP="00D72804">
      <w:pPr>
        <w:jc w:val="both"/>
      </w:pPr>
      <w:r>
        <w:rPr>
          <w:noProof/>
        </w:rPr>
        <w:lastRenderedPageBreak/>
        <w:drawing>
          <wp:inline distT="0" distB="0" distL="0" distR="0" wp14:anchorId="083E688B" wp14:editId="3F00D92A">
            <wp:extent cx="3810000" cy="1457325"/>
            <wp:effectExtent l="0" t="0" r="0" b="9525"/>
            <wp:docPr id="676367813"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67813" name="Imagen 8" descr="Interfaz de usuario gráfica, Texto,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457325"/>
                    </a:xfrm>
                    <a:prstGeom prst="rect">
                      <a:avLst/>
                    </a:prstGeom>
                    <a:noFill/>
                    <a:ln>
                      <a:noFill/>
                    </a:ln>
                  </pic:spPr>
                </pic:pic>
              </a:graphicData>
            </a:graphic>
          </wp:inline>
        </w:drawing>
      </w:r>
    </w:p>
    <w:p w14:paraId="0E5F2A9D" w14:textId="69355EFA" w:rsidR="00D72804" w:rsidRDefault="00E41795" w:rsidP="00D72804">
      <w:pPr>
        <w:jc w:val="both"/>
      </w:pPr>
      <w:r>
        <w:t xml:space="preserve">Después de elegir que sí, nos saltara otra </w:t>
      </w:r>
      <w:proofErr w:type="spellStart"/>
      <w:r w:rsidR="00374FC2">
        <w:t>notificacion</w:t>
      </w:r>
      <w:proofErr w:type="spellEnd"/>
      <w:r>
        <w:t xml:space="preserve"> diciéndonos si queremos que los meses estén en español o en inglés, esto ya es dependiendo del gusto de cada uno</w:t>
      </w:r>
    </w:p>
    <w:p w14:paraId="1A40E749" w14:textId="7EB92D5A" w:rsidR="00D72804" w:rsidRDefault="00D72804" w:rsidP="00D72804">
      <w:pPr>
        <w:jc w:val="both"/>
      </w:pPr>
      <w:r>
        <w:rPr>
          <w:noProof/>
        </w:rPr>
        <w:drawing>
          <wp:inline distT="0" distB="0" distL="0" distR="0" wp14:anchorId="2E912F4D" wp14:editId="4E30D6EA">
            <wp:extent cx="5612130" cy="1579880"/>
            <wp:effectExtent l="0" t="0" r="7620" b="1270"/>
            <wp:docPr id="1018433686" name="Imagen 9"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33686" name="Imagen 9" descr="Interfaz de usuario gráfica, Aplicación&#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579880"/>
                    </a:xfrm>
                    <a:prstGeom prst="rect">
                      <a:avLst/>
                    </a:prstGeom>
                    <a:noFill/>
                    <a:ln>
                      <a:noFill/>
                    </a:ln>
                  </pic:spPr>
                </pic:pic>
              </a:graphicData>
            </a:graphic>
          </wp:inline>
        </w:drawing>
      </w:r>
    </w:p>
    <w:p w14:paraId="36C985EF" w14:textId="6C2E86B6" w:rsidR="00D72804" w:rsidRDefault="00E41795" w:rsidP="00D72804">
      <w:pPr>
        <w:jc w:val="both"/>
      </w:pPr>
      <w:r>
        <w:t xml:space="preserve">Después de hacer esto nos mostrara </w:t>
      </w:r>
      <w:r w:rsidR="00374FC2">
        <w:t>las carpetas</w:t>
      </w:r>
      <w:r>
        <w:t xml:space="preserve"> y los archivos del directorio que elegimos, </w:t>
      </w:r>
      <w:r w:rsidR="00374FC2">
        <w:t>así</w:t>
      </w:r>
      <w:r>
        <w:t xml:space="preserve"> como los meses recién creados si es que elegimos esa </w:t>
      </w:r>
      <w:r w:rsidR="00374FC2">
        <w:t>opción</w:t>
      </w:r>
    </w:p>
    <w:p w14:paraId="2D6016D4" w14:textId="5A58986F" w:rsidR="00113A84" w:rsidRDefault="00113A84" w:rsidP="00113A84">
      <w:pPr>
        <w:jc w:val="both"/>
        <w:rPr>
          <w:b/>
          <w:bCs/>
        </w:rPr>
      </w:pPr>
      <w:r w:rsidRPr="00113A84">
        <w:rPr>
          <w:b/>
          <w:bCs/>
        </w:rPr>
        <w:t>Guardar Como</w:t>
      </w:r>
    </w:p>
    <w:p w14:paraId="155FFC47" w14:textId="061A8ECB" w:rsidR="00113A84" w:rsidRDefault="00113A84" w:rsidP="00113A84">
      <w:pPr>
        <w:jc w:val="both"/>
      </w:pPr>
      <w:r>
        <w:t xml:space="preserve">Al momento de guardar una nota por primera vez se deberá de utilizar esta </w:t>
      </w:r>
      <w:r w:rsidR="00384134">
        <w:t xml:space="preserve">opción y también se deberá de guardar con el nombre del mes al principio y un guion bajo( _ ) obligatoriamente, seguido del nombre del archivo de la siguiente manera </w:t>
      </w:r>
    </w:p>
    <w:p w14:paraId="7CDC8261" w14:textId="7F68B886" w:rsidR="00570008" w:rsidRDefault="00570008" w:rsidP="00113A84">
      <w:pPr>
        <w:jc w:val="both"/>
      </w:pPr>
      <w:r w:rsidRPr="00113A84">
        <w:drawing>
          <wp:inline distT="0" distB="0" distL="0" distR="0" wp14:anchorId="6F7BF905" wp14:editId="457EAA48">
            <wp:extent cx="4599296" cy="3042920"/>
            <wp:effectExtent l="0" t="0" r="0" b="5080"/>
            <wp:docPr id="13488537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53753" name="Imagen 1" descr="Interfaz de usuario gráfica, Texto, Aplicación&#10;&#10;Descripción generada automáticamente"/>
                    <pic:cNvPicPr/>
                  </pic:nvPicPr>
                  <pic:blipFill rotWithShape="1">
                    <a:blip r:embed="rId14"/>
                    <a:srcRect l="615"/>
                    <a:stretch/>
                  </pic:blipFill>
                  <pic:spPr bwMode="auto">
                    <a:xfrm>
                      <a:off x="0" y="0"/>
                      <a:ext cx="4610665" cy="3050441"/>
                    </a:xfrm>
                    <a:prstGeom prst="rect">
                      <a:avLst/>
                    </a:prstGeom>
                    <a:ln>
                      <a:noFill/>
                    </a:ln>
                    <a:extLst>
                      <a:ext uri="{53640926-AAD7-44D8-BBD7-CCE9431645EC}">
                        <a14:shadowObscured xmlns:a14="http://schemas.microsoft.com/office/drawing/2010/main"/>
                      </a:ext>
                    </a:extLst>
                  </pic:spPr>
                </pic:pic>
              </a:graphicData>
            </a:graphic>
          </wp:inline>
        </w:drawing>
      </w:r>
    </w:p>
    <w:p w14:paraId="766E7BF6" w14:textId="15F187B4" w:rsidR="00384134" w:rsidRDefault="00384134" w:rsidP="00113A84">
      <w:pPr>
        <w:jc w:val="both"/>
      </w:pPr>
      <w:r w:rsidRPr="00384134">
        <w:lastRenderedPageBreak/>
        <w:drawing>
          <wp:inline distT="0" distB="0" distL="0" distR="0" wp14:anchorId="6DEFB1CC" wp14:editId="47E454C2">
            <wp:extent cx="3968151" cy="2297139"/>
            <wp:effectExtent l="0" t="0" r="0" b="8255"/>
            <wp:docPr id="1134883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83478" name=""/>
                    <pic:cNvPicPr/>
                  </pic:nvPicPr>
                  <pic:blipFill>
                    <a:blip r:embed="rId15"/>
                    <a:stretch>
                      <a:fillRect/>
                    </a:stretch>
                  </pic:blipFill>
                  <pic:spPr>
                    <a:xfrm>
                      <a:off x="0" y="0"/>
                      <a:ext cx="3978004" cy="2302843"/>
                    </a:xfrm>
                    <a:prstGeom prst="rect">
                      <a:avLst/>
                    </a:prstGeom>
                  </pic:spPr>
                </pic:pic>
              </a:graphicData>
            </a:graphic>
          </wp:inline>
        </w:drawing>
      </w:r>
    </w:p>
    <w:p w14:paraId="1C223B86" w14:textId="67688B1B" w:rsidR="00570008" w:rsidRDefault="00570008" w:rsidP="00113A84">
      <w:pPr>
        <w:jc w:val="both"/>
      </w:pPr>
      <w:r w:rsidRPr="00570008">
        <w:drawing>
          <wp:inline distT="0" distB="0" distL="0" distR="0" wp14:anchorId="30AD8684" wp14:editId="6B65BD92">
            <wp:extent cx="3944203" cy="3124835"/>
            <wp:effectExtent l="0" t="0" r="0" b="0"/>
            <wp:docPr id="1022898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98443" name=""/>
                    <pic:cNvPicPr/>
                  </pic:nvPicPr>
                  <pic:blipFill>
                    <a:blip r:embed="rId16"/>
                    <a:stretch>
                      <a:fillRect/>
                    </a:stretch>
                  </pic:blipFill>
                  <pic:spPr>
                    <a:xfrm>
                      <a:off x="0" y="0"/>
                      <a:ext cx="3950945" cy="3130177"/>
                    </a:xfrm>
                    <a:prstGeom prst="rect">
                      <a:avLst/>
                    </a:prstGeom>
                  </pic:spPr>
                </pic:pic>
              </a:graphicData>
            </a:graphic>
          </wp:inline>
        </w:drawing>
      </w:r>
    </w:p>
    <w:p w14:paraId="6457B191" w14:textId="0DF2F856" w:rsidR="00384134" w:rsidRDefault="00384134" w:rsidP="00113A84">
      <w:pPr>
        <w:jc w:val="both"/>
      </w:pPr>
      <w:r>
        <w:t xml:space="preserve">De lo contrario si no se coloca el mes a guardar en la carpeta, se creara una carpeta con el nombre y el archivo dentro de ella </w:t>
      </w:r>
    </w:p>
    <w:p w14:paraId="1D04B579" w14:textId="0F4B2B8C" w:rsidR="00384134" w:rsidRDefault="00384134" w:rsidP="00113A84">
      <w:pPr>
        <w:jc w:val="both"/>
      </w:pPr>
      <w:r w:rsidRPr="00384134">
        <w:drawing>
          <wp:inline distT="0" distB="0" distL="0" distR="0" wp14:anchorId="51D25F51" wp14:editId="26ACF478">
            <wp:extent cx="5612130" cy="718820"/>
            <wp:effectExtent l="0" t="0" r="7620" b="5080"/>
            <wp:docPr id="2129629565" name="Imagen 1"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29565" name="Imagen 1" descr="Imagen que contiene Rectángulo&#10;&#10;Descripción generada automáticamente"/>
                    <pic:cNvPicPr/>
                  </pic:nvPicPr>
                  <pic:blipFill>
                    <a:blip r:embed="rId17"/>
                    <a:stretch>
                      <a:fillRect/>
                    </a:stretch>
                  </pic:blipFill>
                  <pic:spPr>
                    <a:xfrm>
                      <a:off x="0" y="0"/>
                      <a:ext cx="5612130" cy="718820"/>
                    </a:xfrm>
                    <a:prstGeom prst="rect">
                      <a:avLst/>
                    </a:prstGeom>
                  </pic:spPr>
                </pic:pic>
              </a:graphicData>
            </a:graphic>
          </wp:inline>
        </w:drawing>
      </w:r>
    </w:p>
    <w:p w14:paraId="21549AB7" w14:textId="77777777" w:rsidR="00384134" w:rsidRDefault="00384134" w:rsidP="00113A84">
      <w:pPr>
        <w:jc w:val="both"/>
      </w:pPr>
    </w:p>
    <w:p w14:paraId="788B66FC" w14:textId="77777777" w:rsidR="00384134" w:rsidRDefault="00384134" w:rsidP="00113A84">
      <w:pPr>
        <w:jc w:val="both"/>
      </w:pPr>
    </w:p>
    <w:p w14:paraId="117EF8BB" w14:textId="77777777" w:rsidR="00570008" w:rsidRDefault="00570008" w:rsidP="00113A84">
      <w:pPr>
        <w:jc w:val="both"/>
      </w:pPr>
    </w:p>
    <w:p w14:paraId="04912D0E" w14:textId="77777777" w:rsidR="00570008" w:rsidRDefault="00570008" w:rsidP="00113A84">
      <w:pPr>
        <w:jc w:val="both"/>
      </w:pPr>
    </w:p>
    <w:p w14:paraId="6662C704" w14:textId="77777777" w:rsidR="00570008" w:rsidRDefault="00570008" w:rsidP="00570008">
      <w:pPr>
        <w:jc w:val="both"/>
        <w:rPr>
          <w:b/>
          <w:bCs/>
        </w:rPr>
      </w:pPr>
      <w:r w:rsidRPr="00113A84">
        <w:rPr>
          <w:b/>
          <w:bCs/>
        </w:rPr>
        <w:lastRenderedPageBreak/>
        <w:t>Guardar</w:t>
      </w:r>
    </w:p>
    <w:p w14:paraId="7679E04E" w14:textId="77777777" w:rsidR="00570008" w:rsidRDefault="00570008" w:rsidP="00570008">
      <w:pPr>
        <w:jc w:val="both"/>
      </w:pPr>
      <w:r>
        <w:t xml:space="preserve">Al momento de que ya deseemos guardar nuestro archivo el cual ya </w:t>
      </w:r>
      <w:proofErr w:type="spellStart"/>
      <w:r>
        <w:t>esta</w:t>
      </w:r>
      <w:proofErr w:type="spellEnd"/>
      <w:r>
        <w:t xml:space="preserve"> creado, seleccionas esta opción y modifica el archivo de texto </w:t>
      </w:r>
    </w:p>
    <w:p w14:paraId="3C9F1A34" w14:textId="77777777" w:rsidR="00570008" w:rsidRPr="00113A84" w:rsidRDefault="00570008" w:rsidP="00570008">
      <w:pPr>
        <w:jc w:val="both"/>
      </w:pPr>
      <w:r w:rsidRPr="00570008">
        <w:drawing>
          <wp:inline distT="0" distB="0" distL="0" distR="0" wp14:anchorId="3EBD1F1F" wp14:editId="7F8DD1D1">
            <wp:extent cx="3835021" cy="3439160"/>
            <wp:effectExtent l="0" t="0" r="0" b="8890"/>
            <wp:docPr id="177094698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46989" name="Imagen 1" descr="Interfaz de usuario gráfica, Texto, Aplicación, Correo electrónico&#10;&#10;Descripción generada automáticamente"/>
                    <pic:cNvPicPr/>
                  </pic:nvPicPr>
                  <pic:blipFill>
                    <a:blip r:embed="rId18"/>
                    <a:stretch>
                      <a:fillRect/>
                    </a:stretch>
                  </pic:blipFill>
                  <pic:spPr>
                    <a:xfrm>
                      <a:off x="0" y="0"/>
                      <a:ext cx="3839624" cy="3443288"/>
                    </a:xfrm>
                    <a:prstGeom prst="rect">
                      <a:avLst/>
                    </a:prstGeom>
                  </pic:spPr>
                </pic:pic>
              </a:graphicData>
            </a:graphic>
          </wp:inline>
        </w:drawing>
      </w:r>
    </w:p>
    <w:p w14:paraId="4AB7A11B" w14:textId="1A36904D" w:rsidR="00855A72" w:rsidRDefault="00113A84" w:rsidP="00113A84">
      <w:pPr>
        <w:jc w:val="both"/>
        <w:rPr>
          <w:b/>
          <w:bCs/>
        </w:rPr>
      </w:pPr>
      <w:r w:rsidRPr="00113A84">
        <w:rPr>
          <w:b/>
          <w:bCs/>
        </w:rPr>
        <w:t>Eliminar</w:t>
      </w:r>
    </w:p>
    <w:p w14:paraId="456E8CBA" w14:textId="7E502306" w:rsidR="006245F6" w:rsidRPr="006245F6" w:rsidRDefault="006245F6" w:rsidP="00113A84">
      <w:pPr>
        <w:jc w:val="both"/>
      </w:pPr>
      <w:r>
        <w:t xml:space="preserve">Al momento que desees eliminar un archivo lo seleccionas y le das en el teclado la tecla “supr” o “delete” le preguntara que si esta seguro de eliminarlo, y si aceptas te eliminara el archivo y arrojara una notificación de </w:t>
      </w:r>
      <w:r w:rsidR="003F41C9">
        <w:t>eliminación</w:t>
      </w:r>
    </w:p>
    <w:p w14:paraId="583E30AA" w14:textId="25850555" w:rsidR="00113A84" w:rsidRPr="00113A84" w:rsidRDefault="003F41C9" w:rsidP="00113A84">
      <w:pPr>
        <w:jc w:val="both"/>
      </w:pPr>
      <w:r w:rsidRPr="003F41C9">
        <w:drawing>
          <wp:inline distT="0" distB="0" distL="0" distR="0" wp14:anchorId="7B2A623F" wp14:editId="0933ABBA">
            <wp:extent cx="3589361" cy="2811145"/>
            <wp:effectExtent l="0" t="0" r="0" b="8255"/>
            <wp:docPr id="238835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436" name=""/>
                    <pic:cNvPicPr/>
                  </pic:nvPicPr>
                  <pic:blipFill>
                    <a:blip r:embed="rId19"/>
                    <a:stretch>
                      <a:fillRect/>
                    </a:stretch>
                  </pic:blipFill>
                  <pic:spPr>
                    <a:xfrm>
                      <a:off x="0" y="0"/>
                      <a:ext cx="3595079" cy="2815623"/>
                    </a:xfrm>
                    <a:prstGeom prst="rect">
                      <a:avLst/>
                    </a:prstGeom>
                  </pic:spPr>
                </pic:pic>
              </a:graphicData>
            </a:graphic>
          </wp:inline>
        </w:drawing>
      </w:r>
    </w:p>
    <w:p w14:paraId="4BF85B7F" w14:textId="2355814B" w:rsidR="00855A72" w:rsidRDefault="003F41C9" w:rsidP="003F41C9">
      <w:r>
        <w:lastRenderedPageBreak/>
        <w:t xml:space="preserve">Aquí ya se </w:t>
      </w:r>
      <w:proofErr w:type="spellStart"/>
      <w:r>
        <w:t>elimino</w:t>
      </w:r>
      <w:proofErr w:type="spellEnd"/>
      <w:r>
        <w:t xml:space="preserve"> el archivo </w:t>
      </w:r>
      <w:r w:rsidRPr="003F41C9">
        <w:drawing>
          <wp:inline distT="0" distB="0" distL="0" distR="0" wp14:anchorId="224DF19D" wp14:editId="455CFFE9">
            <wp:extent cx="4012442" cy="3247567"/>
            <wp:effectExtent l="0" t="0" r="7620" b="0"/>
            <wp:docPr id="133787892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78921" name="Imagen 1" descr="Interfaz de usuario gráfica, Texto, Aplicación, Correo electrónico&#10;&#10;Descripción generada automáticamente"/>
                    <pic:cNvPicPr/>
                  </pic:nvPicPr>
                  <pic:blipFill>
                    <a:blip r:embed="rId20"/>
                    <a:stretch>
                      <a:fillRect/>
                    </a:stretch>
                  </pic:blipFill>
                  <pic:spPr>
                    <a:xfrm>
                      <a:off x="0" y="0"/>
                      <a:ext cx="4019663" cy="3253411"/>
                    </a:xfrm>
                    <a:prstGeom prst="rect">
                      <a:avLst/>
                    </a:prstGeom>
                  </pic:spPr>
                </pic:pic>
              </a:graphicData>
            </a:graphic>
          </wp:inline>
        </w:drawing>
      </w:r>
    </w:p>
    <w:p w14:paraId="16A95784" w14:textId="77777777" w:rsidR="00855A72" w:rsidRDefault="00855A72" w:rsidP="00855A72">
      <w:pPr>
        <w:jc w:val="center"/>
      </w:pPr>
    </w:p>
    <w:p w14:paraId="03BAD059" w14:textId="77777777" w:rsidR="00855A72" w:rsidRDefault="00855A72" w:rsidP="00855A72">
      <w:pPr>
        <w:jc w:val="center"/>
      </w:pPr>
    </w:p>
    <w:p w14:paraId="5C119667" w14:textId="77777777" w:rsidR="00855A72" w:rsidRDefault="00855A72" w:rsidP="00855A72">
      <w:pPr>
        <w:jc w:val="center"/>
      </w:pPr>
    </w:p>
    <w:p w14:paraId="57A5F64D" w14:textId="77777777" w:rsidR="00855A72" w:rsidRDefault="00855A72" w:rsidP="00855A72">
      <w:pPr>
        <w:jc w:val="center"/>
      </w:pPr>
    </w:p>
    <w:p w14:paraId="75EAC01C" w14:textId="77777777" w:rsidR="00855A72" w:rsidRDefault="00855A72" w:rsidP="00855A72">
      <w:pPr>
        <w:jc w:val="center"/>
      </w:pPr>
    </w:p>
    <w:sectPr w:rsidR="00855A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0F8E"/>
    <w:multiLevelType w:val="hybridMultilevel"/>
    <w:tmpl w:val="FF5AC998"/>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 w15:restartNumberingAfterBreak="0">
    <w:nsid w:val="2C527654"/>
    <w:multiLevelType w:val="multilevel"/>
    <w:tmpl w:val="88D862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538A14F9"/>
    <w:multiLevelType w:val="hybridMultilevel"/>
    <w:tmpl w:val="71EE3B4E"/>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num w:numId="1" w16cid:durableId="429395338">
    <w:abstractNumId w:val="1"/>
  </w:num>
  <w:num w:numId="2" w16cid:durableId="1777290445">
    <w:abstractNumId w:val="0"/>
  </w:num>
  <w:num w:numId="3" w16cid:durableId="1063723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11"/>
    <w:rsid w:val="00002D53"/>
    <w:rsid w:val="00005411"/>
    <w:rsid w:val="00113A84"/>
    <w:rsid w:val="00374FC2"/>
    <w:rsid w:val="00384134"/>
    <w:rsid w:val="003F41C9"/>
    <w:rsid w:val="00570008"/>
    <w:rsid w:val="005748A0"/>
    <w:rsid w:val="006245F6"/>
    <w:rsid w:val="007150FE"/>
    <w:rsid w:val="007A7084"/>
    <w:rsid w:val="00855A72"/>
    <w:rsid w:val="009D68EA"/>
    <w:rsid w:val="00AF473D"/>
    <w:rsid w:val="00D72804"/>
    <w:rsid w:val="00E41795"/>
    <w:rsid w:val="00E61F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1EA5"/>
  <w15:chartTrackingRefBased/>
  <w15:docId w15:val="{D0ADDE46-FC3F-4F6D-B3A5-123DEEB0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0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55A72"/>
    <w:pPr>
      <w:ind w:left="720"/>
      <w:contextualSpacing/>
    </w:pPr>
  </w:style>
  <w:style w:type="character" w:styleId="Hipervnculo">
    <w:name w:val="Hyperlink"/>
    <w:basedOn w:val="Fuentedeprrafopredeter"/>
    <w:uiPriority w:val="99"/>
    <w:semiHidden/>
    <w:unhideWhenUsed/>
    <w:rsid w:val="00D728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554</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Ramirez</dc:creator>
  <cp:keywords/>
  <dc:description/>
  <cp:lastModifiedBy>Johan García</cp:lastModifiedBy>
  <cp:revision>10</cp:revision>
  <dcterms:created xsi:type="dcterms:W3CDTF">2023-06-14T20:19:00Z</dcterms:created>
  <dcterms:modified xsi:type="dcterms:W3CDTF">2023-06-16T20:43:00Z</dcterms:modified>
</cp:coreProperties>
</file>