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7276" w14:textId="5AEBA704" w:rsidR="00232C9F" w:rsidRDefault="009452A3">
      <w:p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         </w:t>
      </w:r>
      <w:r w:rsidRPr="009452A3">
        <w:rPr>
          <w:b/>
          <w:bCs/>
          <w:sz w:val="40"/>
          <w:szCs w:val="40"/>
          <w:u w:val="single"/>
        </w:rPr>
        <w:t xml:space="preserve">Principios de la interfaz de usuario </w:t>
      </w:r>
    </w:p>
    <w:p w14:paraId="5D740DD0" w14:textId="77777777" w:rsidR="009452A3" w:rsidRDefault="009452A3">
      <w:pPr>
        <w:rPr>
          <w:b/>
          <w:bCs/>
          <w:sz w:val="40"/>
          <w:szCs w:val="40"/>
          <w:u w:val="single"/>
        </w:rPr>
      </w:pPr>
    </w:p>
    <w:p w14:paraId="036A97A8" w14:textId="6EB87269" w:rsidR="009452A3" w:rsidRDefault="009452A3">
      <w:pPr>
        <w:rPr>
          <w:sz w:val="28"/>
          <w:szCs w:val="28"/>
        </w:rPr>
      </w:pPr>
      <w:r w:rsidRPr="009452A3">
        <w:rPr>
          <w:sz w:val="28"/>
          <w:szCs w:val="28"/>
        </w:rPr>
        <w:t>Permiten al usuario conocer las distintas funcionalidades de la aplicación.</w:t>
      </w:r>
    </w:p>
    <w:p w14:paraId="5C9555EB" w14:textId="680DF68E" w:rsidR="009452A3" w:rsidRDefault="009452A3">
      <w:pPr>
        <w:rPr>
          <w:sz w:val="28"/>
          <w:szCs w:val="28"/>
        </w:rPr>
      </w:pPr>
    </w:p>
    <w:p w14:paraId="7AB88BC9" w14:textId="0F47D4AC" w:rsidR="009452A3" w:rsidRDefault="009452A3">
      <w:pPr>
        <w:rPr>
          <w:sz w:val="28"/>
          <w:szCs w:val="28"/>
        </w:rPr>
      </w:pPr>
      <w:r>
        <w:rPr>
          <w:sz w:val="28"/>
          <w:szCs w:val="28"/>
        </w:rPr>
        <w:t>Se debe usar con cuidado puesto que si abundante puede ser molesta para el usuario y perder su uso.</w:t>
      </w:r>
    </w:p>
    <w:p w14:paraId="51B69676" w14:textId="64B70DBF" w:rsidR="009452A3" w:rsidRDefault="009452A3">
      <w:pPr>
        <w:rPr>
          <w:sz w:val="28"/>
          <w:szCs w:val="28"/>
        </w:rPr>
      </w:pPr>
    </w:p>
    <w:p w14:paraId="35E85413" w14:textId="4AA2FB82" w:rsidR="009452A3" w:rsidRDefault="009452A3">
      <w:pPr>
        <w:rPr>
          <w:sz w:val="28"/>
          <w:szCs w:val="28"/>
        </w:rPr>
      </w:pPr>
      <w:r>
        <w:rPr>
          <w:sz w:val="28"/>
          <w:szCs w:val="28"/>
        </w:rPr>
        <w:t xml:space="preserve">Sus principios son los siguientes: </w:t>
      </w:r>
    </w:p>
    <w:p w14:paraId="6FA7395B" w14:textId="77777777" w:rsidR="009452A3" w:rsidRPr="009452A3" w:rsidRDefault="009452A3" w:rsidP="009452A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Simple: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Los usuarios no quieren que su experiencia se interrumpa con información complicada</w:t>
      </w:r>
    </w:p>
    <w:p w14:paraId="7D503E1C" w14:textId="77777777" w:rsidR="009452A3" w:rsidRPr="009452A3" w:rsidRDefault="009452A3" w:rsidP="009452A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Memorable: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los usuarios no desean ver las mismas instrucciones cada vez que intenten realizar una tarea, por lo que deben ser fáciles de recordar.</w:t>
      </w:r>
    </w:p>
    <w:p w14:paraId="0A6BA14D" w14:textId="77777777" w:rsidR="009452A3" w:rsidRPr="009452A3" w:rsidRDefault="009452A3" w:rsidP="009452A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Pertinente de manera inmediata: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si la interfaz de usuario informativa no informa a los usuarios sobre algo que quieren hacer inmediatamente, estos no tendrán ningún motivo para prestarle atención.</w:t>
      </w:r>
    </w:p>
    <w:p w14:paraId="5E17B474" w14:textId="77777777" w:rsidR="009452A3" w:rsidRPr="009452A3" w:rsidRDefault="009452A3" w:rsidP="009452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Evita el uso excesivo de la interfaz de usuario informativa y asegúrate de elegir los temas correctos. No incluyas la siguiente información:</w:t>
      </w:r>
    </w:p>
    <w:p w14:paraId="4E72A9CB" w14:textId="77777777" w:rsidR="009452A3" w:rsidRPr="009452A3" w:rsidRDefault="009452A3" w:rsidP="009452A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Características fundamentales: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si los usuarios necesitan instrucciones para usar la aplicación, considera la posibilidad de crear un diseño de aplicación más intuitivo.</w:t>
      </w:r>
    </w:p>
    <w:p w14:paraId="1FE8C0EB" w14:textId="77777777" w:rsidR="009452A3" w:rsidRPr="009452A3" w:rsidRDefault="009452A3" w:rsidP="009452A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Características obvias: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La interfaz de usuario informativa no debe interferir en los casos en que los usuarios puedan descubrir el funcionamiento de una característica por sí solos.</w:t>
      </w:r>
    </w:p>
    <w:p w14:paraId="3F3DA7A0" w14:textId="77777777" w:rsidR="009452A3" w:rsidRPr="009452A3" w:rsidRDefault="009452A3" w:rsidP="009452A3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Características complejas: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la interfaz de usuario informativa debe ser concisa, además, los usuarios interesados en características complejas normalmente están dispuestos a buscar instrucciones, por lo que no es necesario proporcionarlas directamente.</w:t>
      </w:r>
    </w:p>
    <w:p w14:paraId="51398DB8" w14:textId="77777777" w:rsidR="009452A3" w:rsidRDefault="009452A3" w:rsidP="009452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</w:p>
    <w:p w14:paraId="72BBF2FD" w14:textId="3667A9ED" w:rsidR="009452A3" w:rsidRDefault="009452A3" w:rsidP="009452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</w:p>
    <w:p w14:paraId="0D89EF72" w14:textId="69978C01" w:rsidR="009452A3" w:rsidRDefault="009452A3" w:rsidP="009452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</w:p>
    <w:p w14:paraId="75E30423" w14:textId="77777777" w:rsidR="009452A3" w:rsidRDefault="009452A3" w:rsidP="009452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</w:p>
    <w:p w14:paraId="3B547E11" w14:textId="3643305C" w:rsidR="009452A3" w:rsidRPr="009452A3" w:rsidRDefault="009452A3" w:rsidP="009452A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Evita que la interfaz de usuario suponga una molestia para los usuarios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 xml:space="preserve">: </w:t>
      </w:r>
    </w:p>
    <w:p w14:paraId="33751CF5" w14:textId="77777777" w:rsidR="009452A3" w:rsidRPr="009452A3" w:rsidRDefault="009452A3" w:rsidP="009452A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Ocultar información importante: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la interfaz de usuario informativa nunca debería obstaculizar otras características de la aplicación.</w:t>
      </w:r>
    </w:p>
    <w:p w14:paraId="2EE4A11F" w14:textId="77777777" w:rsidR="009452A3" w:rsidRPr="009452A3" w:rsidRDefault="009452A3" w:rsidP="009452A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Obligar a los usuarios a participar: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los usuarios deben tener la posibilidad de omitir la interfaz de usuario informativa y avanzar en la aplicación.</w:t>
      </w:r>
    </w:p>
    <w:p w14:paraId="1405EBFF" w14:textId="77777777" w:rsidR="009452A3" w:rsidRPr="009452A3" w:rsidRDefault="009452A3" w:rsidP="009452A3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</w:pPr>
      <w:r w:rsidRPr="009452A3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ES"/>
        </w:rPr>
        <w:t>Mostrar información repetida:</w:t>
      </w:r>
      <w:r w:rsidRPr="009452A3">
        <w:rPr>
          <w:rFonts w:ascii="Segoe UI" w:eastAsia="Times New Roman" w:hAnsi="Segoe UI" w:cs="Segoe UI"/>
          <w:color w:val="171717"/>
          <w:sz w:val="24"/>
          <w:szCs w:val="24"/>
          <w:lang w:eastAsia="es-ES"/>
        </w:rPr>
        <w:t> No agobies al usuario con la interfaz de usuario informativa, incluso si la pasa por alto la primera vez. La mejor solución es agregar una opción de configuración para volver a mostrar la interfaz de usuario informativa.</w:t>
      </w:r>
    </w:p>
    <w:p w14:paraId="7818A82F" w14:textId="6383D50C" w:rsidR="009452A3" w:rsidRPr="009452A3" w:rsidRDefault="009452A3">
      <w:pPr>
        <w:rPr>
          <w:sz w:val="28"/>
          <w:szCs w:val="28"/>
        </w:rPr>
      </w:pPr>
    </w:p>
    <w:sectPr w:rsidR="009452A3" w:rsidRPr="009452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33FE7" w14:textId="77777777" w:rsidR="00F62581" w:rsidRDefault="00F62581" w:rsidP="009452A3">
      <w:pPr>
        <w:spacing w:after="0" w:line="240" w:lineRule="auto"/>
      </w:pPr>
      <w:r>
        <w:separator/>
      </w:r>
    </w:p>
  </w:endnote>
  <w:endnote w:type="continuationSeparator" w:id="0">
    <w:p w14:paraId="52AE03FC" w14:textId="77777777" w:rsidR="00F62581" w:rsidRDefault="00F62581" w:rsidP="0094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D3E74" w14:textId="77777777" w:rsidR="00F62581" w:rsidRDefault="00F62581" w:rsidP="009452A3">
      <w:pPr>
        <w:spacing w:after="0" w:line="240" w:lineRule="auto"/>
      </w:pPr>
      <w:r>
        <w:separator/>
      </w:r>
    </w:p>
  </w:footnote>
  <w:footnote w:type="continuationSeparator" w:id="0">
    <w:p w14:paraId="073D987B" w14:textId="77777777" w:rsidR="00F62581" w:rsidRDefault="00F62581" w:rsidP="00945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F839" w14:textId="6E396AB3" w:rsidR="009452A3" w:rsidRDefault="009452A3">
    <w:pPr>
      <w:pStyle w:val="Encabezado"/>
    </w:pPr>
    <w:r>
      <w:t xml:space="preserve">                                  </w:t>
    </w:r>
    <w:r>
      <w:rPr>
        <w:noProof/>
      </w:rPr>
      <w:drawing>
        <wp:inline distT="0" distB="0" distL="0" distR="0" wp14:anchorId="1EE58306" wp14:editId="65E04DBA">
          <wp:extent cx="2314575" cy="942975"/>
          <wp:effectExtent l="0" t="0" r="9525" b="9525"/>
          <wp:docPr id="2" name="image1.png" title="Imagen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title="Imagen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14575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F0F4E"/>
    <w:multiLevelType w:val="multilevel"/>
    <w:tmpl w:val="97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2194A"/>
    <w:multiLevelType w:val="multilevel"/>
    <w:tmpl w:val="A67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52DC8"/>
    <w:multiLevelType w:val="multilevel"/>
    <w:tmpl w:val="0032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A3"/>
    <w:rsid w:val="00232C9F"/>
    <w:rsid w:val="009452A3"/>
    <w:rsid w:val="00F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51A7"/>
  <w15:chartTrackingRefBased/>
  <w15:docId w15:val="{04874744-9688-4399-A40A-FDA00CA2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5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45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52A3"/>
  </w:style>
  <w:style w:type="paragraph" w:styleId="Piedepgina">
    <w:name w:val="footer"/>
    <w:basedOn w:val="Normal"/>
    <w:link w:val="PiedepginaCar"/>
    <w:uiPriority w:val="99"/>
    <w:unhideWhenUsed/>
    <w:rsid w:val="00945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Lopera Mendizabal</dc:creator>
  <cp:keywords/>
  <dc:description/>
  <cp:lastModifiedBy>Alvaro Lopera Mendizabal</cp:lastModifiedBy>
  <cp:revision>1</cp:revision>
  <dcterms:created xsi:type="dcterms:W3CDTF">2020-12-16T18:17:00Z</dcterms:created>
  <dcterms:modified xsi:type="dcterms:W3CDTF">2020-12-16T18:23:00Z</dcterms:modified>
</cp:coreProperties>
</file>