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B6C80" w14:textId="77777777" w:rsidR="000B357C" w:rsidRPr="00C876AB" w:rsidRDefault="003A7036" w:rsidP="00E13015">
      <w:pPr>
        <w:jc w:val="both"/>
        <w:rPr>
          <w:lang w:val="en-GB"/>
        </w:rPr>
      </w:pPr>
      <w:r w:rsidRPr="00C876AB">
        <w:rPr>
          <w:b/>
          <w:sz w:val="32"/>
          <w:lang w:val="en-GB"/>
        </w:rPr>
        <w:t>Instructions for the Roman Agronomic Model of Chebba</w:t>
      </w:r>
    </w:p>
    <w:p w14:paraId="6EDE1DD3" w14:textId="264832E3" w:rsidR="000B357C" w:rsidRPr="00C876AB" w:rsidRDefault="003A7036" w:rsidP="00E13015">
      <w:pPr>
        <w:jc w:val="both"/>
        <w:rPr>
          <w:lang w:val="en-GB"/>
        </w:rPr>
      </w:pPr>
      <w:r w:rsidRPr="00C876AB">
        <w:rPr>
          <w:lang w:val="en-GB"/>
        </w:rPr>
        <w:t>Objective: To define a</w:t>
      </w:r>
      <w:r w:rsidR="00BD3EBD" w:rsidRPr="00C876AB">
        <w:rPr>
          <w:lang w:val="en-GB"/>
        </w:rPr>
        <w:t xml:space="preserve"> </w:t>
      </w:r>
      <w:r w:rsidRPr="00C876AB">
        <w:rPr>
          <w:lang w:val="en-GB"/>
        </w:rPr>
        <w:t>methodology for estimating the potential agricultural surface area and the production of wheat, wine and olive oil of the rural settlements in the Chebba region, integrating archaeological evidence, environmental variables, empirical size distributions, labour force, and simulations of climatic and demographic scenarios.</w:t>
      </w:r>
    </w:p>
    <w:p w14:paraId="474095AE" w14:textId="606A8A0A" w:rsidR="005D1EA7" w:rsidRPr="00C876AB" w:rsidRDefault="005D1EA7" w:rsidP="00E13015">
      <w:pPr>
        <w:jc w:val="both"/>
        <w:rPr>
          <w:lang w:val="en-GB"/>
        </w:rPr>
      </w:pPr>
      <w:r w:rsidRPr="00C876AB">
        <w:rPr>
          <w:lang w:val="en-GB"/>
        </w:rPr>
        <w:t xml:space="preserve">*1 </w:t>
      </w:r>
      <w:proofErr w:type="spellStart"/>
      <w:r w:rsidRPr="00C876AB">
        <w:rPr>
          <w:i/>
          <w:iCs/>
          <w:lang w:val="en-GB"/>
        </w:rPr>
        <w:t>iugerum</w:t>
      </w:r>
      <w:proofErr w:type="spellEnd"/>
      <w:r w:rsidRPr="00C876AB">
        <w:rPr>
          <w:lang w:val="en-GB"/>
        </w:rPr>
        <w:t xml:space="preserve"> = 0.25 ha, 1 </w:t>
      </w:r>
      <w:proofErr w:type="spellStart"/>
      <w:r w:rsidRPr="00C876AB">
        <w:rPr>
          <w:i/>
          <w:iCs/>
          <w:lang w:val="en-GB"/>
        </w:rPr>
        <w:t>culleus</w:t>
      </w:r>
      <w:proofErr w:type="spellEnd"/>
      <w:r w:rsidRPr="00C876AB">
        <w:rPr>
          <w:lang w:val="en-GB"/>
        </w:rPr>
        <w:t xml:space="preserve"> = 521</w:t>
      </w:r>
      <w:r w:rsidR="000951A0" w:rsidRPr="00C876AB">
        <w:rPr>
          <w:lang w:val="en-GB"/>
        </w:rPr>
        <w:t xml:space="preserve"> L</w:t>
      </w:r>
      <w:r w:rsidR="001F62A8" w:rsidRPr="00C876AB">
        <w:rPr>
          <w:lang w:val="en-GB"/>
        </w:rPr>
        <w:t xml:space="preserve">, 1 </w:t>
      </w:r>
      <w:r w:rsidR="00A026B4" w:rsidRPr="00C876AB">
        <w:rPr>
          <w:lang w:val="en-GB"/>
        </w:rPr>
        <w:t>R</w:t>
      </w:r>
      <w:r w:rsidR="001F62A8" w:rsidRPr="00C876AB">
        <w:rPr>
          <w:lang w:val="en-GB"/>
        </w:rPr>
        <w:t>oman pound = 0.329g</w:t>
      </w:r>
      <w:r w:rsidR="000951A0" w:rsidRPr="00C876AB">
        <w:rPr>
          <w:lang w:val="en-GB"/>
        </w:rPr>
        <w:t>, 1 modius = 8.73 L</w:t>
      </w:r>
    </w:p>
    <w:p w14:paraId="5A2B11C0" w14:textId="77777777"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 Starting point: from Córdoba to Chebba</w:t>
      </w:r>
    </w:p>
    <w:p w14:paraId="4154D462" w14:textId="4B6AC338" w:rsidR="000B357C" w:rsidRPr="00C876AB" w:rsidRDefault="00882792" w:rsidP="00E13015">
      <w:pPr>
        <w:jc w:val="both"/>
        <w:rPr>
          <w:lang w:val="en-GB"/>
        </w:rPr>
      </w:pPr>
      <w:r w:rsidRPr="00C876AB">
        <w:rPr>
          <w:noProof/>
          <w:lang w:val="en-GB"/>
        </w:rPr>
        <mc:AlternateContent>
          <mc:Choice Requires="wps">
            <w:drawing>
              <wp:anchor distT="45720" distB="45720" distL="114300" distR="114300" simplePos="0" relativeHeight="251661824" behindDoc="0" locked="0" layoutInCell="1" allowOverlap="1" wp14:anchorId="212DC810" wp14:editId="1E318A11">
                <wp:simplePos x="0" y="0"/>
                <wp:positionH relativeFrom="column">
                  <wp:posOffset>23053</wp:posOffset>
                </wp:positionH>
                <wp:positionV relativeFrom="paragraph">
                  <wp:posOffset>884887</wp:posOffset>
                </wp:positionV>
                <wp:extent cx="5353050" cy="5378450"/>
                <wp:effectExtent l="0" t="0" r="19050" b="127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5378450"/>
                        </a:xfrm>
                        <a:prstGeom prst="rect">
                          <a:avLst/>
                        </a:prstGeom>
                        <a:solidFill>
                          <a:schemeClr val="accent3">
                            <a:lumMod val="20000"/>
                            <a:lumOff val="80000"/>
                          </a:schemeClr>
                        </a:solidFill>
                        <a:ln w="9525">
                          <a:solidFill>
                            <a:srgbClr val="000000"/>
                          </a:solidFill>
                          <a:miter lim="800000"/>
                          <a:headEnd/>
                          <a:tailEnd/>
                        </a:ln>
                      </wps:spPr>
                      <wps:txb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2DC810" id="_x0000_t202" coordsize="21600,21600" o:spt="202" path="m,l,21600r21600,l21600,xe">
                <v:stroke joinstyle="miter"/>
                <v:path gradientshapeok="t" o:connecttype="rect"/>
              </v:shapetype>
              <v:shape id="Cuadro de texto 2" o:spid="_x0000_s1026" type="#_x0000_t202" style="position:absolute;left:0;text-align:left;margin-left:1.8pt;margin-top:69.7pt;width:421.5pt;height:423.5pt;z-index:25166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ZkgMgIAAF4EAAAOAAAAZHJzL2Uyb0RvYy54bWysVNtu2zAMfR+wfxD0vti5eE2NOEWXrsOA&#10;7gJ0+wBZlmNhkqhJSuzu60fJTppub8NeDJGUDg95SG9uBq3IUTgvwVR0PsspEYZDI82+ot+/3b9Z&#10;U+IDMw1TYERFn4SnN9vXrza9LcUCOlCNcARBjC97W9EuBFtmmeed0MzPwAqDwRacZgFNt88ax3pE&#10;1ypb5PnbrAfXWAdceI/euzFItwm/bQUPX9rWi0BURZFbSF+XvnX8ZtsNK/eO2U7yiQb7BxaaSYNJ&#10;z1B3LDBycPIvKC25Aw9tmHHQGbSt5CLVgNXM8z+qeeyYFakWbI635zb5/wfLPx8f7VdHwvAOBhQw&#10;FeHtA/AfnhjYdczsxa1z0HeCNZh4HluW9daX09PYal/6CFL3n6BBkdkhQAIaWqdjV7BOgugowNO5&#10;6WIIhKOzWBbLvMAQx1ixvFqv0Ig5WHl6bp0PHwRoEg8VdahqgmfHBx/Gq6crMZsHJZt7qVQy4iSJ&#10;nXLkyHAGGOfChGV6rg4a+Y5+nKV8mgZ048yM7vXJjWzSTEakxO1FEmVIX9HrYlEk4Bcx7/b1OX2E&#10;G/NEwEueWgZcBCV1RVPSiUzs+nvTpDENTKrxjI+VmWSInR81CEM94MUoRw3NEwriYBx4XFA8dOB+&#10;UdLjsFfU/zwwJyhRHw2Kej1freJ2JGNVXC3QcJeR+jLCDEeoigZKxuMupI2K7TZwi+K3MsnyzGTi&#10;ikOcmjctXNySSzvdev4tbH8DAAD//wMAUEsDBBQABgAIAAAAIQB/VLoD3gAAAAkBAAAPAAAAZHJz&#10;L2Rvd25yZXYueG1sTI/NTsMwEITvSLyDtUjcqEMbRWmIU0H5E6eqBYmrGy9ORLyOYjcJb89yKsed&#10;Gc1+U25m14kRh9B6UnC7SEAg1d60ZBV8vD/f5CBC1GR05wkV/GCATXV5UerC+In2OB6iFVxCodAK&#10;mhj7QspQN+h0WPgeib0vPzgd+RysNIOeuNx1cpkkmXS6Jf7Q6B63Ddbfh5NT8Pgyvu7MvOwe3H5r&#10;7Pg0fb7trFLXV/P9HYiIczyH4Q+f0aFipqM/kQmiU7DKOMjyap2CYD9PM1aOCtZ5loKsSvl/QfUL&#10;AAD//wMAUEsBAi0AFAAGAAgAAAAhALaDOJL+AAAA4QEAABMAAAAAAAAAAAAAAAAAAAAAAFtDb250&#10;ZW50X1R5cGVzXS54bWxQSwECLQAUAAYACAAAACEAOP0h/9YAAACUAQAACwAAAAAAAAAAAAAAAAAv&#10;AQAAX3JlbHMvLnJlbHNQSwECLQAUAAYACAAAACEAe6mZIDICAABeBAAADgAAAAAAAAAAAAAAAAAu&#10;AgAAZHJzL2Uyb0RvYy54bWxQSwECLQAUAAYACAAAACEAf1S6A94AAAAJAQAADwAAAAAAAAAAAAAA&#10;AACMBAAAZHJzL2Rvd25yZXYueG1sUEsFBgAAAAAEAAQA8wAAAJcFAAAAAA==&#10;" fillcolor="#eaf1dd [662]">
                <v:textbo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v:textbox>
                <w10:wrap type="square"/>
              </v:shape>
            </w:pict>
          </mc:Fallback>
        </mc:AlternateContent>
      </w:r>
      <w:r w:rsidR="003A7036" w:rsidRPr="00C876AB">
        <w:rPr>
          <w:lang w:val="en-GB"/>
        </w:rPr>
        <w:t xml:space="preserve">In the Córdoba model, a distinction was first made between the total surface area of estates and the cultivated areas within them. In the case of villas, this distinction was based on the archaeological evidence for oil and wine presses, as well as on the </w:t>
      </w:r>
      <w:r w:rsidR="003A7036" w:rsidRPr="00C876AB">
        <w:rPr>
          <w:i/>
          <w:iCs/>
          <w:lang w:val="en-GB"/>
        </w:rPr>
        <w:t>dolia</w:t>
      </w:r>
      <w:r w:rsidR="003A7036" w:rsidRPr="00C876AB">
        <w:rPr>
          <w:lang w:val="en-GB"/>
        </w:rPr>
        <w:t xml:space="preserve"> used for wine storage.</w:t>
      </w:r>
    </w:p>
    <w:p w14:paraId="15831343" w14:textId="274634F8" w:rsidR="000B357C" w:rsidRPr="00C876AB" w:rsidRDefault="000B357C" w:rsidP="00882792">
      <w:pPr>
        <w:jc w:val="both"/>
        <w:rPr>
          <w:lang w:val="en-GB"/>
        </w:rPr>
      </w:pPr>
    </w:p>
    <w:p w14:paraId="7C4FABAC" w14:textId="5F015393" w:rsidR="00373794" w:rsidRPr="00C876AB" w:rsidRDefault="00373794" w:rsidP="00E13015">
      <w:pPr>
        <w:jc w:val="both"/>
        <w:rPr>
          <w:lang w:val="en-GB"/>
        </w:rPr>
      </w:pPr>
      <w:r w:rsidRPr="00C876AB">
        <w:rPr>
          <w:noProof/>
          <w:lang w:val="en-GB"/>
        </w:rPr>
        <w:lastRenderedPageBreak/>
        <w:drawing>
          <wp:inline distT="0" distB="0" distL="0" distR="0" wp14:anchorId="108BE6B1" wp14:editId="3C99722C">
            <wp:extent cx="5400040" cy="3239135"/>
            <wp:effectExtent l="0" t="0" r="0" b="0"/>
            <wp:docPr id="30844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8361" name=""/>
                    <pic:cNvPicPr/>
                  </pic:nvPicPr>
                  <pic:blipFill>
                    <a:blip r:embed="rId8"/>
                    <a:stretch>
                      <a:fillRect/>
                    </a:stretch>
                  </pic:blipFill>
                  <pic:spPr>
                    <a:xfrm>
                      <a:off x="0" y="0"/>
                      <a:ext cx="5400040" cy="3239135"/>
                    </a:xfrm>
                    <a:prstGeom prst="rect">
                      <a:avLst/>
                    </a:prstGeom>
                  </pic:spPr>
                </pic:pic>
              </a:graphicData>
            </a:graphic>
          </wp:inline>
        </w:drawing>
      </w:r>
    </w:p>
    <w:p w14:paraId="3EF1E779" w14:textId="32C83DE2" w:rsidR="00373794" w:rsidRPr="00C876AB" w:rsidRDefault="00C52B68" w:rsidP="00E13015">
      <w:pPr>
        <w:jc w:val="both"/>
        <w:rPr>
          <w:sz w:val="22"/>
          <w:szCs w:val="20"/>
          <w:lang w:val="en-GB"/>
        </w:rPr>
      </w:pPr>
      <w:r w:rsidRPr="00C876AB">
        <w:rPr>
          <w:sz w:val="22"/>
          <w:szCs w:val="20"/>
          <w:lang w:val="en-GB"/>
        </w:rPr>
        <w:t xml:space="preserve">Screenshot: </w:t>
      </w:r>
      <w:r w:rsidR="00373794" w:rsidRPr="00C876AB">
        <w:rPr>
          <w:sz w:val="22"/>
          <w:szCs w:val="20"/>
          <w:lang w:val="en-GB"/>
        </w:rPr>
        <w:t xml:space="preserve">This is an </w:t>
      </w:r>
      <w:r w:rsidRPr="00C876AB">
        <w:rPr>
          <w:sz w:val="22"/>
          <w:szCs w:val="20"/>
          <w:lang w:val="en-GB"/>
        </w:rPr>
        <w:t>example</w:t>
      </w:r>
      <w:r w:rsidR="00373794" w:rsidRPr="00C876AB">
        <w:rPr>
          <w:sz w:val="22"/>
          <w:szCs w:val="20"/>
          <w:lang w:val="en-GB"/>
        </w:rPr>
        <w:t xml:space="preserve"> of the cell map. </w:t>
      </w:r>
      <w:r w:rsidRPr="00C876AB">
        <w:rPr>
          <w:sz w:val="22"/>
          <w:szCs w:val="20"/>
          <w:lang w:val="en-GB"/>
        </w:rPr>
        <w:t>ArcGIS</w:t>
      </w:r>
      <w:r w:rsidR="00452CEF" w:rsidRPr="00C876AB">
        <w:rPr>
          <w:sz w:val="22"/>
          <w:szCs w:val="20"/>
          <w:lang w:val="en-GB"/>
        </w:rPr>
        <w:t xml:space="preserve"> cannot represent in </w:t>
      </w:r>
      <w:r w:rsidR="00AA4ACF" w:rsidRPr="00C876AB">
        <w:rPr>
          <w:sz w:val="22"/>
          <w:szCs w:val="20"/>
          <w:lang w:val="en-GB"/>
        </w:rPr>
        <w:t>colour</w:t>
      </w:r>
      <w:r w:rsidR="00452CEF" w:rsidRPr="00C876AB">
        <w:rPr>
          <w:sz w:val="22"/>
          <w:szCs w:val="20"/>
          <w:lang w:val="en-GB"/>
        </w:rPr>
        <w:t xml:space="preserve"> the </w:t>
      </w:r>
      <w:r w:rsidRPr="00C876AB">
        <w:rPr>
          <w:sz w:val="22"/>
          <w:szCs w:val="20"/>
          <w:lang w:val="en-GB"/>
        </w:rPr>
        <w:t>hundreds</w:t>
      </w:r>
      <w:r w:rsidR="00452CEF" w:rsidRPr="00C876AB">
        <w:rPr>
          <w:sz w:val="22"/>
          <w:szCs w:val="20"/>
          <w:lang w:val="en-GB"/>
        </w:rPr>
        <w:t xml:space="preserve"> of </w:t>
      </w:r>
      <w:r w:rsidR="00821F61" w:rsidRPr="00C876AB">
        <w:rPr>
          <w:sz w:val="22"/>
          <w:szCs w:val="20"/>
          <w:lang w:val="en-GB"/>
        </w:rPr>
        <w:t>thousands</w:t>
      </w:r>
      <w:r w:rsidR="00452CEF" w:rsidRPr="00C876AB">
        <w:rPr>
          <w:sz w:val="22"/>
          <w:szCs w:val="20"/>
          <w:lang w:val="en-GB"/>
        </w:rPr>
        <w:t xml:space="preserve"> for river distance</w:t>
      </w:r>
      <w:r w:rsidRPr="00C876AB">
        <w:rPr>
          <w:sz w:val="22"/>
          <w:szCs w:val="20"/>
          <w:lang w:val="en-GB"/>
        </w:rPr>
        <w:t xml:space="preserve"> depicted in the map.</w:t>
      </w:r>
      <w:r w:rsidR="00452CEF" w:rsidRPr="00C876AB">
        <w:rPr>
          <w:sz w:val="22"/>
          <w:szCs w:val="20"/>
          <w:lang w:val="en-GB"/>
        </w:rPr>
        <w:t xml:space="preserve"> Each of </w:t>
      </w:r>
      <w:r w:rsidRPr="00C876AB">
        <w:rPr>
          <w:sz w:val="22"/>
          <w:szCs w:val="20"/>
          <w:lang w:val="en-GB"/>
        </w:rPr>
        <w:t xml:space="preserve">these squares or </w:t>
      </w:r>
      <w:r w:rsidR="00821F61" w:rsidRPr="00C876AB">
        <w:rPr>
          <w:sz w:val="22"/>
          <w:szCs w:val="20"/>
          <w:lang w:val="en-GB"/>
        </w:rPr>
        <w:t>cells</w:t>
      </w:r>
      <w:r w:rsidR="00452CEF" w:rsidRPr="00C876AB">
        <w:rPr>
          <w:sz w:val="22"/>
          <w:szCs w:val="20"/>
          <w:lang w:val="en-GB"/>
        </w:rPr>
        <w:t xml:space="preserve"> has a value for the soil, aquifer, </w:t>
      </w:r>
      <w:r w:rsidRPr="00C876AB">
        <w:rPr>
          <w:sz w:val="22"/>
          <w:szCs w:val="20"/>
          <w:lang w:val="en-GB"/>
        </w:rPr>
        <w:t>road and water stream/drainage area. The grid for this study accounts c. 6</w:t>
      </w:r>
      <w:r w:rsidR="00B7349C" w:rsidRPr="00C876AB">
        <w:rPr>
          <w:sz w:val="22"/>
          <w:szCs w:val="20"/>
          <w:lang w:val="en-GB"/>
        </w:rPr>
        <w:t>35</w:t>
      </w:r>
      <w:r w:rsidRPr="00C876AB">
        <w:rPr>
          <w:sz w:val="22"/>
          <w:szCs w:val="20"/>
          <w:lang w:val="en-GB"/>
        </w:rPr>
        <w:t xml:space="preserve">,000 cells.  </w:t>
      </w:r>
    </w:p>
    <w:p w14:paraId="611D213E" w14:textId="1CCA90B6" w:rsidR="00C876AB" w:rsidRPr="00C876AB" w:rsidRDefault="00C876AB" w:rsidP="00C876AB">
      <w:pPr>
        <w:spacing w:before="100" w:beforeAutospacing="1" w:after="100" w:afterAutospacing="1"/>
        <w:rPr>
          <w:color w:val="auto"/>
          <w:sz w:val="32"/>
          <w:szCs w:val="32"/>
          <w:lang w:val="en-GB" w:eastAsia="es-ES"/>
        </w:rPr>
      </w:pPr>
      <w:r w:rsidRPr="00C876AB">
        <w:rPr>
          <w:b/>
          <w:bCs/>
          <w:color w:val="auto"/>
          <w:sz w:val="32"/>
          <w:szCs w:val="32"/>
          <w:lang w:val="en-GB" w:eastAsia="es-ES"/>
        </w:rPr>
        <w:t>3. Empirical size distributions</w:t>
      </w:r>
      <w:r w:rsidR="00276A8E">
        <w:rPr>
          <w:b/>
          <w:bCs/>
          <w:color w:val="auto"/>
          <w:sz w:val="32"/>
          <w:szCs w:val="32"/>
          <w:lang w:val="en-GB" w:eastAsia="es-ES"/>
        </w:rPr>
        <w:t xml:space="preserve"> from the “non-Chebba sites”</w:t>
      </w:r>
      <w:r w:rsidRPr="00C876AB">
        <w:rPr>
          <w:b/>
          <w:bCs/>
          <w:color w:val="auto"/>
          <w:sz w:val="32"/>
          <w:szCs w:val="32"/>
          <w:lang w:val="en-GB" w:eastAsia="es-ES"/>
        </w:rPr>
        <w:t xml:space="preserve"> </w:t>
      </w:r>
      <w:r w:rsidR="004453F1">
        <w:rPr>
          <w:b/>
          <w:bCs/>
          <w:color w:val="auto"/>
          <w:sz w:val="32"/>
          <w:szCs w:val="32"/>
          <w:lang w:val="en-GB" w:eastAsia="es-ES"/>
        </w:rPr>
        <w:t>(</w:t>
      </w:r>
      <w:r w:rsidRPr="00C876AB">
        <w:rPr>
          <w:b/>
          <w:bCs/>
          <w:color w:val="auto"/>
          <w:sz w:val="32"/>
          <w:szCs w:val="32"/>
          <w:lang w:val="en-GB" w:eastAsia="es-ES"/>
        </w:rPr>
        <w:t>if Voronoi is not sufficient</w:t>
      </w:r>
      <w:r w:rsidR="004453F1">
        <w:rPr>
          <w:b/>
          <w:bCs/>
          <w:color w:val="auto"/>
          <w:sz w:val="32"/>
          <w:szCs w:val="32"/>
          <w:lang w:val="en-GB" w:eastAsia="es-ES"/>
        </w:rPr>
        <w:t>)</w:t>
      </w:r>
    </w:p>
    <w:p w14:paraId="35912FE6" w14:textId="6D7EA83D" w:rsidR="00C876AB" w:rsidRDefault="004453F1" w:rsidP="00126BA6">
      <w:pPr>
        <w:spacing w:before="100" w:beforeAutospacing="1" w:after="100" w:afterAutospacing="1"/>
        <w:jc w:val="both"/>
        <w:rPr>
          <w:color w:val="auto"/>
          <w:szCs w:val="24"/>
          <w:lang w:val="en-GB" w:eastAsia="es-ES"/>
        </w:rPr>
      </w:pPr>
      <w:r>
        <w:rPr>
          <w:color w:val="auto"/>
          <w:szCs w:val="24"/>
          <w:lang w:val="en-GB" w:eastAsia="es-ES"/>
        </w:rPr>
        <w:t>I</w:t>
      </w:r>
      <w:r w:rsidR="00C876AB" w:rsidRPr="00C876AB">
        <w:rPr>
          <w:color w:val="auto"/>
          <w:szCs w:val="24"/>
          <w:lang w:val="en-GB" w:eastAsia="es-ES"/>
        </w:rPr>
        <w:t xml:space="preserve">f the Voronoi diagram does not provide a plausible area for each settlement, the minimum, and if </w:t>
      </w:r>
      <w:proofErr w:type="gramStart"/>
      <w:r w:rsidR="00C876AB" w:rsidRPr="00C876AB">
        <w:rPr>
          <w:color w:val="auto"/>
          <w:szCs w:val="24"/>
          <w:lang w:val="en-GB" w:eastAsia="es-ES"/>
        </w:rPr>
        <w:t>necessary</w:t>
      </w:r>
      <w:proofErr w:type="gramEnd"/>
      <w:r w:rsidR="00C876AB" w:rsidRPr="00C876AB">
        <w:rPr>
          <w:color w:val="auto"/>
          <w:szCs w:val="24"/>
          <w:lang w:val="en-GB" w:eastAsia="es-ES"/>
        </w:rPr>
        <w:t xml:space="preserve"> maximum, size of each settlement could be estimated from empirical distributions for villas and farms. These distributions can be built using data from other regions of Tunisia, based on the recorded surface areas of comparable archaeological sites outside Chebba.</w:t>
      </w:r>
    </w:p>
    <w:p w14:paraId="5532210C" w14:textId="7BB20B14" w:rsidR="003F03B8" w:rsidRPr="00C876AB" w:rsidRDefault="003F03B8" w:rsidP="003F03B8">
      <w:pPr>
        <w:spacing w:before="100" w:beforeAutospacing="1" w:after="100" w:afterAutospacing="1" w:line="276" w:lineRule="auto"/>
        <w:jc w:val="both"/>
        <w:rPr>
          <w:color w:val="auto"/>
          <w:szCs w:val="24"/>
          <w:lang w:val="en-GB" w:eastAsia="es-ES"/>
        </w:rPr>
      </w:pPr>
      <w:r w:rsidRPr="003F03B8">
        <w:rPr>
          <w:color w:val="auto"/>
          <w:szCs w:val="24"/>
          <w:lang w:val="en-GB" w:eastAsia="es-ES"/>
        </w:rPr>
        <w:t xml:space="preserve">The centuriation of Chebba is not used as a direct reconstruction of estate ownership, since a cadastral grid does not necessarily correspond to individual properties. Instead, it is used as a control parameter for assessing the plausibility of the estimated surfaces and the spatial density of settlements. Since a 20 × 20 actus centuria corresponds to approximately 200 </w:t>
      </w:r>
      <w:proofErr w:type="spellStart"/>
      <w:r w:rsidRPr="003F03B8">
        <w:rPr>
          <w:i/>
          <w:iCs/>
          <w:color w:val="auto"/>
          <w:szCs w:val="24"/>
          <w:lang w:val="en-GB" w:eastAsia="es-ES"/>
        </w:rPr>
        <w:t>iugera</w:t>
      </w:r>
      <w:proofErr w:type="spellEnd"/>
      <w:r w:rsidRPr="003F03B8">
        <w:rPr>
          <w:color w:val="auto"/>
          <w:szCs w:val="24"/>
          <w:lang w:val="en-GB" w:eastAsia="es-ES"/>
        </w:rPr>
        <w:t>, or c. 50 ha, the areas assigned to farms and villas can be checked against fractions or multiples of this cadastral module. The centuriated grid is also useful for evaluating whether neighbouring settlements are unusually concentrated within the same or adjacent centuriae. This is not treated deterministically, since some apparent clustering may reflect chronological overlap between settlements that were not contemporary. Nevertheless, it would be unusual for an independent villa to share the same centuria with another settlement, unless the latter represented a dependent farmstead, service unit or secondary installation linked to the villa. In this sense, centuriation provides not only a scale control for estate size, but also a means of identifying potentially anomalous settlement densities that require archaeological interpretation.</w:t>
      </w:r>
    </w:p>
    <w:p w14:paraId="1DE7655F" w14:textId="77777777" w:rsidR="00C876AB" w:rsidRPr="00C876AB" w:rsidRDefault="00C876AB" w:rsidP="00126BA6">
      <w:pPr>
        <w:spacing w:before="100" w:beforeAutospacing="1" w:after="100" w:afterAutospacing="1"/>
        <w:jc w:val="both"/>
        <w:rPr>
          <w:color w:val="auto"/>
          <w:szCs w:val="24"/>
          <w:lang w:val="en-GB" w:eastAsia="es-ES"/>
        </w:rPr>
      </w:pPr>
      <w:r w:rsidRPr="00C876AB">
        <w:rPr>
          <w:color w:val="auto"/>
          <w:szCs w:val="24"/>
          <w:lang w:val="en-GB" w:eastAsia="es-ES"/>
        </w:rPr>
        <w:lastRenderedPageBreak/>
        <w:t>Since the available data are limited and probably uneven, some statistical pre-processing will be needed before they can be used in the model:</w:t>
      </w:r>
    </w:p>
    <w:p w14:paraId="5128A6AE"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remove or control outliers in the database; </w:t>
      </w:r>
    </w:p>
    <w:p w14:paraId="1F8F51C1"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use the interquartile range and percentiles to define minimum and maximum values for villas and farms; </w:t>
      </w:r>
    </w:p>
    <w:p w14:paraId="58402C35"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assess whether settlement areas are better represented by a log-normal distribution; </w:t>
      </w:r>
    </w:p>
    <w:p w14:paraId="30ECD7F4"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apply bootstrapping if the sample is small or not very robust. </w:t>
      </w:r>
    </w:p>
    <w:p w14:paraId="0925784C" w14:textId="77777777" w:rsidR="00C876AB" w:rsidRPr="00C876AB" w:rsidRDefault="00000000" w:rsidP="00126BA6">
      <w:pPr>
        <w:spacing w:after="0"/>
        <w:jc w:val="both"/>
        <w:rPr>
          <w:color w:val="auto"/>
          <w:szCs w:val="24"/>
          <w:lang w:val="en-GB" w:eastAsia="es-ES"/>
        </w:rPr>
      </w:pPr>
      <m:oMathPara>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final</m:t>
              </m:r>
            </m:sub>
          </m:sSub>
          <m:r>
            <w:rPr>
              <w:rFonts w:ascii="Cambria Math" w:hAnsi="Cambria Math"/>
              <w:color w:val="auto"/>
              <w:szCs w:val="24"/>
              <w:lang w:val="en-GB" w:eastAsia="es-ES"/>
            </w:rPr>
            <m:t>=</m:t>
          </m:r>
          <m:r>
            <m:rPr>
              <m:sty m:val="p"/>
            </m:rPr>
            <w:rPr>
              <w:rFonts w:ascii="Cambria Math" w:hAnsi="Cambria Math"/>
              <w:color w:val="auto"/>
              <w:szCs w:val="24"/>
              <w:lang w:val="en-GB" w:eastAsia="es-ES"/>
            </w:rPr>
            <m:t>min</m:t>
          </m:r>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r>
            <w:rPr>
              <w:rFonts w:ascii="Cambria Math" w:hAnsi="Cambria Math"/>
              <w:color w:val="auto"/>
              <w:szCs w:val="24"/>
              <w:lang w:val="en-GB" w:eastAsia="es-ES"/>
            </w:rPr>
            <m:t>)</m:t>
          </m:r>
          <m:r>
            <m:rPr>
              <m:sty m:val="p"/>
            </m:rPr>
            <w:rPr>
              <w:color w:val="auto"/>
              <w:szCs w:val="24"/>
              <w:lang w:val="en-GB" w:eastAsia="es-ES"/>
            </w:rPr>
            <w:br/>
          </m:r>
        </m:oMath>
      </m:oMathPara>
    </w:p>
    <w:p w14:paraId="01B77E57" w14:textId="77777777" w:rsidR="00276A8E" w:rsidRDefault="00000000" w:rsidP="00126BA6">
      <w:pPr>
        <w:spacing w:before="100" w:beforeAutospacing="1" w:after="100" w:afterAutospacing="1"/>
        <w:jc w:val="both"/>
        <w:rPr>
          <w:color w:val="auto"/>
          <w:szCs w:val="24"/>
          <w:lang w:val="en-GB" w:eastAsia="es-ES"/>
        </w:rPr>
      </w:pP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oMath>
      <w:r w:rsidR="00C876AB" w:rsidRPr="00C876AB">
        <w:rPr>
          <w:color w:val="auto"/>
          <w:szCs w:val="24"/>
          <w:lang w:val="en-GB" w:eastAsia="es-ES"/>
        </w:rPr>
        <w:t xml:space="preserve"> represents an area drawn from the empirical distribution of the relevant settlement type, either villa or farm. </w:t>
      </w: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oMath>
      <w:r w:rsidR="00C876AB" w:rsidRPr="00C876AB">
        <w:rPr>
          <w:color w:val="auto"/>
          <w:szCs w:val="24"/>
          <w:lang w:val="en-GB" w:eastAsia="es-ES"/>
        </w:rPr>
        <w:t>represents the maximum available land according to the DBSCAN cluster and the agricultural potential of the surrounding cells.</w:t>
      </w:r>
      <w:r w:rsidR="00732FA5">
        <w:rPr>
          <w:color w:val="auto"/>
          <w:szCs w:val="24"/>
          <w:lang w:val="en-GB" w:eastAsia="es-ES"/>
        </w:rPr>
        <w:t xml:space="preserve"> </w:t>
      </w:r>
    </w:p>
    <w:p w14:paraId="039B97BE" w14:textId="77777777" w:rsidR="00AC5BA3" w:rsidRDefault="00AC5BA3" w:rsidP="00126BA6">
      <w:pPr>
        <w:pStyle w:val="Ttulo2"/>
        <w:spacing w:line="276" w:lineRule="auto"/>
        <w:jc w:val="both"/>
        <w:rPr>
          <w:rFonts w:ascii="Times New Roman" w:eastAsia="Times New Roman" w:hAnsi="Times New Roman" w:cs="Times New Roman"/>
          <w:b w:val="0"/>
          <w:bCs w:val="0"/>
          <w:color w:val="auto"/>
          <w:szCs w:val="24"/>
          <w:lang w:val="en-GB" w:eastAsia="es-ES"/>
        </w:rPr>
      </w:pPr>
      <w:r w:rsidRPr="00AC5BA3">
        <w:rPr>
          <w:rFonts w:ascii="Times New Roman" w:eastAsia="Times New Roman" w:hAnsi="Times New Roman" w:cs="Times New Roman"/>
          <w:b w:val="0"/>
          <w:bCs w:val="0"/>
          <w:color w:val="auto"/>
          <w:szCs w:val="24"/>
          <w:lang w:val="en-GB" w:eastAsia="es-ES"/>
        </w:rPr>
        <w:t>If this does not yield good results, I can follow the procedure used in Córdoba: apply DBSCAN to identify clusters of settlements and assign a median area, or a modal area if appropriate, calculated within each cluster of farms and/or villas, to those settlements whose Voronoi areas are excessively small. Another, simpler solution is to assume that each farm or villa requires a minimum area, on the grounds that the Voronoi result may be biased because some settlements were not contemporary and therefore artificially reduce the area of chronologically distinct settlements that did not coexist with them.</w:t>
      </w:r>
    </w:p>
    <w:p w14:paraId="71D45015" w14:textId="77777777" w:rsidR="00AC5BA3" w:rsidRPr="00AC5BA3" w:rsidRDefault="00AC5BA3" w:rsidP="00AC5BA3">
      <w:pPr>
        <w:rPr>
          <w:lang w:val="en-GB" w:eastAsia="es-ES"/>
        </w:rPr>
      </w:pPr>
    </w:p>
    <w:p w14:paraId="2AA31937" w14:textId="2128ED31" w:rsidR="000B357C" w:rsidRPr="00AC5BA3" w:rsidRDefault="00126BA6" w:rsidP="00E13015">
      <w:pPr>
        <w:pStyle w:val="Ttulo2"/>
        <w:jc w:val="both"/>
        <w:rPr>
          <w:sz w:val="28"/>
          <w:szCs w:val="28"/>
          <w:lang w:val="en-GB"/>
        </w:rPr>
      </w:pPr>
      <w:r>
        <w:rPr>
          <w:rFonts w:ascii="Times New Roman" w:eastAsia="Times New Roman" w:hAnsi="Times New Roman" w:cs="Times New Roman"/>
          <w:sz w:val="28"/>
          <w:szCs w:val="28"/>
          <w:lang w:val="en-GB"/>
        </w:rPr>
        <w:t>4</w:t>
      </w:r>
      <w:r w:rsidR="003A7036" w:rsidRPr="00AC5BA3">
        <w:rPr>
          <w:rFonts w:ascii="Times New Roman" w:eastAsia="Times New Roman" w:hAnsi="Times New Roman" w:cs="Times New Roman"/>
          <w:sz w:val="28"/>
          <w:szCs w:val="28"/>
          <w:lang w:val="en-GB"/>
        </w:rPr>
        <w:t>. Distribution of space and crops</w:t>
      </w:r>
    </w:p>
    <w:p w14:paraId="4E0B14FE" w14:textId="77777777" w:rsidR="000B357C" w:rsidRPr="00C876AB" w:rsidRDefault="003A7036" w:rsidP="00E13015">
      <w:pPr>
        <w:jc w:val="both"/>
        <w:rPr>
          <w:lang w:val="en-GB"/>
        </w:rPr>
      </w:pPr>
      <w:r w:rsidRPr="00C876AB">
        <w:rPr>
          <w:lang w:val="en-GB"/>
        </w:rPr>
        <w:t xml:space="preserve">The working map is composed of 50 × 50 m cells. Each cell is equivalent to 2,500 m², or 0.25 ha, a surface area very close to 1 </w:t>
      </w:r>
      <w:proofErr w:type="spellStart"/>
      <w:r w:rsidRPr="00C876AB">
        <w:rPr>
          <w:i/>
          <w:iCs/>
          <w:lang w:val="en-GB"/>
        </w:rPr>
        <w:t>iugerum</w:t>
      </w:r>
      <w:proofErr w:type="spellEnd"/>
      <w:r w:rsidRPr="00C876AB">
        <w:rPr>
          <w:lang w:val="en-GB"/>
        </w:rPr>
        <w:t>. This cell can therefore be treated as the minimum productive unit of the model.</w:t>
      </w:r>
    </w:p>
    <w:tbl>
      <w:tblPr>
        <w:tblStyle w:val="Tablaconcuadrcula"/>
        <w:tblW w:w="0" w:type="auto"/>
        <w:jc w:val="center"/>
        <w:tblLook w:val="04A0" w:firstRow="1" w:lastRow="0" w:firstColumn="1" w:lastColumn="0" w:noHBand="0" w:noVBand="1"/>
      </w:tblPr>
      <w:tblGrid>
        <w:gridCol w:w="1786"/>
        <w:gridCol w:w="3424"/>
        <w:gridCol w:w="3454"/>
      </w:tblGrid>
      <w:tr w:rsidR="000B357C" w:rsidRPr="00C876AB" w14:paraId="4DF0DCF4" w14:textId="77777777">
        <w:trPr>
          <w:tblHeader/>
          <w:jc w:val="center"/>
        </w:trPr>
        <w:tc>
          <w:tcPr>
            <w:tcW w:w="2016" w:type="dxa"/>
            <w:shd w:val="clear" w:color="auto" w:fill="E7E6E6"/>
            <w:tcMar>
              <w:top w:w="80" w:type="dxa"/>
              <w:left w:w="80" w:type="dxa"/>
              <w:bottom w:w="80" w:type="dxa"/>
              <w:right w:w="80" w:type="dxa"/>
            </w:tcMar>
            <w:vAlign w:val="center"/>
          </w:tcPr>
          <w:p w14:paraId="1A312F17" w14:textId="77777777" w:rsidR="000B357C" w:rsidRPr="00C876AB" w:rsidRDefault="003A7036" w:rsidP="00E13015">
            <w:pPr>
              <w:spacing w:after="40"/>
              <w:jc w:val="both"/>
              <w:rPr>
                <w:lang w:val="en-GB"/>
              </w:rPr>
            </w:pPr>
            <w:r w:rsidRPr="00C876AB">
              <w:rPr>
                <w:b/>
                <w:sz w:val="21"/>
                <w:lang w:val="en-GB"/>
              </w:rPr>
              <w:t>Cell state</w:t>
            </w:r>
          </w:p>
        </w:tc>
        <w:tc>
          <w:tcPr>
            <w:tcW w:w="4032" w:type="dxa"/>
            <w:shd w:val="clear" w:color="auto" w:fill="E7E6E6"/>
            <w:tcMar>
              <w:top w:w="80" w:type="dxa"/>
              <w:left w:w="80" w:type="dxa"/>
              <w:bottom w:w="80" w:type="dxa"/>
              <w:right w:w="80" w:type="dxa"/>
            </w:tcMar>
            <w:vAlign w:val="center"/>
          </w:tcPr>
          <w:p w14:paraId="6BE83E86" w14:textId="77777777" w:rsidR="000B357C" w:rsidRPr="00C876AB" w:rsidRDefault="003A7036" w:rsidP="00E13015">
            <w:pPr>
              <w:spacing w:after="40"/>
              <w:jc w:val="both"/>
              <w:rPr>
                <w:lang w:val="en-GB"/>
              </w:rPr>
            </w:pPr>
            <w:r w:rsidRPr="00C876AB">
              <w:rPr>
                <w:b/>
                <w:sz w:val="21"/>
                <w:lang w:val="en-GB"/>
              </w:rPr>
              <w:t>Description</w:t>
            </w:r>
          </w:p>
        </w:tc>
        <w:tc>
          <w:tcPr>
            <w:tcW w:w="4032" w:type="dxa"/>
            <w:shd w:val="clear" w:color="auto" w:fill="E7E6E6"/>
            <w:tcMar>
              <w:top w:w="80" w:type="dxa"/>
              <w:left w:w="80" w:type="dxa"/>
              <w:bottom w:w="80" w:type="dxa"/>
              <w:right w:w="80" w:type="dxa"/>
            </w:tcMar>
            <w:vAlign w:val="center"/>
          </w:tcPr>
          <w:p w14:paraId="47B38B39" w14:textId="77777777" w:rsidR="000B357C" w:rsidRPr="00C876AB" w:rsidRDefault="003A7036" w:rsidP="00E13015">
            <w:pPr>
              <w:spacing w:after="40"/>
              <w:jc w:val="both"/>
              <w:rPr>
                <w:lang w:val="en-GB"/>
              </w:rPr>
            </w:pPr>
            <w:r w:rsidRPr="00C876AB">
              <w:rPr>
                <w:b/>
                <w:sz w:val="21"/>
                <w:lang w:val="en-GB"/>
              </w:rPr>
              <w:t>Consequence for wheat</w:t>
            </w:r>
          </w:p>
        </w:tc>
      </w:tr>
      <w:tr w:rsidR="000B357C" w:rsidRPr="00C876AB" w14:paraId="3DC15F86" w14:textId="77777777">
        <w:trPr>
          <w:jc w:val="center"/>
        </w:trPr>
        <w:tc>
          <w:tcPr>
            <w:tcW w:w="2016" w:type="dxa"/>
            <w:tcMar>
              <w:top w:w="80" w:type="dxa"/>
              <w:left w:w="80" w:type="dxa"/>
              <w:bottom w:w="80" w:type="dxa"/>
              <w:right w:w="80" w:type="dxa"/>
            </w:tcMar>
          </w:tcPr>
          <w:p w14:paraId="2C594EEA" w14:textId="77777777" w:rsidR="000B357C" w:rsidRPr="00C876AB" w:rsidRDefault="003A7036" w:rsidP="00E13015">
            <w:pPr>
              <w:spacing w:after="40"/>
              <w:jc w:val="both"/>
              <w:rPr>
                <w:lang w:val="en-GB"/>
              </w:rPr>
            </w:pPr>
            <w:r w:rsidRPr="00C876AB">
              <w:rPr>
                <w:sz w:val="21"/>
                <w:lang w:val="en-GB"/>
              </w:rPr>
              <w:t>Vineyard</w:t>
            </w:r>
          </w:p>
        </w:tc>
        <w:tc>
          <w:tcPr>
            <w:tcW w:w="4032" w:type="dxa"/>
            <w:tcMar>
              <w:top w:w="80" w:type="dxa"/>
              <w:left w:w="80" w:type="dxa"/>
              <w:bottom w:w="80" w:type="dxa"/>
              <w:right w:w="80" w:type="dxa"/>
            </w:tcMar>
          </w:tcPr>
          <w:p w14:paraId="79352B6A" w14:textId="77777777" w:rsidR="000B357C" w:rsidRPr="00C876AB" w:rsidRDefault="003A7036" w:rsidP="00E13015">
            <w:pPr>
              <w:spacing w:after="40"/>
              <w:jc w:val="both"/>
              <w:rPr>
                <w:lang w:val="en-GB"/>
              </w:rPr>
            </w:pPr>
            <w:r w:rsidRPr="00C876AB">
              <w:rPr>
                <w:sz w:val="21"/>
                <w:lang w:val="en-GB"/>
              </w:rPr>
              <w:t>Cell devoted entirely to vine cultivation.</w:t>
            </w:r>
          </w:p>
        </w:tc>
        <w:tc>
          <w:tcPr>
            <w:tcW w:w="4032" w:type="dxa"/>
            <w:tcMar>
              <w:top w:w="80" w:type="dxa"/>
              <w:left w:w="80" w:type="dxa"/>
              <w:bottom w:w="80" w:type="dxa"/>
              <w:right w:w="80" w:type="dxa"/>
            </w:tcMar>
          </w:tcPr>
          <w:p w14:paraId="07CF7B7F" w14:textId="77777777" w:rsidR="000B357C" w:rsidRPr="00C876AB" w:rsidRDefault="003A7036" w:rsidP="00E13015">
            <w:pPr>
              <w:spacing w:after="40"/>
              <w:jc w:val="both"/>
              <w:rPr>
                <w:lang w:val="en-GB"/>
              </w:rPr>
            </w:pPr>
            <w:r w:rsidRPr="00C876AB">
              <w:rPr>
                <w:sz w:val="21"/>
                <w:lang w:val="en-GB"/>
              </w:rPr>
              <w:t>Does not allow intercropped cereal cultivation: β_v = 0.</w:t>
            </w:r>
          </w:p>
        </w:tc>
      </w:tr>
      <w:tr w:rsidR="000B357C" w:rsidRPr="00C876AB" w14:paraId="62450143" w14:textId="77777777">
        <w:trPr>
          <w:jc w:val="center"/>
        </w:trPr>
        <w:tc>
          <w:tcPr>
            <w:tcW w:w="2016" w:type="dxa"/>
            <w:tcMar>
              <w:top w:w="80" w:type="dxa"/>
              <w:left w:w="80" w:type="dxa"/>
              <w:bottom w:w="80" w:type="dxa"/>
              <w:right w:w="80" w:type="dxa"/>
            </w:tcMar>
          </w:tcPr>
          <w:p w14:paraId="3E7A6DD9" w14:textId="77777777" w:rsidR="000B357C" w:rsidRPr="00C876AB" w:rsidRDefault="003A7036" w:rsidP="00E13015">
            <w:pPr>
              <w:spacing w:after="40"/>
              <w:jc w:val="both"/>
              <w:rPr>
                <w:lang w:val="en-GB"/>
              </w:rPr>
            </w:pPr>
            <w:r w:rsidRPr="00C876AB">
              <w:rPr>
                <w:sz w:val="21"/>
                <w:lang w:val="en-GB"/>
              </w:rPr>
              <w:t>Olive grove</w:t>
            </w:r>
          </w:p>
        </w:tc>
        <w:tc>
          <w:tcPr>
            <w:tcW w:w="4032" w:type="dxa"/>
            <w:tcMar>
              <w:top w:w="80" w:type="dxa"/>
              <w:left w:w="80" w:type="dxa"/>
              <w:bottom w:w="80" w:type="dxa"/>
              <w:right w:w="80" w:type="dxa"/>
            </w:tcMar>
          </w:tcPr>
          <w:p w14:paraId="79D4F352" w14:textId="77777777" w:rsidR="000B357C" w:rsidRPr="00C876AB" w:rsidRDefault="003A7036" w:rsidP="00E13015">
            <w:pPr>
              <w:spacing w:after="40"/>
              <w:jc w:val="both"/>
              <w:rPr>
                <w:lang w:val="en-GB"/>
              </w:rPr>
            </w:pPr>
            <w:r w:rsidRPr="00C876AB">
              <w:rPr>
                <w:sz w:val="21"/>
                <w:lang w:val="en-GB"/>
              </w:rPr>
              <w:t>Cell devoted to dry-farmed olive trees.</w:t>
            </w:r>
          </w:p>
        </w:tc>
        <w:tc>
          <w:tcPr>
            <w:tcW w:w="4032" w:type="dxa"/>
            <w:tcMar>
              <w:top w:w="80" w:type="dxa"/>
              <w:left w:w="80" w:type="dxa"/>
              <w:bottom w:w="80" w:type="dxa"/>
              <w:right w:w="80" w:type="dxa"/>
            </w:tcMar>
          </w:tcPr>
          <w:p w14:paraId="79879AA7" w14:textId="77777777" w:rsidR="000B357C" w:rsidRPr="00C876AB" w:rsidRDefault="003A7036" w:rsidP="00E13015">
            <w:pPr>
              <w:spacing w:after="40"/>
              <w:jc w:val="both"/>
              <w:rPr>
                <w:lang w:val="en-GB"/>
              </w:rPr>
            </w:pPr>
            <w:r w:rsidRPr="00C876AB">
              <w:rPr>
                <w:sz w:val="21"/>
                <w:lang w:val="en-GB"/>
              </w:rPr>
              <w:t>Allows intercropped wheat with reduced capacity: β_o = 0.45.</w:t>
            </w:r>
          </w:p>
        </w:tc>
      </w:tr>
      <w:tr w:rsidR="000B357C" w:rsidRPr="00C876AB" w14:paraId="77CFBF49" w14:textId="77777777">
        <w:trPr>
          <w:jc w:val="center"/>
        </w:trPr>
        <w:tc>
          <w:tcPr>
            <w:tcW w:w="2016" w:type="dxa"/>
            <w:tcMar>
              <w:top w:w="80" w:type="dxa"/>
              <w:left w:w="80" w:type="dxa"/>
              <w:bottom w:w="80" w:type="dxa"/>
              <w:right w:w="80" w:type="dxa"/>
            </w:tcMar>
          </w:tcPr>
          <w:p w14:paraId="0C4E4647" w14:textId="77777777" w:rsidR="000B357C" w:rsidRPr="00C876AB" w:rsidRDefault="003A7036" w:rsidP="00E13015">
            <w:pPr>
              <w:spacing w:after="40"/>
              <w:jc w:val="both"/>
              <w:rPr>
                <w:lang w:val="en-GB"/>
              </w:rPr>
            </w:pPr>
            <w:r w:rsidRPr="00C876AB">
              <w:rPr>
                <w:sz w:val="21"/>
                <w:lang w:val="en-GB"/>
              </w:rPr>
              <w:t>Olive grove + cereal</w:t>
            </w:r>
          </w:p>
        </w:tc>
        <w:tc>
          <w:tcPr>
            <w:tcW w:w="4032" w:type="dxa"/>
            <w:tcMar>
              <w:top w:w="80" w:type="dxa"/>
              <w:left w:w="80" w:type="dxa"/>
              <w:bottom w:w="80" w:type="dxa"/>
              <w:right w:w="80" w:type="dxa"/>
            </w:tcMar>
          </w:tcPr>
          <w:p w14:paraId="31EACA97" w14:textId="77777777" w:rsidR="000B357C" w:rsidRPr="00C876AB" w:rsidRDefault="003A7036" w:rsidP="00E13015">
            <w:pPr>
              <w:spacing w:after="40"/>
              <w:jc w:val="both"/>
              <w:rPr>
                <w:lang w:val="en-GB"/>
              </w:rPr>
            </w:pPr>
            <w:r w:rsidRPr="00C876AB">
              <w:rPr>
                <w:sz w:val="21"/>
                <w:lang w:val="en-GB"/>
              </w:rPr>
              <w:t>Mixed cell in which the olive grove remains the principal crop, but part of the space is used for wheat.</w:t>
            </w:r>
          </w:p>
        </w:tc>
        <w:tc>
          <w:tcPr>
            <w:tcW w:w="4032" w:type="dxa"/>
            <w:tcMar>
              <w:top w:w="80" w:type="dxa"/>
              <w:left w:w="80" w:type="dxa"/>
              <w:bottom w:w="80" w:type="dxa"/>
              <w:right w:w="80" w:type="dxa"/>
            </w:tcMar>
          </w:tcPr>
          <w:p w14:paraId="176AD08F" w14:textId="77777777" w:rsidR="000B357C" w:rsidRPr="00C876AB" w:rsidRDefault="003A7036" w:rsidP="00E13015">
            <w:pPr>
              <w:spacing w:after="40"/>
              <w:jc w:val="both"/>
              <w:rPr>
                <w:lang w:val="en-GB"/>
              </w:rPr>
            </w:pPr>
            <w:r w:rsidRPr="00C876AB">
              <w:rPr>
                <w:sz w:val="21"/>
                <w:lang w:val="en-GB"/>
              </w:rPr>
              <w:t>Wheat is calculated as a fraction of the theoretical cereal potential of the cell.</w:t>
            </w:r>
          </w:p>
        </w:tc>
      </w:tr>
    </w:tbl>
    <w:p w14:paraId="77EA3C57" w14:textId="77777777" w:rsidR="000B357C" w:rsidRPr="00C876AB" w:rsidRDefault="000B357C" w:rsidP="00E13015">
      <w:pPr>
        <w:jc w:val="both"/>
        <w:rPr>
          <w:lang w:val="en-GB"/>
        </w:rPr>
      </w:pPr>
    </w:p>
    <w:p w14:paraId="7019DA4D" w14:textId="70F51C01" w:rsidR="000B357C" w:rsidRPr="00C876AB" w:rsidRDefault="003A7036" w:rsidP="00E13015">
      <w:pPr>
        <w:jc w:val="both"/>
        <w:rPr>
          <w:lang w:val="en-GB"/>
        </w:rPr>
      </w:pPr>
      <w:r w:rsidRPr="00C876AB">
        <w:rPr>
          <w:lang w:val="en-GB"/>
        </w:rPr>
        <w:t>For vineyards, a system of vines without trellising or with low training is assumed (</w:t>
      </w:r>
      <w:r w:rsidRPr="00C876AB">
        <w:rPr>
          <w:i/>
          <w:iCs/>
          <w:lang w:val="en-GB"/>
        </w:rPr>
        <w:t xml:space="preserve">sine </w:t>
      </w:r>
      <w:proofErr w:type="spellStart"/>
      <w:r w:rsidRPr="00C876AB">
        <w:rPr>
          <w:i/>
          <w:iCs/>
          <w:lang w:val="en-GB"/>
        </w:rPr>
        <w:t>pedamentis</w:t>
      </w:r>
      <w:proofErr w:type="spellEnd"/>
      <w:r w:rsidRPr="00C876AB">
        <w:rPr>
          <w:lang w:val="en-GB"/>
        </w:rPr>
        <w:t>), consistent with a tradition of intensive Punic cultivation</w:t>
      </w:r>
      <w:r w:rsidR="00A026B4" w:rsidRPr="00C876AB">
        <w:rPr>
          <w:lang w:val="en-GB"/>
        </w:rPr>
        <w:t xml:space="preserve"> of Chebba</w:t>
      </w:r>
      <w:r w:rsidRPr="00C876AB">
        <w:rPr>
          <w:lang w:val="en-GB"/>
        </w:rPr>
        <w:t xml:space="preserve"> and with the absence of sufficient riparian vegetation for making supports</w:t>
      </w:r>
      <w:r w:rsidR="00A026B4" w:rsidRPr="00C876AB">
        <w:rPr>
          <w:lang w:val="en-GB"/>
        </w:rPr>
        <w:t xml:space="preserve"> as </w:t>
      </w:r>
      <w:r w:rsidR="00834438" w:rsidRPr="00C876AB">
        <w:rPr>
          <w:lang w:val="en-GB"/>
        </w:rPr>
        <w:t>Columella</w:t>
      </w:r>
      <w:r w:rsidR="00A026B4" w:rsidRPr="00C876AB">
        <w:rPr>
          <w:lang w:val="en-GB"/>
        </w:rPr>
        <w:t xml:space="preserve"> </w:t>
      </w:r>
      <w:r w:rsidR="00834438" w:rsidRPr="00C876AB">
        <w:rPr>
          <w:lang w:val="en-GB"/>
        </w:rPr>
        <w:t>notes</w:t>
      </w:r>
      <w:r w:rsidRPr="00C876AB">
        <w:rPr>
          <w:lang w:val="en-GB"/>
        </w:rPr>
        <w:t>. In this scenario, one hectare could contain approximately 5,000 vines. This density maximises viticultural production per unit of surface area,</w:t>
      </w:r>
      <w:r w:rsidR="008B4302">
        <w:rPr>
          <w:lang w:val="en-GB"/>
        </w:rPr>
        <w:t xml:space="preserve"> </w:t>
      </w:r>
      <w:r w:rsidRPr="00C876AB">
        <w:rPr>
          <w:lang w:val="en-GB"/>
        </w:rPr>
        <w:t>but makes the cultivation of wheat between vines impossible.</w:t>
      </w:r>
    </w:p>
    <w:p w14:paraId="2AD8B030" w14:textId="2EA9553F" w:rsidR="000B357C" w:rsidRPr="00C876AB" w:rsidRDefault="003A7036" w:rsidP="00E13015">
      <w:pPr>
        <w:jc w:val="both"/>
        <w:rPr>
          <w:lang w:val="en-GB"/>
        </w:rPr>
      </w:pPr>
      <w:r w:rsidRPr="00C876AB">
        <w:rPr>
          <w:lang w:val="en-GB"/>
        </w:rPr>
        <w:lastRenderedPageBreak/>
        <w:t>For dry-farmed olive groves, an operational estimate of about 100 olive trees per hectare will be used. This is a modern estimate rather than a figure derived from the classical agronomists. In this case, part of the space may be used for cereal, with a factor β_o = 0.45.</w:t>
      </w:r>
      <w:r w:rsidR="00F22722" w:rsidRPr="00F22722">
        <w:t xml:space="preserve"> </w:t>
      </w:r>
      <w:r w:rsidR="00F22722" w:rsidRPr="00F22722">
        <w:rPr>
          <w:lang w:val="en-GB"/>
        </w:rPr>
        <w:t>Olive trees are not modelled through a biennial rotation in the same way as wheat. Although olive trees can bear fruit every year, their production may fluctuate considerably from one year to another, especially under dry-farming conditions. This alternation is therefore treated as interannual yield variability rather than as a fixed one-year-on/one-year-off cycle.</w:t>
      </w:r>
    </w:p>
    <w:tbl>
      <w:tblPr>
        <w:tblStyle w:val="Tablaconcuadrcula"/>
        <w:tblW w:w="0" w:type="auto"/>
        <w:jc w:val="center"/>
        <w:tblLook w:val="04A0" w:firstRow="1" w:lastRow="0" w:firstColumn="1" w:lastColumn="0" w:noHBand="0" w:noVBand="1"/>
      </w:tblPr>
      <w:tblGrid>
        <w:gridCol w:w="8744"/>
      </w:tblGrid>
      <w:tr w:rsidR="000B357C" w:rsidRPr="00C876AB" w14:paraId="57813692" w14:textId="77777777">
        <w:trPr>
          <w:jc w:val="center"/>
        </w:trPr>
        <w:tc>
          <w:tcPr>
            <w:tcW w:w="9994" w:type="dxa"/>
            <w:shd w:val="clear" w:color="auto" w:fill="F2F2F2"/>
            <w:tcMar>
              <w:top w:w="120" w:type="dxa"/>
              <w:left w:w="120" w:type="dxa"/>
              <w:bottom w:w="120" w:type="dxa"/>
              <w:right w:w="120" w:type="dxa"/>
            </w:tcMar>
          </w:tcPr>
          <w:p w14:paraId="55EBF0C9" w14:textId="77777777" w:rsidR="000B357C" w:rsidRPr="00C876AB" w:rsidRDefault="003A7036" w:rsidP="00403D32">
            <w:pPr>
              <w:spacing w:after="40"/>
              <w:rPr>
                <w:lang w:val="en-GB"/>
              </w:rPr>
            </w:pPr>
            <w:r w:rsidRPr="00C876AB">
              <w:rPr>
                <w:b/>
                <w:sz w:val="22"/>
                <w:szCs w:val="24"/>
                <w:lang w:val="en-GB"/>
              </w:rPr>
              <w:t>Note on internal coherence</w:t>
            </w:r>
            <w:r w:rsidRPr="00C876AB">
              <w:rPr>
                <w:sz w:val="21"/>
                <w:lang w:val="en-GB"/>
              </w:rPr>
              <w:br/>
            </w:r>
            <w:r w:rsidRPr="00C876AB">
              <w:rPr>
                <w:sz w:val="22"/>
                <w:szCs w:val="24"/>
                <w:lang w:val="en-GB"/>
              </w:rPr>
              <w:t>Since a 50 × 50 m cell contains only 0.25 ha, β_o = 0.45 should not be understood as 0.45 absolute hectares within a single cell, but as a factor: 45% of the theoretical cereal potential of that cell. Thus, in a mixed cell of 0.25 ha, intercropped wheat would be equivalent to 0.25 × 0.45 = 0.1125 ha of effective wheat before the rotation factor is applied.</w:t>
            </w:r>
          </w:p>
        </w:tc>
      </w:tr>
    </w:tbl>
    <w:p w14:paraId="131759EE" w14:textId="77777777" w:rsidR="000B357C" w:rsidRPr="00C876AB" w:rsidRDefault="000B357C" w:rsidP="00E13015">
      <w:pPr>
        <w:jc w:val="both"/>
        <w:rPr>
          <w:lang w:val="en-GB"/>
        </w:rPr>
      </w:pPr>
    </w:p>
    <w:p w14:paraId="01E1BF9B" w14:textId="77777777" w:rsidR="000B357C" w:rsidRPr="00C876AB" w:rsidRDefault="003A7036" w:rsidP="00E13015">
      <w:pPr>
        <w:jc w:val="both"/>
        <w:rPr>
          <w:lang w:val="en-GB"/>
        </w:rPr>
      </w:pPr>
      <w:r w:rsidRPr="00C876AB">
        <w:rPr>
          <w:lang w:val="en-GB"/>
        </w:rPr>
        <w:t xml:space="preserve">Following </w:t>
      </w:r>
      <w:proofErr w:type="spellStart"/>
      <w:r w:rsidRPr="00C876AB">
        <w:rPr>
          <w:lang w:val="en-GB"/>
        </w:rPr>
        <w:t>Erdkamp</w:t>
      </w:r>
      <w:proofErr w:type="spellEnd"/>
      <w:r w:rsidRPr="00C876AB">
        <w:rPr>
          <w:lang w:val="en-GB"/>
        </w:rPr>
        <w:t xml:space="preserve"> (2005), it is also true that smaller farms might have preferred to cultivate oats, perhaps instead of wheat, for their own subsistence. This is an interesting possibility, but it will not be considered in the present version of the model.</w:t>
      </w:r>
    </w:p>
    <w:p w14:paraId="4C803D01" w14:textId="77777777" w:rsidR="000B357C" w:rsidRPr="00C876AB" w:rsidRDefault="003A7036" w:rsidP="00E13015">
      <w:pPr>
        <w:jc w:val="both"/>
        <w:rPr>
          <w:lang w:val="en-GB"/>
        </w:rPr>
      </w:pPr>
      <w:r w:rsidRPr="00C876AB">
        <w:rPr>
          <w:lang w:val="en-GB"/>
        </w:rPr>
        <w:t>The general production objectives of villas and farms may be fixed as an oil-dominated orientation, with an approximate ratio of 60% olive groves and 40% vineyards. These ratios derive from the comparison, in Chapter 3, of African amphora assemblages for wine and oil across different datasets. Farms must first secure their cereal subsistence, whereas villas must guarantee the subsistence of their workers while also expanding their productive capacity.</w:t>
      </w:r>
    </w:p>
    <w:p w14:paraId="6EB122D5" w14:textId="77777777" w:rsidR="000B357C" w:rsidRPr="00C876AB" w:rsidRDefault="003A7036" w:rsidP="00E13015">
      <w:pPr>
        <w:spacing w:before="60"/>
        <w:ind w:left="504"/>
        <w:jc w:val="both"/>
        <w:rPr>
          <w:lang w:val="en-GB"/>
        </w:rPr>
      </w:pPr>
      <w:proofErr w:type="spellStart"/>
      <w:r w:rsidRPr="00C876AB">
        <w:rPr>
          <w:lang w:val="en-GB"/>
        </w:rPr>
        <w:t>A_i</w:t>
      </w:r>
      <w:proofErr w:type="spellEnd"/>
      <w:r w:rsidRPr="00C876AB">
        <w:rPr>
          <w:lang w:val="en-GB"/>
        </w:rPr>
        <w:t xml:space="preserve"> = </w:t>
      </w:r>
      <w:proofErr w:type="spellStart"/>
      <w:r w:rsidRPr="00C876AB">
        <w:rPr>
          <w:lang w:val="en-GB"/>
        </w:rPr>
        <w:t>A_o</w:t>
      </w:r>
      <w:proofErr w:type="spellEnd"/>
      <w:r w:rsidRPr="00C876AB">
        <w:rPr>
          <w:lang w:val="en-GB"/>
        </w:rPr>
        <w:t xml:space="preserve"> + </w:t>
      </w:r>
      <w:proofErr w:type="spellStart"/>
      <w:r w:rsidRPr="00C876AB">
        <w:rPr>
          <w:lang w:val="en-GB"/>
        </w:rPr>
        <w:t>A_v</w:t>
      </w:r>
      <w:proofErr w:type="spellEnd"/>
      <w:r w:rsidRPr="00C876AB">
        <w:rPr>
          <w:lang w:val="en-GB"/>
        </w:rPr>
        <w:t xml:space="preserve"> + </w:t>
      </w:r>
      <w:proofErr w:type="spellStart"/>
      <w:r w:rsidRPr="00C876AB">
        <w:rPr>
          <w:lang w:val="en-GB"/>
        </w:rPr>
        <w:t>A_w</w:t>
      </w:r>
      <w:proofErr w:type="spellEnd"/>
      <w:r w:rsidRPr="00C876AB">
        <w:rPr>
          <w:lang w:val="en-GB"/>
        </w:rPr>
        <w:t xml:space="preserve"> + A_s</w:t>
      </w:r>
    </w:p>
    <w:tbl>
      <w:tblPr>
        <w:tblStyle w:val="Tablaconcuadrcula"/>
        <w:tblW w:w="0" w:type="auto"/>
        <w:jc w:val="center"/>
        <w:tblLook w:val="04A0" w:firstRow="1" w:lastRow="0" w:firstColumn="1" w:lastColumn="0" w:noHBand="0" w:noVBand="1"/>
      </w:tblPr>
      <w:tblGrid>
        <w:gridCol w:w="1610"/>
        <w:gridCol w:w="7054"/>
      </w:tblGrid>
      <w:tr w:rsidR="000B357C" w:rsidRPr="00C876AB" w14:paraId="73CA04D0" w14:textId="77777777">
        <w:trPr>
          <w:tblHeader/>
          <w:jc w:val="center"/>
        </w:trPr>
        <w:tc>
          <w:tcPr>
            <w:tcW w:w="1728" w:type="dxa"/>
            <w:shd w:val="clear" w:color="auto" w:fill="E7E6E6"/>
            <w:tcMar>
              <w:top w:w="80" w:type="dxa"/>
              <w:left w:w="80" w:type="dxa"/>
              <w:bottom w:w="80" w:type="dxa"/>
              <w:right w:w="80" w:type="dxa"/>
            </w:tcMar>
            <w:vAlign w:val="center"/>
          </w:tcPr>
          <w:p w14:paraId="1C924390" w14:textId="77777777" w:rsidR="000B357C" w:rsidRPr="00C876AB" w:rsidRDefault="003A7036" w:rsidP="00E13015">
            <w:pPr>
              <w:spacing w:after="40"/>
              <w:jc w:val="both"/>
              <w:rPr>
                <w:lang w:val="en-GB"/>
              </w:rPr>
            </w:pPr>
            <w:r w:rsidRPr="00C876AB">
              <w:rPr>
                <w:b/>
                <w:sz w:val="21"/>
                <w:lang w:val="en-GB"/>
              </w:rPr>
              <w:t>Variable</w:t>
            </w:r>
          </w:p>
        </w:tc>
        <w:tc>
          <w:tcPr>
            <w:tcW w:w="8064" w:type="dxa"/>
            <w:shd w:val="clear" w:color="auto" w:fill="E7E6E6"/>
            <w:tcMar>
              <w:top w:w="80" w:type="dxa"/>
              <w:left w:w="80" w:type="dxa"/>
              <w:bottom w:w="80" w:type="dxa"/>
              <w:right w:w="80" w:type="dxa"/>
            </w:tcMar>
            <w:vAlign w:val="center"/>
          </w:tcPr>
          <w:p w14:paraId="32369A4B"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395F9D58" w14:textId="77777777">
        <w:trPr>
          <w:jc w:val="center"/>
        </w:trPr>
        <w:tc>
          <w:tcPr>
            <w:tcW w:w="1728" w:type="dxa"/>
            <w:tcMar>
              <w:top w:w="80" w:type="dxa"/>
              <w:left w:w="80" w:type="dxa"/>
              <w:bottom w:w="80" w:type="dxa"/>
              <w:right w:w="80" w:type="dxa"/>
            </w:tcMar>
          </w:tcPr>
          <w:p w14:paraId="28278A0A" w14:textId="77777777" w:rsidR="000B357C" w:rsidRPr="00C876AB" w:rsidRDefault="003A7036" w:rsidP="00E13015">
            <w:pPr>
              <w:spacing w:after="40"/>
              <w:jc w:val="both"/>
              <w:rPr>
                <w:lang w:val="en-GB"/>
              </w:rPr>
            </w:pPr>
            <w:proofErr w:type="spellStart"/>
            <w:r w:rsidRPr="00C876AB">
              <w:rPr>
                <w:sz w:val="21"/>
                <w:lang w:val="en-GB"/>
              </w:rPr>
              <w:t>A_i</w:t>
            </w:r>
            <w:proofErr w:type="spellEnd"/>
          </w:p>
        </w:tc>
        <w:tc>
          <w:tcPr>
            <w:tcW w:w="8064" w:type="dxa"/>
            <w:tcMar>
              <w:top w:w="80" w:type="dxa"/>
              <w:left w:w="80" w:type="dxa"/>
              <w:bottom w:w="80" w:type="dxa"/>
              <w:right w:w="80" w:type="dxa"/>
            </w:tcMar>
          </w:tcPr>
          <w:p w14:paraId="0FE75975" w14:textId="77777777" w:rsidR="000B357C" w:rsidRPr="00C876AB" w:rsidRDefault="003A7036" w:rsidP="00E13015">
            <w:pPr>
              <w:spacing w:after="40"/>
              <w:jc w:val="both"/>
              <w:rPr>
                <w:lang w:val="en-GB"/>
              </w:rPr>
            </w:pPr>
            <w:r w:rsidRPr="00C876AB">
              <w:rPr>
                <w:sz w:val="21"/>
                <w:lang w:val="en-GB"/>
              </w:rPr>
              <w:t xml:space="preserve">Total surface area assigned to settlement </w:t>
            </w:r>
            <w:proofErr w:type="spellStart"/>
            <w:r w:rsidRPr="00C876AB">
              <w:rPr>
                <w:sz w:val="21"/>
                <w:lang w:val="en-GB"/>
              </w:rPr>
              <w:t>i</w:t>
            </w:r>
            <w:proofErr w:type="spellEnd"/>
            <w:r w:rsidRPr="00C876AB">
              <w:rPr>
                <w:sz w:val="21"/>
                <w:lang w:val="en-GB"/>
              </w:rPr>
              <w:t>.</w:t>
            </w:r>
          </w:p>
        </w:tc>
      </w:tr>
      <w:tr w:rsidR="000B357C" w:rsidRPr="00C876AB" w14:paraId="015FD9F7" w14:textId="77777777">
        <w:trPr>
          <w:jc w:val="center"/>
        </w:trPr>
        <w:tc>
          <w:tcPr>
            <w:tcW w:w="1728" w:type="dxa"/>
            <w:tcMar>
              <w:top w:w="80" w:type="dxa"/>
              <w:left w:w="80" w:type="dxa"/>
              <w:bottom w:w="80" w:type="dxa"/>
              <w:right w:w="80" w:type="dxa"/>
            </w:tcMar>
          </w:tcPr>
          <w:p w14:paraId="24240985" w14:textId="77777777" w:rsidR="000B357C" w:rsidRPr="00C876AB" w:rsidRDefault="003A7036" w:rsidP="00E13015">
            <w:pPr>
              <w:spacing w:after="40"/>
              <w:jc w:val="both"/>
              <w:rPr>
                <w:lang w:val="en-GB"/>
              </w:rPr>
            </w:pPr>
            <w:proofErr w:type="spellStart"/>
            <w:r w:rsidRPr="00C876AB">
              <w:rPr>
                <w:sz w:val="21"/>
                <w:lang w:val="en-GB"/>
              </w:rPr>
              <w:t>A_o</w:t>
            </w:r>
            <w:proofErr w:type="spellEnd"/>
          </w:p>
        </w:tc>
        <w:tc>
          <w:tcPr>
            <w:tcW w:w="8064" w:type="dxa"/>
            <w:tcMar>
              <w:top w:w="80" w:type="dxa"/>
              <w:left w:w="80" w:type="dxa"/>
              <w:bottom w:w="80" w:type="dxa"/>
              <w:right w:w="80" w:type="dxa"/>
            </w:tcMar>
          </w:tcPr>
          <w:p w14:paraId="158DF0E9"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16BB05B6" w14:textId="77777777">
        <w:trPr>
          <w:jc w:val="center"/>
        </w:trPr>
        <w:tc>
          <w:tcPr>
            <w:tcW w:w="1728" w:type="dxa"/>
            <w:tcMar>
              <w:top w:w="80" w:type="dxa"/>
              <w:left w:w="80" w:type="dxa"/>
              <w:bottom w:w="80" w:type="dxa"/>
              <w:right w:w="80" w:type="dxa"/>
            </w:tcMar>
          </w:tcPr>
          <w:p w14:paraId="55397880" w14:textId="77777777" w:rsidR="000B357C" w:rsidRPr="00C876AB" w:rsidRDefault="003A7036" w:rsidP="00E13015">
            <w:pPr>
              <w:spacing w:after="40"/>
              <w:jc w:val="both"/>
              <w:rPr>
                <w:lang w:val="en-GB"/>
              </w:rPr>
            </w:pPr>
            <w:proofErr w:type="spellStart"/>
            <w:r w:rsidRPr="00C876AB">
              <w:rPr>
                <w:sz w:val="21"/>
                <w:lang w:val="en-GB"/>
              </w:rPr>
              <w:t>A_v</w:t>
            </w:r>
            <w:proofErr w:type="spellEnd"/>
          </w:p>
        </w:tc>
        <w:tc>
          <w:tcPr>
            <w:tcW w:w="8064" w:type="dxa"/>
            <w:tcMar>
              <w:top w:w="80" w:type="dxa"/>
              <w:left w:w="80" w:type="dxa"/>
              <w:bottom w:w="80" w:type="dxa"/>
              <w:right w:w="80" w:type="dxa"/>
            </w:tcMar>
          </w:tcPr>
          <w:p w14:paraId="18D0A0F1" w14:textId="77777777" w:rsidR="000B357C" w:rsidRPr="00C876AB" w:rsidRDefault="003A7036" w:rsidP="00E13015">
            <w:pPr>
              <w:spacing w:after="40"/>
              <w:jc w:val="both"/>
              <w:rPr>
                <w:lang w:val="en-GB"/>
              </w:rPr>
            </w:pPr>
            <w:r w:rsidRPr="00C876AB">
              <w:rPr>
                <w:sz w:val="21"/>
                <w:lang w:val="en-GB"/>
              </w:rPr>
              <w:t>Surface area under vineyards.</w:t>
            </w:r>
          </w:p>
        </w:tc>
      </w:tr>
      <w:tr w:rsidR="000B357C" w:rsidRPr="00C876AB" w14:paraId="5F2CE0B3" w14:textId="77777777">
        <w:trPr>
          <w:jc w:val="center"/>
        </w:trPr>
        <w:tc>
          <w:tcPr>
            <w:tcW w:w="1728" w:type="dxa"/>
            <w:tcMar>
              <w:top w:w="80" w:type="dxa"/>
              <w:left w:w="80" w:type="dxa"/>
              <w:bottom w:w="80" w:type="dxa"/>
              <w:right w:w="80" w:type="dxa"/>
            </w:tcMar>
          </w:tcPr>
          <w:p w14:paraId="1FD6C786" w14:textId="77777777" w:rsidR="000B357C" w:rsidRPr="00C876AB" w:rsidRDefault="003A7036" w:rsidP="00E13015">
            <w:pPr>
              <w:spacing w:after="40"/>
              <w:jc w:val="both"/>
              <w:rPr>
                <w:lang w:val="en-GB"/>
              </w:rPr>
            </w:pPr>
            <w:proofErr w:type="spellStart"/>
            <w:r w:rsidRPr="00C876AB">
              <w:rPr>
                <w:sz w:val="21"/>
                <w:lang w:val="en-GB"/>
              </w:rPr>
              <w:t>A_w</w:t>
            </w:r>
            <w:proofErr w:type="spellEnd"/>
          </w:p>
        </w:tc>
        <w:tc>
          <w:tcPr>
            <w:tcW w:w="8064" w:type="dxa"/>
            <w:tcMar>
              <w:top w:w="80" w:type="dxa"/>
              <w:left w:w="80" w:type="dxa"/>
              <w:bottom w:w="80" w:type="dxa"/>
              <w:right w:w="80" w:type="dxa"/>
            </w:tcMar>
          </w:tcPr>
          <w:p w14:paraId="0DB12032" w14:textId="77777777" w:rsidR="000B357C" w:rsidRPr="00C876AB" w:rsidRDefault="003A7036" w:rsidP="00E13015">
            <w:pPr>
              <w:spacing w:after="40"/>
              <w:jc w:val="both"/>
              <w:rPr>
                <w:lang w:val="en-GB"/>
              </w:rPr>
            </w:pPr>
            <w:r w:rsidRPr="00C876AB">
              <w:rPr>
                <w:sz w:val="21"/>
                <w:lang w:val="en-GB"/>
              </w:rPr>
              <w:t>Surface area under pure wheat cultivation.</w:t>
            </w:r>
          </w:p>
        </w:tc>
      </w:tr>
      <w:tr w:rsidR="000B357C" w:rsidRPr="00C876AB" w14:paraId="46EC6C8F" w14:textId="77777777">
        <w:trPr>
          <w:jc w:val="center"/>
        </w:trPr>
        <w:tc>
          <w:tcPr>
            <w:tcW w:w="1728" w:type="dxa"/>
            <w:tcMar>
              <w:top w:w="80" w:type="dxa"/>
              <w:left w:w="80" w:type="dxa"/>
              <w:bottom w:w="80" w:type="dxa"/>
              <w:right w:w="80" w:type="dxa"/>
            </w:tcMar>
          </w:tcPr>
          <w:p w14:paraId="57B51841" w14:textId="77777777" w:rsidR="000B357C" w:rsidRPr="00C876AB" w:rsidRDefault="003A7036" w:rsidP="00E13015">
            <w:pPr>
              <w:spacing w:after="40"/>
              <w:jc w:val="both"/>
              <w:rPr>
                <w:lang w:val="en-GB"/>
              </w:rPr>
            </w:pPr>
            <w:r w:rsidRPr="00C876AB">
              <w:rPr>
                <w:sz w:val="21"/>
                <w:lang w:val="en-GB"/>
              </w:rPr>
              <w:t>A_s</w:t>
            </w:r>
          </w:p>
        </w:tc>
        <w:tc>
          <w:tcPr>
            <w:tcW w:w="8064" w:type="dxa"/>
            <w:tcMar>
              <w:top w:w="80" w:type="dxa"/>
              <w:left w:w="80" w:type="dxa"/>
              <w:bottom w:w="80" w:type="dxa"/>
              <w:right w:w="80" w:type="dxa"/>
            </w:tcMar>
          </w:tcPr>
          <w:p w14:paraId="59705EA9" w14:textId="77777777" w:rsidR="000B357C" w:rsidRPr="00C876AB" w:rsidRDefault="003A7036" w:rsidP="00E13015">
            <w:pPr>
              <w:spacing w:after="40"/>
              <w:jc w:val="both"/>
              <w:rPr>
                <w:lang w:val="en-GB"/>
              </w:rPr>
            </w:pPr>
            <w:r w:rsidRPr="00C876AB">
              <w:rPr>
                <w:sz w:val="21"/>
                <w:lang w:val="en-GB"/>
              </w:rPr>
              <w:t>Functional margin, provisionally estimated at 20% of the estate area, assigned to gardens, processing infrastructure, service areas, storage and spaces not strictly under cultivation.</w:t>
            </w:r>
          </w:p>
        </w:tc>
      </w:tr>
    </w:tbl>
    <w:p w14:paraId="770D8AC1" w14:textId="77777777" w:rsidR="000B357C" w:rsidRPr="00C876AB" w:rsidRDefault="000B357C" w:rsidP="00E13015">
      <w:pPr>
        <w:jc w:val="both"/>
        <w:rPr>
          <w:lang w:val="en-GB"/>
        </w:rPr>
      </w:pPr>
    </w:p>
    <w:p w14:paraId="5D910207" w14:textId="39F98D87" w:rsidR="000B357C" w:rsidRPr="00C876AB" w:rsidRDefault="003A7036" w:rsidP="00E13015">
      <w:pPr>
        <w:jc w:val="both"/>
        <w:rPr>
          <w:lang w:val="en-GB"/>
        </w:rPr>
      </w:pPr>
      <w:r w:rsidRPr="00C876AB">
        <w:rPr>
          <w:lang w:val="en-GB"/>
        </w:rPr>
        <w:t xml:space="preserve">The annual rotation of wheat and fallow must also be considered. For Chebba, a biennial model is proposed, which is more plausible than a triennial model: one year of wheat followed by one year of fallow or legumes, which are not modelled explicitly at this stage. The wheat rotation factor is therefore </w:t>
      </w:r>
      <w:proofErr w:type="spellStart"/>
      <w:r w:rsidRPr="00C876AB">
        <w:rPr>
          <w:lang w:val="en-GB"/>
        </w:rPr>
        <w:t>R_w</w:t>
      </w:r>
      <w:proofErr w:type="spellEnd"/>
      <w:r w:rsidRPr="00C876AB">
        <w:rPr>
          <w:lang w:val="en-GB"/>
        </w:rPr>
        <w:t xml:space="preserve"> = 0.50.</w:t>
      </w:r>
      <w:r w:rsidR="00775B1A">
        <w:rPr>
          <w:lang w:val="en-GB"/>
        </w:rPr>
        <w:t xml:space="preserve"> A</w:t>
      </w:r>
    </w:p>
    <w:p w14:paraId="1F07A062" w14:textId="0FA49EE8" w:rsidR="000B357C" w:rsidRPr="00C876AB" w:rsidRDefault="003A7036" w:rsidP="00E13015">
      <w:pPr>
        <w:spacing w:before="60"/>
        <w:ind w:left="504"/>
        <w:jc w:val="both"/>
        <w:rPr>
          <w:lang w:val="en-GB"/>
        </w:rPr>
      </w:pPr>
      <w:proofErr w:type="spellStart"/>
      <w:r w:rsidRPr="00C876AB">
        <w:rPr>
          <w:lang w:val="en-GB"/>
        </w:rPr>
        <w:t>A_</w:t>
      </w:r>
      <w:proofErr w:type="gramStart"/>
      <w:r w:rsidRPr="00C876AB">
        <w:rPr>
          <w:lang w:val="en-GB"/>
        </w:rPr>
        <w:t>w,pot</w:t>
      </w:r>
      <w:proofErr w:type="gramEnd"/>
      <w:r w:rsidRPr="00C876AB">
        <w:rPr>
          <w:lang w:val="en-GB"/>
        </w:rPr>
        <w:t>,i</w:t>
      </w:r>
      <w:proofErr w:type="spellEnd"/>
      <w:r w:rsidRPr="00C876AB">
        <w:rPr>
          <w:lang w:val="en-GB"/>
        </w:rPr>
        <w:t xml:space="preserve"> = (</w:t>
      </w:r>
      <w:proofErr w:type="spellStart"/>
      <w:r w:rsidRPr="00C876AB">
        <w:rPr>
          <w:lang w:val="en-GB"/>
        </w:rPr>
        <w:t>A_</w:t>
      </w:r>
      <w:proofErr w:type="gramStart"/>
      <w:r w:rsidRPr="00C876AB">
        <w:rPr>
          <w:lang w:val="en-GB"/>
        </w:rPr>
        <w:t>w,i</w:t>
      </w:r>
      <w:proofErr w:type="spellEnd"/>
      <w:proofErr w:type="gramEnd"/>
      <w:r w:rsidRPr="00C876AB">
        <w:rPr>
          <w:lang w:val="en-GB"/>
        </w:rPr>
        <w:t xml:space="preserve"> + β_</w:t>
      </w:r>
      <w:proofErr w:type="spellStart"/>
      <w:proofErr w:type="gramStart"/>
      <w:r w:rsidR="00E7750C">
        <w:rPr>
          <w:lang w:val="en-GB"/>
        </w:rPr>
        <w:t>w,</w:t>
      </w:r>
      <w:r w:rsidRPr="00C876AB">
        <w:rPr>
          <w:lang w:val="en-GB"/>
        </w:rPr>
        <w:t>o</w:t>
      </w:r>
      <w:proofErr w:type="spellEnd"/>
      <w:proofErr w:type="gramEnd"/>
      <w:r w:rsidRPr="00C876AB">
        <w:rPr>
          <w:lang w:val="en-GB"/>
        </w:rPr>
        <w:t xml:space="preserve">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β_</w:t>
      </w:r>
      <w:proofErr w:type="spellStart"/>
      <w:proofErr w:type="gramStart"/>
      <w:r w:rsidR="00C0011E">
        <w:rPr>
          <w:lang w:val="en-GB"/>
        </w:rPr>
        <w:t>w,v</w:t>
      </w:r>
      <w:proofErr w:type="spellEnd"/>
      <w:proofErr w:type="gramEnd"/>
      <w:r w:rsidRPr="00C876AB">
        <w:rPr>
          <w:lang w:val="en-GB"/>
        </w:rPr>
        <w:t xml:space="preserve"> </w:t>
      </w:r>
      <w:proofErr w:type="spellStart"/>
      <w:r w:rsidRPr="00C876AB">
        <w:rPr>
          <w:lang w:val="en-GB"/>
        </w:rPr>
        <w:t>A_</w:t>
      </w:r>
      <w:proofErr w:type="gramStart"/>
      <w:r w:rsidRPr="00C876AB">
        <w:rPr>
          <w:lang w:val="en-GB"/>
        </w:rPr>
        <w:t>v,i</w:t>
      </w:r>
      <w:proofErr w:type="spellEnd"/>
      <w:proofErr w:type="gramEnd"/>
      <w:r w:rsidR="00336041">
        <w:rPr>
          <w:lang w:val="en-GB"/>
        </w:rPr>
        <w:t>)</w:t>
      </w:r>
    </w:p>
    <w:tbl>
      <w:tblPr>
        <w:tblStyle w:val="Tablaconcuadrcula"/>
        <w:tblW w:w="0" w:type="auto"/>
        <w:jc w:val="center"/>
        <w:tblLook w:val="04A0" w:firstRow="1" w:lastRow="0" w:firstColumn="1" w:lastColumn="0" w:noHBand="0" w:noVBand="1"/>
      </w:tblPr>
      <w:tblGrid>
        <w:gridCol w:w="1617"/>
        <w:gridCol w:w="2229"/>
        <w:gridCol w:w="4818"/>
      </w:tblGrid>
      <w:tr w:rsidR="000B357C" w:rsidRPr="00C876AB" w14:paraId="7455C3B5" w14:textId="77777777" w:rsidTr="00775B1A">
        <w:trPr>
          <w:tblHeader/>
          <w:jc w:val="center"/>
        </w:trPr>
        <w:tc>
          <w:tcPr>
            <w:tcW w:w="1617" w:type="dxa"/>
            <w:shd w:val="clear" w:color="auto" w:fill="E7E6E6"/>
            <w:tcMar>
              <w:top w:w="80" w:type="dxa"/>
              <w:left w:w="80" w:type="dxa"/>
              <w:bottom w:w="80" w:type="dxa"/>
              <w:right w:w="80" w:type="dxa"/>
            </w:tcMar>
            <w:vAlign w:val="center"/>
          </w:tcPr>
          <w:p w14:paraId="02A0A147" w14:textId="77777777" w:rsidR="000B357C" w:rsidRPr="00C876AB" w:rsidRDefault="003A7036" w:rsidP="00E1301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757D3D1" w14:textId="77777777" w:rsidR="000B357C" w:rsidRPr="00C876AB" w:rsidRDefault="003A7036" w:rsidP="00E1301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2F65ED85"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6264023A" w14:textId="77777777" w:rsidTr="00775B1A">
        <w:trPr>
          <w:jc w:val="center"/>
        </w:trPr>
        <w:tc>
          <w:tcPr>
            <w:tcW w:w="1617" w:type="dxa"/>
            <w:tcMar>
              <w:top w:w="80" w:type="dxa"/>
              <w:left w:w="80" w:type="dxa"/>
              <w:bottom w:w="80" w:type="dxa"/>
              <w:right w:w="80" w:type="dxa"/>
            </w:tcMar>
          </w:tcPr>
          <w:p w14:paraId="1941E008" w14:textId="68BA3CB6" w:rsidR="000B357C" w:rsidRPr="00C876AB" w:rsidRDefault="00EA7B6E" w:rsidP="00E13015">
            <w:pPr>
              <w:spacing w:after="40"/>
              <w:jc w:val="both"/>
              <w:rPr>
                <w:lang w:val="en-GB"/>
              </w:rPr>
            </w:pPr>
            <w:proofErr w:type="spellStart"/>
            <w:r w:rsidRPr="00EA7B6E">
              <w:rPr>
                <w:lang w:val="en-GB"/>
              </w:rPr>
              <w:t>A_</w:t>
            </w:r>
            <w:proofErr w:type="gramStart"/>
            <w:r w:rsidRPr="00EA7B6E">
              <w:rPr>
                <w:lang w:val="en-GB"/>
              </w:rPr>
              <w:t>w,pot</w:t>
            </w:r>
            <w:proofErr w:type="gramEnd"/>
            <w:r w:rsidRPr="00EA7B6E">
              <w:rPr>
                <w:lang w:val="en-GB"/>
              </w:rPr>
              <w:t>,i</w:t>
            </w:r>
            <w:proofErr w:type="spellEnd"/>
          </w:p>
        </w:tc>
        <w:tc>
          <w:tcPr>
            <w:tcW w:w="2229" w:type="dxa"/>
            <w:tcMar>
              <w:top w:w="80" w:type="dxa"/>
              <w:left w:w="80" w:type="dxa"/>
              <w:bottom w:w="80" w:type="dxa"/>
              <w:right w:w="80" w:type="dxa"/>
            </w:tcMar>
          </w:tcPr>
          <w:p w14:paraId="0F3C4E54" w14:textId="4F53FA94" w:rsidR="000B357C" w:rsidRPr="00C876AB" w:rsidRDefault="000B357C" w:rsidP="00E13015">
            <w:pPr>
              <w:spacing w:after="40"/>
              <w:jc w:val="both"/>
              <w:rPr>
                <w:lang w:val="en-GB"/>
              </w:rPr>
            </w:pPr>
          </w:p>
        </w:tc>
        <w:tc>
          <w:tcPr>
            <w:tcW w:w="4818" w:type="dxa"/>
            <w:tcMar>
              <w:top w:w="80" w:type="dxa"/>
              <w:left w:w="80" w:type="dxa"/>
              <w:bottom w:w="80" w:type="dxa"/>
              <w:right w:w="80" w:type="dxa"/>
            </w:tcMar>
          </w:tcPr>
          <w:p w14:paraId="1795A191" w14:textId="49CC1FBE" w:rsidR="000B357C" w:rsidRPr="00C876AB" w:rsidRDefault="004D4F24" w:rsidP="00E13015">
            <w:pPr>
              <w:spacing w:after="40"/>
              <w:jc w:val="both"/>
              <w:rPr>
                <w:lang w:val="en-GB"/>
              </w:rPr>
            </w:pPr>
            <w:r>
              <w:rPr>
                <w:lang w:val="en-GB"/>
              </w:rPr>
              <w:t xml:space="preserve">Potential area for wheat before harvest. </w:t>
            </w:r>
          </w:p>
        </w:tc>
      </w:tr>
      <w:tr w:rsidR="00EA7B6E" w:rsidRPr="00C876AB" w14:paraId="0FAC9DF0" w14:textId="77777777" w:rsidTr="00775B1A">
        <w:trPr>
          <w:jc w:val="center"/>
        </w:trPr>
        <w:tc>
          <w:tcPr>
            <w:tcW w:w="1617" w:type="dxa"/>
            <w:tcMar>
              <w:top w:w="80" w:type="dxa"/>
              <w:left w:w="80" w:type="dxa"/>
              <w:bottom w:w="80" w:type="dxa"/>
              <w:right w:w="80" w:type="dxa"/>
            </w:tcMar>
          </w:tcPr>
          <w:p w14:paraId="70BDAA1E" w14:textId="766D2A24" w:rsidR="00EA7B6E" w:rsidRPr="00C876AB" w:rsidRDefault="00EA7B6E" w:rsidP="00EA7B6E">
            <w:pPr>
              <w:spacing w:after="40"/>
              <w:jc w:val="both"/>
              <w:rPr>
                <w:sz w:val="21"/>
                <w:lang w:val="en-GB"/>
              </w:rPr>
            </w:pPr>
            <w:r w:rsidRPr="00C876AB">
              <w:rPr>
                <w:sz w:val="21"/>
                <w:lang w:val="en-GB"/>
              </w:rPr>
              <w:lastRenderedPageBreak/>
              <w:t>β_</w:t>
            </w:r>
            <w:proofErr w:type="spellStart"/>
            <w:proofErr w:type="gramStart"/>
            <w:r>
              <w:rPr>
                <w:sz w:val="21"/>
                <w:lang w:val="en-GB"/>
              </w:rPr>
              <w:t>w,</w:t>
            </w:r>
            <w:r w:rsidRPr="00C876AB">
              <w:rPr>
                <w:sz w:val="21"/>
                <w:lang w:val="en-GB"/>
              </w:rPr>
              <w:t>v</w:t>
            </w:r>
            <w:proofErr w:type="spellEnd"/>
            <w:proofErr w:type="gramEnd"/>
          </w:p>
        </w:tc>
        <w:tc>
          <w:tcPr>
            <w:tcW w:w="2229" w:type="dxa"/>
            <w:tcMar>
              <w:top w:w="80" w:type="dxa"/>
              <w:left w:w="80" w:type="dxa"/>
              <w:bottom w:w="80" w:type="dxa"/>
              <w:right w:w="80" w:type="dxa"/>
            </w:tcMar>
          </w:tcPr>
          <w:p w14:paraId="373437A9" w14:textId="54F6ABDA" w:rsidR="00EA7B6E" w:rsidRPr="00C876AB" w:rsidRDefault="00EA7B6E" w:rsidP="00EA7B6E">
            <w:pPr>
              <w:spacing w:after="40"/>
              <w:jc w:val="both"/>
              <w:rPr>
                <w:sz w:val="21"/>
                <w:lang w:val="en-GB"/>
              </w:rPr>
            </w:pPr>
            <w:r w:rsidRPr="00C876AB">
              <w:rPr>
                <w:sz w:val="21"/>
                <w:lang w:val="en-GB"/>
              </w:rPr>
              <w:t>0.00</w:t>
            </w:r>
          </w:p>
        </w:tc>
        <w:tc>
          <w:tcPr>
            <w:tcW w:w="4818" w:type="dxa"/>
            <w:tcMar>
              <w:top w:w="80" w:type="dxa"/>
              <w:left w:w="80" w:type="dxa"/>
              <w:bottom w:w="80" w:type="dxa"/>
              <w:right w:w="80" w:type="dxa"/>
            </w:tcMar>
          </w:tcPr>
          <w:p w14:paraId="6948247C" w14:textId="162B9EF1" w:rsidR="00EA7B6E" w:rsidRPr="00C876AB" w:rsidRDefault="00EA7B6E" w:rsidP="00EA7B6E">
            <w:pPr>
              <w:spacing w:after="40"/>
              <w:jc w:val="both"/>
              <w:rPr>
                <w:sz w:val="21"/>
                <w:lang w:val="en-GB"/>
              </w:rPr>
            </w:pPr>
            <w:r w:rsidRPr="00C876AB">
              <w:rPr>
                <w:sz w:val="21"/>
                <w:lang w:val="en-GB"/>
              </w:rPr>
              <w:t>Dense vineyards leave no functional space for intercropped wheat.</w:t>
            </w:r>
          </w:p>
        </w:tc>
      </w:tr>
      <w:tr w:rsidR="00EA7B6E" w:rsidRPr="00C876AB" w14:paraId="41671830" w14:textId="77777777" w:rsidTr="00775B1A">
        <w:trPr>
          <w:jc w:val="center"/>
        </w:trPr>
        <w:tc>
          <w:tcPr>
            <w:tcW w:w="1617" w:type="dxa"/>
            <w:tcMar>
              <w:top w:w="80" w:type="dxa"/>
              <w:left w:w="80" w:type="dxa"/>
              <w:bottom w:w="80" w:type="dxa"/>
              <w:right w:w="80" w:type="dxa"/>
            </w:tcMar>
          </w:tcPr>
          <w:p w14:paraId="31B66102" w14:textId="09E994C2" w:rsidR="00EA7B6E" w:rsidRPr="00C876AB" w:rsidRDefault="00EA7B6E" w:rsidP="00EA7B6E">
            <w:pPr>
              <w:spacing w:after="40"/>
              <w:jc w:val="both"/>
              <w:rPr>
                <w:lang w:val="en-GB"/>
              </w:rPr>
            </w:pPr>
            <w:r w:rsidRPr="00C876AB">
              <w:rPr>
                <w:sz w:val="21"/>
                <w:lang w:val="en-GB"/>
              </w:rPr>
              <w:t>β_</w:t>
            </w:r>
            <w:proofErr w:type="spellStart"/>
            <w:proofErr w:type="gramStart"/>
            <w:r>
              <w:rPr>
                <w:sz w:val="21"/>
                <w:lang w:val="en-GB"/>
              </w:rPr>
              <w:t>w,</w:t>
            </w:r>
            <w:r w:rsidRPr="00C876AB">
              <w:rPr>
                <w:sz w:val="21"/>
                <w:lang w:val="en-GB"/>
              </w:rPr>
              <w:t>o</w:t>
            </w:r>
            <w:proofErr w:type="spellEnd"/>
            <w:proofErr w:type="gramEnd"/>
          </w:p>
        </w:tc>
        <w:tc>
          <w:tcPr>
            <w:tcW w:w="2229" w:type="dxa"/>
            <w:tcMar>
              <w:top w:w="80" w:type="dxa"/>
              <w:left w:w="80" w:type="dxa"/>
              <w:bottom w:w="80" w:type="dxa"/>
              <w:right w:w="80" w:type="dxa"/>
            </w:tcMar>
          </w:tcPr>
          <w:p w14:paraId="3CB45FD2" w14:textId="77777777" w:rsidR="00EA7B6E" w:rsidRPr="00C876AB" w:rsidRDefault="00EA7B6E" w:rsidP="00EA7B6E">
            <w:pPr>
              <w:spacing w:after="40"/>
              <w:jc w:val="both"/>
              <w:rPr>
                <w:lang w:val="en-GB"/>
              </w:rPr>
            </w:pPr>
            <w:r w:rsidRPr="00C876AB">
              <w:rPr>
                <w:sz w:val="21"/>
                <w:lang w:val="en-GB"/>
              </w:rPr>
              <w:t>0.45</w:t>
            </w:r>
          </w:p>
        </w:tc>
        <w:tc>
          <w:tcPr>
            <w:tcW w:w="4818" w:type="dxa"/>
            <w:tcMar>
              <w:top w:w="80" w:type="dxa"/>
              <w:left w:w="80" w:type="dxa"/>
              <w:bottom w:w="80" w:type="dxa"/>
              <w:right w:w="80" w:type="dxa"/>
            </w:tcMar>
          </w:tcPr>
          <w:p w14:paraId="6ECCC9D0" w14:textId="77777777" w:rsidR="00EA7B6E" w:rsidRPr="00C876AB" w:rsidRDefault="00EA7B6E" w:rsidP="00EA7B6E">
            <w:pPr>
              <w:spacing w:after="40"/>
              <w:jc w:val="both"/>
              <w:rPr>
                <w:lang w:val="en-GB"/>
              </w:rPr>
            </w:pPr>
            <w:r w:rsidRPr="00C876AB">
              <w:rPr>
                <w:sz w:val="21"/>
                <w:lang w:val="en-GB"/>
              </w:rPr>
              <w:t>Olive groves allow part of the surface to be used for cereal.</w:t>
            </w:r>
          </w:p>
        </w:tc>
      </w:tr>
      <w:tr w:rsidR="00EA7B6E" w:rsidRPr="00C876AB" w14:paraId="69EA59E2" w14:textId="77777777" w:rsidTr="00775B1A">
        <w:trPr>
          <w:jc w:val="center"/>
        </w:trPr>
        <w:tc>
          <w:tcPr>
            <w:tcW w:w="1617" w:type="dxa"/>
            <w:tcMar>
              <w:top w:w="80" w:type="dxa"/>
              <w:left w:w="80" w:type="dxa"/>
              <w:bottom w:w="80" w:type="dxa"/>
              <w:right w:w="80" w:type="dxa"/>
            </w:tcMar>
          </w:tcPr>
          <w:p w14:paraId="2B17CB5F" w14:textId="77777777" w:rsidR="00EA7B6E" w:rsidRPr="00C876AB" w:rsidRDefault="00EA7B6E" w:rsidP="00EA7B6E">
            <w:pPr>
              <w:spacing w:after="40"/>
              <w:jc w:val="both"/>
              <w:rPr>
                <w:lang w:val="en-GB"/>
              </w:rPr>
            </w:pPr>
            <w:proofErr w:type="spellStart"/>
            <w:r w:rsidRPr="00C876AB">
              <w:rPr>
                <w:sz w:val="21"/>
                <w:lang w:val="en-GB"/>
              </w:rPr>
              <w:t>R_w</w:t>
            </w:r>
            <w:proofErr w:type="spellEnd"/>
          </w:p>
        </w:tc>
        <w:tc>
          <w:tcPr>
            <w:tcW w:w="2229" w:type="dxa"/>
            <w:tcMar>
              <w:top w:w="80" w:type="dxa"/>
              <w:left w:w="80" w:type="dxa"/>
              <w:bottom w:w="80" w:type="dxa"/>
              <w:right w:w="80" w:type="dxa"/>
            </w:tcMar>
          </w:tcPr>
          <w:p w14:paraId="4AE1BE7F" w14:textId="77777777" w:rsidR="00EA7B6E" w:rsidRPr="00C876AB" w:rsidRDefault="00EA7B6E" w:rsidP="00EA7B6E">
            <w:pPr>
              <w:spacing w:after="40"/>
              <w:jc w:val="both"/>
              <w:rPr>
                <w:lang w:val="en-GB"/>
              </w:rPr>
            </w:pPr>
            <w:r w:rsidRPr="00C876AB">
              <w:rPr>
                <w:sz w:val="21"/>
                <w:lang w:val="en-GB"/>
              </w:rPr>
              <w:t>0.50</w:t>
            </w:r>
          </w:p>
        </w:tc>
        <w:tc>
          <w:tcPr>
            <w:tcW w:w="4818" w:type="dxa"/>
            <w:tcMar>
              <w:top w:w="80" w:type="dxa"/>
              <w:left w:w="80" w:type="dxa"/>
              <w:bottom w:w="80" w:type="dxa"/>
              <w:right w:w="80" w:type="dxa"/>
            </w:tcMar>
          </w:tcPr>
          <w:p w14:paraId="5155F6D0" w14:textId="77777777" w:rsidR="00EA7B6E" w:rsidRPr="00C876AB" w:rsidRDefault="00EA7B6E" w:rsidP="00EA7B6E">
            <w:pPr>
              <w:spacing w:after="40"/>
              <w:jc w:val="both"/>
              <w:rPr>
                <w:lang w:val="en-GB"/>
              </w:rPr>
            </w:pPr>
            <w:r w:rsidRPr="00C876AB">
              <w:rPr>
                <w:sz w:val="21"/>
                <w:lang w:val="en-GB"/>
              </w:rPr>
              <w:t>Biennial rotation: one year of harvest and one year of fallow or legumes.</w:t>
            </w:r>
          </w:p>
        </w:tc>
      </w:tr>
    </w:tbl>
    <w:p w14:paraId="5E872883" w14:textId="008CB2CA" w:rsidR="000B357C" w:rsidRDefault="00605999" w:rsidP="00E13015">
      <w:pPr>
        <w:jc w:val="both"/>
        <w:rPr>
          <w:lang w:val="en-GB"/>
        </w:rPr>
      </w:pPr>
      <w:r>
        <w:rPr>
          <w:lang w:val="en-GB"/>
        </w:rPr>
        <w:t>Then we obtain the harvest of wheat</w:t>
      </w:r>
      <w:r w:rsidR="0042594E">
        <w:rPr>
          <w:lang w:val="en-GB"/>
        </w:rPr>
        <w:t xml:space="preserve"> considering the fallow</w:t>
      </w:r>
      <w:r w:rsidR="00AD1AEF">
        <w:rPr>
          <w:lang w:val="en-GB"/>
        </w:rPr>
        <w:t xml:space="preserve"> factor. </w:t>
      </w:r>
    </w:p>
    <w:p w14:paraId="73A46450" w14:textId="1259F648" w:rsidR="00AD1AEF" w:rsidRDefault="00AD1AEF" w:rsidP="00E13015">
      <w:pPr>
        <w:jc w:val="both"/>
        <w:rPr>
          <w:lang w:val="en-GB"/>
        </w:rPr>
      </w:pPr>
      <w:proofErr w:type="spellStart"/>
      <w:r w:rsidRPr="00AD1AEF">
        <w:rPr>
          <w:lang w:val="en-GB"/>
        </w:rPr>
        <w:t>A_</w:t>
      </w:r>
      <w:proofErr w:type="gramStart"/>
      <w:r w:rsidRPr="00AD1AEF">
        <w:rPr>
          <w:lang w:val="en-GB"/>
        </w:rPr>
        <w:t>w,harv</w:t>
      </w:r>
      <w:proofErr w:type="gramEnd"/>
      <w:r w:rsidRPr="00AD1AEF">
        <w:rPr>
          <w:lang w:val="en-GB"/>
        </w:rPr>
        <w:t>,</w:t>
      </w:r>
      <w:proofErr w:type="gramStart"/>
      <w:r w:rsidRPr="00AD1AEF">
        <w:rPr>
          <w:lang w:val="en-GB"/>
        </w:rPr>
        <w:t>i,t</w:t>
      </w:r>
      <w:proofErr w:type="spellEnd"/>
      <w:proofErr w:type="gramEnd"/>
      <w:r w:rsidRPr="00AD1AEF">
        <w:rPr>
          <w:lang w:val="en-GB"/>
        </w:rPr>
        <w:t xml:space="preserve"> = </w:t>
      </w:r>
      <w:proofErr w:type="spellStart"/>
      <w:r w:rsidRPr="00AD1AEF">
        <w:rPr>
          <w:lang w:val="en-GB"/>
        </w:rPr>
        <w:t>A_</w:t>
      </w:r>
      <w:proofErr w:type="gramStart"/>
      <w:r w:rsidRPr="00AD1AEF">
        <w:rPr>
          <w:lang w:val="en-GB"/>
        </w:rPr>
        <w:t>w,pot</w:t>
      </w:r>
      <w:proofErr w:type="gramEnd"/>
      <w:r w:rsidRPr="00AD1AEF">
        <w:rPr>
          <w:lang w:val="en-GB"/>
        </w:rPr>
        <w:t>,i</w:t>
      </w:r>
      <w:proofErr w:type="spellEnd"/>
      <w:r w:rsidRPr="00AD1AEF">
        <w:rPr>
          <w:lang w:val="en-GB"/>
        </w:rPr>
        <w:t xml:space="preserve"> × </w:t>
      </w:r>
      <w:proofErr w:type="spellStart"/>
      <w:r w:rsidRPr="00AD1AEF">
        <w:rPr>
          <w:lang w:val="en-GB"/>
        </w:rPr>
        <w:t>R_w</w:t>
      </w:r>
      <w:proofErr w:type="spellEnd"/>
    </w:p>
    <w:tbl>
      <w:tblPr>
        <w:tblStyle w:val="Tablaconcuadrcula"/>
        <w:tblW w:w="0" w:type="auto"/>
        <w:jc w:val="center"/>
        <w:tblLook w:val="04A0" w:firstRow="1" w:lastRow="0" w:firstColumn="1" w:lastColumn="0" w:noHBand="0" w:noVBand="1"/>
      </w:tblPr>
      <w:tblGrid>
        <w:gridCol w:w="1617"/>
        <w:gridCol w:w="2229"/>
        <w:gridCol w:w="4818"/>
      </w:tblGrid>
      <w:tr w:rsidR="00AD1AEF" w:rsidRPr="00C876AB" w14:paraId="23E54FBF" w14:textId="77777777" w:rsidTr="00C41A85">
        <w:trPr>
          <w:tblHeader/>
          <w:jc w:val="center"/>
        </w:trPr>
        <w:tc>
          <w:tcPr>
            <w:tcW w:w="1617" w:type="dxa"/>
            <w:shd w:val="clear" w:color="auto" w:fill="E7E6E6"/>
            <w:tcMar>
              <w:top w:w="80" w:type="dxa"/>
              <w:left w:w="80" w:type="dxa"/>
              <w:bottom w:w="80" w:type="dxa"/>
              <w:right w:w="80" w:type="dxa"/>
            </w:tcMar>
            <w:vAlign w:val="center"/>
          </w:tcPr>
          <w:p w14:paraId="5097A9A5" w14:textId="77777777" w:rsidR="00AD1AEF" w:rsidRPr="00C876AB" w:rsidRDefault="00AD1AEF" w:rsidP="00C41A8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553F209" w14:textId="77777777" w:rsidR="00AD1AEF" w:rsidRPr="00C876AB" w:rsidRDefault="00AD1AEF" w:rsidP="00C41A8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60792DF7" w14:textId="77777777" w:rsidR="00AD1AEF" w:rsidRPr="00C876AB" w:rsidRDefault="00AD1AEF" w:rsidP="00C41A85">
            <w:pPr>
              <w:spacing w:after="40"/>
              <w:jc w:val="both"/>
              <w:rPr>
                <w:lang w:val="en-GB"/>
              </w:rPr>
            </w:pPr>
            <w:r w:rsidRPr="00C876AB">
              <w:rPr>
                <w:b/>
                <w:sz w:val="21"/>
                <w:lang w:val="en-GB"/>
              </w:rPr>
              <w:t>Comment</w:t>
            </w:r>
          </w:p>
        </w:tc>
      </w:tr>
      <w:tr w:rsidR="00AD1AEF" w:rsidRPr="00C876AB" w14:paraId="25C545E1" w14:textId="77777777" w:rsidTr="00C41A85">
        <w:trPr>
          <w:jc w:val="center"/>
        </w:trPr>
        <w:tc>
          <w:tcPr>
            <w:tcW w:w="1617" w:type="dxa"/>
            <w:tcMar>
              <w:top w:w="80" w:type="dxa"/>
              <w:left w:w="80" w:type="dxa"/>
              <w:bottom w:w="80" w:type="dxa"/>
              <w:right w:w="80" w:type="dxa"/>
            </w:tcMar>
          </w:tcPr>
          <w:p w14:paraId="2F312542" w14:textId="0A213D0A" w:rsidR="00AD1AEF" w:rsidRPr="00C876AB" w:rsidRDefault="00AD1AEF" w:rsidP="00C41A85">
            <w:pPr>
              <w:spacing w:after="40"/>
              <w:jc w:val="both"/>
              <w:rPr>
                <w:lang w:val="en-GB"/>
              </w:rPr>
            </w:pPr>
            <w:proofErr w:type="spellStart"/>
            <w:r>
              <w:rPr>
                <w:lang w:val="en-GB"/>
              </w:rPr>
              <w:t>A_</w:t>
            </w:r>
            <w:proofErr w:type="gramStart"/>
            <w:r>
              <w:rPr>
                <w:lang w:val="en-GB"/>
              </w:rPr>
              <w:t>w,harv</w:t>
            </w:r>
            <w:proofErr w:type="gramEnd"/>
            <w:r>
              <w:rPr>
                <w:lang w:val="en-GB"/>
              </w:rPr>
              <w:t>,</w:t>
            </w:r>
            <w:proofErr w:type="gramStart"/>
            <w:r w:rsidR="00885E6A">
              <w:rPr>
                <w:lang w:val="en-GB"/>
              </w:rPr>
              <w:t>i</w:t>
            </w:r>
            <w:r>
              <w:rPr>
                <w:lang w:val="en-GB"/>
              </w:rPr>
              <w:t>,t</w:t>
            </w:r>
            <w:proofErr w:type="spellEnd"/>
            <w:proofErr w:type="gramEnd"/>
          </w:p>
        </w:tc>
        <w:tc>
          <w:tcPr>
            <w:tcW w:w="2229" w:type="dxa"/>
            <w:tcMar>
              <w:top w:w="80" w:type="dxa"/>
              <w:left w:w="80" w:type="dxa"/>
              <w:bottom w:w="80" w:type="dxa"/>
              <w:right w:w="80" w:type="dxa"/>
            </w:tcMar>
          </w:tcPr>
          <w:p w14:paraId="0B6F2AC6" w14:textId="77777777" w:rsidR="00AD1AEF" w:rsidRPr="00C876AB" w:rsidRDefault="00AD1AEF" w:rsidP="00C41A85">
            <w:pPr>
              <w:spacing w:after="40"/>
              <w:jc w:val="both"/>
              <w:rPr>
                <w:lang w:val="en-GB"/>
              </w:rPr>
            </w:pPr>
          </w:p>
        </w:tc>
        <w:tc>
          <w:tcPr>
            <w:tcW w:w="4818" w:type="dxa"/>
            <w:tcMar>
              <w:top w:w="80" w:type="dxa"/>
              <w:left w:w="80" w:type="dxa"/>
              <w:bottom w:w="80" w:type="dxa"/>
              <w:right w:w="80" w:type="dxa"/>
            </w:tcMar>
          </w:tcPr>
          <w:p w14:paraId="42C8A095" w14:textId="51215623" w:rsidR="00AD1AEF" w:rsidRPr="00C876AB" w:rsidRDefault="00885E6A" w:rsidP="00C41A85">
            <w:pPr>
              <w:spacing w:after="40"/>
              <w:jc w:val="both"/>
              <w:rPr>
                <w:lang w:val="en-GB"/>
              </w:rPr>
            </w:pPr>
            <w:r>
              <w:rPr>
                <w:lang w:val="en-GB"/>
              </w:rPr>
              <w:t xml:space="preserve">Wheat harvest in year t for settlement </w:t>
            </w:r>
            <w:proofErr w:type="spellStart"/>
            <w:r>
              <w:rPr>
                <w:lang w:val="en-GB"/>
              </w:rPr>
              <w:t>i</w:t>
            </w:r>
            <w:proofErr w:type="spellEnd"/>
            <w:r w:rsidR="00AD1AEF">
              <w:rPr>
                <w:lang w:val="en-GB"/>
              </w:rPr>
              <w:t xml:space="preserve"> </w:t>
            </w:r>
          </w:p>
        </w:tc>
      </w:tr>
      <w:tr w:rsidR="00885E6A" w:rsidRPr="00C876AB" w14:paraId="39E36932" w14:textId="77777777" w:rsidTr="00C41A85">
        <w:trPr>
          <w:jc w:val="center"/>
        </w:trPr>
        <w:tc>
          <w:tcPr>
            <w:tcW w:w="1617" w:type="dxa"/>
            <w:tcMar>
              <w:top w:w="80" w:type="dxa"/>
              <w:left w:w="80" w:type="dxa"/>
              <w:bottom w:w="80" w:type="dxa"/>
              <w:right w:w="80" w:type="dxa"/>
            </w:tcMar>
          </w:tcPr>
          <w:p w14:paraId="13CE1D6A" w14:textId="5E0AEEFE" w:rsidR="00885E6A" w:rsidRDefault="003804A3" w:rsidP="00C41A85">
            <w:pPr>
              <w:spacing w:after="40"/>
              <w:jc w:val="both"/>
              <w:rPr>
                <w:lang w:val="en-GB"/>
              </w:rPr>
            </w:pPr>
            <w:proofErr w:type="spellStart"/>
            <w:r w:rsidRPr="003804A3">
              <w:rPr>
                <w:lang w:val="en-GB"/>
              </w:rPr>
              <w:t>R_w</w:t>
            </w:r>
            <w:proofErr w:type="spellEnd"/>
          </w:p>
        </w:tc>
        <w:tc>
          <w:tcPr>
            <w:tcW w:w="2229" w:type="dxa"/>
            <w:tcMar>
              <w:top w:w="80" w:type="dxa"/>
              <w:left w:w="80" w:type="dxa"/>
              <w:bottom w:w="80" w:type="dxa"/>
              <w:right w:w="80" w:type="dxa"/>
            </w:tcMar>
          </w:tcPr>
          <w:p w14:paraId="654B2DBE" w14:textId="59229BA6" w:rsidR="00885E6A" w:rsidRPr="00C876AB" w:rsidRDefault="003804A3" w:rsidP="00C41A85">
            <w:pPr>
              <w:spacing w:after="40"/>
              <w:jc w:val="both"/>
              <w:rPr>
                <w:lang w:val="en-GB"/>
              </w:rPr>
            </w:pPr>
            <w:r>
              <w:rPr>
                <w:lang w:val="en-GB"/>
              </w:rPr>
              <w:t>0.50</w:t>
            </w:r>
          </w:p>
        </w:tc>
        <w:tc>
          <w:tcPr>
            <w:tcW w:w="4818" w:type="dxa"/>
            <w:tcMar>
              <w:top w:w="80" w:type="dxa"/>
              <w:left w:w="80" w:type="dxa"/>
              <w:bottom w:w="80" w:type="dxa"/>
              <w:right w:w="80" w:type="dxa"/>
            </w:tcMar>
          </w:tcPr>
          <w:p w14:paraId="1026C1BF" w14:textId="0D60AEDF" w:rsidR="00885E6A" w:rsidRDefault="003804A3" w:rsidP="00C41A85">
            <w:pPr>
              <w:spacing w:after="40"/>
              <w:jc w:val="both"/>
              <w:rPr>
                <w:lang w:val="en-GB"/>
              </w:rPr>
            </w:pPr>
            <w:r>
              <w:rPr>
                <w:lang w:val="en-GB"/>
              </w:rPr>
              <w:t>Fallow or legumes rotation</w:t>
            </w:r>
          </w:p>
        </w:tc>
      </w:tr>
    </w:tbl>
    <w:p w14:paraId="4B3C95E1" w14:textId="77777777" w:rsidR="00AD1AEF" w:rsidRDefault="00AD1AEF" w:rsidP="00E13015">
      <w:pPr>
        <w:jc w:val="both"/>
        <w:rPr>
          <w:lang w:val="en-GB"/>
        </w:rPr>
      </w:pPr>
    </w:p>
    <w:p w14:paraId="5D6D2ACF" w14:textId="43F51374" w:rsidR="0042594E" w:rsidRDefault="00104464" w:rsidP="00E13015">
      <w:pPr>
        <w:jc w:val="both"/>
        <w:rPr>
          <w:lang w:val="en-GB"/>
        </w:rPr>
      </w:pPr>
      <w:r>
        <w:rPr>
          <w:lang w:val="en-GB"/>
        </w:rPr>
        <w:t xml:space="preserve">Then define </w:t>
      </w:r>
      <w:r w:rsidR="00765D3F">
        <w:rPr>
          <w:lang w:val="en-GB"/>
        </w:rPr>
        <w:t>wheat yield per hectare per year per settlement as follows (</w:t>
      </w:r>
      <w:proofErr w:type="spellStart"/>
      <w:r w:rsidR="00765D3F" w:rsidRPr="00765D3F">
        <w:rPr>
          <w:lang w:val="en-GB"/>
        </w:rPr>
        <w:t>Y_</w:t>
      </w:r>
      <w:proofErr w:type="gramStart"/>
      <w:r w:rsidR="00765D3F" w:rsidRPr="00765D3F">
        <w:rPr>
          <w:lang w:val="en-GB"/>
        </w:rPr>
        <w:t>w,i</w:t>
      </w:r>
      <w:proofErr w:type="gramEnd"/>
      <w:r w:rsidR="00765D3F" w:rsidRPr="00765D3F">
        <w:rPr>
          <w:lang w:val="en-GB"/>
        </w:rPr>
        <w:t>,t</w:t>
      </w:r>
      <w:proofErr w:type="spellEnd"/>
      <w:r w:rsidR="00765D3F">
        <w:rPr>
          <w:lang w:val="en-GB"/>
        </w:rPr>
        <w:t>)</w:t>
      </w:r>
    </w:p>
    <w:p w14:paraId="69180C37" w14:textId="49ADBFB2" w:rsidR="00765D3F" w:rsidRDefault="00650CE4" w:rsidP="00E13015">
      <w:pPr>
        <w:jc w:val="both"/>
        <w:rPr>
          <w:lang w:val="en-GB"/>
        </w:rPr>
      </w:pPr>
      <w:proofErr w:type="spellStart"/>
      <w:r w:rsidRPr="00650CE4">
        <w:rPr>
          <w:lang w:val="en-GB"/>
        </w:rPr>
        <w:t>Y_</w:t>
      </w:r>
      <w:proofErr w:type="gramStart"/>
      <w:r w:rsidRPr="00650CE4">
        <w:rPr>
          <w:lang w:val="en-GB"/>
        </w:rPr>
        <w:t>w,i</w:t>
      </w:r>
      <w:proofErr w:type="gramEnd"/>
      <w:r w:rsidRPr="00650CE4">
        <w:rPr>
          <w:lang w:val="en-GB"/>
        </w:rPr>
        <w:t>,t</w:t>
      </w:r>
      <w:proofErr w:type="spellEnd"/>
      <w:r w:rsidRPr="00650CE4">
        <w:rPr>
          <w:lang w:val="en-GB"/>
        </w:rPr>
        <w:t xml:space="preserve"> = </w:t>
      </w:r>
      <w:proofErr w:type="spellStart"/>
      <w:r w:rsidRPr="00650CE4">
        <w:rPr>
          <w:lang w:val="en-GB"/>
        </w:rPr>
        <w:t>Y_</w:t>
      </w:r>
      <w:proofErr w:type="gramStart"/>
      <w:r w:rsidRPr="00650CE4">
        <w:rPr>
          <w:lang w:val="en-GB"/>
        </w:rPr>
        <w:t>w,base</w:t>
      </w:r>
      <w:proofErr w:type="spellEnd"/>
      <w:proofErr w:type="gramEnd"/>
      <w:r w:rsidRPr="00650CE4">
        <w:rPr>
          <w:lang w:val="en-GB"/>
        </w:rPr>
        <w:t xml:space="preserve"> × </w:t>
      </w:r>
      <w:proofErr w:type="spellStart"/>
      <w:r w:rsidRPr="00650CE4">
        <w:rPr>
          <w:lang w:val="en-GB"/>
        </w:rPr>
        <w:t>Soil_factor_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Water_factor_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Rainfall_factor_</w:t>
      </w:r>
      <w:proofErr w:type="gramStart"/>
      <w:r w:rsidRPr="00650CE4">
        <w:rPr>
          <w:lang w:val="en-GB"/>
        </w:rPr>
        <w:t>w,t</w:t>
      </w:r>
      <w:proofErr w:type="spellEnd"/>
      <w:proofErr w:type="gramEnd"/>
      <w:r w:rsidRPr="00650CE4">
        <w:rPr>
          <w:lang w:val="en-GB"/>
        </w:rPr>
        <w:t xml:space="preserve"> × </w:t>
      </w:r>
      <w:proofErr w:type="spellStart"/>
      <w:r w:rsidRPr="00650CE4">
        <w:rPr>
          <w:lang w:val="en-GB"/>
        </w:rPr>
        <w:t>Temperature_factor_</w:t>
      </w:r>
      <w:proofErr w:type="gramStart"/>
      <w:r w:rsidRPr="00650CE4">
        <w:rPr>
          <w:lang w:val="en-GB"/>
        </w:rPr>
        <w:t>w,t</w:t>
      </w:r>
      <w:proofErr w:type="spellEnd"/>
      <w:proofErr w:type="gramEnd"/>
      <w:r w:rsidRPr="00650CE4">
        <w:rPr>
          <w:lang w:val="en-GB"/>
        </w:rPr>
        <w:t xml:space="preserve"> × </w:t>
      </w:r>
      <w:proofErr w:type="spellStart"/>
      <w:r w:rsidRPr="00650CE4">
        <w:rPr>
          <w:lang w:val="en-GB"/>
        </w:rPr>
        <w:t>Management_factor_</w:t>
      </w:r>
      <w:proofErr w:type="gramStart"/>
      <w:r w:rsidRPr="00650CE4">
        <w:rPr>
          <w:lang w:val="en-GB"/>
        </w:rPr>
        <w:t>w,i</w:t>
      </w:r>
      <w:proofErr w:type="spellEnd"/>
      <w:proofErr w:type="gramEnd"/>
      <w:r w:rsidRPr="00650CE4">
        <w:rPr>
          <w:lang w:val="en-GB"/>
        </w:rPr>
        <w:t xml:space="preserve"> × </w:t>
      </w:r>
      <w:proofErr w:type="spellStart"/>
      <w:r w:rsidRPr="00650CE4">
        <w:rPr>
          <w:lang w:val="en-GB"/>
        </w:rPr>
        <w:t>Extreme_penalty_t</w:t>
      </w:r>
      <w:proofErr w:type="spellEnd"/>
    </w:p>
    <w:p w14:paraId="7F5AC95B" w14:textId="1F519CEB" w:rsidR="00605999" w:rsidRDefault="00650CE4" w:rsidP="00E13015">
      <w:pPr>
        <w:jc w:val="both"/>
        <w:rPr>
          <w:lang w:val="en-GB"/>
        </w:rPr>
      </w:pPr>
      <w:r>
        <w:rPr>
          <w:lang w:val="en-GB"/>
        </w:rPr>
        <w:t xml:space="preserve">Then we obtain the gross production of wheat </w:t>
      </w:r>
      <w:r w:rsidR="00B830CD">
        <w:rPr>
          <w:lang w:val="en-GB"/>
        </w:rPr>
        <w:t xml:space="preserve">per </w:t>
      </w:r>
      <w:proofErr w:type="spellStart"/>
      <w:r w:rsidR="00B830CD">
        <w:rPr>
          <w:lang w:val="en-GB"/>
        </w:rPr>
        <w:t>settelemtn</w:t>
      </w:r>
      <w:proofErr w:type="spellEnd"/>
      <w:r w:rsidR="00B830CD">
        <w:rPr>
          <w:lang w:val="en-GB"/>
        </w:rPr>
        <w:t xml:space="preserve"> I per year t from the next equation: </w:t>
      </w:r>
    </w:p>
    <w:p w14:paraId="563CF5B9" w14:textId="0C937F26" w:rsidR="00B830CD" w:rsidRDefault="00B830CD" w:rsidP="00E13015">
      <w:pPr>
        <w:jc w:val="both"/>
        <w:rPr>
          <w:lang w:val="en-GB"/>
        </w:rPr>
      </w:pPr>
      <w:proofErr w:type="spellStart"/>
      <w:r w:rsidRPr="00B830CD">
        <w:rPr>
          <w:lang w:val="en-GB"/>
        </w:rPr>
        <w:t>Q_</w:t>
      </w:r>
      <w:proofErr w:type="gramStart"/>
      <w:r w:rsidRPr="00B830CD">
        <w:rPr>
          <w:lang w:val="en-GB"/>
        </w:rPr>
        <w:t>w,gross</w:t>
      </w:r>
      <w:proofErr w:type="gramEnd"/>
      <w:r w:rsidRPr="00B830CD">
        <w:rPr>
          <w:lang w:val="en-GB"/>
        </w:rPr>
        <w:t>,</w:t>
      </w:r>
      <w:proofErr w:type="gramStart"/>
      <w:r w:rsidRPr="00B830CD">
        <w:rPr>
          <w:lang w:val="en-GB"/>
        </w:rPr>
        <w:t>i,t</w:t>
      </w:r>
      <w:proofErr w:type="spellEnd"/>
      <w:proofErr w:type="gramEnd"/>
      <w:r w:rsidRPr="00B830CD">
        <w:rPr>
          <w:lang w:val="en-GB"/>
        </w:rPr>
        <w:t xml:space="preserve"> = </w:t>
      </w:r>
      <w:proofErr w:type="spellStart"/>
      <w:r w:rsidRPr="00B830CD">
        <w:rPr>
          <w:lang w:val="en-GB"/>
        </w:rPr>
        <w:t>A_</w:t>
      </w:r>
      <w:proofErr w:type="gramStart"/>
      <w:r w:rsidRPr="00B830CD">
        <w:rPr>
          <w:lang w:val="en-GB"/>
        </w:rPr>
        <w:t>w,harv</w:t>
      </w:r>
      <w:proofErr w:type="gramEnd"/>
      <w:r w:rsidRPr="00B830CD">
        <w:rPr>
          <w:lang w:val="en-GB"/>
        </w:rPr>
        <w:t>,</w:t>
      </w:r>
      <w:proofErr w:type="gramStart"/>
      <w:r w:rsidRPr="00B830CD">
        <w:rPr>
          <w:lang w:val="en-GB"/>
        </w:rPr>
        <w:t>i,t</w:t>
      </w:r>
      <w:proofErr w:type="spellEnd"/>
      <w:proofErr w:type="gramEnd"/>
      <w:r w:rsidRPr="00B830CD">
        <w:rPr>
          <w:lang w:val="en-GB"/>
        </w:rPr>
        <w:t xml:space="preserve"> × </w:t>
      </w:r>
      <w:proofErr w:type="spellStart"/>
      <w:r w:rsidRPr="00B830CD">
        <w:rPr>
          <w:lang w:val="en-GB"/>
        </w:rPr>
        <w:t>Y_</w:t>
      </w:r>
      <w:proofErr w:type="gramStart"/>
      <w:r w:rsidRPr="00B830CD">
        <w:rPr>
          <w:lang w:val="en-GB"/>
        </w:rPr>
        <w:t>w,i</w:t>
      </w:r>
      <w:proofErr w:type="spellEnd"/>
      <w:proofErr w:type="gramEnd"/>
      <w:r w:rsidRPr="00B830CD">
        <w:rPr>
          <w:lang w:val="en-GB"/>
        </w:rPr>
        <w:t>,</w:t>
      </w:r>
    </w:p>
    <w:p w14:paraId="1969F6DC" w14:textId="77777777" w:rsidR="00403D32" w:rsidRPr="00C876AB" w:rsidRDefault="00403D32" w:rsidP="00E13015">
      <w:pPr>
        <w:jc w:val="both"/>
        <w:rPr>
          <w:lang w:val="en-GB"/>
        </w:rPr>
      </w:pPr>
    </w:p>
    <w:p w14:paraId="022A1BA3" w14:textId="005B6F9B" w:rsidR="000B357C" w:rsidRPr="00C876AB" w:rsidRDefault="00126BA6" w:rsidP="00E13015">
      <w:pPr>
        <w:pStyle w:val="Ttulo2"/>
        <w:jc w:val="both"/>
        <w:rPr>
          <w:lang w:val="en-GB"/>
        </w:rPr>
      </w:pPr>
      <w:r>
        <w:rPr>
          <w:rFonts w:ascii="Times New Roman" w:eastAsia="Times New Roman" w:hAnsi="Times New Roman" w:cs="Times New Roman"/>
          <w:lang w:val="en-GB"/>
        </w:rPr>
        <w:t>4</w:t>
      </w:r>
      <w:r w:rsidR="003A7036" w:rsidRPr="00C876AB">
        <w:rPr>
          <w:rFonts w:ascii="Times New Roman" w:eastAsia="Times New Roman" w:hAnsi="Times New Roman" w:cs="Times New Roman"/>
          <w:lang w:val="en-GB"/>
        </w:rPr>
        <w:t>.2. Net production of wheat, olive oil and wine</w:t>
      </w:r>
    </w:p>
    <w:p w14:paraId="2472DADD" w14:textId="77777777"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w,net</w:t>
      </w:r>
      <w:proofErr w:type="gramEnd"/>
      <w:r w:rsidRPr="00C876AB">
        <w:rPr>
          <w:lang w:val="en-GB"/>
        </w:rPr>
        <w:t>,</w:t>
      </w:r>
      <w:proofErr w:type="gramStart"/>
      <w:r w:rsidRPr="00C876AB">
        <w:rPr>
          <w:lang w:val="en-GB"/>
        </w:rPr>
        <w:t>i,t</w:t>
      </w:r>
      <w:proofErr w:type="spellEnd"/>
      <w:proofErr w:type="gramEnd"/>
      <w:r w:rsidRPr="00C876AB">
        <w:rPr>
          <w:lang w:val="en-GB"/>
        </w:rPr>
        <w:t xml:space="preserve"> = </w:t>
      </w:r>
      <w:proofErr w:type="spellStart"/>
      <w:r w:rsidRPr="00C876AB">
        <w:rPr>
          <w:lang w:val="en-GB"/>
        </w:rPr>
        <w:t>Q_</w:t>
      </w:r>
      <w:proofErr w:type="gramStart"/>
      <w:r w:rsidRPr="00C876AB">
        <w:rPr>
          <w:lang w:val="en-GB"/>
        </w:rPr>
        <w:t>w,gross</w:t>
      </w:r>
      <w:proofErr w:type="gramEnd"/>
      <w:r w:rsidRPr="00C876AB">
        <w:rPr>
          <w:lang w:val="en-GB"/>
        </w:rPr>
        <w:t>,</w:t>
      </w:r>
      <w:proofErr w:type="gramStart"/>
      <w:r w:rsidRPr="00C876AB">
        <w:rPr>
          <w:lang w:val="en-GB"/>
        </w:rPr>
        <w:t>i,t</w:t>
      </w:r>
      <w:proofErr w:type="spellEnd"/>
      <w:proofErr w:type="gramEnd"/>
      <w:r w:rsidRPr="00C876AB">
        <w:rPr>
          <w:lang w:val="en-GB"/>
        </w:rPr>
        <w:t xml:space="preserve"> × (1 − </w:t>
      </w:r>
      <w:proofErr w:type="spellStart"/>
      <w:r w:rsidRPr="00C876AB">
        <w:rPr>
          <w:lang w:val="en-GB"/>
        </w:rPr>
        <w:t>λ_w</w:t>
      </w:r>
      <w:proofErr w:type="spellEnd"/>
      <w:r w:rsidRPr="00C876AB">
        <w:rPr>
          <w:lang w:val="en-GB"/>
        </w:rPr>
        <w:t xml:space="preserve">) − </w:t>
      </w:r>
      <w:proofErr w:type="spellStart"/>
      <w:r w:rsidRPr="00C876AB">
        <w:rPr>
          <w:lang w:val="en-GB"/>
        </w:rPr>
        <w:t>σ_w</w:t>
      </w:r>
      <w:proofErr w:type="spellEnd"/>
      <w:r w:rsidRPr="00C876AB">
        <w:rPr>
          <w:lang w:val="en-GB"/>
        </w:rPr>
        <w:t xml:space="preserve"> </w:t>
      </w:r>
      <w:proofErr w:type="spellStart"/>
      <w:r w:rsidRPr="00C876AB">
        <w:rPr>
          <w:lang w:val="en-GB"/>
        </w:rPr>
        <w:t>A_</w:t>
      </w:r>
      <w:proofErr w:type="gramStart"/>
      <w:r w:rsidRPr="00C876AB">
        <w:rPr>
          <w:lang w:val="en-GB"/>
        </w:rPr>
        <w:t>w,harv</w:t>
      </w:r>
      <w:proofErr w:type="gramEnd"/>
      <w:r w:rsidRPr="00C876AB">
        <w:rPr>
          <w:lang w:val="en-GB"/>
        </w:rPr>
        <w:t>,</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1905"/>
        <w:gridCol w:w="6759"/>
      </w:tblGrid>
      <w:tr w:rsidR="000B357C" w:rsidRPr="00C876AB" w14:paraId="212491FD" w14:textId="77777777">
        <w:trPr>
          <w:tblHeader/>
          <w:jc w:val="center"/>
        </w:trPr>
        <w:tc>
          <w:tcPr>
            <w:tcW w:w="2016" w:type="dxa"/>
            <w:shd w:val="clear" w:color="auto" w:fill="E7E6E6"/>
            <w:tcMar>
              <w:top w:w="80" w:type="dxa"/>
              <w:left w:w="80" w:type="dxa"/>
              <w:bottom w:w="80" w:type="dxa"/>
              <w:right w:w="80" w:type="dxa"/>
            </w:tcMar>
            <w:vAlign w:val="center"/>
          </w:tcPr>
          <w:p w14:paraId="65430EED" w14:textId="77777777" w:rsidR="000B357C" w:rsidRPr="00C876AB" w:rsidRDefault="003A7036" w:rsidP="00E13015">
            <w:pPr>
              <w:spacing w:after="40"/>
              <w:jc w:val="both"/>
              <w:rPr>
                <w:lang w:val="en-GB"/>
              </w:rPr>
            </w:pPr>
            <w:r w:rsidRPr="00C876AB">
              <w:rPr>
                <w:b/>
                <w:sz w:val="21"/>
                <w:lang w:val="en-GB"/>
              </w:rPr>
              <w:t>Symbol</w:t>
            </w:r>
          </w:p>
        </w:tc>
        <w:tc>
          <w:tcPr>
            <w:tcW w:w="7776" w:type="dxa"/>
            <w:shd w:val="clear" w:color="auto" w:fill="E7E6E6"/>
            <w:tcMar>
              <w:top w:w="80" w:type="dxa"/>
              <w:left w:w="80" w:type="dxa"/>
              <w:bottom w:w="80" w:type="dxa"/>
              <w:right w:w="80" w:type="dxa"/>
            </w:tcMar>
            <w:vAlign w:val="center"/>
          </w:tcPr>
          <w:p w14:paraId="58A0853E"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7B1ADBDF" w14:textId="77777777">
        <w:trPr>
          <w:jc w:val="center"/>
        </w:trPr>
        <w:tc>
          <w:tcPr>
            <w:tcW w:w="2016" w:type="dxa"/>
            <w:tcMar>
              <w:top w:w="80" w:type="dxa"/>
              <w:left w:w="80" w:type="dxa"/>
              <w:bottom w:w="80" w:type="dxa"/>
              <w:right w:w="80" w:type="dxa"/>
            </w:tcMar>
          </w:tcPr>
          <w:p w14:paraId="1301510F"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w,net</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48F5E21" w14:textId="77777777" w:rsidR="000B357C" w:rsidRPr="00C876AB" w:rsidRDefault="003A7036" w:rsidP="00E13015">
            <w:pPr>
              <w:spacing w:after="40"/>
              <w:jc w:val="both"/>
              <w:rPr>
                <w:lang w:val="en-GB"/>
              </w:rPr>
            </w:pPr>
            <w:r w:rsidRPr="00C876AB">
              <w:rPr>
                <w:sz w:val="21"/>
                <w:lang w:val="en-GB"/>
              </w:rPr>
              <w:t xml:space="preserve">Net wheat production of settlement </w:t>
            </w:r>
            <w:proofErr w:type="spellStart"/>
            <w:r w:rsidRPr="00C876AB">
              <w:rPr>
                <w:sz w:val="21"/>
                <w:lang w:val="en-GB"/>
              </w:rPr>
              <w:t>i</w:t>
            </w:r>
            <w:proofErr w:type="spellEnd"/>
            <w:r w:rsidRPr="00C876AB">
              <w:rPr>
                <w:sz w:val="21"/>
                <w:lang w:val="en-GB"/>
              </w:rPr>
              <w:t xml:space="preserve"> in year t.</w:t>
            </w:r>
          </w:p>
        </w:tc>
      </w:tr>
      <w:tr w:rsidR="000B357C" w:rsidRPr="00C876AB" w14:paraId="4608A933" w14:textId="77777777">
        <w:trPr>
          <w:jc w:val="center"/>
        </w:trPr>
        <w:tc>
          <w:tcPr>
            <w:tcW w:w="2016" w:type="dxa"/>
            <w:tcMar>
              <w:top w:w="80" w:type="dxa"/>
              <w:left w:w="80" w:type="dxa"/>
              <w:bottom w:w="80" w:type="dxa"/>
              <w:right w:w="80" w:type="dxa"/>
            </w:tcMar>
          </w:tcPr>
          <w:p w14:paraId="5071E994"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w,gross</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3D1ABE70" w14:textId="77777777" w:rsidR="000B357C" w:rsidRPr="00C876AB" w:rsidRDefault="003A7036" w:rsidP="00E13015">
            <w:pPr>
              <w:spacing w:after="40"/>
              <w:jc w:val="both"/>
              <w:rPr>
                <w:lang w:val="en-GB"/>
              </w:rPr>
            </w:pPr>
            <w:r w:rsidRPr="00C876AB">
              <w:rPr>
                <w:sz w:val="21"/>
                <w:lang w:val="en-GB"/>
              </w:rPr>
              <w:t>Gross wheat production before losses and seed reserve.</w:t>
            </w:r>
          </w:p>
        </w:tc>
      </w:tr>
      <w:tr w:rsidR="000B357C" w:rsidRPr="00C876AB" w14:paraId="50F5D010" w14:textId="77777777">
        <w:trPr>
          <w:jc w:val="center"/>
        </w:trPr>
        <w:tc>
          <w:tcPr>
            <w:tcW w:w="2016" w:type="dxa"/>
            <w:tcMar>
              <w:top w:w="80" w:type="dxa"/>
              <w:left w:w="80" w:type="dxa"/>
              <w:bottom w:w="80" w:type="dxa"/>
              <w:right w:w="80" w:type="dxa"/>
            </w:tcMar>
          </w:tcPr>
          <w:p w14:paraId="554FF38D" w14:textId="48FD8CC2" w:rsidR="000B357C" w:rsidRPr="00C876AB" w:rsidRDefault="003A7036" w:rsidP="00E13015">
            <w:pPr>
              <w:spacing w:after="40"/>
              <w:jc w:val="both"/>
              <w:rPr>
                <w:lang w:val="en-GB"/>
              </w:rPr>
            </w:pPr>
            <w:r w:rsidRPr="00C876AB">
              <w:rPr>
                <w:sz w:val="21"/>
                <w:lang w:val="en-GB"/>
              </w:rPr>
              <w:t>λ</w:t>
            </w:r>
          </w:p>
        </w:tc>
        <w:tc>
          <w:tcPr>
            <w:tcW w:w="7776" w:type="dxa"/>
            <w:tcMar>
              <w:top w:w="80" w:type="dxa"/>
              <w:left w:w="80" w:type="dxa"/>
              <w:bottom w:w="80" w:type="dxa"/>
              <w:right w:w="80" w:type="dxa"/>
            </w:tcMar>
          </w:tcPr>
          <w:p w14:paraId="773F42E2" w14:textId="4FB46C68" w:rsidR="000B357C" w:rsidRPr="00C876AB" w:rsidRDefault="003A7036" w:rsidP="00E13015">
            <w:pPr>
              <w:spacing w:after="40"/>
              <w:jc w:val="both"/>
              <w:rPr>
                <w:lang w:val="en-GB"/>
              </w:rPr>
            </w:pPr>
            <w:r w:rsidRPr="00C876AB">
              <w:rPr>
                <w:sz w:val="21"/>
                <w:lang w:val="en-GB"/>
              </w:rPr>
              <w:t>Post-harvest losses</w:t>
            </w:r>
            <w:r w:rsidR="009942EF" w:rsidRPr="00C876AB">
              <w:rPr>
                <w:sz w:val="21"/>
                <w:lang w:val="en-GB"/>
              </w:rPr>
              <w:t xml:space="preserve"> in wheat (10%</w:t>
            </w:r>
            <w:r w:rsidR="005F5917" w:rsidRPr="00C876AB">
              <w:rPr>
                <w:sz w:val="21"/>
                <w:lang w:val="en-GB"/>
              </w:rPr>
              <w:t>, for wine and olive oil 3%</w:t>
            </w:r>
            <w:r w:rsidR="009942EF" w:rsidRPr="00C876AB">
              <w:rPr>
                <w:sz w:val="21"/>
                <w:lang w:val="en-GB"/>
              </w:rPr>
              <w:t>)</w:t>
            </w:r>
          </w:p>
        </w:tc>
      </w:tr>
      <w:tr w:rsidR="000B357C" w:rsidRPr="00C876AB" w14:paraId="6FBD58B5" w14:textId="77777777">
        <w:trPr>
          <w:jc w:val="center"/>
        </w:trPr>
        <w:tc>
          <w:tcPr>
            <w:tcW w:w="2016" w:type="dxa"/>
            <w:tcMar>
              <w:top w:w="80" w:type="dxa"/>
              <w:left w:w="80" w:type="dxa"/>
              <w:bottom w:w="80" w:type="dxa"/>
              <w:right w:w="80" w:type="dxa"/>
            </w:tcMar>
          </w:tcPr>
          <w:p w14:paraId="013BC850" w14:textId="77777777" w:rsidR="000B357C" w:rsidRPr="00C876AB" w:rsidRDefault="003A7036" w:rsidP="00E13015">
            <w:pPr>
              <w:spacing w:after="40"/>
              <w:jc w:val="both"/>
              <w:rPr>
                <w:lang w:val="en-GB"/>
              </w:rPr>
            </w:pPr>
            <w:proofErr w:type="spellStart"/>
            <w:r w:rsidRPr="00C876AB">
              <w:rPr>
                <w:sz w:val="21"/>
                <w:lang w:val="en-GB"/>
              </w:rPr>
              <w:t>σ_w</w:t>
            </w:r>
            <w:proofErr w:type="spellEnd"/>
          </w:p>
        </w:tc>
        <w:tc>
          <w:tcPr>
            <w:tcW w:w="7776" w:type="dxa"/>
            <w:tcMar>
              <w:top w:w="80" w:type="dxa"/>
              <w:left w:w="80" w:type="dxa"/>
              <w:bottom w:w="80" w:type="dxa"/>
              <w:right w:w="80" w:type="dxa"/>
            </w:tcMar>
          </w:tcPr>
          <w:p w14:paraId="6D805803" w14:textId="77777777" w:rsidR="000B357C" w:rsidRPr="00C876AB" w:rsidRDefault="003A7036" w:rsidP="00E13015">
            <w:pPr>
              <w:spacing w:after="40"/>
              <w:jc w:val="both"/>
              <w:rPr>
                <w:lang w:val="en-GB"/>
              </w:rPr>
            </w:pPr>
            <w:r w:rsidRPr="00C876AB">
              <w:rPr>
                <w:sz w:val="21"/>
                <w:lang w:val="en-GB"/>
              </w:rPr>
              <w:t>Seed required per hectare.</w:t>
            </w:r>
          </w:p>
        </w:tc>
      </w:tr>
      <w:tr w:rsidR="000B357C" w:rsidRPr="00C876AB" w14:paraId="063B36B5" w14:textId="77777777">
        <w:trPr>
          <w:jc w:val="center"/>
        </w:trPr>
        <w:tc>
          <w:tcPr>
            <w:tcW w:w="2016" w:type="dxa"/>
            <w:tcMar>
              <w:top w:w="80" w:type="dxa"/>
              <w:left w:w="80" w:type="dxa"/>
              <w:bottom w:w="80" w:type="dxa"/>
              <w:right w:w="80" w:type="dxa"/>
            </w:tcMar>
          </w:tcPr>
          <w:p w14:paraId="4E01199B"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w,harv</w:t>
            </w:r>
            <w:proofErr w:type="gramEnd"/>
            <w:r w:rsidRPr="00C876AB">
              <w:rPr>
                <w:sz w:val="21"/>
                <w:lang w:val="en-GB"/>
              </w:rPr>
              <w:t>,</w:t>
            </w:r>
            <w:proofErr w:type="gramStart"/>
            <w:r w:rsidRPr="00C876AB">
              <w:rPr>
                <w:sz w:val="21"/>
                <w:lang w:val="en-GB"/>
              </w:rPr>
              <w:t>i,t</w:t>
            </w:r>
            <w:proofErr w:type="spellEnd"/>
            <w:proofErr w:type="gramEnd"/>
          </w:p>
        </w:tc>
        <w:tc>
          <w:tcPr>
            <w:tcW w:w="7776" w:type="dxa"/>
            <w:tcMar>
              <w:top w:w="80" w:type="dxa"/>
              <w:left w:w="80" w:type="dxa"/>
              <w:bottom w:w="80" w:type="dxa"/>
              <w:right w:w="80" w:type="dxa"/>
            </w:tcMar>
          </w:tcPr>
          <w:p w14:paraId="1B4020E8" w14:textId="77777777" w:rsidR="000B357C" w:rsidRPr="00C876AB" w:rsidRDefault="003A7036" w:rsidP="00E13015">
            <w:pPr>
              <w:spacing w:after="40"/>
              <w:jc w:val="both"/>
              <w:rPr>
                <w:lang w:val="en-GB"/>
              </w:rPr>
            </w:pPr>
            <w:r w:rsidRPr="00C876AB">
              <w:rPr>
                <w:sz w:val="21"/>
                <w:lang w:val="en-GB"/>
              </w:rPr>
              <w:t>Surface area of wheat effectively harvested.</w:t>
            </w:r>
          </w:p>
        </w:tc>
      </w:tr>
    </w:tbl>
    <w:p w14:paraId="28AE69BD" w14:textId="77777777" w:rsidR="000B357C" w:rsidRPr="00C876AB" w:rsidRDefault="000B357C" w:rsidP="00E13015">
      <w:pPr>
        <w:jc w:val="both"/>
        <w:rPr>
          <w:lang w:val="en-GB"/>
        </w:rPr>
      </w:pPr>
    </w:p>
    <w:p w14:paraId="609DA9F4" w14:textId="17B980FB" w:rsidR="005C5F19" w:rsidRPr="00327E8C" w:rsidRDefault="003A7036" w:rsidP="005C5F19">
      <w:pPr>
        <w:spacing w:before="60"/>
        <w:ind w:left="504"/>
        <w:jc w:val="both"/>
        <w:rPr>
          <w:vertAlign w:val="subscript"/>
          <w:lang w:val="en-GB"/>
        </w:rPr>
      </w:pPr>
      <w:proofErr w:type="spellStart"/>
      <w:r w:rsidRPr="00C876AB">
        <w:rPr>
          <w:lang w:val="en-GB"/>
        </w:rPr>
        <w:t>Q_</w:t>
      </w:r>
      <w:proofErr w:type="gramStart"/>
      <w:r w:rsidRPr="00C876AB">
        <w:rPr>
          <w:lang w:val="en-GB"/>
        </w:rPr>
        <w:t>o,i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o,i</w:t>
      </w:r>
      <w:proofErr w:type="spellEnd"/>
      <w:proofErr w:type="gramEnd"/>
      <w:r w:rsidRPr="00C876AB">
        <w:rPr>
          <w:lang w:val="en-GB"/>
        </w:rPr>
        <w:t xml:space="preserve"> × </w:t>
      </w:r>
      <w:proofErr w:type="spellStart"/>
      <w:r w:rsidRPr="00C876AB">
        <w:rPr>
          <w:lang w:val="en-GB"/>
        </w:rPr>
        <w:t>Y_</w:t>
      </w:r>
      <w:proofErr w:type="gramStart"/>
      <w:r w:rsidRPr="00C876AB">
        <w:rPr>
          <w:lang w:val="en-GB"/>
        </w:rPr>
        <w:t>o,i</w:t>
      </w:r>
      <w:proofErr w:type="gramEnd"/>
      <w:r w:rsidRPr="00C876AB">
        <w:rPr>
          <w:lang w:val="en-GB"/>
        </w:rPr>
        <w:t>,t</w:t>
      </w:r>
      <w:proofErr w:type="spellEnd"/>
      <w:r w:rsidRPr="00C876AB">
        <w:rPr>
          <w:lang w:val="en-GB"/>
        </w:rPr>
        <w:t xml:space="preserve"> </w:t>
      </w:r>
      <w:r w:rsidR="00CC61DB" w:rsidRPr="00CC61DB">
        <w:rPr>
          <w:lang w:val="en-GB"/>
        </w:rPr>
        <w:t>×</w:t>
      </w:r>
      <w:r w:rsidR="00CC61DB">
        <w:rPr>
          <w:lang w:val="en-GB"/>
        </w:rPr>
        <w:t xml:space="preserve"> (1</w:t>
      </w:r>
      <w:r w:rsidR="00107591">
        <w:rPr>
          <w:lang w:val="en-GB"/>
        </w:rPr>
        <w:softHyphen/>
      </w:r>
      <w:r w:rsidR="00107591" w:rsidRPr="00107591">
        <w:rPr>
          <w:lang w:val="en-GB"/>
        </w:rPr>
        <w:t>−</w:t>
      </w:r>
      <w:r w:rsidR="00CC61DB" w:rsidRPr="00CC61DB">
        <w:t xml:space="preserve"> </w:t>
      </w:r>
      <w:proofErr w:type="gramStart"/>
      <w:r w:rsidR="00CC61DB" w:rsidRPr="00CC61DB">
        <w:rPr>
          <w:lang w:val="en-GB"/>
        </w:rPr>
        <w:t>λ</w:t>
      </w:r>
      <w:r w:rsidR="00CC61DB">
        <w:rPr>
          <w:lang w:val="en-GB"/>
        </w:rPr>
        <w:t>)</w:t>
      </w:r>
      <w:r w:rsidR="005C5F19" w:rsidRPr="005C5F19">
        <w:rPr>
          <w:lang w:val="en-GB"/>
        </w:rPr>
        <w:t>×</w:t>
      </w:r>
      <w:proofErr w:type="gramEnd"/>
      <w:r w:rsidR="005C5F19" w:rsidRPr="005C5F19">
        <w:rPr>
          <w:lang w:val="en-GB"/>
        </w:rPr>
        <w:t>Alt</w:t>
      </w:r>
      <w:r w:rsidR="00327E8C">
        <w:rPr>
          <w:vertAlign w:val="subscript"/>
          <w:lang w:val="en-GB"/>
        </w:rPr>
        <w:t>o</w:t>
      </w:r>
    </w:p>
    <w:p w14:paraId="461B430A" w14:textId="1B8DF013" w:rsidR="000B357C" w:rsidRPr="00C876AB" w:rsidRDefault="005C5F19" w:rsidP="005C5F19">
      <w:pPr>
        <w:spacing w:before="60"/>
        <w:ind w:left="504"/>
        <w:jc w:val="both"/>
        <w:rPr>
          <w:lang w:val="en-GB"/>
        </w:rPr>
      </w:pPr>
      <w:r w:rsidRPr="005C5F19">
        <w:rPr>
          <w:lang w:val="en-GB"/>
        </w:rPr>
        <w:tab/>
        <w:t>​</w:t>
      </w:r>
    </w:p>
    <w:tbl>
      <w:tblPr>
        <w:tblStyle w:val="Tablaconcuadrcula"/>
        <w:tblW w:w="0" w:type="auto"/>
        <w:jc w:val="center"/>
        <w:tblLook w:val="04A0" w:firstRow="1" w:lastRow="0" w:firstColumn="1" w:lastColumn="0" w:noHBand="0" w:noVBand="1"/>
      </w:tblPr>
      <w:tblGrid>
        <w:gridCol w:w="1843"/>
        <w:gridCol w:w="6821"/>
      </w:tblGrid>
      <w:tr w:rsidR="000B357C" w:rsidRPr="00C876AB" w14:paraId="3C595BF7" w14:textId="77777777" w:rsidTr="00625C8B">
        <w:trPr>
          <w:tblHeader/>
          <w:jc w:val="center"/>
        </w:trPr>
        <w:tc>
          <w:tcPr>
            <w:tcW w:w="1843" w:type="dxa"/>
            <w:shd w:val="clear" w:color="auto" w:fill="E7E6E6"/>
            <w:tcMar>
              <w:top w:w="80" w:type="dxa"/>
              <w:left w:w="80" w:type="dxa"/>
              <w:bottom w:w="80" w:type="dxa"/>
              <w:right w:w="80" w:type="dxa"/>
            </w:tcMar>
            <w:vAlign w:val="center"/>
          </w:tcPr>
          <w:p w14:paraId="1EE7A622" w14:textId="77777777" w:rsidR="000B357C" w:rsidRPr="00C876AB" w:rsidRDefault="003A7036" w:rsidP="00E13015">
            <w:pPr>
              <w:spacing w:after="40"/>
              <w:jc w:val="both"/>
              <w:rPr>
                <w:lang w:val="en-GB"/>
              </w:rPr>
            </w:pPr>
            <w:r w:rsidRPr="00C876AB">
              <w:rPr>
                <w:b/>
                <w:sz w:val="21"/>
                <w:lang w:val="en-GB"/>
              </w:rPr>
              <w:t>Symbol</w:t>
            </w:r>
          </w:p>
        </w:tc>
        <w:tc>
          <w:tcPr>
            <w:tcW w:w="6821" w:type="dxa"/>
            <w:shd w:val="clear" w:color="auto" w:fill="E7E6E6"/>
            <w:tcMar>
              <w:top w:w="80" w:type="dxa"/>
              <w:left w:w="80" w:type="dxa"/>
              <w:bottom w:w="80" w:type="dxa"/>
              <w:right w:w="80" w:type="dxa"/>
            </w:tcMar>
            <w:vAlign w:val="center"/>
          </w:tcPr>
          <w:p w14:paraId="37DD357A"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43911FEF" w14:textId="77777777" w:rsidTr="00625C8B">
        <w:trPr>
          <w:jc w:val="center"/>
        </w:trPr>
        <w:tc>
          <w:tcPr>
            <w:tcW w:w="1843" w:type="dxa"/>
            <w:tcMar>
              <w:top w:w="80" w:type="dxa"/>
              <w:left w:w="80" w:type="dxa"/>
              <w:bottom w:w="80" w:type="dxa"/>
              <w:right w:w="80" w:type="dxa"/>
            </w:tcMar>
          </w:tcPr>
          <w:p w14:paraId="4B29F9FB" w14:textId="77777777" w:rsidR="000B357C" w:rsidRPr="00C876AB" w:rsidRDefault="003A7036" w:rsidP="00E13015">
            <w:pPr>
              <w:spacing w:after="40"/>
              <w:jc w:val="both"/>
              <w:rPr>
                <w:lang w:val="en-GB"/>
              </w:rPr>
            </w:pPr>
            <w:proofErr w:type="spellStart"/>
            <w:r w:rsidRPr="00C876AB">
              <w:rPr>
                <w:sz w:val="21"/>
                <w:lang w:val="en-GB"/>
              </w:rPr>
              <w:t>Q_</w:t>
            </w:r>
            <w:proofErr w:type="gramStart"/>
            <w:r w:rsidRPr="00C876AB">
              <w:rPr>
                <w:sz w:val="21"/>
                <w:lang w:val="en-GB"/>
              </w:rPr>
              <w:t>o,i</w:t>
            </w:r>
            <w:proofErr w:type="gramEnd"/>
            <w:r w:rsidRPr="00C876AB">
              <w:rPr>
                <w:sz w:val="21"/>
                <w:lang w:val="en-GB"/>
              </w:rPr>
              <w:t>,t</w:t>
            </w:r>
            <w:proofErr w:type="spellEnd"/>
          </w:p>
        </w:tc>
        <w:tc>
          <w:tcPr>
            <w:tcW w:w="6821" w:type="dxa"/>
            <w:tcMar>
              <w:top w:w="80" w:type="dxa"/>
              <w:left w:w="80" w:type="dxa"/>
              <w:bottom w:w="80" w:type="dxa"/>
              <w:right w:w="80" w:type="dxa"/>
            </w:tcMar>
          </w:tcPr>
          <w:p w14:paraId="2467F790" w14:textId="77777777" w:rsidR="000B357C" w:rsidRPr="00C876AB" w:rsidRDefault="003A7036" w:rsidP="00E13015">
            <w:pPr>
              <w:spacing w:after="40"/>
              <w:jc w:val="both"/>
              <w:rPr>
                <w:lang w:val="en-GB"/>
              </w:rPr>
            </w:pPr>
            <w:r w:rsidRPr="00C876AB">
              <w:rPr>
                <w:sz w:val="21"/>
                <w:lang w:val="en-GB"/>
              </w:rPr>
              <w:t>Olive-oil production.</w:t>
            </w:r>
          </w:p>
        </w:tc>
      </w:tr>
      <w:tr w:rsidR="000B357C" w:rsidRPr="00C876AB" w14:paraId="39A3F86C" w14:textId="77777777" w:rsidTr="00625C8B">
        <w:trPr>
          <w:jc w:val="center"/>
        </w:trPr>
        <w:tc>
          <w:tcPr>
            <w:tcW w:w="1843" w:type="dxa"/>
            <w:tcMar>
              <w:top w:w="80" w:type="dxa"/>
              <w:left w:w="80" w:type="dxa"/>
              <w:bottom w:w="80" w:type="dxa"/>
              <w:right w:w="80" w:type="dxa"/>
            </w:tcMar>
          </w:tcPr>
          <w:p w14:paraId="3182FEC0" w14:textId="77777777" w:rsidR="000B357C" w:rsidRPr="00C876AB" w:rsidRDefault="003A7036" w:rsidP="00E13015">
            <w:pPr>
              <w:spacing w:after="40"/>
              <w:jc w:val="both"/>
              <w:rPr>
                <w:lang w:val="en-GB"/>
              </w:rPr>
            </w:pPr>
            <w:proofErr w:type="spellStart"/>
            <w:r w:rsidRPr="00C876AB">
              <w:rPr>
                <w:sz w:val="21"/>
                <w:lang w:val="en-GB"/>
              </w:rPr>
              <w:t>A_</w:t>
            </w:r>
            <w:proofErr w:type="gramStart"/>
            <w:r w:rsidRPr="00C876AB">
              <w:rPr>
                <w:sz w:val="21"/>
                <w:lang w:val="en-GB"/>
              </w:rPr>
              <w:t>o,i</w:t>
            </w:r>
            <w:proofErr w:type="spellEnd"/>
            <w:proofErr w:type="gramEnd"/>
          </w:p>
        </w:tc>
        <w:tc>
          <w:tcPr>
            <w:tcW w:w="6821" w:type="dxa"/>
            <w:tcMar>
              <w:top w:w="80" w:type="dxa"/>
              <w:left w:w="80" w:type="dxa"/>
              <w:bottom w:w="80" w:type="dxa"/>
              <w:right w:w="80" w:type="dxa"/>
            </w:tcMar>
          </w:tcPr>
          <w:p w14:paraId="0973C6F2"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08BA6A0F" w14:textId="77777777" w:rsidTr="00625C8B">
        <w:trPr>
          <w:jc w:val="center"/>
        </w:trPr>
        <w:tc>
          <w:tcPr>
            <w:tcW w:w="1843" w:type="dxa"/>
            <w:tcMar>
              <w:top w:w="80" w:type="dxa"/>
              <w:left w:w="80" w:type="dxa"/>
              <w:bottom w:w="80" w:type="dxa"/>
              <w:right w:w="80" w:type="dxa"/>
            </w:tcMar>
          </w:tcPr>
          <w:p w14:paraId="627E1E26" w14:textId="77777777" w:rsidR="000B357C" w:rsidRPr="00C876AB" w:rsidRDefault="003A7036" w:rsidP="00E13015">
            <w:pPr>
              <w:spacing w:after="40"/>
              <w:jc w:val="both"/>
              <w:rPr>
                <w:lang w:val="en-GB"/>
              </w:rPr>
            </w:pPr>
            <w:proofErr w:type="spellStart"/>
            <w:r w:rsidRPr="00C876AB">
              <w:rPr>
                <w:sz w:val="21"/>
                <w:lang w:val="en-GB"/>
              </w:rPr>
              <w:lastRenderedPageBreak/>
              <w:t>Y_</w:t>
            </w:r>
            <w:proofErr w:type="gramStart"/>
            <w:r w:rsidRPr="00C876AB">
              <w:rPr>
                <w:sz w:val="21"/>
                <w:lang w:val="en-GB"/>
              </w:rPr>
              <w:t>o,i</w:t>
            </w:r>
            <w:proofErr w:type="gramEnd"/>
            <w:r w:rsidRPr="00C876AB">
              <w:rPr>
                <w:sz w:val="21"/>
                <w:lang w:val="en-GB"/>
              </w:rPr>
              <w:t>,t</w:t>
            </w:r>
            <w:proofErr w:type="spellEnd"/>
          </w:p>
        </w:tc>
        <w:tc>
          <w:tcPr>
            <w:tcW w:w="6821" w:type="dxa"/>
            <w:tcMar>
              <w:top w:w="80" w:type="dxa"/>
              <w:left w:w="80" w:type="dxa"/>
              <w:bottom w:w="80" w:type="dxa"/>
              <w:right w:w="80" w:type="dxa"/>
            </w:tcMar>
          </w:tcPr>
          <w:p w14:paraId="1B578C9F" w14:textId="77777777" w:rsidR="000B357C" w:rsidRPr="00C876AB" w:rsidRDefault="003A7036" w:rsidP="00E13015">
            <w:pPr>
              <w:spacing w:after="40"/>
              <w:jc w:val="both"/>
              <w:rPr>
                <w:lang w:val="en-GB"/>
              </w:rPr>
            </w:pPr>
            <w:r w:rsidRPr="00C876AB">
              <w:rPr>
                <w:sz w:val="21"/>
                <w:lang w:val="en-GB"/>
              </w:rPr>
              <w:t>Olive-oil yield per hectare.</w:t>
            </w:r>
          </w:p>
        </w:tc>
      </w:tr>
      <w:tr w:rsidR="00625C8B" w:rsidRPr="00C876AB" w14:paraId="72C0563E" w14:textId="77777777" w:rsidTr="00625C8B">
        <w:trPr>
          <w:jc w:val="center"/>
        </w:trPr>
        <w:tc>
          <w:tcPr>
            <w:tcW w:w="1843" w:type="dxa"/>
            <w:tcMar>
              <w:top w:w="80" w:type="dxa"/>
              <w:left w:w="80" w:type="dxa"/>
              <w:bottom w:w="80" w:type="dxa"/>
              <w:right w:w="80" w:type="dxa"/>
            </w:tcMar>
          </w:tcPr>
          <w:p w14:paraId="72838110" w14:textId="4E37E17C" w:rsidR="00625C8B" w:rsidRPr="00C876AB" w:rsidRDefault="00625C8B" w:rsidP="00E13015">
            <w:pPr>
              <w:spacing w:after="40"/>
              <w:jc w:val="both"/>
              <w:rPr>
                <w:lang w:val="en-GB"/>
              </w:rPr>
            </w:pPr>
            <w:r w:rsidRPr="005C5F19">
              <w:rPr>
                <w:lang w:val="en-GB"/>
              </w:rPr>
              <w:t>Alt</w:t>
            </w:r>
            <w:r>
              <w:rPr>
                <w:vertAlign w:val="subscript"/>
                <w:lang w:val="en-GB"/>
              </w:rPr>
              <w:t>o</w:t>
            </w:r>
          </w:p>
        </w:tc>
        <w:tc>
          <w:tcPr>
            <w:tcW w:w="6821" w:type="dxa"/>
            <w:tcMar>
              <w:top w:w="80" w:type="dxa"/>
              <w:left w:w="80" w:type="dxa"/>
              <w:bottom w:w="80" w:type="dxa"/>
              <w:right w:w="80" w:type="dxa"/>
            </w:tcMar>
          </w:tcPr>
          <w:p w14:paraId="39FB24D2" w14:textId="290D1F19" w:rsidR="00625C8B" w:rsidRPr="00C876AB" w:rsidRDefault="00625C8B" w:rsidP="00E13015">
            <w:pPr>
              <w:spacing w:after="40"/>
              <w:jc w:val="both"/>
              <w:rPr>
                <w:lang w:val="en-GB"/>
              </w:rPr>
            </w:pPr>
            <w:r>
              <w:rPr>
                <w:sz w:val="21"/>
                <w:lang w:val="en-GB"/>
              </w:rPr>
              <w:t>R</w:t>
            </w:r>
            <w:r w:rsidRPr="00AD7194">
              <w:rPr>
                <w:sz w:val="21"/>
                <w:lang w:val="en-GB"/>
              </w:rPr>
              <w:t>epresents the annual alternation factor for olive production. It does not mean that olive trees produce only every two years, but that production may be lower in some years and higher in others.</w:t>
            </w:r>
            <w:r>
              <w:rPr>
                <w:sz w:val="21"/>
                <w:lang w:val="en-GB"/>
              </w:rPr>
              <w:t xml:space="preserve"> Equal probability between these factors happening every year: x 0.7, x 1 and x 1.2.</w:t>
            </w:r>
          </w:p>
        </w:tc>
      </w:tr>
      <w:tr w:rsidR="00625C8B" w:rsidRPr="00C876AB" w14:paraId="7C801770" w14:textId="77777777" w:rsidTr="00625C8B">
        <w:trPr>
          <w:jc w:val="center"/>
        </w:trPr>
        <w:tc>
          <w:tcPr>
            <w:tcW w:w="1843" w:type="dxa"/>
            <w:tcMar>
              <w:top w:w="80" w:type="dxa"/>
              <w:left w:w="80" w:type="dxa"/>
              <w:bottom w:w="80" w:type="dxa"/>
              <w:right w:w="80" w:type="dxa"/>
            </w:tcMar>
          </w:tcPr>
          <w:p w14:paraId="279AABA9" w14:textId="7A880D28" w:rsidR="00625C8B" w:rsidRPr="00C876AB" w:rsidRDefault="00625C8B" w:rsidP="00E13015">
            <w:pPr>
              <w:spacing w:after="40"/>
              <w:jc w:val="both"/>
              <w:rPr>
                <w:sz w:val="21"/>
                <w:lang w:val="en-GB"/>
              </w:rPr>
            </w:pPr>
          </w:p>
        </w:tc>
        <w:tc>
          <w:tcPr>
            <w:tcW w:w="6821" w:type="dxa"/>
            <w:tcMar>
              <w:top w:w="80" w:type="dxa"/>
              <w:left w:w="80" w:type="dxa"/>
              <w:bottom w:w="80" w:type="dxa"/>
              <w:right w:w="80" w:type="dxa"/>
            </w:tcMar>
          </w:tcPr>
          <w:p w14:paraId="73B832C1" w14:textId="66523354" w:rsidR="00625C8B" w:rsidRPr="00C876AB" w:rsidRDefault="00625C8B" w:rsidP="00E13015">
            <w:pPr>
              <w:spacing w:after="40"/>
              <w:jc w:val="both"/>
              <w:rPr>
                <w:sz w:val="21"/>
                <w:lang w:val="en-GB"/>
              </w:rPr>
            </w:pPr>
          </w:p>
        </w:tc>
      </w:tr>
    </w:tbl>
    <w:p w14:paraId="57B96D13" w14:textId="77777777" w:rsidR="000B357C" w:rsidRPr="00C876AB" w:rsidRDefault="000B357C" w:rsidP="00E13015">
      <w:pPr>
        <w:jc w:val="both"/>
        <w:rPr>
          <w:lang w:val="en-GB"/>
        </w:rPr>
      </w:pPr>
    </w:p>
    <w:p w14:paraId="7F9A691C" w14:textId="2041F2FA" w:rsidR="000B357C" w:rsidRPr="00C876AB" w:rsidRDefault="003A7036" w:rsidP="00E13015">
      <w:pPr>
        <w:spacing w:before="60"/>
        <w:ind w:left="504"/>
        <w:jc w:val="both"/>
        <w:rPr>
          <w:lang w:val="en-GB"/>
        </w:rPr>
      </w:pPr>
      <w:proofErr w:type="spellStart"/>
      <w:r w:rsidRPr="00C876AB">
        <w:rPr>
          <w:lang w:val="en-GB"/>
        </w:rPr>
        <w:t>Q_</w:t>
      </w:r>
      <w:proofErr w:type="gramStart"/>
      <w:r w:rsidRPr="00C876AB">
        <w:rPr>
          <w:lang w:val="en-GB"/>
        </w:rPr>
        <w:t>v,i</w:t>
      </w:r>
      <w:proofErr w:type="gramEnd"/>
      <w:r w:rsidRPr="00C876AB">
        <w:rPr>
          <w:lang w:val="en-GB"/>
        </w:rPr>
        <w:t>,t</w:t>
      </w:r>
      <w:proofErr w:type="spellEnd"/>
      <w:r w:rsidRPr="00C876AB">
        <w:rPr>
          <w:lang w:val="en-GB"/>
        </w:rPr>
        <w:t xml:space="preserve"> = </w:t>
      </w:r>
      <w:proofErr w:type="spellStart"/>
      <w:r w:rsidRPr="00C876AB">
        <w:rPr>
          <w:lang w:val="en-GB"/>
        </w:rPr>
        <w:t>A_</w:t>
      </w:r>
      <w:proofErr w:type="gramStart"/>
      <w:r w:rsidRPr="00C876AB">
        <w:rPr>
          <w:lang w:val="en-GB"/>
        </w:rPr>
        <w:t>v,i</w:t>
      </w:r>
      <w:proofErr w:type="spellEnd"/>
      <w:proofErr w:type="gramEnd"/>
      <w:r w:rsidRPr="00C876AB">
        <w:rPr>
          <w:lang w:val="en-GB"/>
        </w:rPr>
        <w:t xml:space="preserve"> × </w:t>
      </w:r>
      <w:proofErr w:type="spellStart"/>
      <w:r w:rsidRPr="00C876AB">
        <w:rPr>
          <w:lang w:val="en-GB"/>
        </w:rPr>
        <w:t>Y_</w:t>
      </w:r>
      <w:proofErr w:type="gramStart"/>
      <w:r w:rsidRPr="00C876AB">
        <w:rPr>
          <w:lang w:val="en-GB"/>
        </w:rPr>
        <w:t>v,i</w:t>
      </w:r>
      <w:proofErr w:type="gramEnd"/>
      <w:r w:rsidRPr="00C876AB">
        <w:rPr>
          <w:lang w:val="en-GB"/>
        </w:rPr>
        <w:t>,t</w:t>
      </w:r>
      <w:proofErr w:type="spellEnd"/>
      <w:r w:rsidR="00107591">
        <w:rPr>
          <w:lang w:val="en-GB"/>
        </w:rPr>
        <w:t xml:space="preserve"> </w:t>
      </w:r>
      <w:r w:rsidR="00107591" w:rsidRPr="00107591">
        <w:rPr>
          <w:lang w:val="en-GB"/>
        </w:rPr>
        <w:t>× (1− λ)</w:t>
      </w:r>
    </w:p>
    <w:p w14:paraId="61BF56FF" w14:textId="77777777" w:rsidR="000B357C" w:rsidRPr="00C876AB" w:rsidRDefault="003A7036" w:rsidP="00E13015">
      <w:pPr>
        <w:jc w:val="both"/>
        <w:rPr>
          <w:lang w:val="en-GB"/>
        </w:rPr>
      </w:pPr>
      <w:r w:rsidRPr="00C876AB">
        <w:rPr>
          <w:lang w:val="en-GB"/>
        </w:rPr>
        <w:t>Wine production depends on vineyard surface area and annual viticultural yield, corrected by the climatic, environmental and management factors defined below.</w:t>
      </w:r>
    </w:p>
    <w:p w14:paraId="04797059" w14:textId="6349118A" w:rsidR="000B357C" w:rsidRPr="00C876AB" w:rsidRDefault="00126BA6" w:rsidP="00E13015">
      <w:pPr>
        <w:pStyle w:val="Ttulo1"/>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 Villas, farms and production regimes</w:t>
      </w:r>
    </w:p>
    <w:p w14:paraId="41D7B589" w14:textId="77777777" w:rsidR="000B357C" w:rsidRPr="00C876AB" w:rsidRDefault="003A7036" w:rsidP="00E13015">
      <w:pPr>
        <w:jc w:val="both"/>
        <w:rPr>
          <w:lang w:val="en-GB"/>
        </w:rPr>
      </w:pPr>
      <w:r w:rsidRPr="00C876AB">
        <w:rPr>
          <w:lang w:val="en-GB"/>
        </w:rPr>
        <w:t>For farms, the model can follow a logic similar to that of the original Córdoba ABM. For villas, however, an adaptation is required, since for Chebba we do not have such direct indicators as presses. Villas should be modelled as units with greater access to land, a larger labour force and a greater capacity to generate surplus.</w:t>
      </w:r>
    </w:p>
    <w:p w14:paraId="0B5C333F" w14:textId="090FDB32" w:rsidR="000B357C" w:rsidRPr="00C876AB" w:rsidRDefault="00126BA6" w:rsidP="00E13015">
      <w:pPr>
        <w:pStyle w:val="Ttulo2"/>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.1. Working scenarios for villas</w:t>
      </w:r>
    </w:p>
    <w:tbl>
      <w:tblPr>
        <w:tblStyle w:val="Tablaconcuadrcula"/>
        <w:tblW w:w="0" w:type="auto"/>
        <w:jc w:val="center"/>
        <w:tblLook w:val="04A0" w:firstRow="1" w:lastRow="0" w:firstColumn="1" w:lastColumn="0" w:noHBand="0" w:noVBand="1"/>
      </w:tblPr>
      <w:tblGrid>
        <w:gridCol w:w="1963"/>
        <w:gridCol w:w="3293"/>
        <w:gridCol w:w="3408"/>
      </w:tblGrid>
      <w:tr w:rsidR="000B357C" w:rsidRPr="00C876AB" w14:paraId="7976F7D7" w14:textId="77777777">
        <w:trPr>
          <w:tblHeader/>
          <w:jc w:val="center"/>
        </w:trPr>
        <w:tc>
          <w:tcPr>
            <w:tcW w:w="2304" w:type="dxa"/>
            <w:shd w:val="clear" w:color="auto" w:fill="E7E6E6"/>
            <w:tcMar>
              <w:top w:w="80" w:type="dxa"/>
              <w:left w:w="80" w:type="dxa"/>
              <w:bottom w:w="80" w:type="dxa"/>
              <w:right w:w="80" w:type="dxa"/>
            </w:tcMar>
            <w:vAlign w:val="center"/>
          </w:tcPr>
          <w:p w14:paraId="6B26AFA2" w14:textId="77777777" w:rsidR="000B357C" w:rsidRPr="00C876AB" w:rsidRDefault="003A7036" w:rsidP="00E13015">
            <w:pPr>
              <w:spacing w:after="40"/>
              <w:jc w:val="both"/>
              <w:rPr>
                <w:lang w:val="en-GB"/>
              </w:rPr>
            </w:pPr>
            <w:r w:rsidRPr="00C876AB">
              <w:rPr>
                <w:b/>
                <w:sz w:val="21"/>
                <w:lang w:val="en-GB"/>
              </w:rPr>
              <w:t>Scenario</w:t>
            </w:r>
          </w:p>
        </w:tc>
        <w:tc>
          <w:tcPr>
            <w:tcW w:w="4320" w:type="dxa"/>
            <w:shd w:val="clear" w:color="auto" w:fill="E7E6E6"/>
            <w:tcMar>
              <w:top w:w="80" w:type="dxa"/>
              <w:left w:w="80" w:type="dxa"/>
              <w:bottom w:w="80" w:type="dxa"/>
              <w:right w:w="80" w:type="dxa"/>
            </w:tcMar>
            <w:vAlign w:val="center"/>
          </w:tcPr>
          <w:p w14:paraId="462CB916" w14:textId="77777777" w:rsidR="000B357C" w:rsidRPr="00C876AB" w:rsidRDefault="003A7036" w:rsidP="00E13015">
            <w:pPr>
              <w:spacing w:after="40"/>
              <w:jc w:val="both"/>
              <w:rPr>
                <w:lang w:val="en-GB"/>
              </w:rPr>
            </w:pPr>
            <w:r w:rsidRPr="00C876AB">
              <w:rPr>
                <w:b/>
                <w:sz w:val="21"/>
                <w:lang w:val="en-GB"/>
              </w:rPr>
              <w:t>Description</w:t>
            </w:r>
          </w:p>
        </w:tc>
        <w:tc>
          <w:tcPr>
            <w:tcW w:w="4320" w:type="dxa"/>
            <w:shd w:val="clear" w:color="auto" w:fill="E7E6E6"/>
            <w:tcMar>
              <w:top w:w="80" w:type="dxa"/>
              <w:left w:w="80" w:type="dxa"/>
              <w:bottom w:w="80" w:type="dxa"/>
              <w:right w:w="80" w:type="dxa"/>
            </w:tcMar>
            <w:vAlign w:val="center"/>
          </w:tcPr>
          <w:p w14:paraId="3CC555BD" w14:textId="77777777" w:rsidR="000B357C" w:rsidRPr="00C876AB" w:rsidRDefault="003A7036" w:rsidP="00E13015">
            <w:pPr>
              <w:spacing w:after="40"/>
              <w:jc w:val="both"/>
              <w:rPr>
                <w:lang w:val="en-GB"/>
              </w:rPr>
            </w:pPr>
            <w:r w:rsidRPr="00C876AB">
              <w:rPr>
                <w:b/>
                <w:sz w:val="21"/>
                <w:lang w:val="en-GB"/>
              </w:rPr>
              <w:t>Methodological implication</w:t>
            </w:r>
          </w:p>
        </w:tc>
      </w:tr>
      <w:tr w:rsidR="000B357C" w:rsidRPr="00C876AB" w14:paraId="13A81C74" w14:textId="77777777">
        <w:trPr>
          <w:jc w:val="center"/>
        </w:trPr>
        <w:tc>
          <w:tcPr>
            <w:tcW w:w="2304" w:type="dxa"/>
            <w:tcMar>
              <w:top w:w="80" w:type="dxa"/>
              <w:left w:w="80" w:type="dxa"/>
              <w:bottom w:w="80" w:type="dxa"/>
              <w:right w:w="80" w:type="dxa"/>
            </w:tcMar>
          </w:tcPr>
          <w:p w14:paraId="640EFE8C" w14:textId="77777777" w:rsidR="000B357C" w:rsidRPr="00C876AB" w:rsidRDefault="003A7036" w:rsidP="00E13015">
            <w:pPr>
              <w:spacing w:after="40"/>
              <w:jc w:val="both"/>
              <w:rPr>
                <w:lang w:val="en-GB"/>
              </w:rPr>
            </w:pPr>
            <w:r w:rsidRPr="00C876AB">
              <w:rPr>
                <w:sz w:val="21"/>
                <w:lang w:val="en-GB"/>
              </w:rPr>
              <w:t>Conservative scenario</w:t>
            </w:r>
          </w:p>
        </w:tc>
        <w:tc>
          <w:tcPr>
            <w:tcW w:w="4320" w:type="dxa"/>
            <w:tcMar>
              <w:top w:w="80" w:type="dxa"/>
              <w:left w:w="80" w:type="dxa"/>
              <w:bottom w:w="80" w:type="dxa"/>
              <w:right w:w="80" w:type="dxa"/>
            </w:tcMar>
          </w:tcPr>
          <w:p w14:paraId="2E481C0C" w14:textId="77777777" w:rsidR="000B357C" w:rsidRPr="00C876AB" w:rsidRDefault="003A7036" w:rsidP="00E13015">
            <w:pPr>
              <w:spacing w:after="40"/>
              <w:jc w:val="both"/>
              <w:rPr>
                <w:lang w:val="en-GB"/>
              </w:rPr>
            </w:pPr>
            <w:r w:rsidRPr="00C876AB">
              <w:rPr>
                <w:sz w:val="21"/>
                <w:lang w:val="en-GB"/>
              </w:rPr>
              <w:t>Villas assume initial values derived from the empirical distribution of comparative villas outside Chebba.</w:t>
            </w:r>
          </w:p>
        </w:tc>
        <w:tc>
          <w:tcPr>
            <w:tcW w:w="4320" w:type="dxa"/>
            <w:tcMar>
              <w:top w:w="80" w:type="dxa"/>
              <w:left w:w="80" w:type="dxa"/>
              <w:bottom w:w="80" w:type="dxa"/>
              <w:right w:w="80" w:type="dxa"/>
            </w:tcMar>
          </w:tcPr>
          <w:p w14:paraId="1F68D460" w14:textId="77777777" w:rsidR="000B357C" w:rsidRPr="00C876AB" w:rsidRDefault="003A7036" w:rsidP="00E13015">
            <w:pPr>
              <w:spacing w:after="40"/>
              <w:jc w:val="both"/>
              <w:rPr>
                <w:lang w:val="en-GB"/>
              </w:rPr>
            </w:pPr>
            <w:r w:rsidRPr="00C876AB">
              <w:rPr>
                <w:sz w:val="21"/>
                <w:lang w:val="en-GB"/>
              </w:rPr>
              <w:t>Villas compete with farms and other villas under almost equal conditions.</w:t>
            </w:r>
          </w:p>
        </w:tc>
      </w:tr>
      <w:tr w:rsidR="000B357C" w:rsidRPr="00C876AB" w14:paraId="71039681" w14:textId="77777777">
        <w:trPr>
          <w:jc w:val="center"/>
        </w:trPr>
        <w:tc>
          <w:tcPr>
            <w:tcW w:w="2304" w:type="dxa"/>
            <w:tcMar>
              <w:top w:w="80" w:type="dxa"/>
              <w:left w:w="80" w:type="dxa"/>
              <w:bottom w:w="80" w:type="dxa"/>
              <w:right w:w="80" w:type="dxa"/>
            </w:tcMar>
          </w:tcPr>
          <w:p w14:paraId="33583CBF" w14:textId="77777777" w:rsidR="000B357C" w:rsidRPr="00C876AB" w:rsidRDefault="003A7036" w:rsidP="00E13015">
            <w:pPr>
              <w:spacing w:after="40"/>
              <w:jc w:val="both"/>
              <w:rPr>
                <w:lang w:val="en-GB"/>
              </w:rPr>
            </w:pPr>
            <w:r w:rsidRPr="00C876AB">
              <w:rPr>
                <w:sz w:val="21"/>
                <w:lang w:val="en-GB"/>
              </w:rPr>
              <w:t>Preferred scenario</w:t>
            </w:r>
          </w:p>
        </w:tc>
        <w:tc>
          <w:tcPr>
            <w:tcW w:w="4320" w:type="dxa"/>
            <w:tcMar>
              <w:top w:w="80" w:type="dxa"/>
              <w:left w:w="80" w:type="dxa"/>
              <w:bottom w:w="80" w:type="dxa"/>
              <w:right w:w="80" w:type="dxa"/>
            </w:tcMar>
          </w:tcPr>
          <w:p w14:paraId="5B1F447A" w14:textId="77777777" w:rsidR="000B357C" w:rsidRPr="00C876AB" w:rsidRDefault="003A7036" w:rsidP="00E13015">
            <w:pPr>
              <w:spacing w:after="40"/>
              <w:jc w:val="both"/>
              <w:rPr>
                <w:lang w:val="en-GB"/>
              </w:rPr>
            </w:pPr>
            <w:r w:rsidRPr="00C876AB">
              <w:rPr>
                <w:sz w:val="21"/>
                <w:lang w:val="en-GB"/>
              </w:rPr>
              <w:t>Villas have priority over the best cells and expand towards land of higher quality.</w:t>
            </w:r>
          </w:p>
        </w:tc>
        <w:tc>
          <w:tcPr>
            <w:tcW w:w="4320" w:type="dxa"/>
            <w:tcMar>
              <w:top w:w="80" w:type="dxa"/>
              <w:left w:w="80" w:type="dxa"/>
              <w:bottom w:w="80" w:type="dxa"/>
              <w:right w:w="80" w:type="dxa"/>
            </w:tcMar>
          </w:tcPr>
          <w:p w14:paraId="5992D509" w14:textId="77777777" w:rsidR="000B357C" w:rsidRPr="00C876AB" w:rsidRDefault="003A7036" w:rsidP="00E13015">
            <w:pPr>
              <w:spacing w:after="40"/>
              <w:jc w:val="both"/>
              <w:rPr>
                <w:lang w:val="en-GB"/>
              </w:rPr>
            </w:pPr>
            <w:r w:rsidRPr="00C876AB">
              <w:rPr>
                <w:sz w:val="21"/>
                <w:lang w:val="en-GB"/>
              </w:rPr>
              <w:t>It is necessary to quantify the extent to which villas have a greater expansion capacity than farms.</w:t>
            </w:r>
          </w:p>
        </w:tc>
      </w:tr>
    </w:tbl>
    <w:p w14:paraId="31B1C3B5" w14:textId="77777777" w:rsidR="000B357C" w:rsidRPr="00C876AB" w:rsidRDefault="000B357C" w:rsidP="00E13015">
      <w:pPr>
        <w:jc w:val="both"/>
        <w:rPr>
          <w:lang w:val="en-GB"/>
        </w:rPr>
      </w:pPr>
    </w:p>
    <w:p w14:paraId="112FCDB6" w14:textId="68CCB1B0" w:rsidR="000B357C" w:rsidRPr="00C876AB" w:rsidRDefault="001A56EC" w:rsidP="00E13015">
      <w:pPr>
        <w:pStyle w:val="Ttulo1"/>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 Climatic component of the model</w:t>
      </w:r>
    </w:p>
    <w:p w14:paraId="71F36F38" w14:textId="77777777" w:rsidR="000B357C" w:rsidRPr="00C876AB" w:rsidRDefault="003A7036" w:rsidP="00E13015">
      <w:pPr>
        <w:jc w:val="both"/>
        <w:rPr>
          <w:lang w:val="en-GB"/>
        </w:rPr>
      </w:pPr>
      <w:r w:rsidRPr="00C876AB">
        <w:rPr>
          <w:lang w:val="en-GB"/>
        </w:rPr>
        <w:t>In the Córdoba model, rainfall was treated as equiprobable and used as a crop-efficiency factor. For Chebba, the climatic model can be expanded by incorporating temperature as well, since this factor has an important effect on production, especially in the case of vineyards.</w:t>
      </w:r>
    </w:p>
    <w:p w14:paraId="22FEA8B6" w14:textId="77777777" w:rsidR="000B357C" w:rsidRPr="00C876AB" w:rsidRDefault="003A7036" w:rsidP="00E13015">
      <w:pPr>
        <w:jc w:val="both"/>
        <w:rPr>
          <w:lang w:val="en-GB"/>
        </w:rPr>
      </w:pPr>
      <w:r w:rsidRPr="00C876AB">
        <w:rPr>
          <w:lang w:val="en-GB"/>
        </w:rPr>
        <w:t>In the ABM, each simulated year will have a climatic combination defined by rainfall and temperature. Simple categories can be established for rainfall — dry, normal or humid year — and for temperature — cool, normal, warm or very warm. These combinations will affect wheat, vines and olive trees differently.</w:t>
      </w:r>
    </w:p>
    <w:p w14:paraId="1E9B2137" w14:textId="77777777" w:rsidR="000B357C" w:rsidRPr="00C876AB" w:rsidRDefault="003A7036" w:rsidP="00E13015">
      <w:pPr>
        <w:spacing w:before="60"/>
        <w:ind w:left="504"/>
        <w:jc w:val="both"/>
        <w:rPr>
          <w:lang w:val="en-GB"/>
        </w:rPr>
      </w:pPr>
      <w:r w:rsidRPr="00C876AB">
        <w:rPr>
          <w:lang w:val="en-GB"/>
        </w:rPr>
        <w:t xml:space="preserve">Yield = </w:t>
      </w:r>
      <w:proofErr w:type="spellStart"/>
      <w:r w:rsidRPr="00C876AB">
        <w:rPr>
          <w:lang w:val="en-GB"/>
        </w:rPr>
        <w:t>base_yield</w:t>
      </w:r>
      <w:proofErr w:type="spellEnd"/>
      <w:r w:rsidRPr="00C876AB">
        <w:rPr>
          <w:lang w:val="en-GB"/>
        </w:rPr>
        <w:t xml:space="preserve"> × </w:t>
      </w:r>
      <w:proofErr w:type="spellStart"/>
      <w:r w:rsidRPr="00C876AB">
        <w:rPr>
          <w:lang w:val="en-GB"/>
        </w:rPr>
        <w:t>rainfall_factor</w:t>
      </w:r>
      <w:proofErr w:type="spellEnd"/>
      <w:r w:rsidRPr="00C876AB">
        <w:rPr>
          <w:lang w:val="en-GB"/>
        </w:rPr>
        <w:t xml:space="preserve"> × </w:t>
      </w:r>
      <w:proofErr w:type="spellStart"/>
      <w:r w:rsidRPr="00C876AB">
        <w:rPr>
          <w:lang w:val="en-GB"/>
        </w:rPr>
        <w:t>temperature_factor</w:t>
      </w:r>
      <w:proofErr w:type="spellEnd"/>
      <w:r w:rsidRPr="00C876AB">
        <w:rPr>
          <w:lang w:val="en-GB"/>
        </w:rPr>
        <w:t xml:space="preserve"> × </w:t>
      </w:r>
      <w:proofErr w:type="spellStart"/>
      <w:r w:rsidRPr="00C876AB">
        <w:rPr>
          <w:lang w:val="en-GB"/>
        </w:rPr>
        <w:t>soil_water_factor</w:t>
      </w:r>
      <w:proofErr w:type="spellEnd"/>
    </w:p>
    <w:p w14:paraId="1FFCBC44" w14:textId="77777777" w:rsidR="000B09A0" w:rsidRDefault="000B09A0" w:rsidP="00E13015">
      <w:pPr>
        <w:pStyle w:val="Ttulo2"/>
        <w:jc w:val="both"/>
        <w:rPr>
          <w:rFonts w:ascii="Times New Roman" w:eastAsia="Times New Roman" w:hAnsi="Times New Roman" w:cs="Times New Roman"/>
          <w:lang w:val="en-GB"/>
        </w:rPr>
      </w:pPr>
    </w:p>
    <w:p w14:paraId="51D9B67A" w14:textId="77777777" w:rsidR="000B09A0" w:rsidRDefault="000B09A0" w:rsidP="000B09A0">
      <w:pPr>
        <w:rPr>
          <w:lang w:val="en-GB"/>
        </w:rPr>
      </w:pPr>
    </w:p>
    <w:p w14:paraId="5C71A570" w14:textId="77777777" w:rsidR="000B09A0" w:rsidRPr="000B09A0" w:rsidRDefault="000B09A0" w:rsidP="000B09A0">
      <w:pPr>
        <w:rPr>
          <w:lang w:val="en-GB"/>
        </w:rPr>
      </w:pPr>
    </w:p>
    <w:p w14:paraId="5ED5DD4E" w14:textId="73F37D14" w:rsidR="000B357C" w:rsidRPr="00C876AB" w:rsidRDefault="0040020D" w:rsidP="00E13015">
      <w:pPr>
        <w:pStyle w:val="Ttulo2"/>
        <w:jc w:val="both"/>
        <w:rPr>
          <w:lang w:val="en-GB"/>
        </w:rPr>
      </w:pPr>
      <w:r>
        <w:rPr>
          <w:rFonts w:ascii="Times New Roman" w:eastAsia="Times New Roman" w:hAnsi="Times New Roman" w:cs="Times New Roman"/>
          <w:lang w:val="en-GB"/>
        </w:rPr>
        <w:lastRenderedPageBreak/>
        <w:t>6</w:t>
      </w:r>
      <w:r w:rsidR="003A7036" w:rsidRPr="00C876AB">
        <w:rPr>
          <w:rFonts w:ascii="Times New Roman" w:eastAsia="Times New Roman" w:hAnsi="Times New Roman" w:cs="Times New Roman"/>
          <w:lang w:val="en-GB"/>
        </w:rPr>
        <w:t>.</w:t>
      </w:r>
      <w:r w:rsidR="000B09A0">
        <w:rPr>
          <w:rFonts w:ascii="Times New Roman" w:eastAsia="Times New Roman" w:hAnsi="Times New Roman" w:cs="Times New Roman"/>
          <w:lang w:val="en-GB"/>
        </w:rPr>
        <w:t>1</w:t>
      </w:r>
      <w:r w:rsidR="003A7036" w:rsidRPr="00C876AB">
        <w:rPr>
          <w:rFonts w:ascii="Times New Roman" w:eastAsia="Times New Roman" w:hAnsi="Times New Roman" w:cs="Times New Roman"/>
          <w:lang w:val="en-GB"/>
        </w:rPr>
        <w:t>. Temperature factor</w:t>
      </w:r>
    </w:p>
    <w:tbl>
      <w:tblPr>
        <w:tblStyle w:val="Tablaconcuadrcula"/>
        <w:tblW w:w="0" w:type="auto"/>
        <w:jc w:val="center"/>
        <w:tblLook w:val="04A0" w:firstRow="1" w:lastRow="0" w:firstColumn="1" w:lastColumn="0" w:noHBand="0" w:noVBand="1"/>
      </w:tblPr>
      <w:tblGrid>
        <w:gridCol w:w="2152"/>
        <w:gridCol w:w="1615"/>
        <w:gridCol w:w="1641"/>
        <w:gridCol w:w="1631"/>
        <w:gridCol w:w="1625"/>
      </w:tblGrid>
      <w:tr w:rsidR="000B357C" w:rsidRPr="00C876AB" w14:paraId="5A8A97C0" w14:textId="77777777">
        <w:trPr>
          <w:tblHeader/>
          <w:jc w:val="center"/>
        </w:trPr>
        <w:tc>
          <w:tcPr>
            <w:tcW w:w="2304" w:type="dxa"/>
            <w:shd w:val="clear" w:color="auto" w:fill="E7E6E6"/>
            <w:tcMar>
              <w:top w:w="80" w:type="dxa"/>
              <w:left w:w="80" w:type="dxa"/>
              <w:bottom w:w="80" w:type="dxa"/>
              <w:right w:w="80" w:type="dxa"/>
            </w:tcMar>
            <w:vAlign w:val="center"/>
          </w:tcPr>
          <w:p w14:paraId="4D97F4BE" w14:textId="77777777" w:rsidR="000B357C" w:rsidRPr="00C876AB" w:rsidRDefault="003A7036" w:rsidP="00E13015">
            <w:pPr>
              <w:spacing w:after="40"/>
              <w:jc w:val="both"/>
              <w:rPr>
                <w:lang w:val="en-GB"/>
              </w:rPr>
            </w:pPr>
            <w:r w:rsidRPr="00C876AB">
              <w:rPr>
                <w:b/>
                <w:sz w:val="21"/>
                <w:lang w:val="en-GB"/>
              </w:rPr>
              <w:t>Crop</w:t>
            </w:r>
          </w:p>
        </w:tc>
        <w:tc>
          <w:tcPr>
            <w:tcW w:w="1728" w:type="dxa"/>
            <w:shd w:val="clear" w:color="auto" w:fill="E7E6E6"/>
            <w:tcMar>
              <w:top w:w="80" w:type="dxa"/>
              <w:left w:w="80" w:type="dxa"/>
              <w:bottom w:w="80" w:type="dxa"/>
              <w:right w:w="80" w:type="dxa"/>
            </w:tcMar>
            <w:vAlign w:val="center"/>
          </w:tcPr>
          <w:p w14:paraId="5994FD15" w14:textId="77777777" w:rsidR="000B357C" w:rsidRPr="00C876AB" w:rsidRDefault="003A7036" w:rsidP="00E13015">
            <w:pPr>
              <w:spacing w:after="40"/>
              <w:jc w:val="both"/>
              <w:rPr>
                <w:lang w:val="en-GB"/>
              </w:rPr>
            </w:pPr>
            <w:r w:rsidRPr="00C876AB">
              <w:rPr>
                <w:b/>
                <w:sz w:val="21"/>
                <w:lang w:val="en-GB"/>
              </w:rPr>
              <w:t>Cool</w:t>
            </w:r>
          </w:p>
        </w:tc>
        <w:tc>
          <w:tcPr>
            <w:tcW w:w="1728" w:type="dxa"/>
            <w:shd w:val="clear" w:color="auto" w:fill="E7E6E6"/>
            <w:tcMar>
              <w:top w:w="80" w:type="dxa"/>
              <w:left w:w="80" w:type="dxa"/>
              <w:bottom w:w="80" w:type="dxa"/>
              <w:right w:w="80" w:type="dxa"/>
            </w:tcMar>
            <w:vAlign w:val="center"/>
          </w:tcPr>
          <w:p w14:paraId="43BDE339" w14:textId="77777777" w:rsidR="000B357C" w:rsidRPr="00C876AB" w:rsidRDefault="003A7036" w:rsidP="00E13015">
            <w:pPr>
              <w:spacing w:after="40"/>
              <w:jc w:val="both"/>
              <w:rPr>
                <w:lang w:val="en-GB"/>
              </w:rPr>
            </w:pPr>
            <w:r w:rsidRPr="00C876AB">
              <w:rPr>
                <w:b/>
                <w:sz w:val="21"/>
                <w:lang w:val="en-GB"/>
              </w:rPr>
              <w:t>Normal</w:t>
            </w:r>
          </w:p>
        </w:tc>
        <w:tc>
          <w:tcPr>
            <w:tcW w:w="1728" w:type="dxa"/>
            <w:shd w:val="clear" w:color="auto" w:fill="E7E6E6"/>
            <w:tcMar>
              <w:top w:w="80" w:type="dxa"/>
              <w:left w:w="80" w:type="dxa"/>
              <w:bottom w:w="80" w:type="dxa"/>
              <w:right w:w="80" w:type="dxa"/>
            </w:tcMar>
            <w:vAlign w:val="center"/>
          </w:tcPr>
          <w:p w14:paraId="66C2DE51" w14:textId="77777777" w:rsidR="000B357C" w:rsidRPr="00C876AB" w:rsidRDefault="003A7036" w:rsidP="00E13015">
            <w:pPr>
              <w:spacing w:after="40"/>
              <w:jc w:val="both"/>
              <w:rPr>
                <w:lang w:val="en-GB"/>
              </w:rPr>
            </w:pPr>
            <w:r w:rsidRPr="00C876AB">
              <w:rPr>
                <w:b/>
                <w:sz w:val="21"/>
                <w:lang w:val="en-GB"/>
              </w:rPr>
              <w:t>Warm</w:t>
            </w:r>
          </w:p>
        </w:tc>
        <w:tc>
          <w:tcPr>
            <w:tcW w:w="1728" w:type="dxa"/>
            <w:shd w:val="clear" w:color="auto" w:fill="E7E6E6"/>
            <w:tcMar>
              <w:top w:w="80" w:type="dxa"/>
              <w:left w:w="80" w:type="dxa"/>
              <w:bottom w:w="80" w:type="dxa"/>
              <w:right w:w="80" w:type="dxa"/>
            </w:tcMar>
            <w:vAlign w:val="center"/>
          </w:tcPr>
          <w:p w14:paraId="5CD7B6BF" w14:textId="77777777" w:rsidR="000B357C" w:rsidRPr="00C876AB" w:rsidRDefault="003A7036" w:rsidP="00E13015">
            <w:pPr>
              <w:spacing w:after="40"/>
              <w:jc w:val="both"/>
              <w:rPr>
                <w:lang w:val="en-GB"/>
              </w:rPr>
            </w:pPr>
            <w:r w:rsidRPr="00C876AB">
              <w:rPr>
                <w:b/>
                <w:sz w:val="21"/>
                <w:lang w:val="en-GB"/>
              </w:rPr>
              <w:t>Very warm</w:t>
            </w:r>
          </w:p>
        </w:tc>
      </w:tr>
      <w:tr w:rsidR="000B357C" w:rsidRPr="00C876AB" w14:paraId="44EE2E11" w14:textId="77777777">
        <w:trPr>
          <w:jc w:val="center"/>
        </w:trPr>
        <w:tc>
          <w:tcPr>
            <w:tcW w:w="2304" w:type="dxa"/>
            <w:tcMar>
              <w:top w:w="80" w:type="dxa"/>
              <w:left w:w="80" w:type="dxa"/>
              <w:bottom w:w="80" w:type="dxa"/>
              <w:right w:w="80" w:type="dxa"/>
            </w:tcMar>
          </w:tcPr>
          <w:p w14:paraId="11EC7CD7" w14:textId="77777777" w:rsidR="000B357C" w:rsidRPr="00C876AB" w:rsidRDefault="003A7036" w:rsidP="00E13015">
            <w:pPr>
              <w:spacing w:after="40"/>
              <w:jc w:val="both"/>
              <w:rPr>
                <w:lang w:val="en-GB"/>
              </w:rPr>
            </w:pPr>
            <w:r w:rsidRPr="00C876AB">
              <w:rPr>
                <w:sz w:val="21"/>
                <w:lang w:val="en-GB"/>
              </w:rPr>
              <w:t>Wheat</w:t>
            </w:r>
          </w:p>
        </w:tc>
        <w:tc>
          <w:tcPr>
            <w:tcW w:w="1728" w:type="dxa"/>
            <w:tcMar>
              <w:top w:w="80" w:type="dxa"/>
              <w:left w:w="80" w:type="dxa"/>
              <w:bottom w:w="80" w:type="dxa"/>
              <w:right w:w="80" w:type="dxa"/>
            </w:tcMar>
          </w:tcPr>
          <w:p w14:paraId="387E00A6" w14:textId="77777777" w:rsidR="000B357C" w:rsidRPr="00C876AB" w:rsidRDefault="003A7036" w:rsidP="00E13015">
            <w:pPr>
              <w:spacing w:after="40"/>
              <w:jc w:val="both"/>
              <w:rPr>
                <w:lang w:val="en-GB"/>
              </w:rPr>
            </w:pPr>
            <w:r w:rsidRPr="00C876AB">
              <w:rPr>
                <w:sz w:val="21"/>
                <w:lang w:val="en-GB"/>
              </w:rPr>
              <w:t>1.05</w:t>
            </w:r>
          </w:p>
        </w:tc>
        <w:tc>
          <w:tcPr>
            <w:tcW w:w="1728" w:type="dxa"/>
            <w:tcMar>
              <w:top w:w="80" w:type="dxa"/>
              <w:left w:w="80" w:type="dxa"/>
              <w:bottom w:w="80" w:type="dxa"/>
              <w:right w:w="80" w:type="dxa"/>
            </w:tcMar>
          </w:tcPr>
          <w:p w14:paraId="54EBB127"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0F7FEA1" w14:textId="77777777" w:rsidR="000B357C" w:rsidRPr="00C876AB" w:rsidRDefault="003A7036" w:rsidP="00E13015">
            <w:pPr>
              <w:spacing w:after="40"/>
              <w:jc w:val="both"/>
              <w:rPr>
                <w:lang w:val="en-GB"/>
              </w:rPr>
            </w:pPr>
            <w:r w:rsidRPr="00C876AB">
              <w:rPr>
                <w:sz w:val="21"/>
                <w:lang w:val="en-GB"/>
              </w:rPr>
              <w:t>0.92</w:t>
            </w:r>
          </w:p>
        </w:tc>
        <w:tc>
          <w:tcPr>
            <w:tcW w:w="1728" w:type="dxa"/>
            <w:tcMar>
              <w:top w:w="80" w:type="dxa"/>
              <w:left w:w="80" w:type="dxa"/>
              <w:bottom w:w="80" w:type="dxa"/>
              <w:right w:w="80" w:type="dxa"/>
            </w:tcMar>
          </w:tcPr>
          <w:p w14:paraId="74F0620B" w14:textId="77777777" w:rsidR="000B357C" w:rsidRPr="00C876AB" w:rsidRDefault="003A7036" w:rsidP="00E13015">
            <w:pPr>
              <w:spacing w:after="40"/>
              <w:jc w:val="both"/>
              <w:rPr>
                <w:lang w:val="en-GB"/>
              </w:rPr>
            </w:pPr>
            <w:r w:rsidRPr="00C876AB">
              <w:rPr>
                <w:sz w:val="21"/>
                <w:lang w:val="en-GB"/>
              </w:rPr>
              <w:t>0.80</w:t>
            </w:r>
          </w:p>
        </w:tc>
      </w:tr>
      <w:tr w:rsidR="000B357C" w:rsidRPr="00C876AB" w14:paraId="0452B07C" w14:textId="77777777">
        <w:trPr>
          <w:jc w:val="center"/>
        </w:trPr>
        <w:tc>
          <w:tcPr>
            <w:tcW w:w="2304" w:type="dxa"/>
            <w:tcMar>
              <w:top w:w="80" w:type="dxa"/>
              <w:left w:w="80" w:type="dxa"/>
              <w:bottom w:w="80" w:type="dxa"/>
              <w:right w:w="80" w:type="dxa"/>
            </w:tcMar>
          </w:tcPr>
          <w:p w14:paraId="006A1593" w14:textId="77777777" w:rsidR="000B357C" w:rsidRPr="00C876AB" w:rsidRDefault="003A7036" w:rsidP="00E13015">
            <w:pPr>
              <w:spacing w:after="40"/>
              <w:jc w:val="both"/>
              <w:rPr>
                <w:lang w:val="en-GB"/>
              </w:rPr>
            </w:pPr>
            <w:r w:rsidRPr="00C876AB">
              <w:rPr>
                <w:sz w:val="21"/>
                <w:lang w:val="en-GB"/>
              </w:rPr>
              <w:t>Grapes</w:t>
            </w:r>
          </w:p>
        </w:tc>
        <w:tc>
          <w:tcPr>
            <w:tcW w:w="1728" w:type="dxa"/>
            <w:tcMar>
              <w:top w:w="80" w:type="dxa"/>
              <w:left w:w="80" w:type="dxa"/>
              <w:bottom w:w="80" w:type="dxa"/>
              <w:right w:w="80" w:type="dxa"/>
            </w:tcMar>
          </w:tcPr>
          <w:p w14:paraId="00CA6240" w14:textId="77777777" w:rsidR="000B357C" w:rsidRPr="00C876AB" w:rsidRDefault="003A7036" w:rsidP="00E13015">
            <w:pPr>
              <w:spacing w:after="40"/>
              <w:jc w:val="both"/>
              <w:rPr>
                <w:lang w:val="en-GB"/>
              </w:rPr>
            </w:pPr>
            <w:r w:rsidRPr="00C876AB">
              <w:rPr>
                <w:sz w:val="21"/>
                <w:lang w:val="en-GB"/>
              </w:rPr>
              <w:t>0.90</w:t>
            </w:r>
          </w:p>
        </w:tc>
        <w:tc>
          <w:tcPr>
            <w:tcW w:w="1728" w:type="dxa"/>
            <w:tcMar>
              <w:top w:w="80" w:type="dxa"/>
              <w:left w:w="80" w:type="dxa"/>
              <w:bottom w:w="80" w:type="dxa"/>
              <w:right w:w="80" w:type="dxa"/>
            </w:tcMar>
          </w:tcPr>
          <w:p w14:paraId="6F27ED6B"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69CC01BD" w14:textId="77777777" w:rsidR="000B357C" w:rsidRPr="00C876AB" w:rsidRDefault="003A7036" w:rsidP="00E13015">
            <w:pPr>
              <w:spacing w:after="40"/>
              <w:jc w:val="both"/>
              <w:rPr>
                <w:lang w:val="en-GB"/>
              </w:rPr>
            </w:pPr>
            <w:r w:rsidRPr="00C876AB">
              <w:rPr>
                <w:sz w:val="21"/>
                <w:lang w:val="en-GB"/>
              </w:rPr>
              <w:t>1.03</w:t>
            </w:r>
          </w:p>
        </w:tc>
        <w:tc>
          <w:tcPr>
            <w:tcW w:w="1728" w:type="dxa"/>
            <w:tcMar>
              <w:top w:w="80" w:type="dxa"/>
              <w:left w:w="80" w:type="dxa"/>
              <w:bottom w:w="80" w:type="dxa"/>
              <w:right w:w="80" w:type="dxa"/>
            </w:tcMar>
          </w:tcPr>
          <w:p w14:paraId="526B957D" w14:textId="77777777" w:rsidR="000B357C" w:rsidRPr="00C876AB" w:rsidRDefault="003A7036" w:rsidP="00E13015">
            <w:pPr>
              <w:spacing w:after="40"/>
              <w:jc w:val="both"/>
              <w:rPr>
                <w:lang w:val="en-GB"/>
              </w:rPr>
            </w:pPr>
            <w:r w:rsidRPr="00C876AB">
              <w:rPr>
                <w:sz w:val="21"/>
                <w:lang w:val="en-GB"/>
              </w:rPr>
              <w:t>0.85</w:t>
            </w:r>
          </w:p>
        </w:tc>
      </w:tr>
      <w:tr w:rsidR="000B357C" w:rsidRPr="00C876AB" w14:paraId="75FD0899" w14:textId="77777777">
        <w:trPr>
          <w:jc w:val="center"/>
        </w:trPr>
        <w:tc>
          <w:tcPr>
            <w:tcW w:w="2304" w:type="dxa"/>
            <w:tcMar>
              <w:top w:w="80" w:type="dxa"/>
              <w:left w:w="80" w:type="dxa"/>
              <w:bottom w:w="80" w:type="dxa"/>
              <w:right w:w="80" w:type="dxa"/>
            </w:tcMar>
          </w:tcPr>
          <w:p w14:paraId="734930E1" w14:textId="77777777" w:rsidR="000B357C" w:rsidRPr="00C876AB" w:rsidRDefault="003A7036" w:rsidP="00E13015">
            <w:pPr>
              <w:spacing w:after="40"/>
              <w:jc w:val="both"/>
              <w:rPr>
                <w:lang w:val="en-GB"/>
              </w:rPr>
            </w:pPr>
            <w:r w:rsidRPr="00C876AB">
              <w:rPr>
                <w:sz w:val="21"/>
                <w:lang w:val="en-GB"/>
              </w:rPr>
              <w:t>Olive trees</w:t>
            </w:r>
          </w:p>
        </w:tc>
        <w:tc>
          <w:tcPr>
            <w:tcW w:w="1728" w:type="dxa"/>
            <w:tcMar>
              <w:top w:w="80" w:type="dxa"/>
              <w:left w:w="80" w:type="dxa"/>
              <w:bottom w:w="80" w:type="dxa"/>
              <w:right w:w="80" w:type="dxa"/>
            </w:tcMar>
          </w:tcPr>
          <w:p w14:paraId="59E50B8B" w14:textId="77777777" w:rsidR="000B357C" w:rsidRPr="00C876AB" w:rsidRDefault="003A7036" w:rsidP="00E13015">
            <w:pPr>
              <w:spacing w:after="40"/>
              <w:jc w:val="both"/>
              <w:rPr>
                <w:lang w:val="en-GB"/>
              </w:rPr>
            </w:pPr>
            <w:r w:rsidRPr="00C876AB">
              <w:rPr>
                <w:sz w:val="21"/>
                <w:lang w:val="en-GB"/>
              </w:rPr>
              <w:t>0.95</w:t>
            </w:r>
          </w:p>
        </w:tc>
        <w:tc>
          <w:tcPr>
            <w:tcW w:w="1728" w:type="dxa"/>
            <w:tcMar>
              <w:top w:w="80" w:type="dxa"/>
              <w:left w:w="80" w:type="dxa"/>
              <w:bottom w:w="80" w:type="dxa"/>
              <w:right w:w="80" w:type="dxa"/>
            </w:tcMar>
          </w:tcPr>
          <w:p w14:paraId="42F8AB3D"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58CE1189"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4838E75" w14:textId="77777777" w:rsidR="000B357C" w:rsidRPr="00C876AB" w:rsidRDefault="003A7036" w:rsidP="00E13015">
            <w:pPr>
              <w:spacing w:after="40"/>
              <w:jc w:val="both"/>
              <w:rPr>
                <w:lang w:val="en-GB"/>
              </w:rPr>
            </w:pPr>
            <w:r w:rsidRPr="00C876AB">
              <w:rPr>
                <w:sz w:val="21"/>
                <w:lang w:val="en-GB"/>
              </w:rPr>
              <w:t>0.90</w:t>
            </w:r>
          </w:p>
        </w:tc>
      </w:tr>
    </w:tbl>
    <w:p w14:paraId="64B9855F" w14:textId="5C11AF9D" w:rsidR="000B357C" w:rsidRPr="00C876AB" w:rsidRDefault="000B357C" w:rsidP="000B09A0">
      <w:pPr>
        <w:pStyle w:val="Ttulo2"/>
        <w:jc w:val="both"/>
        <w:rPr>
          <w:lang w:val="en-GB"/>
        </w:rPr>
      </w:pPr>
    </w:p>
    <w:p w14:paraId="3C3E81BA" w14:textId="4B88F2B2"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w:t>
      </w:r>
      <w:r w:rsidR="000B09A0">
        <w:rPr>
          <w:rFonts w:ascii="Times New Roman" w:eastAsia="Times New Roman" w:hAnsi="Times New Roman" w:cs="Times New Roman"/>
          <w:lang w:val="en-GB"/>
        </w:rPr>
        <w:t>2</w:t>
      </w:r>
      <w:r w:rsidR="003A7036" w:rsidRPr="00C876AB">
        <w:rPr>
          <w:rFonts w:ascii="Times New Roman" w:eastAsia="Times New Roman" w:hAnsi="Times New Roman" w:cs="Times New Roman"/>
          <w:lang w:val="en-GB"/>
        </w:rPr>
        <w:t>. Simple climatic probabilities</w:t>
      </w:r>
    </w:p>
    <w:p w14:paraId="45038BD8" w14:textId="77777777" w:rsidR="000B357C" w:rsidRPr="00C876AB" w:rsidRDefault="003A7036" w:rsidP="00E13015">
      <w:pPr>
        <w:jc w:val="both"/>
        <w:rPr>
          <w:lang w:val="en-GB"/>
        </w:rPr>
      </w:pPr>
      <w:r w:rsidRPr="00C876AB">
        <w:rPr>
          <w:lang w:val="en-GB"/>
        </w:rPr>
        <w:t>The model could be run with equiprobable scenarios. However, it seems preferable to construct a simple probability system based on modern temperature and rainfall series, hypothetically adjusted to approximate the conditions of the Roman Climatic Optimum, characterised by slightly higher temperatures and, above all, greater humidity.</w:t>
      </w:r>
    </w:p>
    <w:tbl>
      <w:tblPr>
        <w:tblStyle w:val="Tablaconcuadrcula"/>
        <w:tblW w:w="0" w:type="auto"/>
        <w:jc w:val="center"/>
        <w:tblLook w:val="04A0" w:firstRow="1" w:lastRow="0" w:firstColumn="1" w:lastColumn="0" w:noHBand="0" w:noVBand="1"/>
      </w:tblPr>
      <w:tblGrid>
        <w:gridCol w:w="5956"/>
        <w:gridCol w:w="2708"/>
      </w:tblGrid>
      <w:tr w:rsidR="000B357C" w:rsidRPr="00C876AB" w14:paraId="10440710" w14:textId="77777777">
        <w:trPr>
          <w:tblHeader/>
          <w:jc w:val="center"/>
        </w:trPr>
        <w:tc>
          <w:tcPr>
            <w:tcW w:w="6480" w:type="dxa"/>
            <w:shd w:val="clear" w:color="auto" w:fill="E7E6E6"/>
            <w:tcMar>
              <w:top w:w="80" w:type="dxa"/>
              <w:left w:w="80" w:type="dxa"/>
              <w:bottom w:w="80" w:type="dxa"/>
              <w:right w:w="80" w:type="dxa"/>
            </w:tcMar>
            <w:vAlign w:val="center"/>
          </w:tcPr>
          <w:p w14:paraId="3418BE0D" w14:textId="77777777" w:rsidR="000B357C" w:rsidRPr="00C876AB" w:rsidRDefault="003A7036" w:rsidP="00E13015">
            <w:pPr>
              <w:spacing w:after="40"/>
              <w:jc w:val="both"/>
              <w:rPr>
                <w:lang w:val="en-GB"/>
              </w:rPr>
            </w:pPr>
            <w:r w:rsidRPr="00C876AB">
              <w:rPr>
                <w:b/>
                <w:sz w:val="21"/>
                <w:lang w:val="en-GB"/>
              </w:rPr>
              <w:t>Climatic combination</w:t>
            </w:r>
          </w:p>
        </w:tc>
        <w:tc>
          <w:tcPr>
            <w:tcW w:w="2880" w:type="dxa"/>
            <w:shd w:val="clear" w:color="auto" w:fill="E7E6E6"/>
            <w:tcMar>
              <w:top w:w="80" w:type="dxa"/>
              <w:left w:w="80" w:type="dxa"/>
              <w:bottom w:w="80" w:type="dxa"/>
              <w:right w:w="80" w:type="dxa"/>
            </w:tcMar>
            <w:vAlign w:val="center"/>
          </w:tcPr>
          <w:p w14:paraId="343FD7BC" w14:textId="77777777" w:rsidR="000B357C" w:rsidRPr="00C876AB" w:rsidRDefault="003A7036" w:rsidP="00E13015">
            <w:pPr>
              <w:spacing w:after="40"/>
              <w:jc w:val="both"/>
              <w:rPr>
                <w:lang w:val="en-GB"/>
              </w:rPr>
            </w:pPr>
            <w:r w:rsidRPr="00C876AB">
              <w:rPr>
                <w:b/>
                <w:sz w:val="21"/>
                <w:lang w:val="en-GB"/>
              </w:rPr>
              <w:t>Probability</w:t>
            </w:r>
          </w:p>
        </w:tc>
      </w:tr>
      <w:tr w:rsidR="000B357C" w:rsidRPr="00C876AB" w14:paraId="598132B8" w14:textId="77777777">
        <w:trPr>
          <w:jc w:val="center"/>
        </w:trPr>
        <w:tc>
          <w:tcPr>
            <w:tcW w:w="6480" w:type="dxa"/>
            <w:tcMar>
              <w:top w:w="80" w:type="dxa"/>
              <w:left w:w="80" w:type="dxa"/>
              <w:bottom w:w="80" w:type="dxa"/>
              <w:right w:w="80" w:type="dxa"/>
            </w:tcMar>
          </w:tcPr>
          <w:p w14:paraId="1CCFBA65" w14:textId="77777777" w:rsidR="000B357C" w:rsidRPr="00C876AB" w:rsidRDefault="003A7036" w:rsidP="00E13015">
            <w:pPr>
              <w:spacing w:after="40"/>
              <w:jc w:val="both"/>
              <w:rPr>
                <w:lang w:val="en-GB"/>
              </w:rPr>
            </w:pPr>
            <w:r w:rsidRPr="00C876AB">
              <w:rPr>
                <w:sz w:val="21"/>
                <w:lang w:val="en-GB"/>
              </w:rPr>
              <w:t>Normal temperature + normal rainfall</w:t>
            </w:r>
          </w:p>
        </w:tc>
        <w:tc>
          <w:tcPr>
            <w:tcW w:w="2880" w:type="dxa"/>
            <w:tcMar>
              <w:top w:w="80" w:type="dxa"/>
              <w:left w:w="80" w:type="dxa"/>
              <w:bottom w:w="80" w:type="dxa"/>
              <w:right w:w="80" w:type="dxa"/>
            </w:tcMar>
          </w:tcPr>
          <w:p w14:paraId="682E7667" w14:textId="77777777" w:rsidR="000B357C" w:rsidRPr="00C876AB" w:rsidRDefault="003A7036" w:rsidP="00E13015">
            <w:pPr>
              <w:spacing w:after="40"/>
              <w:jc w:val="both"/>
              <w:rPr>
                <w:lang w:val="en-GB"/>
              </w:rPr>
            </w:pPr>
            <w:r w:rsidRPr="00C876AB">
              <w:rPr>
                <w:sz w:val="21"/>
                <w:lang w:val="en-GB"/>
              </w:rPr>
              <w:t>30%</w:t>
            </w:r>
          </w:p>
        </w:tc>
      </w:tr>
      <w:tr w:rsidR="000B357C" w:rsidRPr="00C876AB" w14:paraId="68607EE9" w14:textId="77777777">
        <w:trPr>
          <w:jc w:val="center"/>
        </w:trPr>
        <w:tc>
          <w:tcPr>
            <w:tcW w:w="6480" w:type="dxa"/>
            <w:tcMar>
              <w:top w:w="80" w:type="dxa"/>
              <w:left w:w="80" w:type="dxa"/>
              <w:bottom w:w="80" w:type="dxa"/>
              <w:right w:w="80" w:type="dxa"/>
            </w:tcMar>
          </w:tcPr>
          <w:p w14:paraId="4C83ACDC" w14:textId="77777777" w:rsidR="000B357C" w:rsidRPr="00C876AB" w:rsidRDefault="003A7036" w:rsidP="00E13015">
            <w:pPr>
              <w:spacing w:after="40"/>
              <w:jc w:val="both"/>
              <w:rPr>
                <w:lang w:val="en-GB"/>
              </w:rPr>
            </w:pPr>
            <w:r w:rsidRPr="00C876AB">
              <w:rPr>
                <w:sz w:val="21"/>
                <w:lang w:val="en-GB"/>
              </w:rPr>
              <w:t>Warm + normal rainfall</w:t>
            </w:r>
          </w:p>
        </w:tc>
        <w:tc>
          <w:tcPr>
            <w:tcW w:w="2880" w:type="dxa"/>
            <w:tcMar>
              <w:top w:w="80" w:type="dxa"/>
              <w:left w:w="80" w:type="dxa"/>
              <w:bottom w:w="80" w:type="dxa"/>
              <w:right w:w="80" w:type="dxa"/>
            </w:tcMar>
          </w:tcPr>
          <w:p w14:paraId="728B62F6" w14:textId="77777777" w:rsidR="000B357C" w:rsidRPr="00C876AB" w:rsidRDefault="003A7036" w:rsidP="00E13015">
            <w:pPr>
              <w:spacing w:after="40"/>
              <w:jc w:val="both"/>
              <w:rPr>
                <w:lang w:val="en-GB"/>
              </w:rPr>
            </w:pPr>
            <w:r w:rsidRPr="00C876AB">
              <w:rPr>
                <w:sz w:val="21"/>
                <w:lang w:val="en-GB"/>
              </w:rPr>
              <w:t>20%</w:t>
            </w:r>
          </w:p>
        </w:tc>
      </w:tr>
      <w:tr w:rsidR="000B357C" w:rsidRPr="00C876AB" w14:paraId="544CBF36" w14:textId="77777777">
        <w:trPr>
          <w:jc w:val="center"/>
        </w:trPr>
        <w:tc>
          <w:tcPr>
            <w:tcW w:w="6480" w:type="dxa"/>
            <w:tcMar>
              <w:top w:w="80" w:type="dxa"/>
              <w:left w:w="80" w:type="dxa"/>
              <w:bottom w:w="80" w:type="dxa"/>
              <w:right w:w="80" w:type="dxa"/>
            </w:tcMar>
          </w:tcPr>
          <w:p w14:paraId="58F1A11C" w14:textId="77777777" w:rsidR="000B357C" w:rsidRPr="00C876AB" w:rsidRDefault="003A7036" w:rsidP="00E13015">
            <w:pPr>
              <w:spacing w:after="40"/>
              <w:jc w:val="both"/>
              <w:rPr>
                <w:lang w:val="en-GB"/>
              </w:rPr>
            </w:pPr>
            <w:r w:rsidRPr="00C876AB">
              <w:rPr>
                <w:sz w:val="21"/>
                <w:lang w:val="en-GB"/>
              </w:rPr>
              <w:t>Warm + humid</w:t>
            </w:r>
          </w:p>
        </w:tc>
        <w:tc>
          <w:tcPr>
            <w:tcW w:w="2880" w:type="dxa"/>
            <w:tcMar>
              <w:top w:w="80" w:type="dxa"/>
              <w:left w:w="80" w:type="dxa"/>
              <w:bottom w:w="80" w:type="dxa"/>
              <w:right w:w="80" w:type="dxa"/>
            </w:tcMar>
          </w:tcPr>
          <w:p w14:paraId="48BEA1A9" w14:textId="77777777" w:rsidR="000B357C" w:rsidRPr="00C876AB" w:rsidRDefault="003A7036" w:rsidP="00E13015">
            <w:pPr>
              <w:spacing w:after="40"/>
              <w:jc w:val="both"/>
              <w:rPr>
                <w:lang w:val="en-GB"/>
              </w:rPr>
            </w:pPr>
            <w:r w:rsidRPr="00C876AB">
              <w:rPr>
                <w:sz w:val="21"/>
                <w:lang w:val="en-GB"/>
              </w:rPr>
              <w:t>20%</w:t>
            </w:r>
          </w:p>
        </w:tc>
      </w:tr>
      <w:tr w:rsidR="000B357C" w:rsidRPr="00C876AB" w14:paraId="1B97278D" w14:textId="77777777">
        <w:trPr>
          <w:jc w:val="center"/>
        </w:trPr>
        <w:tc>
          <w:tcPr>
            <w:tcW w:w="6480" w:type="dxa"/>
            <w:tcMar>
              <w:top w:w="80" w:type="dxa"/>
              <w:left w:w="80" w:type="dxa"/>
              <w:bottom w:w="80" w:type="dxa"/>
              <w:right w:w="80" w:type="dxa"/>
            </w:tcMar>
          </w:tcPr>
          <w:p w14:paraId="1F506D43" w14:textId="77777777" w:rsidR="000B357C" w:rsidRPr="00C876AB" w:rsidRDefault="003A7036" w:rsidP="00E13015">
            <w:pPr>
              <w:spacing w:after="40"/>
              <w:jc w:val="both"/>
              <w:rPr>
                <w:lang w:val="en-GB"/>
              </w:rPr>
            </w:pPr>
            <w:r w:rsidRPr="00C876AB">
              <w:rPr>
                <w:sz w:val="21"/>
                <w:lang w:val="en-GB"/>
              </w:rPr>
              <w:t>Normal temperature + dry</w:t>
            </w:r>
          </w:p>
        </w:tc>
        <w:tc>
          <w:tcPr>
            <w:tcW w:w="2880" w:type="dxa"/>
            <w:tcMar>
              <w:top w:w="80" w:type="dxa"/>
              <w:left w:w="80" w:type="dxa"/>
              <w:bottom w:w="80" w:type="dxa"/>
              <w:right w:w="80" w:type="dxa"/>
            </w:tcMar>
          </w:tcPr>
          <w:p w14:paraId="6B7C535E" w14:textId="77777777" w:rsidR="000B357C" w:rsidRPr="00C876AB" w:rsidRDefault="003A7036" w:rsidP="00E13015">
            <w:pPr>
              <w:spacing w:after="40"/>
              <w:jc w:val="both"/>
              <w:rPr>
                <w:lang w:val="en-GB"/>
              </w:rPr>
            </w:pPr>
            <w:r w:rsidRPr="00C876AB">
              <w:rPr>
                <w:sz w:val="21"/>
                <w:lang w:val="en-GB"/>
              </w:rPr>
              <w:t>15%</w:t>
            </w:r>
          </w:p>
        </w:tc>
      </w:tr>
      <w:tr w:rsidR="000B357C" w:rsidRPr="00C876AB" w14:paraId="117E935B" w14:textId="77777777">
        <w:trPr>
          <w:jc w:val="center"/>
        </w:trPr>
        <w:tc>
          <w:tcPr>
            <w:tcW w:w="6480" w:type="dxa"/>
            <w:tcMar>
              <w:top w:w="80" w:type="dxa"/>
              <w:left w:w="80" w:type="dxa"/>
              <w:bottom w:w="80" w:type="dxa"/>
              <w:right w:w="80" w:type="dxa"/>
            </w:tcMar>
          </w:tcPr>
          <w:p w14:paraId="10D4FD01" w14:textId="77777777" w:rsidR="000B357C" w:rsidRPr="00C876AB" w:rsidRDefault="003A7036" w:rsidP="00E13015">
            <w:pPr>
              <w:spacing w:after="40"/>
              <w:jc w:val="both"/>
              <w:rPr>
                <w:lang w:val="en-GB"/>
              </w:rPr>
            </w:pPr>
            <w:r w:rsidRPr="00C876AB">
              <w:rPr>
                <w:sz w:val="21"/>
                <w:lang w:val="en-GB"/>
              </w:rPr>
              <w:t>Very warm + dry</w:t>
            </w:r>
          </w:p>
        </w:tc>
        <w:tc>
          <w:tcPr>
            <w:tcW w:w="2880" w:type="dxa"/>
            <w:tcMar>
              <w:top w:w="80" w:type="dxa"/>
              <w:left w:w="80" w:type="dxa"/>
              <w:bottom w:w="80" w:type="dxa"/>
              <w:right w:w="80" w:type="dxa"/>
            </w:tcMar>
          </w:tcPr>
          <w:p w14:paraId="55FACC5B" w14:textId="77777777" w:rsidR="000B357C" w:rsidRPr="00C876AB" w:rsidRDefault="003A7036" w:rsidP="00E13015">
            <w:pPr>
              <w:spacing w:after="40"/>
              <w:jc w:val="both"/>
              <w:rPr>
                <w:lang w:val="en-GB"/>
              </w:rPr>
            </w:pPr>
            <w:r w:rsidRPr="00C876AB">
              <w:rPr>
                <w:sz w:val="21"/>
                <w:lang w:val="en-GB"/>
              </w:rPr>
              <w:t>10%</w:t>
            </w:r>
          </w:p>
        </w:tc>
      </w:tr>
      <w:tr w:rsidR="000B357C" w:rsidRPr="00C876AB" w14:paraId="6E9CB916" w14:textId="77777777">
        <w:trPr>
          <w:jc w:val="center"/>
        </w:trPr>
        <w:tc>
          <w:tcPr>
            <w:tcW w:w="6480" w:type="dxa"/>
            <w:tcMar>
              <w:top w:w="80" w:type="dxa"/>
              <w:left w:w="80" w:type="dxa"/>
              <w:bottom w:w="80" w:type="dxa"/>
              <w:right w:w="80" w:type="dxa"/>
            </w:tcMar>
          </w:tcPr>
          <w:p w14:paraId="3FE7CACC" w14:textId="77777777" w:rsidR="000B357C" w:rsidRPr="00C876AB" w:rsidRDefault="003A7036" w:rsidP="00E13015">
            <w:pPr>
              <w:spacing w:after="40"/>
              <w:jc w:val="both"/>
              <w:rPr>
                <w:lang w:val="en-GB"/>
              </w:rPr>
            </w:pPr>
            <w:r w:rsidRPr="00C876AB">
              <w:rPr>
                <w:sz w:val="21"/>
                <w:lang w:val="en-GB"/>
              </w:rPr>
              <w:t>Cool + humid</w:t>
            </w:r>
          </w:p>
        </w:tc>
        <w:tc>
          <w:tcPr>
            <w:tcW w:w="2880" w:type="dxa"/>
            <w:tcMar>
              <w:top w:w="80" w:type="dxa"/>
              <w:left w:w="80" w:type="dxa"/>
              <w:bottom w:w="80" w:type="dxa"/>
              <w:right w:w="80" w:type="dxa"/>
            </w:tcMar>
          </w:tcPr>
          <w:p w14:paraId="3A5BCB8D" w14:textId="77777777" w:rsidR="000B357C" w:rsidRPr="00C876AB" w:rsidRDefault="003A7036" w:rsidP="00E13015">
            <w:pPr>
              <w:spacing w:after="40"/>
              <w:jc w:val="both"/>
              <w:rPr>
                <w:lang w:val="en-GB"/>
              </w:rPr>
            </w:pPr>
            <w:r w:rsidRPr="00C876AB">
              <w:rPr>
                <w:sz w:val="21"/>
                <w:lang w:val="en-GB"/>
              </w:rPr>
              <w:t>5%</w:t>
            </w:r>
          </w:p>
        </w:tc>
      </w:tr>
    </w:tbl>
    <w:p w14:paraId="3DBBCC6B" w14:textId="3DEF575C" w:rsidR="0040020D" w:rsidRPr="0040020D" w:rsidRDefault="0040020D" w:rsidP="0040020D">
      <w:pPr>
        <w:jc w:val="both"/>
        <w:rPr>
          <w:b/>
          <w:bCs/>
          <w:lang w:val="en-GB"/>
        </w:rPr>
      </w:pPr>
    </w:p>
    <w:tbl>
      <w:tblPr>
        <w:tblStyle w:val="Tablaconcuadrcula"/>
        <w:tblW w:w="0" w:type="auto"/>
        <w:tblLook w:val="04A0" w:firstRow="1" w:lastRow="0" w:firstColumn="1" w:lastColumn="0" w:noHBand="0" w:noVBand="1"/>
      </w:tblPr>
      <w:tblGrid>
        <w:gridCol w:w="4322"/>
        <w:gridCol w:w="4322"/>
      </w:tblGrid>
      <w:tr w:rsidR="0040020D" w:rsidRPr="0040020D" w14:paraId="040D9B0C" w14:textId="77777777" w:rsidTr="00162053">
        <w:tc>
          <w:tcPr>
            <w:tcW w:w="4322" w:type="dxa"/>
          </w:tcPr>
          <w:p w14:paraId="689DE947" w14:textId="56131029" w:rsidR="0040020D" w:rsidRPr="0040020D" w:rsidRDefault="0040020D" w:rsidP="00162053">
            <w:pPr>
              <w:jc w:val="both"/>
              <w:rPr>
                <w:b/>
                <w:bCs/>
                <w:lang w:val="en-GB"/>
              </w:rPr>
            </w:pPr>
            <w:r>
              <w:rPr>
                <w:b/>
                <w:bCs/>
                <w:lang w:val="en-GB"/>
              </w:rPr>
              <w:t>Temperature interval</w:t>
            </w:r>
            <w:r w:rsidR="005E190A">
              <w:rPr>
                <w:b/>
                <w:bCs/>
                <w:lang w:val="en-GB"/>
              </w:rPr>
              <w:t xml:space="preserve"> per year</w:t>
            </w:r>
          </w:p>
        </w:tc>
        <w:tc>
          <w:tcPr>
            <w:tcW w:w="4322" w:type="dxa"/>
          </w:tcPr>
          <w:p w14:paraId="0D0B42C8" w14:textId="77777777" w:rsidR="0040020D" w:rsidRPr="0040020D" w:rsidRDefault="0040020D" w:rsidP="00162053">
            <w:pPr>
              <w:jc w:val="both"/>
              <w:rPr>
                <w:b/>
                <w:bCs/>
                <w:lang w:val="en-GB"/>
              </w:rPr>
            </w:pPr>
            <w:r>
              <w:rPr>
                <w:b/>
                <w:bCs/>
                <w:lang w:val="en-GB"/>
              </w:rPr>
              <w:t>Range</w:t>
            </w:r>
          </w:p>
        </w:tc>
      </w:tr>
      <w:tr w:rsidR="0040020D" w:rsidRPr="0040020D" w14:paraId="3223AC42" w14:textId="77777777" w:rsidTr="00162053">
        <w:tc>
          <w:tcPr>
            <w:tcW w:w="4322" w:type="dxa"/>
          </w:tcPr>
          <w:p w14:paraId="1901CB2B" w14:textId="77777777" w:rsidR="0040020D" w:rsidRPr="0040020D" w:rsidRDefault="0040020D" w:rsidP="00162053">
            <w:pPr>
              <w:jc w:val="both"/>
              <w:rPr>
                <w:lang w:val="en-GB"/>
              </w:rPr>
            </w:pPr>
            <w:r w:rsidRPr="0040020D">
              <w:rPr>
                <w:lang w:val="en-GB"/>
              </w:rPr>
              <w:t>Cool</w:t>
            </w:r>
          </w:p>
        </w:tc>
        <w:tc>
          <w:tcPr>
            <w:tcW w:w="4322" w:type="dxa"/>
          </w:tcPr>
          <w:p w14:paraId="74DBDFC0" w14:textId="77777777" w:rsidR="0040020D" w:rsidRPr="0040020D" w:rsidRDefault="0040020D" w:rsidP="00162053">
            <w:pPr>
              <w:jc w:val="both"/>
              <w:rPr>
                <w:lang w:val="en-GB"/>
              </w:rPr>
            </w:pPr>
            <w:r w:rsidRPr="0040020D">
              <w:rPr>
                <w:lang w:val="en-GB"/>
              </w:rPr>
              <w:t>≤ 19.3 °C</w:t>
            </w:r>
          </w:p>
        </w:tc>
      </w:tr>
      <w:tr w:rsidR="0040020D" w:rsidRPr="0040020D" w14:paraId="67CECAB4" w14:textId="77777777" w:rsidTr="00162053">
        <w:tc>
          <w:tcPr>
            <w:tcW w:w="4322" w:type="dxa"/>
          </w:tcPr>
          <w:p w14:paraId="1D941BD9" w14:textId="77777777" w:rsidR="0040020D" w:rsidRPr="0040020D" w:rsidRDefault="0040020D" w:rsidP="00162053">
            <w:pPr>
              <w:jc w:val="both"/>
              <w:rPr>
                <w:lang w:val="en-GB"/>
              </w:rPr>
            </w:pPr>
            <w:r w:rsidRPr="0040020D">
              <w:rPr>
                <w:lang w:val="en-GB"/>
              </w:rPr>
              <w:t>Normal</w:t>
            </w:r>
          </w:p>
        </w:tc>
        <w:tc>
          <w:tcPr>
            <w:tcW w:w="4322" w:type="dxa"/>
          </w:tcPr>
          <w:p w14:paraId="55FD0C54" w14:textId="77777777" w:rsidR="0040020D" w:rsidRPr="0040020D" w:rsidRDefault="0040020D" w:rsidP="00162053">
            <w:pPr>
              <w:jc w:val="both"/>
              <w:rPr>
                <w:lang w:val="en-GB"/>
              </w:rPr>
            </w:pPr>
            <w:r w:rsidRPr="0040020D">
              <w:rPr>
                <w:lang w:val="en-GB"/>
              </w:rPr>
              <w:t>19.4–20.3 °C</w:t>
            </w:r>
          </w:p>
        </w:tc>
      </w:tr>
      <w:tr w:rsidR="0040020D" w:rsidRPr="0040020D" w14:paraId="57506CEB" w14:textId="77777777" w:rsidTr="00162053">
        <w:tc>
          <w:tcPr>
            <w:tcW w:w="4322" w:type="dxa"/>
          </w:tcPr>
          <w:p w14:paraId="03435394" w14:textId="77777777" w:rsidR="0040020D" w:rsidRPr="0040020D" w:rsidRDefault="0040020D" w:rsidP="00162053">
            <w:pPr>
              <w:jc w:val="both"/>
              <w:rPr>
                <w:lang w:val="en-GB"/>
              </w:rPr>
            </w:pPr>
            <w:r w:rsidRPr="0040020D">
              <w:rPr>
                <w:lang w:val="en-GB"/>
              </w:rPr>
              <w:t>Warm</w:t>
            </w:r>
          </w:p>
        </w:tc>
        <w:tc>
          <w:tcPr>
            <w:tcW w:w="4322" w:type="dxa"/>
          </w:tcPr>
          <w:p w14:paraId="48EA15BA" w14:textId="77777777" w:rsidR="0040020D" w:rsidRPr="0040020D" w:rsidRDefault="0040020D" w:rsidP="00162053">
            <w:pPr>
              <w:jc w:val="both"/>
              <w:rPr>
                <w:lang w:val="en-GB"/>
              </w:rPr>
            </w:pPr>
            <w:r w:rsidRPr="0040020D">
              <w:rPr>
                <w:lang w:val="en-GB"/>
              </w:rPr>
              <w:t>20.4–20.5 °C</w:t>
            </w:r>
          </w:p>
        </w:tc>
      </w:tr>
      <w:tr w:rsidR="0040020D" w:rsidRPr="0040020D" w14:paraId="2EFE662B" w14:textId="77777777" w:rsidTr="00162053">
        <w:tc>
          <w:tcPr>
            <w:tcW w:w="4322" w:type="dxa"/>
          </w:tcPr>
          <w:p w14:paraId="436F56E0" w14:textId="77777777" w:rsidR="0040020D" w:rsidRPr="0040020D" w:rsidRDefault="0040020D" w:rsidP="00162053">
            <w:pPr>
              <w:jc w:val="both"/>
              <w:rPr>
                <w:lang w:val="en-GB"/>
              </w:rPr>
            </w:pPr>
            <w:r w:rsidRPr="0040020D">
              <w:rPr>
                <w:lang w:val="en-GB"/>
              </w:rPr>
              <w:t>Very warm</w:t>
            </w:r>
          </w:p>
        </w:tc>
        <w:tc>
          <w:tcPr>
            <w:tcW w:w="4322" w:type="dxa"/>
          </w:tcPr>
          <w:p w14:paraId="2164B19C" w14:textId="77777777" w:rsidR="0040020D" w:rsidRPr="0040020D" w:rsidRDefault="0040020D" w:rsidP="00162053">
            <w:pPr>
              <w:jc w:val="both"/>
              <w:rPr>
                <w:lang w:val="en-GB"/>
              </w:rPr>
            </w:pPr>
            <w:r w:rsidRPr="0040020D">
              <w:rPr>
                <w:lang w:val="en-GB"/>
              </w:rPr>
              <w:t>≥ 20.6 °C</w:t>
            </w:r>
          </w:p>
        </w:tc>
      </w:tr>
    </w:tbl>
    <w:p w14:paraId="0A4E14BE" w14:textId="77777777" w:rsidR="001A56EC" w:rsidRDefault="001A56EC" w:rsidP="00E13015">
      <w:pPr>
        <w:jc w:val="both"/>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152903C5" w14:textId="77777777">
        <w:tc>
          <w:tcPr>
            <w:tcW w:w="4322" w:type="dxa"/>
          </w:tcPr>
          <w:p w14:paraId="7A02A0CD" w14:textId="68E47F53" w:rsidR="005E190A" w:rsidRPr="005B42AD" w:rsidRDefault="005E190A" w:rsidP="00FC65AD">
            <w:pPr>
              <w:jc w:val="both"/>
              <w:rPr>
                <w:b/>
                <w:bCs/>
                <w:lang w:val="en-GB"/>
              </w:rPr>
            </w:pPr>
            <w:r w:rsidRPr="005B42AD">
              <w:rPr>
                <w:b/>
                <w:bCs/>
                <w:lang w:val="en-GB"/>
              </w:rPr>
              <w:t>Temperature interval per year</w:t>
            </w:r>
          </w:p>
        </w:tc>
        <w:tc>
          <w:tcPr>
            <w:tcW w:w="4322" w:type="dxa"/>
          </w:tcPr>
          <w:p w14:paraId="51DFE38A" w14:textId="3348BD44" w:rsidR="005E190A" w:rsidRPr="005B42AD" w:rsidRDefault="005E190A" w:rsidP="00FC65AD">
            <w:pPr>
              <w:jc w:val="both"/>
              <w:rPr>
                <w:b/>
                <w:bCs/>
                <w:lang w:val="en-GB"/>
              </w:rPr>
            </w:pPr>
            <w:r w:rsidRPr="005B42AD">
              <w:rPr>
                <w:b/>
                <w:bCs/>
                <w:lang w:val="en-GB"/>
              </w:rPr>
              <w:t>Probability for the Roman Climatic Optimum</w:t>
            </w:r>
          </w:p>
        </w:tc>
      </w:tr>
      <w:tr w:rsidR="005E190A" w:rsidRPr="005E190A" w14:paraId="6D7BCB70" w14:textId="77777777">
        <w:tc>
          <w:tcPr>
            <w:tcW w:w="4322" w:type="dxa"/>
          </w:tcPr>
          <w:p w14:paraId="61825FDA" w14:textId="77777777" w:rsidR="005E190A" w:rsidRPr="005E190A" w:rsidRDefault="005E190A" w:rsidP="00FC65AD">
            <w:pPr>
              <w:jc w:val="both"/>
              <w:rPr>
                <w:lang w:val="en-GB"/>
              </w:rPr>
            </w:pPr>
            <w:r w:rsidRPr="005E190A">
              <w:rPr>
                <w:lang w:val="en-GB"/>
              </w:rPr>
              <w:t>Cool</w:t>
            </w:r>
          </w:p>
        </w:tc>
        <w:tc>
          <w:tcPr>
            <w:tcW w:w="4322" w:type="dxa"/>
          </w:tcPr>
          <w:p w14:paraId="61A40C61" w14:textId="77777777" w:rsidR="005E190A" w:rsidRPr="005E190A" w:rsidRDefault="005E190A" w:rsidP="00FC65AD">
            <w:pPr>
              <w:jc w:val="both"/>
              <w:rPr>
                <w:lang w:val="en-GB"/>
              </w:rPr>
            </w:pPr>
            <w:r w:rsidRPr="005E190A">
              <w:rPr>
                <w:lang w:val="en-GB"/>
              </w:rPr>
              <w:t>10%</w:t>
            </w:r>
          </w:p>
        </w:tc>
      </w:tr>
      <w:tr w:rsidR="005E190A" w:rsidRPr="005E190A" w14:paraId="348E2852" w14:textId="77777777">
        <w:tc>
          <w:tcPr>
            <w:tcW w:w="4322" w:type="dxa"/>
          </w:tcPr>
          <w:p w14:paraId="41387E99" w14:textId="77777777" w:rsidR="005E190A" w:rsidRPr="005E190A" w:rsidRDefault="005E190A" w:rsidP="00FC65AD">
            <w:pPr>
              <w:jc w:val="both"/>
              <w:rPr>
                <w:lang w:val="en-GB"/>
              </w:rPr>
            </w:pPr>
            <w:r w:rsidRPr="005E190A">
              <w:rPr>
                <w:lang w:val="en-GB"/>
              </w:rPr>
              <w:t>Normal</w:t>
            </w:r>
          </w:p>
        </w:tc>
        <w:tc>
          <w:tcPr>
            <w:tcW w:w="4322" w:type="dxa"/>
          </w:tcPr>
          <w:p w14:paraId="2F5D979D" w14:textId="77777777" w:rsidR="005E190A" w:rsidRPr="005E190A" w:rsidRDefault="005E190A" w:rsidP="00FC65AD">
            <w:pPr>
              <w:jc w:val="both"/>
              <w:rPr>
                <w:lang w:val="en-GB"/>
              </w:rPr>
            </w:pPr>
            <w:r w:rsidRPr="005E190A">
              <w:rPr>
                <w:lang w:val="en-GB"/>
              </w:rPr>
              <w:t>45%</w:t>
            </w:r>
          </w:p>
        </w:tc>
      </w:tr>
      <w:tr w:rsidR="005E190A" w:rsidRPr="005E190A" w14:paraId="788DA20D" w14:textId="77777777">
        <w:tc>
          <w:tcPr>
            <w:tcW w:w="4322" w:type="dxa"/>
          </w:tcPr>
          <w:p w14:paraId="4CAD93CD" w14:textId="77777777" w:rsidR="005E190A" w:rsidRPr="005E190A" w:rsidRDefault="005E190A" w:rsidP="00FC65AD">
            <w:pPr>
              <w:jc w:val="both"/>
              <w:rPr>
                <w:lang w:val="en-GB"/>
              </w:rPr>
            </w:pPr>
            <w:r w:rsidRPr="005E190A">
              <w:rPr>
                <w:lang w:val="en-GB"/>
              </w:rPr>
              <w:t>Warm</w:t>
            </w:r>
          </w:p>
        </w:tc>
        <w:tc>
          <w:tcPr>
            <w:tcW w:w="4322" w:type="dxa"/>
          </w:tcPr>
          <w:p w14:paraId="3A0BFA49" w14:textId="77777777" w:rsidR="005E190A" w:rsidRPr="005E190A" w:rsidRDefault="005E190A" w:rsidP="00FC65AD">
            <w:pPr>
              <w:jc w:val="both"/>
              <w:rPr>
                <w:lang w:val="en-GB"/>
              </w:rPr>
            </w:pPr>
            <w:r w:rsidRPr="005E190A">
              <w:rPr>
                <w:lang w:val="en-GB"/>
              </w:rPr>
              <w:t>35%</w:t>
            </w:r>
          </w:p>
        </w:tc>
      </w:tr>
      <w:tr w:rsidR="005E190A" w:rsidRPr="005E190A" w14:paraId="7D9AB89F" w14:textId="77777777">
        <w:tc>
          <w:tcPr>
            <w:tcW w:w="4322" w:type="dxa"/>
          </w:tcPr>
          <w:p w14:paraId="6C8EBD43" w14:textId="77777777" w:rsidR="005E190A" w:rsidRPr="005E190A" w:rsidRDefault="005E190A" w:rsidP="00FC65AD">
            <w:pPr>
              <w:jc w:val="both"/>
              <w:rPr>
                <w:lang w:val="en-GB"/>
              </w:rPr>
            </w:pPr>
            <w:r w:rsidRPr="005E190A">
              <w:rPr>
                <w:lang w:val="en-GB"/>
              </w:rPr>
              <w:t>Very warm</w:t>
            </w:r>
          </w:p>
        </w:tc>
        <w:tc>
          <w:tcPr>
            <w:tcW w:w="4322" w:type="dxa"/>
          </w:tcPr>
          <w:p w14:paraId="3AFFACF3" w14:textId="77777777" w:rsidR="005E190A" w:rsidRPr="005E190A" w:rsidRDefault="005E190A" w:rsidP="00FC65AD">
            <w:pPr>
              <w:jc w:val="both"/>
              <w:rPr>
                <w:lang w:val="en-GB"/>
              </w:rPr>
            </w:pPr>
            <w:r w:rsidRPr="005E190A">
              <w:rPr>
                <w:lang w:val="en-GB"/>
              </w:rPr>
              <w:t>10%</w:t>
            </w:r>
          </w:p>
        </w:tc>
      </w:tr>
    </w:tbl>
    <w:p w14:paraId="41936FF7" w14:textId="77777777" w:rsidR="005E190A" w:rsidRDefault="005E190A" w:rsidP="00E13015">
      <w:pPr>
        <w:jc w:val="both"/>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0F2C73DD" w14:textId="77777777">
        <w:tc>
          <w:tcPr>
            <w:tcW w:w="4322" w:type="dxa"/>
          </w:tcPr>
          <w:p w14:paraId="284D2B71" w14:textId="24CDE895" w:rsidR="005E190A" w:rsidRPr="005B42AD" w:rsidRDefault="005E190A" w:rsidP="00A33703">
            <w:pPr>
              <w:jc w:val="both"/>
              <w:rPr>
                <w:b/>
                <w:bCs/>
                <w:lang w:val="en-GB"/>
              </w:rPr>
            </w:pPr>
            <w:r w:rsidRPr="005B42AD">
              <w:rPr>
                <w:b/>
                <w:bCs/>
                <w:lang w:val="en-GB"/>
              </w:rPr>
              <w:t>Rainfall interval per year</w:t>
            </w:r>
          </w:p>
        </w:tc>
        <w:tc>
          <w:tcPr>
            <w:tcW w:w="4322" w:type="dxa"/>
          </w:tcPr>
          <w:p w14:paraId="33884E31" w14:textId="29560248" w:rsidR="005E190A" w:rsidRPr="005B42AD" w:rsidRDefault="005E190A" w:rsidP="00A33703">
            <w:pPr>
              <w:jc w:val="both"/>
              <w:rPr>
                <w:b/>
                <w:bCs/>
                <w:lang w:val="en-GB"/>
              </w:rPr>
            </w:pPr>
            <w:r w:rsidRPr="005B42AD">
              <w:rPr>
                <w:b/>
                <w:bCs/>
                <w:lang w:val="en-GB"/>
              </w:rPr>
              <w:t>Range</w:t>
            </w:r>
          </w:p>
        </w:tc>
      </w:tr>
      <w:tr w:rsidR="005E190A" w:rsidRPr="005E190A" w14:paraId="017D4C47" w14:textId="77777777">
        <w:tc>
          <w:tcPr>
            <w:tcW w:w="4322" w:type="dxa"/>
          </w:tcPr>
          <w:p w14:paraId="37659265" w14:textId="77777777" w:rsidR="005E190A" w:rsidRPr="005E190A" w:rsidRDefault="005E190A" w:rsidP="00A33703">
            <w:pPr>
              <w:jc w:val="both"/>
              <w:rPr>
                <w:lang w:val="en-GB"/>
              </w:rPr>
            </w:pPr>
            <w:r w:rsidRPr="005E190A">
              <w:rPr>
                <w:lang w:val="en-GB"/>
              </w:rPr>
              <w:t>Very dry</w:t>
            </w:r>
          </w:p>
        </w:tc>
        <w:tc>
          <w:tcPr>
            <w:tcW w:w="4322" w:type="dxa"/>
          </w:tcPr>
          <w:p w14:paraId="4EADED81" w14:textId="77777777" w:rsidR="005E190A" w:rsidRPr="005E190A" w:rsidRDefault="005E190A" w:rsidP="00A33703">
            <w:pPr>
              <w:jc w:val="both"/>
              <w:rPr>
                <w:lang w:val="en-GB"/>
              </w:rPr>
            </w:pPr>
            <w:r w:rsidRPr="005E190A">
              <w:rPr>
                <w:lang w:val="en-GB"/>
              </w:rPr>
              <w:t>≤ 123 mm</w:t>
            </w:r>
          </w:p>
        </w:tc>
      </w:tr>
      <w:tr w:rsidR="005E190A" w:rsidRPr="005E190A" w14:paraId="102F69F4" w14:textId="77777777">
        <w:tc>
          <w:tcPr>
            <w:tcW w:w="4322" w:type="dxa"/>
          </w:tcPr>
          <w:p w14:paraId="3EE3EE2D" w14:textId="77777777" w:rsidR="005E190A" w:rsidRPr="005E190A" w:rsidRDefault="005E190A" w:rsidP="00A33703">
            <w:pPr>
              <w:jc w:val="both"/>
              <w:rPr>
                <w:lang w:val="en-GB"/>
              </w:rPr>
            </w:pPr>
            <w:r w:rsidRPr="005E190A">
              <w:rPr>
                <w:lang w:val="en-GB"/>
              </w:rPr>
              <w:lastRenderedPageBreak/>
              <w:t>Dry</w:t>
            </w:r>
          </w:p>
        </w:tc>
        <w:tc>
          <w:tcPr>
            <w:tcW w:w="4322" w:type="dxa"/>
          </w:tcPr>
          <w:p w14:paraId="4934F889" w14:textId="77777777" w:rsidR="005E190A" w:rsidRPr="005E190A" w:rsidRDefault="005E190A" w:rsidP="00A33703">
            <w:pPr>
              <w:jc w:val="both"/>
              <w:rPr>
                <w:lang w:val="en-GB"/>
              </w:rPr>
            </w:pPr>
            <w:r w:rsidRPr="005E190A">
              <w:rPr>
                <w:lang w:val="en-GB"/>
              </w:rPr>
              <w:t>124–163 mm</w:t>
            </w:r>
          </w:p>
        </w:tc>
      </w:tr>
      <w:tr w:rsidR="005E190A" w:rsidRPr="005E190A" w14:paraId="18630146" w14:textId="77777777">
        <w:tc>
          <w:tcPr>
            <w:tcW w:w="4322" w:type="dxa"/>
          </w:tcPr>
          <w:p w14:paraId="06006260" w14:textId="77777777" w:rsidR="005E190A" w:rsidRPr="005E190A" w:rsidRDefault="005E190A" w:rsidP="00A33703">
            <w:pPr>
              <w:jc w:val="both"/>
              <w:rPr>
                <w:lang w:val="en-GB"/>
              </w:rPr>
            </w:pPr>
            <w:r w:rsidRPr="005E190A">
              <w:rPr>
                <w:lang w:val="en-GB"/>
              </w:rPr>
              <w:t>Normal</w:t>
            </w:r>
          </w:p>
        </w:tc>
        <w:tc>
          <w:tcPr>
            <w:tcW w:w="4322" w:type="dxa"/>
          </w:tcPr>
          <w:p w14:paraId="57CAC135" w14:textId="77777777" w:rsidR="005E190A" w:rsidRPr="005E190A" w:rsidRDefault="005E190A" w:rsidP="00A33703">
            <w:pPr>
              <w:jc w:val="both"/>
              <w:rPr>
                <w:lang w:val="en-GB"/>
              </w:rPr>
            </w:pPr>
            <w:r w:rsidRPr="005E190A">
              <w:rPr>
                <w:lang w:val="en-GB"/>
              </w:rPr>
              <w:t>164–297 mm</w:t>
            </w:r>
          </w:p>
        </w:tc>
      </w:tr>
      <w:tr w:rsidR="005E190A" w:rsidRPr="005E190A" w14:paraId="555FC833" w14:textId="77777777">
        <w:tc>
          <w:tcPr>
            <w:tcW w:w="4322" w:type="dxa"/>
          </w:tcPr>
          <w:p w14:paraId="293486F0" w14:textId="77777777" w:rsidR="005E190A" w:rsidRPr="005E190A" w:rsidRDefault="005E190A" w:rsidP="00A33703">
            <w:pPr>
              <w:jc w:val="both"/>
              <w:rPr>
                <w:lang w:val="en-GB"/>
              </w:rPr>
            </w:pPr>
            <w:r w:rsidRPr="005E190A">
              <w:rPr>
                <w:lang w:val="en-GB"/>
              </w:rPr>
              <w:t>Humid</w:t>
            </w:r>
          </w:p>
        </w:tc>
        <w:tc>
          <w:tcPr>
            <w:tcW w:w="4322" w:type="dxa"/>
          </w:tcPr>
          <w:p w14:paraId="5F297AFB" w14:textId="77777777" w:rsidR="005E190A" w:rsidRPr="005E190A" w:rsidRDefault="005E190A" w:rsidP="00A33703">
            <w:pPr>
              <w:jc w:val="both"/>
              <w:rPr>
                <w:lang w:val="en-GB"/>
              </w:rPr>
            </w:pPr>
            <w:r w:rsidRPr="005E190A">
              <w:rPr>
                <w:lang w:val="en-GB"/>
              </w:rPr>
              <w:t>&gt; 297 mm</w:t>
            </w:r>
          </w:p>
        </w:tc>
      </w:tr>
    </w:tbl>
    <w:p w14:paraId="61074743" w14:textId="77777777" w:rsidR="005E190A" w:rsidRDefault="005E190A" w:rsidP="005E190A">
      <w:pPr>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06F14D57" w14:textId="77777777">
        <w:tc>
          <w:tcPr>
            <w:tcW w:w="4322" w:type="dxa"/>
          </w:tcPr>
          <w:p w14:paraId="7DC72A2E" w14:textId="780A7B46" w:rsidR="005E190A" w:rsidRPr="005B42AD" w:rsidRDefault="005E190A" w:rsidP="0028274A">
            <w:pPr>
              <w:rPr>
                <w:b/>
                <w:bCs/>
                <w:lang w:val="en-GB"/>
              </w:rPr>
            </w:pPr>
            <w:r w:rsidRPr="005B42AD">
              <w:rPr>
                <w:b/>
                <w:bCs/>
                <w:lang w:val="en-GB"/>
              </w:rPr>
              <w:t>Rainfall interval per year</w:t>
            </w:r>
          </w:p>
        </w:tc>
        <w:tc>
          <w:tcPr>
            <w:tcW w:w="4322" w:type="dxa"/>
          </w:tcPr>
          <w:p w14:paraId="5CAA28EF" w14:textId="419FD3D8" w:rsidR="005E190A" w:rsidRPr="005B42AD" w:rsidRDefault="005E190A" w:rsidP="0028274A">
            <w:pPr>
              <w:rPr>
                <w:b/>
                <w:bCs/>
                <w:lang w:val="en-GB"/>
              </w:rPr>
            </w:pPr>
            <w:r w:rsidRPr="005B42AD">
              <w:rPr>
                <w:b/>
                <w:bCs/>
                <w:lang w:val="en-GB"/>
              </w:rPr>
              <w:t>Probability for the Roman Climatic Optimum</w:t>
            </w:r>
          </w:p>
        </w:tc>
      </w:tr>
      <w:tr w:rsidR="005E190A" w:rsidRPr="005E190A" w14:paraId="38B5912E" w14:textId="77777777">
        <w:tc>
          <w:tcPr>
            <w:tcW w:w="4322" w:type="dxa"/>
          </w:tcPr>
          <w:p w14:paraId="7230C763" w14:textId="77777777" w:rsidR="005E190A" w:rsidRPr="005E190A" w:rsidRDefault="005E190A" w:rsidP="0028274A">
            <w:pPr>
              <w:rPr>
                <w:lang w:val="en-GB"/>
              </w:rPr>
            </w:pPr>
            <w:r w:rsidRPr="005E190A">
              <w:rPr>
                <w:lang w:val="en-GB"/>
              </w:rPr>
              <w:t>Very dry</w:t>
            </w:r>
          </w:p>
        </w:tc>
        <w:tc>
          <w:tcPr>
            <w:tcW w:w="4322" w:type="dxa"/>
          </w:tcPr>
          <w:p w14:paraId="545E176D" w14:textId="77777777" w:rsidR="005E190A" w:rsidRPr="005E190A" w:rsidRDefault="005E190A" w:rsidP="0028274A">
            <w:pPr>
              <w:rPr>
                <w:lang w:val="en-GB"/>
              </w:rPr>
            </w:pPr>
            <w:r w:rsidRPr="005E190A">
              <w:rPr>
                <w:lang w:val="en-GB"/>
              </w:rPr>
              <w:t>12.5%</w:t>
            </w:r>
          </w:p>
        </w:tc>
      </w:tr>
      <w:tr w:rsidR="005E190A" w:rsidRPr="005E190A" w14:paraId="4904A209" w14:textId="77777777">
        <w:tc>
          <w:tcPr>
            <w:tcW w:w="4322" w:type="dxa"/>
          </w:tcPr>
          <w:p w14:paraId="288F70B9" w14:textId="77777777" w:rsidR="005E190A" w:rsidRPr="005E190A" w:rsidRDefault="005E190A" w:rsidP="0028274A">
            <w:pPr>
              <w:rPr>
                <w:lang w:val="en-GB"/>
              </w:rPr>
            </w:pPr>
            <w:r w:rsidRPr="005E190A">
              <w:rPr>
                <w:lang w:val="en-GB"/>
              </w:rPr>
              <w:t>Dry</w:t>
            </w:r>
          </w:p>
        </w:tc>
        <w:tc>
          <w:tcPr>
            <w:tcW w:w="4322" w:type="dxa"/>
          </w:tcPr>
          <w:p w14:paraId="21E428F9" w14:textId="77777777" w:rsidR="005E190A" w:rsidRPr="005E190A" w:rsidRDefault="005E190A" w:rsidP="0028274A">
            <w:pPr>
              <w:rPr>
                <w:lang w:val="en-GB"/>
              </w:rPr>
            </w:pPr>
            <w:r w:rsidRPr="005E190A">
              <w:rPr>
                <w:lang w:val="en-GB"/>
              </w:rPr>
              <w:t>12.5%</w:t>
            </w:r>
          </w:p>
        </w:tc>
      </w:tr>
      <w:tr w:rsidR="005E190A" w:rsidRPr="005E190A" w14:paraId="27841B16" w14:textId="77777777">
        <w:tc>
          <w:tcPr>
            <w:tcW w:w="4322" w:type="dxa"/>
          </w:tcPr>
          <w:p w14:paraId="51C91B58" w14:textId="77777777" w:rsidR="005E190A" w:rsidRPr="005E190A" w:rsidRDefault="005E190A" w:rsidP="0028274A">
            <w:pPr>
              <w:rPr>
                <w:lang w:val="en-GB"/>
              </w:rPr>
            </w:pPr>
            <w:r w:rsidRPr="005E190A">
              <w:rPr>
                <w:lang w:val="en-GB"/>
              </w:rPr>
              <w:t>Normal</w:t>
            </w:r>
          </w:p>
        </w:tc>
        <w:tc>
          <w:tcPr>
            <w:tcW w:w="4322" w:type="dxa"/>
          </w:tcPr>
          <w:p w14:paraId="2B2AE446" w14:textId="77777777" w:rsidR="005E190A" w:rsidRPr="005E190A" w:rsidRDefault="005E190A" w:rsidP="0028274A">
            <w:pPr>
              <w:rPr>
                <w:lang w:val="en-GB"/>
              </w:rPr>
            </w:pPr>
            <w:r w:rsidRPr="005E190A">
              <w:rPr>
                <w:lang w:val="en-GB"/>
              </w:rPr>
              <w:t>50.0%</w:t>
            </w:r>
          </w:p>
        </w:tc>
      </w:tr>
      <w:tr w:rsidR="005E190A" w:rsidRPr="005E190A" w14:paraId="7B0B5026" w14:textId="77777777">
        <w:tc>
          <w:tcPr>
            <w:tcW w:w="4322" w:type="dxa"/>
          </w:tcPr>
          <w:p w14:paraId="120FE3AD" w14:textId="77777777" w:rsidR="005E190A" w:rsidRPr="005E190A" w:rsidRDefault="005E190A" w:rsidP="0028274A">
            <w:pPr>
              <w:rPr>
                <w:lang w:val="en-GB"/>
              </w:rPr>
            </w:pPr>
            <w:r w:rsidRPr="005E190A">
              <w:rPr>
                <w:lang w:val="en-GB"/>
              </w:rPr>
              <w:t>Humid</w:t>
            </w:r>
          </w:p>
        </w:tc>
        <w:tc>
          <w:tcPr>
            <w:tcW w:w="4322" w:type="dxa"/>
          </w:tcPr>
          <w:p w14:paraId="069E1EAC" w14:textId="77777777" w:rsidR="005E190A" w:rsidRPr="005E190A" w:rsidRDefault="005E190A" w:rsidP="0028274A">
            <w:pPr>
              <w:rPr>
                <w:lang w:val="en-GB"/>
              </w:rPr>
            </w:pPr>
            <w:r w:rsidRPr="005E190A">
              <w:rPr>
                <w:lang w:val="en-GB"/>
              </w:rPr>
              <w:t>25.0%</w:t>
            </w:r>
          </w:p>
        </w:tc>
      </w:tr>
    </w:tbl>
    <w:p w14:paraId="7ADAEE80" w14:textId="77777777" w:rsidR="005E190A" w:rsidRDefault="005E190A" w:rsidP="005E190A">
      <w:pPr>
        <w:rPr>
          <w:lang w:val="en-GB"/>
        </w:rPr>
      </w:pPr>
    </w:p>
    <w:p w14:paraId="652DABCF" w14:textId="4DA115C2" w:rsidR="005E190A" w:rsidRDefault="005E190A" w:rsidP="005E190A">
      <w:pPr>
        <w:rPr>
          <w:b/>
          <w:bCs/>
          <w:lang w:val="en-GB"/>
        </w:rPr>
      </w:pPr>
      <w:r w:rsidRPr="005E190A">
        <w:rPr>
          <w:b/>
          <w:bCs/>
          <w:lang w:val="en-GB"/>
        </w:rPr>
        <w:t>6.</w:t>
      </w:r>
      <w:r w:rsidR="000B09A0">
        <w:rPr>
          <w:b/>
          <w:bCs/>
          <w:lang w:val="en-GB"/>
        </w:rPr>
        <w:t>3</w:t>
      </w:r>
      <w:r w:rsidRPr="005E190A">
        <w:rPr>
          <w:b/>
          <w:bCs/>
          <w:lang w:val="en-GB"/>
        </w:rPr>
        <w:t xml:space="preserve"> Wheater effects of crops </w:t>
      </w:r>
    </w:p>
    <w:p w14:paraId="6EC52A47" w14:textId="3F501756" w:rsidR="005B42AD" w:rsidRPr="005B42AD" w:rsidRDefault="005B42AD" w:rsidP="005E190A">
      <w:pPr>
        <w:rPr>
          <w:lang w:val="en-GB"/>
        </w:rPr>
      </w:pPr>
      <w:r w:rsidRPr="005B42AD">
        <w:rPr>
          <w:lang w:val="en-GB"/>
        </w:rPr>
        <w:t>6.</w:t>
      </w:r>
      <w:r w:rsidR="000B09A0">
        <w:rPr>
          <w:lang w:val="en-GB"/>
        </w:rPr>
        <w:t>3</w:t>
      </w:r>
      <w:r w:rsidRPr="005B42AD">
        <w:rPr>
          <w:lang w:val="en-GB"/>
        </w:rPr>
        <w:t>.1Wheat</w:t>
      </w:r>
    </w:p>
    <w:tbl>
      <w:tblPr>
        <w:tblStyle w:val="Tablaconcuadrcula"/>
        <w:tblW w:w="0" w:type="auto"/>
        <w:tblLook w:val="04A0" w:firstRow="1" w:lastRow="0" w:firstColumn="1" w:lastColumn="0" w:noHBand="0" w:noVBand="1"/>
      </w:tblPr>
      <w:tblGrid>
        <w:gridCol w:w="1728"/>
        <w:gridCol w:w="1729"/>
        <w:gridCol w:w="1729"/>
        <w:gridCol w:w="1729"/>
        <w:gridCol w:w="1729"/>
      </w:tblGrid>
      <w:tr w:rsidR="005E190A" w:rsidRPr="005E190A" w14:paraId="3531CAE8" w14:textId="77777777">
        <w:tc>
          <w:tcPr>
            <w:tcW w:w="1728" w:type="dxa"/>
          </w:tcPr>
          <w:p w14:paraId="1EF3F7D8" w14:textId="2BADDAC6" w:rsidR="005E190A" w:rsidRPr="005B42AD" w:rsidRDefault="005E190A" w:rsidP="00DE540C">
            <w:pPr>
              <w:rPr>
                <w:b/>
                <w:bCs/>
                <w:lang w:val="en-GB"/>
              </w:rPr>
            </w:pPr>
            <w:r w:rsidRPr="005B42AD">
              <w:rPr>
                <w:b/>
                <w:bCs/>
                <w:lang w:val="en-GB"/>
              </w:rPr>
              <w:t xml:space="preserve">Rainfall / Temperature </w:t>
            </w:r>
          </w:p>
        </w:tc>
        <w:tc>
          <w:tcPr>
            <w:tcW w:w="1729" w:type="dxa"/>
          </w:tcPr>
          <w:p w14:paraId="1077E8E5" w14:textId="77777777" w:rsidR="005E190A" w:rsidRPr="005B42AD" w:rsidRDefault="005E190A" w:rsidP="00DE540C">
            <w:pPr>
              <w:rPr>
                <w:b/>
                <w:bCs/>
                <w:lang w:val="en-GB"/>
              </w:rPr>
            </w:pPr>
            <w:r w:rsidRPr="005B42AD">
              <w:rPr>
                <w:b/>
                <w:bCs/>
                <w:lang w:val="en-GB"/>
              </w:rPr>
              <w:t>Cool</w:t>
            </w:r>
          </w:p>
        </w:tc>
        <w:tc>
          <w:tcPr>
            <w:tcW w:w="1729" w:type="dxa"/>
          </w:tcPr>
          <w:p w14:paraId="632E6158" w14:textId="77777777" w:rsidR="005E190A" w:rsidRPr="005B42AD" w:rsidRDefault="005E190A" w:rsidP="00DE540C">
            <w:pPr>
              <w:rPr>
                <w:b/>
                <w:bCs/>
                <w:lang w:val="en-GB"/>
              </w:rPr>
            </w:pPr>
            <w:r w:rsidRPr="005B42AD">
              <w:rPr>
                <w:b/>
                <w:bCs/>
                <w:lang w:val="en-GB"/>
              </w:rPr>
              <w:t>Normal</w:t>
            </w:r>
          </w:p>
        </w:tc>
        <w:tc>
          <w:tcPr>
            <w:tcW w:w="1729" w:type="dxa"/>
          </w:tcPr>
          <w:p w14:paraId="05596A1A" w14:textId="77777777" w:rsidR="005E190A" w:rsidRPr="005B42AD" w:rsidRDefault="005E190A" w:rsidP="00DE540C">
            <w:pPr>
              <w:rPr>
                <w:b/>
                <w:bCs/>
                <w:lang w:val="en-GB"/>
              </w:rPr>
            </w:pPr>
            <w:r w:rsidRPr="005B42AD">
              <w:rPr>
                <w:b/>
                <w:bCs/>
                <w:lang w:val="en-GB"/>
              </w:rPr>
              <w:t>Warm</w:t>
            </w:r>
          </w:p>
        </w:tc>
        <w:tc>
          <w:tcPr>
            <w:tcW w:w="1729" w:type="dxa"/>
          </w:tcPr>
          <w:p w14:paraId="524827F5" w14:textId="77777777" w:rsidR="005E190A" w:rsidRPr="005B42AD" w:rsidRDefault="005E190A" w:rsidP="00DE540C">
            <w:pPr>
              <w:rPr>
                <w:b/>
                <w:bCs/>
                <w:lang w:val="en-GB"/>
              </w:rPr>
            </w:pPr>
            <w:r w:rsidRPr="005B42AD">
              <w:rPr>
                <w:b/>
                <w:bCs/>
                <w:lang w:val="en-GB"/>
              </w:rPr>
              <w:t>Very warm</w:t>
            </w:r>
          </w:p>
        </w:tc>
      </w:tr>
      <w:tr w:rsidR="005E190A" w:rsidRPr="005E190A" w14:paraId="20D0BF76" w14:textId="77777777">
        <w:tc>
          <w:tcPr>
            <w:tcW w:w="1728" w:type="dxa"/>
          </w:tcPr>
          <w:p w14:paraId="5241E525" w14:textId="77777777" w:rsidR="005E190A" w:rsidRPr="005B42AD" w:rsidRDefault="005E190A" w:rsidP="00DE540C">
            <w:pPr>
              <w:rPr>
                <w:b/>
                <w:bCs/>
                <w:lang w:val="en-GB"/>
              </w:rPr>
            </w:pPr>
            <w:r w:rsidRPr="005B42AD">
              <w:rPr>
                <w:b/>
                <w:bCs/>
                <w:lang w:val="en-GB"/>
              </w:rPr>
              <w:t>Very dry</w:t>
            </w:r>
          </w:p>
        </w:tc>
        <w:tc>
          <w:tcPr>
            <w:tcW w:w="1729" w:type="dxa"/>
          </w:tcPr>
          <w:p w14:paraId="4500A57E" w14:textId="77777777" w:rsidR="005E190A" w:rsidRPr="005E190A" w:rsidRDefault="005E190A" w:rsidP="00DE540C">
            <w:pPr>
              <w:rPr>
                <w:lang w:val="en-GB"/>
              </w:rPr>
            </w:pPr>
            <w:r w:rsidRPr="005E190A">
              <w:rPr>
                <w:lang w:val="en-GB"/>
              </w:rPr>
              <w:t>0.47</w:t>
            </w:r>
          </w:p>
        </w:tc>
        <w:tc>
          <w:tcPr>
            <w:tcW w:w="1729" w:type="dxa"/>
          </w:tcPr>
          <w:p w14:paraId="44D99F93" w14:textId="77777777" w:rsidR="005E190A" w:rsidRPr="005E190A" w:rsidRDefault="005E190A" w:rsidP="00DE540C">
            <w:pPr>
              <w:rPr>
                <w:lang w:val="en-GB"/>
              </w:rPr>
            </w:pPr>
            <w:r w:rsidRPr="005E190A">
              <w:rPr>
                <w:lang w:val="en-GB"/>
              </w:rPr>
              <w:t>0.45</w:t>
            </w:r>
          </w:p>
        </w:tc>
        <w:tc>
          <w:tcPr>
            <w:tcW w:w="1729" w:type="dxa"/>
          </w:tcPr>
          <w:p w14:paraId="6BCBAB35" w14:textId="77777777" w:rsidR="005E190A" w:rsidRPr="005E190A" w:rsidRDefault="005E190A" w:rsidP="00DE540C">
            <w:pPr>
              <w:rPr>
                <w:lang w:val="en-GB"/>
              </w:rPr>
            </w:pPr>
            <w:r w:rsidRPr="005E190A">
              <w:rPr>
                <w:lang w:val="en-GB"/>
              </w:rPr>
              <w:t>0.41</w:t>
            </w:r>
          </w:p>
        </w:tc>
        <w:tc>
          <w:tcPr>
            <w:tcW w:w="1729" w:type="dxa"/>
          </w:tcPr>
          <w:p w14:paraId="7F74042A" w14:textId="77777777" w:rsidR="005E190A" w:rsidRPr="005E190A" w:rsidRDefault="005E190A" w:rsidP="00DE540C">
            <w:pPr>
              <w:rPr>
                <w:lang w:val="en-GB"/>
              </w:rPr>
            </w:pPr>
            <w:r w:rsidRPr="005E190A">
              <w:rPr>
                <w:lang w:val="en-GB"/>
              </w:rPr>
              <w:t>0.31</w:t>
            </w:r>
          </w:p>
        </w:tc>
      </w:tr>
      <w:tr w:rsidR="005E190A" w:rsidRPr="005E190A" w14:paraId="02EADA1D" w14:textId="77777777">
        <w:tc>
          <w:tcPr>
            <w:tcW w:w="1728" w:type="dxa"/>
          </w:tcPr>
          <w:p w14:paraId="034DE39E" w14:textId="77777777" w:rsidR="005E190A" w:rsidRPr="005B42AD" w:rsidRDefault="005E190A" w:rsidP="00DE540C">
            <w:pPr>
              <w:rPr>
                <w:b/>
                <w:bCs/>
                <w:lang w:val="en-GB"/>
              </w:rPr>
            </w:pPr>
            <w:r w:rsidRPr="005B42AD">
              <w:rPr>
                <w:b/>
                <w:bCs/>
                <w:lang w:val="en-GB"/>
              </w:rPr>
              <w:t>Dry</w:t>
            </w:r>
          </w:p>
        </w:tc>
        <w:tc>
          <w:tcPr>
            <w:tcW w:w="1729" w:type="dxa"/>
          </w:tcPr>
          <w:p w14:paraId="5E21DE64" w14:textId="77777777" w:rsidR="005E190A" w:rsidRPr="005E190A" w:rsidRDefault="005E190A" w:rsidP="00DE540C">
            <w:pPr>
              <w:rPr>
                <w:lang w:val="en-GB"/>
              </w:rPr>
            </w:pPr>
            <w:r w:rsidRPr="005E190A">
              <w:rPr>
                <w:lang w:val="en-GB"/>
              </w:rPr>
              <w:t>0.68</w:t>
            </w:r>
          </w:p>
        </w:tc>
        <w:tc>
          <w:tcPr>
            <w:tcW w:w="1729" w:type="dxa"/>
          </w:tcPr>
          <w:p w14:paraId="545D92CC" w14:textId="77777777" w:rsidR="005E190A" w:rsidRPr="005E190A" w:rsidRDefault="005E190A" w:rsidP="00DE540C">
            <w:pPr>
              <w:rPr>
                <w:lang w:val="en-GB"/>
              </w:rPr>
            </w:pPr>
            <w:r w:rsidRPr="005E190A">
              <w:rPr>
                <w:lang w:val="en-GB"/>
              </w:rPr>
              <w:t>0.65</w:t>
            </w:r>
          </w:p>
        </w:tc>
        <w:tc>
          <w:tcPr>
            <w:tcW w:w="1729" w:type="dxa"/>
          </w:tcPr>
          <w:p w14:paraId="24D57F3E" w14:textId="77777777" w:rsidR="005E190A" w:rsidRPr="005E190A" w:rsidRDefault="005E190A" w:rsidP="00DE540C">
            <w:pPr>
              <w:rPr>
                <w:lang w:val="en-GB"/>
              </w:rPr>
            </w:pPr>
            <w:r w:rsidRPr="005E190A">
              <w:rPr>
                <w:lang w:val="en-GB"/>
              </w:rPr>
              <w:t>0.60</w:t>
            </w:r>
          </w:p>
        </w:tc>
        <w:tc>
          <w:tcPr>
            <w:tcW w:w="1729" w:type="dxa"/>
          </w:tcPr>
          <w:p w14:paraId="2D7F2CEA" w14:textId="77777777" w:rsidR="005E190A" w:rsidRPr="005E190A" w:rsidRDefault="005E190A" w:rsidP="00DE540C">
            <w:pPr>
              <w:rPr>
                <w:lang w:val="en-GB"/>
              </w:rPr>
            </w:pPr>
            <w:r w:rsidRPr="005E190A">
              <w:rPr>
                <w:lang w:val="en-GB"/>
              </w:rPr>
              <w:t>0.52</w:t>
            </w:r>
          </w:p>
        </w:tc>
      </w:tr>
      <w:tr w:rsidR="005E190A" w:rsidRPr="005E190A" w14:paraId="6A0985B1" w14:textId="77777777">
        <w:tc>
          <w:tcPr>
            <w:tcW w:w="1728" w:type="dxa"/>
          </w:tcPr>
          <w:p w14:paraId="06BE3A7E" w14:textId="77777777" w:rsidR="005E190A" w:rsidRPr="005B42AD" w:rsidRDefault="005E190A" w:rsidP="00DE540C">
            <w:pPr>
              <w:rPr>
                <w:b/>
                <w:bCs/>
                <w:lang w:val="en-GB"/>
              </w:rPr>
            </w:pPr>
            <w:r w:rsidRPr="005B42AD">
              <w:rPr>
                <w:b/>
                <w:bCs/>
                <w:lang w:val="en-GB"/>
              </w:rPr>
              <w:t>Normal</w:t>
            </w:r>
          </w:p>
        </w:tc>
        <w:tc>
          <w:tcPr>
            <w:tcW w:w="1729" w:type="dxa"/>
          </w:tcPr>
          <w:p w14:paraId="4AD6B0D8" w14:textId="77777777" w:rsidR="005E190A" w:rsidRPr="005E190A" w:rsidRDefault="005E190A" w:rsidP="00DE540C">
            <w:pPr>
              <w:rPr>
                <w:lang w:val="en-GB"/>
              </w:rPr>
            </w:pPr>
            <w:r w:rsidRPr="005E190A">
              <w:rPr>
                <w:lang w:val="en-GB"/>
              </w:rPr>
              <w:t>1.05</w:t>
            </w:r>
          </w:p>
        </w:tc>
        <w:tc>
          <w:tcPr>
            <w:tcW w:w="1729" w:type="dxa"/>
          </w:tcPr>
          <w:p w14:paraId="294B1A5D" w14:textId="77777777" w:rsidR="005E190A" w:rsidRPr="005E190A" w:rsidRDefault="005E190A" w:rsidP="00DE540C">
            <w:pPr>
              <w:rPr>
                <w:lang w:val="en-GB"/>
              </w:rPr>
            </w:pPr>
            <w:r w:rsidRPr="005E190A">
              <w:rPr>
                <w:lang w:val="en-GB"/>
              </w:rPr>
              <w:t>1.00</w:t>
            </w:r>
          </w:p>
        </w:tc>
        <w:tc>
          <w:tcPr>
            <w:tcW w:w="1729" w:type="dxa"/>
          </w:tcPr>
          <w:p w14:paraId="413F2C6A" w14:textId="77777777" w:rsidR="005E190A" w:rsidRPr="005E190A" w:rsidRDefault="005E190A" w:rsidP="00DE540C">
            <w:pPr>
              <w:rPr>
                <w:lang w:val="en-GB"/>
              </w:rPr>
            </w:pPr>
            <w:r w:rsidRPr="005E190A">
              <w:rPr>
                <w:lang w:val="en-GB"/>
              </w:rPr>
              <w:t>0.92</w:t>
            </w:r>
          </w:p>
        </w:tc>
        <w:tc>
          <w:tcPr>
            <w:tcW w:w="1729" w:type="dxa"/>
          </w:tcPr>
          <w:p w14:paraId="2F97B50D" w14:textId="77777777" w:rsidR="005E190A" w:rsidRPr="005E190A" w:rsidRDefault="005E190A" w:rsidP="00DE540C">
            <w:pPr>
              <w:rPr>
                <w:lang w:val="en-GB"/>
              </w:rPr>
            </w:pPr>
            <w:r w:rsidRPr="005E190A">
              <w:rPr>
                <w:lang w:val="en-GB"/>
              </w:rPr>
              <w:t>0.80</w:t>
            </w:r>
          </w:p>
        </w:tc>
      </w:tr>
      <w:tr w:rsidR="005E190A" w:rsidRPr="005E190A" w14:paraId="1A19CAD6" w14:textId="77777777">
        <w:tc>
          <w:tcPr>
            <w:tcW w:w="1728" w:type="dxa"/>
          </w:tcPr>
          <w:p w14:paraId="0A5ACC91" w14:textId="77777777" w:rsidR="005E190A" w:rsidRPr="005B42AD" w:rsidRDefault="005E190A" w:rsidP="00DE540C">
            <w:pPr>
              <w:rPr>
                <w:b/>
                <w:bCs/>
                <w:lang w:val="en-GB"/>
              </w:rPr>
            </w:pPr>
            <w:r w:rsidRPr="005B42AD">
              <w:rPr>
                <w:b/>
                <w:bCs/>
                <w:lang w:val="en-GB"/>
              </w:rPr>
              <w:t>Humid</w:t>
            </w:r>
          </w:p>
        </w:tc>
        <w:tc>
          <w:tcPr>
            <w:tcW w:w="1729" w:type="dxa"/>
          </w:tcPr>
          <w:p w14:paraId="5866946A" w14:textId="77777777" w:rsidR="005E190A" w:rsidRPr="005E190A" w:rsidRDefault="005E190A" w:rsidP="00DE540C">
            <w:pPr>
              <w:rPr>
                <w:lang w:val="en-GB"/>
              </w:rPr>
            </w:pPr>
            <w:r w:rsidRPr="005E190A">
              <w:rPr>
                <w:lang w:val="en-GB"/>
              </w:rPr>
              <w:t>1.20</w:t>
            </w:r>
          </w:p>
        </w:tc>
        <w:tc>
          <w:tcPr>
            <w:tcW w:w="1729" w:type="dxa"/>
          </w:tcPr>
          <w:p w14:paraId="72589A1F" w14:textId="77777777" w:rsidR="005E190A" w:rsidRPr="005E190A" w:rsidRDefault="005E190A" w:rsidP="00DE540C">
            <w:pPr>
              <w:rPr>
                <w:lang w:val="en-GB"/>
              </w:rPr>
            </w:pPr>
            <w:r w:rsidRPr="005E190A">
              <w:rPr>
                <w:lang w:val="en-GB"/>
              </w:rPr>
              <w:t>1.15</w:t>
            </w:r>
          </w:p>
        </w:tc>
        <w:tc>
          <w:tcPr>
            <w:tcW w:w="1729" w:type="dxa"/>
          </w:tcPr>
          <w:p w14:paraId="4C1D7B84" w14:textId="77777777" w:rsidR="005E190A" w:rsidRPr="005E190A" w:rsidRDefault="005E190A" w:rsidP="00DE540C">
            <w:pPr>
              <w:rPr>
                <w:lang w:val="en-GB"/>
              </w:rPr>
            </w:pPr>
            <w:r w:rsidRPr="005E190A">
              <w:rPr>
                <w:lang w:val="en-GB"/>
              </w:rPr>
              <w:t>1.06</w:t>
            </w:r>
          </w:p>
        </w:tc>
        <w:tc>
          <w:tcPr>
            <w:tcW w:w="1729" w:type="dxa"/>
          </w:tcPr>
          <w:p w14:paraId="2218524B" w14:textId="77777777" w:rsidR="005E190A" w:rsidRPr="005E190A" w:rsidRDefault="005E190A" w:rsidP="00DE540C">
            <w:pPr>
              <w:rPr>
                <w:lang w:val="en-GB"/>
              </w:rPr>
            </w:pPr>
            <w:r w:rsidRPr="005E190A">
              <w:rPr>
                <w:lang w:val="en-GB"/>
              </w:rPr>
              <w:t>0.92</w:t>
            </w:r>
          </w:p>
        </w:tc>
      </w:tr>
    </w:tbl>
    <w:p w14:paraId="3E34C923" w14:textId="77777777" w:rsidR="005E190A" w:rsidRDefault="005E190A" w:rsidP="005E190A">
      <w:pPr>
        <w:rPr>
          <w:lang w:val="en-GB"/>
        </w:rPr>
      </w:pPr>
    </w:p>
    <w:p w14:paraId="205E17B9" w14:textId="45CD69DE" w:rsidR="005B42AD" w:rsidRDefault="005B42AD" w:rsidP="005E190A">
      <w:pPr>
        <w:rPr>
          <w:lang w:val="en-GB"/>
        </w:rPr>
      </w:pPr>
      <w:r>
        <w:rPr>
          <w:lang w:val="en-GB"/>
        </w:rPr>
        <w:t>6.</w:t>
      </w:r>
      <w:r w:rsidR="000B09A0">
        <w:rPr>
          <w:lang w:val="en-GB"/>
        </w:rPr>
        <w:t>3</w:t>
      </w:r>
      <w:r>
        <w:rPr>
          <w:lang w:val="en-GB"/>
        </w:rPr>
        <w:t>.2 Grapes</w:t>
      </w:r>
    </w:p>
    <w:tbl>
      <w:tblPr>
        <w:tblStyle w:val="Tablaconcuadrcula"/>
        <w:tblW w:w="0" w:type="auto"/>
        <w:tblLook w:val="04A0" w:firstRow="1" w:lastRow="0" w:firstColumn="1" w:lastColumn="0" w:noHBand="0" w:noVBand="1"/>
      </w:tblPr>
      <w:tblGrid>
        <w:gridCol w:w="1728"/>
        <w:gridCol w:w="1729"/>
        <w:gridCol w:w="1729"/>
        <w:gridCol w:w="1729"/>
        <w:gridCol w:w="1729"/>
      </w:tblGrid>
      <w:tr w:rsidR="005B42AD" w:rsidRPr="005B42AD" w14:paraId="6E9D04A4" w14:textId="77777777">
        <w:tc>
          <w:tcPr>
            <w:tcW w:w="1728" w:type="dxa"/>
          </w:tcPr>
          <w:p w14:paraId="6369800C" w14:textId="3166A28E" w:rsidR="005B42AD" w:rsidRPr="005B42AD" w:rsidRDefault="005B42AD" w:rsidP="00D03D32">
            <w:pPr>
              <w:rPr>
                <w:b/>
                <w:bCs/>
                <w:lang w:val="en-GB"/>
              </w:rPr>
            </w:pPr>
            <w:r w:rsidRPr="005B42AD">
              <w:rPr>
                <w:b/>
                <w:bCs/>
                <w:lang w:val="en-GB"/>
              </w:rPr>
              <w:t>Rainfall / Temperature</w:t>
            </w:r>
          </w:p>
        </w:tc>
        <w:tc>
          <w:tcPr>
            <w:tcW w:w="1729" w:type="dxa"/>
          </w:tcPr>
          <w:p w14:paraId="61623DCD" w14:textId="77777777" w:rsidR="005B42AD" w:rsidRPr="005B42AD" w:rsidRDefault="005B42AD" w:rsidP="00D03D32">
            <w:pPr>
              <w:rPr>
                <w:b/>
                <w:bCs/>
                <w:lang w:val="en-GB"/>
              </w:rPr>
            </w:pPr>
            <w:r w:rsidRPr="005B42AD">
              <w:rPr>
                <w:b/>
                <w:bCs/>
                <w:lang w:val="en-GB"/>
              </w:rPr>
              <w:t>Cool</w:t>
            </w:r>
          </w:p>
        </w:tc>
        <w:tc>
          <w:tcPr>
            <w:tcW w:w="1729" w:type="dxa"/>
          </w:tcPr>
          <w:p w14:paraId="10E9BB77" w14:textId="77777777" w:rsidR="005B42AD" w:rsidRPr="005B42AD" w:rsidRDefault="005B42AD" w:rsidP="00D03D32">
            <w:pPr>
              <w:rPr>
                <w:b/>
                <w:bCs/>
                <w:lang w:val="en-GB"/>
              </w:rPr>
            </w:pPr>
            <w:r w:rsidRPr="005B42AD">
              <w:rPr>
                <w:b/>
                <w:bCs/>
                <w:lang w:val="en-GB"/>
              </w:rPr>
              <w:t>Normal</w:t>
            </w:r>
          </w:p>
        </w:tc>
        <w:tc>
          <w:tcPr>
            <w:tcW w:w="1729" w:type="dxa"/>
          </w:tcPr>
          <w:p w14:paraId="71C97D79" w14:textId="77777777" w:rsidR="005B42AD" w:rsidRPr="005B42AD" w:rsidRDefault="005B42AD" w:rsidP="00D03D32">
            <w:pPr>
              <w:rPr>
                <w:b/>
                <w:bCs/>
                <w:lang w:val="en-GB"/>
              </w:rPr>
            </w:pPr>
            <w:r w:rsidRPr="005B42AD">
              <w:rPr>
                <w:b/>
                <w:bCs/>
                <w:lang w:val="en-GB"/>
              </w:rPr>
              <w:t>Warm</w:t>
            </w:r>
          </w:p>
        </w:tc>
        <w:tc>
          <w:tcPr>
            <w:tcW w:w="1729" w:type="dxa"/>
          </w:tcPr>
          <w:p w14:paraId="59DF8277" w14:textId="77777777" w:rsidR="005B42AD" w:rsidRPr="005B42AD" w:rsidRDefault="005B42AD" w:rsidP="00D03D32">
            <w:pPr>
              <w:rPr>
                <w:b/>
                <w:bCs/>
                <w:lang w:val="en-GB"/>
              </w:rPr>
            </w:pPr>
            <w:r w:rsidRPr="005B42AD">
              <w:rPr>
                <w:b/>
                <w:bCs/>
                <w:lang w:val="en-GB"/>
              </w:rPr>
              <w:t>Very warm</w:t>
            </w:r>
          </w:p>
        </w:tc>
      </w:tr>
      <w:tr w:rsidR="005B42AD" w:rsidRPr="005B42AD" w14:paraId="5FF45294" w14:textId="77777777">
        <w:tc>
          <w:tcPr>
            <w:tcW w:w="1728" w:type="dxa"/>
          </w:tcPr>
          <w:p w14:paraId="18C7F99F" w14:textId="77777777" w:rsidR="005B42AD" w:rsidRPr="005B42AD" w:rsidRDefault="005B42AD" w:rsidP="00D03D32">
            <w:pPr>
              <w:rPr>
                <w:b/>
                <w:bCs/>
                <w:lang w:val="en-GB"/>
              </w:rPr>
            </w:pPr>
            <w:r w:rsidRPr="005B42AD">
              <w:rPr>
                <w:b/>
                <w:bCs/>
                <w:lang w:val="en-GB"/>
              </w:rPr>
              <w:t>Very dry</w:t>
            </w:r>
          </w:p>
        </w:tc>
        <w:tc>
          <w:tcPr>
            <w:tcW w:w="1729" w:type="dxa"/>
          </w:tcPr>
          <w:p w14:paraId="4AC00DEC" w14:textId="77777777" w:rsidR="005B42AD" w:rsidRPr="005B42AD" w:rsidRDefault="005B42AD" w:rsidP="00D03D32">
            <w:pPr>
              <w:rPr>
                <w:lang w:val="en-GB"/>
              </w:rPr>
            </w:pPr>
            <w:r w:rsidRPr="005B42AD">
              <w:rPr>
                <w:lang w:val="en-GB"/>
              </w:rPr>
              <w:t>0.63</w:t>
            </w:r>
          </w:p>
        </w:tc>
        <w:tc>
          <w:tcPr>
            <w:tcW w:w="1729" w:type="dxa"/>
          </w:tcPr>
          <w:p w14:paraId="44E2E350" w14:textId="77777777" w:rsidR="005B42AD" w:rsidRPr="005B42AD" w:rsidRDefault="005B42AD" w:rsidP="00D03D32">
            <w:pPr>
              <w:rPr>
                <w:lang w:val="en-GB"/>
              </w:rPr>
            </w:pPr>
            <w:r w:rsidRPr="005B42AD">
              <w:rPr>
                <w:lang w:val="en-GB"/>
              </w:rPr>
              <w:t>0.70</w:t>
            </w:r>
          </w:p>
        </w:tc>
        <w:tc>
          <w:tcPr>
            <w:tcW w:w="1729" w:type="dxa"/>
          </w:tcPr>
          <w:p w14:paraId="4F373FF7" w14:textId="77777777" w:rsidR="005B42AD" w:rsidRPr="005B42AD" w:rsidRDefault="005B42AD" w:rsidP="00D03D32">
            <w:pPr>
              <w:rPr>
                <w:lang w:val="en-GB"/>
              </w:rPr>
            </w:pPr>
            <w:r w:rsidRPr="005B42AD">
              <w:rPr>
                <w:lang w:val="en-GB"/>
              </w:rPr>
              <w:t>0.72</w:t>
            </w:r>
          </w:p>
        </w:tc>
        <w:tc>
          <w:tcPr>
            <w:tcW w:w="1729" w:type="dxa"/>
          </w:tcPr>
          <w:p w14:paraId="159DC0A6" w14:textId="77777777" w:rsidR="005B42AD" w:rsidRPr="005B42AD" w:rsidRDefault="005B42AD" w:rsidP="00D03D32">
            <w:pPr>
              <w:rPr>
                <w:lang w:val="en-GB"/>
              </w:rPr>
            </w:pPr>
            <w:r w:rsidRPr="005B42AD">
              <w:rPr>
                <w:lang w:val="en-GB"/>
              </w:rPr>
              <w:t>0.51</w:t>
            </w:r>
          </w:p>
        </w:tc>
      </w:tr>
      <w:tr w:rsidR="005B42AD" w:rsidRPr="005B42AD" w14:paraId="445DB475" w14:textId="77777777">
        <w:tc>
          <w:tcPr>
            <w:tcW w:w="1728" w:type="dxa"/>
          </w:tcPr>
          <w:p w14:paraId="3B10F366" w14:textId="77777777" w:rsidR="005B42AD" w:rsidRPr="005B42AD" w:rsidRDefault="005B42AD" w:rsidP="00D03D32">
            <w:pPr>
              <w:rPr>
                <w:b/>
                <w:bCs/>
                <w:lang w:val="en-GB"/>
              </w:rPr>
            </w:pPr>
            <w:r w:rsidRPr="005B42AD">
              <w:rPr>
                <w:b/>
                <w:bCs/>
                <w:lang w:val="en-GB"/>
              </w:rPr>
              <w:t>Dry</w:t>
            </w:r>
          </w:p>
        </w:tc>
        <w:tc>
          <w:tcPr>
            <w:tcW w:w="1729" w:type="dxa"/>
          </w:tcPr>
          <w:p w14:paraId="14565EA8" w14:textId="77777777" w:rsidR="005B42AD" w:rsidRPr="005B42AD" w:rsidRDefault="005B42AD" w:rsidP="00D03D32">
            <w:pPr>
              <w:rPr>
                <w:lang w:val="en-GB"/>
              </w:rPr>
            </w:pPr>
            <w:r w:rsidRPr="005B42AD">
              <w:rPr>
                <w:lang w:val="en-GB"/>
              </w:rPr>
              <w:t>0.77</w:t>
            </w:r>
          </w:p>
        </w:tc>
        <w:tc>
          <w:tcPr>
            <w:tcW w:w="1729" w:type="dxa"/>
          </w:tcPr>
          <w:p w14:paraId="507A1B43" w14:textId="77777777" w:rsidR="005B42AD" w:rsidRPr="005B42AD" w:rsidRDefault="005B42AD" w:rsidP="00D03D32">
            <w:pPr>
              <w:rPr>
                <w:lang w:val="en-GB"/>
              </w:rPr>
            </w:pPr>
            <w:r w:rsidRPr="005B42AD">
              <w:rPr>
                <w:lang w:val="en-GB"/>
              </w:rPr>
              <w:t>0.85</w:t>
            </w:r>
          </w:p>
        </w:tc>
        <w:tc>
          <w:tcPr>
            <w:tcW w:w="1729" w:type="dxa"/>
          </w:tcPr>
          <w:p w14:paraId="7774B712" w14:textId="77777777" w:rsidR="005B42AD" w:rsidRPr="005B42AD" w:rsidRDefault="005B42AD" w:rsidP="00D03D32">
            <w:pPr>
              <w:rPr>
                <w:lang w:val="en-GB"/>
              </w:rPr>
            </w:pPr>
            <w:r w:rsidRPr="005B42AD">
              <w:rPr>
                <w:lang w:val="en-GB"/>
              </w:rPr>
              <w:t>0.88</w:t>
            </w:r>
          </w:p>
        </w:tc>
        <w:tc>
          <w:tcPr>
            <w:tcW w:w="1729" w:type="dxa"/>
          </w:tcPr>
          <w:p w14:paraId="53A036A8" w14:textId="77777777" w:rsidR="005B42AD" w:rsidRPr="005B42AD" w:rsidRDefault="005B42AD" w:rsidP="00D03D32">
            <w:pPr>
              <w:rPr>
                <w:lang w:val="en-GB"/>
              </w:rPr>
            </w:pPr>
            <w:r w:rsidRPr="005B42AD">
              <w:rPr>
                <w:lang w:val="en-GB"/>
              </w:rPr>
              <w:t>0.72</w:t>
            </w:r>
          </w:p>
        </w:tc>
      </w:tr>
      <w:tr w:rsidR="005B42AD" w:rsidRPr="005B42AD" w14:paraId="4BA4724D" w14:textId="77777777">
        <w:tc>
          <w:tcPr>
            <w:tcW w:w="1728" w:type="dxa"/>
          </w:tcPr>
          <w:p w14:paraId="59E0B5C8" w14:textId="77777777" w:rsidR="005B42AD" w:rsidRPr="005B42AD" w:rsidRDefault="005B42AD" w:rsidP="00D03D32">
            <w:pPr>
              <w:rPr>
                <w:b/>
                <w:bCs/>
                <w:lang w:val="en-GB"/>
              </w:rPr>
            </w:pPr>
            <w:r w:rsidRPr="005B42AD">
              <w:rPr>
                <w:b/>
                <w:bCs/>
                <w:lang w:val="en-GB"/>
              </w:rPr>
              <w:t>Normal</w:t>
            </w:r>
          </w:p>
        </w:tc>
        <w:tc>
          <w:tcPr>
            <w:tcW w:w="1729" w:type="dxa"/>
          </w:tcPr>
          <w:p w14:paraId="1CAAAC39" w14:textId="77777777" w:rsidR="005B42AD" w:rsidRPr="005B42AD" w:rsidRDefault="005B42AD" w:rsidP="00D03D32">
            <w:pPr>
              <w:rPr>
                <w:lang w:val="en-GB"/>
              </w:rPr>
            </w:pPr>
            <w:r w:rsidRPr="005B42AD">
              <w:rPr>
                <w:lang w:val="en-GB"/>
              </w:rPr>
              <w:t>0.90</w:t>
            </w:r>
          </w:p>
        </w:tc>
        <w:tc>
          <w:tcPr>
            <w:tcW w:w="1729" w:type="dxa"/>
          </w:tcPr>
          <w:p w14:paraId="5A9DD621" w14:textId="77777777" w:rsidR="005B42AD" w:rsidRPr="005B42AD" w:rsidRDefault="005B42AD" w:rsidP="00D03D32">
            <w:pPr>
              <w:rPr>
                <w:lang w:val="en-GB"/>
              </w:rPr>
            </w:pPr>
            <w:r w:rsidRPr="005B42AD">
              <w:rPr>
                <w:lang w:val="en-GB"/>
              </w:rPr>
              <w:t>1.00</w:t>
            </w:r>
          </w:p>
        </w:tc>
        <w:tc>
          <w:tcPr>
            <w:tcW w:w="1729" w:type="dxa"/>
          </w:tcPr>
          <w:p w14:paraId="742C9E81" w14:textId="77777777" w:rsidR="005B42AD" w:rsidRPr="005B42AD" w:rsidRDefault="005B42AD" w:rsidP="00D03D32">
            <w:pPr>
              <w:rPr>
                <w:lang w:val="en-GB"/>
              </w:rPr>
            </w:pPr>
            <w:r w:rsidRPr="005B42AD">
              <w:rPr>
                <w:lang w:val="en-GB"/>
              </w:rPr>
              <w:t>1.03</w:t>
            </w:r>
          </w:p>
        </w:tc>
        <w:tc>
          <w:tcPr>
            <w:tcW w:w="1729" w:type="dxa"/>
          </w:tcPr>
          <w:p w14:paraId="6EC9B7FE" w14:textId="77777777" w:rsidR="005B42AD" w:rsidRPr="005B42AD" w:rsidRDefault="005B42AD" w:rsidP="00D03D32">
            <w:pPr>
              <w:rPr>
                <w:lang w:val="en-GB"/>
              </w:rPr>
            </w:pPr>
            <w:r w:rsidRPr="005B42AD">
              <w:rPr>
                <w:lang w:val="en-GB"/>
              </w:rPr>
              <w:t>0.85</w:t>
            </w:r>
          </w:p>
        </w:tc>
      </w:tr>
      <w:tr w:rsidR="005B42AD" w:rsidRPr="005B42AD" w14:paraId="325C7694" w14:textId="77777777">
        <w:tc>
          <w:tcPr>
            <w:tcW w:w="1728" w:type="dxa"/>
          </w:tcPr>
          <w:p w14:paraId="7EC1C484" w14:textId="77777777" w:rsidR="005B42AD" w:rsidRPr="005B42AD" w:rsidRDefault="005B42AD" w:rsidP="00D03D32">
            <w:pPr>
              <w:rPr>
                <w:b/>
                <w:bCs/>
                <w:lang w:val="en-GB"/>
              </w:rPr>
            </w:pPr>
            <w:r w:rsidRPr="005B42AD">
              <w:rPr>
                <w:b/>
                <w:bCs/>
                <w:lang w:val="en-GB"/>
              </w:rPr>
              <w:t>Humid</w:t>
            </w:r>
          </w:p>
        </w:tc>
        <w:tc>
          <w:tcPr>
            <w:tcW w:w="1729" w:type="dxa"/>
          </w:tcPr>
          <w:p w14:paraId="6A9D0645" w14:textId="77777777" w:rsidR="005B42AD" w:rsidRPr="005B42AD" w:rsidRDefault="005B42AD" w:rsidP="00D03D32">
            <w:pPr>
              <w:rPr>
                <w:lang w:val="en-GB"/>
              </w:rPr>
            </w:pPr>
            <w:r w:rsidRPr="005B42AD">
              <w:rPr>
                <w:lang w:val="en-GB"/>
              </w:rPr>
              <w:t>0.95</w:t>
            </w:r>
          </w:p>
        </w:tc>
        <w:tc>
          <w:tcPr>
            <w:tcW w:w="1729" w:type="dxa"/>
          </w:tcPr>
          <w:p w14:paraId="25066AE5" w14:textId="77777777" w:rsidR="005B42AD" w:rsidRPr="005B42AD" w:rsidRDefault="005B42AD" w:rsidP="00D03D32">
            <w:pPr>
              <w:rPr>
                <w:lang w:val="en-GB"/>
              </w:rPr>
            </w:pPr>
            <w:r w:rsidRPr="005B42AD">
              <w:rPr>
                <w:lang w:val="en-GB"/>
              </w:rPr>
              <w:t>1.05</w:t>
            </w:r>
          </w:p>
        </w:tc>
        <w:tc>
          <w:tcPr>
            <w:tcW w:w="1729" w:type="dxa"/>
          </w:tcPr>
          <w:p w14:paraId="023FA744" w14:textId="77777777" w:rsidR="005B42AD" w:rsidRPr="005B42AD" w:rsidRDefault="005B42AD" w:rsidP="00D03D32">
            <w:pPr>
              <w:rPr>
                <w:lang w:val="en-GB"/>
              </w:rPr>
            </w:pPr>
            <w:r w:rsidRPr="005B42AD">
              <w:rPr>
                <w:lang w:val="en-GB"/>
              </w:rPr>
              <w:t>1.08</w:t>
            </w:r>
          </w:p>
        </w:tc>
        <w:tc>
          <w:tcPr>
            <w:tcW w:w="1729" w:type="dxa"/>
          </w:tcPr>
          <w:p w14:paraId="5F008789" w14:textId="77777777" w:rsidR="005B42AD" w:rsidRPr="005B42AD" w:rsidRDefault="005B42AD" w:rsidP="00D03D32">
            <w:pPr>
              <w:rPr>
                <w:lang w:val="en-GB"/>
              </w:rPr>
            </w:pPr>
            <w:r w:rsidRPr="005B42AD">
              <w:rPr>
                <w:lang w:val="en-GB"/>
              </w:rPr>
              <w:t>0.89</w:t>
            </w:r>
          </w:p>
        </w:tc>
      </w:tr>
    </w:tbl>
    <w:p w14:paraId="1AD139A8" w14:textId="77777777" w:rsidR="005B42AD" w:rsidRDefault="005B42AD" w:rsidP="005E190A">
      <w:pPr>
        <w:rPr>
          <w:lang w:val="en-GB"/>
        </w:rPr>
      </w:pPr>
    </w:p>
    <w:p w14:paraId="34E4EAFC" w14:textId="21DE4487" w:rsidR="005B42AD" w:rsidRDefault="005B42AD" w:rsidP="005E190A">
      <w:pPr>
        <w:rPr>
          <w:lang w:val="en-GB"/>
        </w:rPr>
      </w:pPr>
      <w:r>
        <w:rPr>
          <w:lang w:val="en-GB"/>
        </w:rPr>
        <w:t>6.</w:t>
      </w:r>
      <w:r w:rsidR="000B09A0">
        <w:rPr>
          <w:lang w:val="en-GB"/>
        </w:rPr>
        <w:t>3</w:t>
      </w:r>
      <w:r>
        <w:rPr>
          <w:lang w:val="en-GB"/>
        </w:rPr>
        <w:t>.3 Olives</w:t>
      </w:r>
    </w:p>
    <w:tbl>
      <w:tblPr>
        <w:tblStyle w:val="Tablaconcuadrcula"/>
        <w:tblW w:w="0" w:type="auto"/>
        <w:tblLook w:val="04A0" w:firstRow="1" w:lastRow="0" w:firstColumn="1" w:lastColumn="0" w:noHBand="0" w:noVBand="1"/>
      </w:tblPr>
      <w:tblGrid>
        <w:gridCol w:w="1728"/>
        <w:gridCol w:w="1729"/>
        <w:gridCol w:w="1729"/>
        <w:gridCol w:w="1729"/>
        <w:gridCol w:w="1729"/>
      </w:tblGrid>
      <w:tr w:rsidR="005B42AD" w:rsidRPr="005B42AD" w14:paraId="11142C5F" w14:textId="77777777">
        <w:tc>
          <w:tcPr>
            <w:tcW w:w="1728" w:type="dxa"/>
          </w:tcPr>
          <w:p w14:paraId="0BE87F03" w14:textId="7AFA81C1" w:rsidR="005B42AD" w:rsidRPr="005B42AD" w:rsidRDefault="005B42AD" w:rsidP="00097EBE">
            <w:pPr>
              <w:rPr>
                <w:b/>
                <w:bCs/>
                <w:lang w:val="en-GB"/>
              </w:rPr>
            </w:pPr>
            <w:r w:rsidRPr="005B42AD">
              <w:rPr>
                <w:b/>
                <w:bCs/>
                <w:lang w:val="en-GB"/>
              </w:rPr>
              <w:t>Rainfall / Temperature</w:t>
            </w:r>
          </w:p>
        </w:tc>
        <w:tc>
          <w:tcPr>
            <w:tcW w:w="1729" w:type="dxa"/>
          </w:tcPr>
          <w:p w14:paraId="715D5C25" w14:textId="77777777" w:rsidR="005B42AD" w:rsidRPr="005B42AD" w:rsidRDefault="005B42AD" w:rsidP="00097EBE">
            <w:pPr>
              <w:rPr>
                <w:b/>
                <w:bCs/>
                <w:lang w:val="en-GB"/>
              </w:rPr>
            </w:pPr>
            <w:r w:rsidRPr="005B42AD">
              <w:rPr>
                <w:b/>
                <w:bCs/>
                <w:lang w:val="en-GB"/>
              </w:rPr>
              <w:t>Cool</w:t>
            </w:r>
          </w:p>
        </w:tc>
        <w:tc>
          <w:tcPr>
            <w:tcW w:w="1729" w:type="dxa"/>
          </w:tcPr>
          <w:p w14:paraId="25A4F147" w14:textId="77777777" w:rsidR="005B42AD" w:rsidRPr="005B42AD" w:rsidRDefault="005B42AD" w:rsidP="00097EBE">
            <w:pPr>
              <w:rPr>
                <w:b/>
                <w:bCs/>
                <w:lang w:val="en-GB"/>
              </w:rPr>
            </w:pPr>
            <w:r w:rsidRPr="005B42AD">
              <w:rPr>
                <w:b/>
                <w:bCs/>
                <w:lang w:val="en-GB"/>
              </w:rPr>
              <w:t>Normal</w:t>
            </w:r>
          </w:p>
        </w:tc>
        <w:tc>
          <w:tcPr>
            <w:tcW w:w="1729" w:type="dxa"/>
          </w:tcPr>
          <w:p w14:paraId="43C8F1C2" w14:textId="77777777" w:rsidR="005B42AD" w:rsidRPr="005B42AD" w:rsidRDefault="005B42AD" w:rsidP="00097EBE">
            <w:pPr>
              <w:rPr>
                <w:b/>
                <w:bCs/>
                <w:lang w:val="en-GB"/>
              </w:rPr>
            </w:pPr>
            <w:r w:rsidRPr="005B42AD">
              <w:rPr>
                <w:b/>
                <w:bCs/>
                <w:lang w:val="en-GB"/>
              </w:rPr>
              <w:t>Warm</w:t>
            </w:r>
          </w:p>
        </w:tc>
        <w:tc>
          <w:tcPr>
            <w:tcW w:w="1729" w:type="dxa"/>
          </w:tcPr>
          <w:p w14:paraId="0EEF6577" w14:textId="77777777" w:rsidR="005B42AD" w:rsidRPr="005B42AD" w:rsidRDefault="005B42AD" w:rsidP="00097EBE">
            <w:pPr>
              <w:rPr>
                <w:b/>
                <w:bCs/>
                <w:lang w:val="en-GB"/>
              </w:rPr>
            </w:pPr>
            <w:r w:rsidRPr="005B42AD">
              <w:rPr>
                <w:b/>
                <w:bCs/>
                <w:lang w:val="en-GB"/>
              </w:rPr>
              <w:t>Very warm</w:t>
            </w:r>
          </w:p>
        </w:tc>
      </w:tr>
      <w:tr w:rsidR="005B42AD" w:rsidRPr="005B42AD" w14:paraId="684B1F6D" w14:textId="77777777">
        <w:tc>
          <w:tcPr>
            <w:tcW w:w="1728" w:type="dxa"/>
          </w:tcPr>
          <w:p w14:paraId="4DF6FD72" w14:textId="77777777" w:rsidR="005B42AD" w:rsidRPr="005B42AD" w:rsidRDefault="005B42AD" w:rsidP="00097EBE">
            <w:pPr>
              <w:rPr>
                <w:b/>
                <w:bCs/>
                <w:lang w:val="en-GB"/>
              </w:rPr>
            </w:pPr>
            <w:r w:rsidRPr="005B42AD">
              <w:rPr>
                <w:b/>
                <w:bCs/>
                <w:lang w:val="en-GB"/>
              </w:rPr>
              <w:t>Very dry</w:t>
            </w:r>
          </w:p>
        </w:tc>
        <w:tc>
          <w:tcPr>
            <w:tcW w:w="1729" w:type="dxa"/>
          </w:tcPr>
          <w:p w14:paraId="1765DC74" w14:textId="77777777" w:rsidR="005B42AD" w:rsidRPr="005B42AD" w:rsidRDefault="005B42AD" w:rsidP="00097EBE">
            <w:pPr>
              <w:rPr>
                <w:lang w:val="en-GB"/>
              </w:rPr>
            </w:pPr>
            <w:r w:rsidRPr="005B42AD">
              <w:rPr>
                <w:lang w:val="en-GB"/>
              </w:rPr>
              <w:t>0.62</w:t>
            </w:r>
          </w:p>
        </w:tc>
        <w:tc>
          <w:tcPr>
            <w:tcW w:w="1729" w:type="dxa"/>
          </w:tcPr>
          <w:p w14:paraId="39C7000B" w14:textId="77777777" w:rsidR="005B42AD" w:rsidRPr="005B42AD" w:rsidRDefault="005B42AD" w:rsidP="00097EBE">
            <w:pPr>
              <w:rPr>
                <w:lang w:val="en-GB"/>
              </w:rPr>
            </w:pPr>
            <w:r w:rsidRPr="005B42AD">
              <w:rPr>
                <w:lang w:val="en-GB"/>
              </w:rPr>
              <w:t>0.65</w:t>
            </w:r>
          </w:p>
        </w:tc>
        <w:tc>
          <w:tcPr>
            <w:tcW w:w="1729" w:type="dxa"/>
          </w:tcPr>
          <w:p w14:paraId="22597ECA" w14:textId="77777777" w:rsidR="005B42AD" w:rsidRPr="005B42AD" w:rsidRDefault="005B42AD" w:rsidP="00097EBE">
            <w:pPr>
              <w:rPr>
                <w:lang w:val="en-GB"/>
              </w:rPr>
            </w:pPr>
            <w:r w:rsidRPr="005B42AD">
              <w:rPr>
                <w:lang w:val="en-GB"/>
              </w:rPr>
              <w:t>0.65</w:t>
            </w:r>
          </w:p>
        </w:tc>
        <w:tc>
          <w:tcPr>
            <w:tcW w:w="1729" w:type="dxa"/>
          </w:tcPr>
          <w:p w14:paraId="5E61C839" w14:textId="77777777" w:rsidR="005B42AD" w:rsidRPr="005B42AD" w:rsidRDefault="005B42AD" w:rsidP="00097EBE">
            <w:pPr>
              <w:rPr>
                <w:lang w:val="en-GB"/>
              </w:rPr>
            </w:pPr>
            <w:r w:rsidRPr="005B42AD">
              <w:rPr>
                <w:lang w:val="en-GB"/>
              </w:rPr>
              <w:t>0.50</w:t>
            </w:r>
          </w:p>
        </w:tc>
      </w:tr>
      <w:tr w:rsidR="005B42AD" w:rsidRPr="005B42AD" w14:paraId="128228FE" w14:textId="77777777">
        <w:tc>
          <w:tcPr>
            <w:tcW w:w="1728" w:type="dxa"/>
          </w:tcPr>
          <w:p w14:paraId="250187F1" w14:textId="77777777" w:rsidR="005B42AD" w:rsidRPr="005B42AD" w:rsidRDefault="005B42AD" w:rsidP="00097EBE">
            <w:pPr>
              <w:rPr>
                <w:b/>
                <w:bCs/>
                <w:lang w:val="en-GB"/>
              </w:rPr>
            </w:pPr>
            <w:r w:rsidRPr="005B42AD">
              <w:rPr>
                <w:b/>
                <w:bCs/>
                <w:lang w:val="en-GB"/>
              </w:rPr>
              <w:t>Dry</w:t>
            </w:r>
          </w:p>
        </w:tc>
        <w:tc>
          <w:tcPr>
            <w:tcW w:w="1729" w:type="dxa"/>
          </w:tcPr>
          <w:p w14:paraId="46C8FF3E" w14:textId="77777777" w:rsidR="005B42AD" w:rsidRPr="005B42AD" w:rsidRDefault="005B42AD" w:rsidP="00097EBE">
            <w:pPr>
              <w:rPr>
                <w:lang w:val="en-GB"/>
              </w:rPr>
            </w:pPr>
            <w:r w:rsidRPr="005B42AD">
              <w:rPr>
                <w:lang w:val="en-GB"/>
              </w:rPr>
              <w:t>0.76</w:t>
            </w:r>
          </w:p>
        </w:tc>
        <w:tc>
          <w:tcPr>
            <w:tcW w:w="1729" w:type="dxa"/>
          </w:tcPr>
          <w:p w14:paraId="27F4CD6F" w14:textId="77777777" w:rsidR="005B42AD" w:rsidRPr="005B42AD" w:rsidRDefault="005B42AD" w:rsidP="00097EBE">
            <w:pPr>
              <w:rPr>
                <w:lang w:val="en-GB"/>
              </w:rPr>
            </w:pPr>
            <w:r w:rsidRPr="005B42AD">
              <w:rPr>
                <w:lang w:val="en-GB"/>
              </w:rPr>
              <w:t>0.80</w:t>
            </w:r>
          </w:p>
        </w:tc>
        <w:tc>
          <w:tcPr>
            <w:tcW w:w="1729" w:type="dxa"/>
          </w:tcPr>
          <w:p w14:paraId="7579E1FB" w14:textId="77777777" w:rsidR="005B42AD" w:rsidRPr="005B42AD" w:rsidRDefault="005B42AD" w:rsidP="00097EBE">
            <w:pPr>
              <w:rPr>
                <w:lang w:val="en-GB"/>
              </w:rPr>
            </w:pPr>
            <w:r w:rsidRPr="005B42AD">
              <w:rPr>
                <w:lang w:val="en-GB"/>
              </w:rPr>
              <w:t>0.80</w:t>
            </w:r>
          </w:p>
        </w:tc>
        <w:tc>
          <w:tcPr>
            <w:tcW w:w="1729" w:type="dxa"/>
          </w:tcPr>
          <w:p w14:paraId="5FDF3F09" w14:textId="77777777" w:rsidR="005B42AD" w:rsidRPr="005B42AD" w:rsidRDefault="005B42AD" w:rsidP="00097EBE">
            <w:pPr>
              <w:rPr>
                <w:lang w:val="en-GB"/>
              </w:rPr>
            </w:pPr>
            <w:r w:rsidRPr="005B42AD">
              <w:rPr>
                <w:lang w:val="en-GB"/>
              </w:rPr>
              <w:t>0.72</w:t>
            </w:r>
          </w:p>
        </w:tc>
      </w:tr>
      <w:tr w:rsidR="005B42AD" w:rsidRPr="005B42AD" w14:paraId="2330540E" w14:textId="77777777">
        <w:tc>
          <w:tcPr>
            <w:tcW w:w="1728" w:type="dxa"/>
          </w:tcPr>
          <w:p w14:paraId="266B6141" w14:textId="77777777" w:rsidR="005B42AD" w:rsidRPr="005B42AD" w:rsidRDefault="005B42AD" w:rsidP="00097EBE">
            <w:pPr>
              <w:rPr>
                <w:b/>
                <w:bCs/>
                <w:lang w:val="en-GB"/>
              </w:rPr>
            </w:pPr>
            <w:r w:rsidRPr="005B42AD">
              <w:rPr>
                <w:b/>
                <w:bCs/>
                <w:lang w:val="en-GB"/>
              </w:rPr>
              <w:t>Normal</w:t>
            </w:r>
          </w:p>
        </w:tc>
        <w:tc>
          <w:tcPr>
            <w:tcW w:w="1729" w:type="dxa"/>
          </w:tcPr>
          <w:p w14:paraId="007ED14F" w14:textId="77777777" w:rsidR="005B42AD" w:rsidRPr="005B42AD" w:rsidRDefault="005B42AD" w:rsidP="00097EBE">
            <w:pPr>
              <w:rPr>
                <w:lang w:val="en-GB"/>
              </w:rPr>
            </w:pPr>
            <w:r w:rsidRPr="005B42AD">
              <w:rPr>
                <w:lang w:val="en-GB"/>
              </w:rPr>
              <w:t>0.95</w:t>
            </w:r>
          </w:p>
        </w:tc>
        <w:tc>
          <w:tcPr>
            <w:tcW w:w="1729" w:type="dxa"/>
          </w:tcPr>
          <w:p w14:paraId="1C307D3F" w14:textId="77777777" w:rsidR="005B42AD" w:rsidRPr="005B42AD" w:rsidRDefault="005B42AD" w:rsidP="00097EBE">
            <w:pPr>
              <w:rPr>
                <w:lang w:val="en-GB"/>
              </w:rPr>
            </w:pPr>
            <w:r w:rsidRPr="005B42AD">
              <w:rPr>
                <w:lang w:val="en-GB"/>
              </w:rPr>
              <w:t>1.00</w:t>
            </w:r>
          </w:p>
        </w:tc>
        <w:tc>
          <w:tcPr>
            <w:tcW w:w="1729" w:type="dxa"/>
          </w:tcPr>
          <w:p w14:paraId="0B41A08C" w14:textId="77777777" w:rsidR="005B42AD" w:rsidRPr="005B42AD" w:rsidRDefault="005B42AD" w:rsidP="00097EBE">
            <w:pPr>
              <w:rPr>
                <w:lang w:val="en-GB"/>
              </w:rPr>
            </w:pPr>
            <w:r w:rsidRPr="005B42AD">
              <w:rPr>
                <w:lang w:val="en-GB"/>
              </w:rPr>
              <w:t>1.00</w:t>
            </w:r>
          </w:p>
        </w:tc>
        <w:tc>
          <w:tcPr>
            <w:tcW w:w="1729" w:type="dxa"/>
          </w:tcPr>
          <w:p w14:paraId="6FB8E4D9" w14:textId="77777777" w:rsidR="005B42AD" w:rsidRPr="005B42AD" w:rsidRDefault="005B42AD" w:rsidP="00097EBE">
            <w:pPr>
              <w:rPr>
                <w:lang w:val="en-GB"/>
              </w:rPr>
            </w:pPr>
            <w:r w:rsidRPr="005B42AD">
              <w:rPr>
                <w:lang w:val="en-GB"/>
              </w:rPr>
              <w:t>0.90</w:t>
            </w:r>
          </w:p>
        </w:tc>
      </w:tr>
      <w:tr w:rsidR="005B42AD" w:rsidRPr="005B42AD" w14:paraId="45458436" w14:textId="77777777">
        <w:tc>
          <w:tcPr>
            <w:tcW w:w="1728" w:type="dxa"/>
          </w:tcPr>
          <w:p w14:paraId="101558A8" w14:textId="77777777" w:rsidR="005B42AD" w:rsidRPr="005B42AD" w:rsidRDefault="005B42AD" w:rsidP="00097EBE">
            <w:pPr>
              <w:rPr>
                <w:b/>
                <w:bCs/>
                <w:lang w:val="en-GB"/>
              </w:rPr>
            </w:pPr>
            <w:r w:rsidRPr="005B42AD">
              <w:rPr>
                <w:b/>
                <w:bCs/>
                <w:lang w:val="en-GB"/>
              </w:rPr>
              <w:t>Humid</w:t>
            </w:r>
          </w:p>
        </w:tc>
        <w:tc>
          <w:tcPr>
            <w:tcW w:w="1729" w:type="dxa"/>
          </w:tcPr>
          <w:p w14:paraId="1DF6E805" w14:textId="77777777" w:rsidR="005B42AD" w:rsidRPr="005B42AD" w:rsidRDefault="005B42AD" w:rsidP="00097EBE">
            <w:pPr>
              <w:rPr>
                <w:lang w:val="en-GB"/>
              </w:rPr>
            </w:pPr>
            <w:r w:rsidRPr="005B42AD">
              <w:rPr>
                <w:lang w:val="en-GB"/>
              </w:rPr>
              <w:t>1.05</w:t>
            </w:r>
          </w:p>
        </w:tc>
        <w:tc>
          <w:tcPr>
            <w:tcW w:w="1729" w:type="dxa"/>
          </w:tcPr>
          <w:p w14:paraId="242FCA21" w14:textId="77777777" w:rsidR="005B42AD" w:rsidRPr="005B42AD" w:rsidRDefault="005B42AD" w:rsidP="00097EBE">
            <w:pPr>
              <w:rPr>
                <w:lang w:val="en-GB"/>
              </w:rPr>
            </w:pPr>
            <w:r w:rsidRPr="005B42AD">
              <w:rPr>
                <w:lang w:val="en-GB"/>
              </w:rPr>
              <w:t>1.10</w:t>
            </w:r>
          </w:p>
        </w:tc>
        <w:tc>
          <w:tcPr>
            <w:tcW w:w="1729" w:type="dxa"/>
          </w:tcPr>
          <w:p w14:paraId="586A244F" w14:textId="77777777" w:rsidR="005B42AD" w:rsidRPr="005B42AD" w:rsidRDefault="005B42AD" w:rsidP="00097EBE">
            <w:pPr>
              <w:rPr>
                <w:lang w:val="en-GB"/>
              </w:rPr>
            </w:pPr>
            <w:r w:rsidRPr="005B42AD">
              <w:rPr>
                <w:lang w:val="en-GB"/>
              </w:rPr>
              <w:t>1.10</w:t>
            </w:r>
          </w:p>
        </w:tc>
        <w:tc>
          <w:tcPr>
            <w:tcW w:w="1729" w:type="dxa"/>
          </w:tcPr>
          <w:p w14:paraId="7AFFE01C" w14:textId="77777777" w:rsidR="005B42AD" w:rsidRPr="005B42AD" w:rsidRDefault="005B42AD" w:rsidP="00097EBE">
            <w:pPr>
              <w:rPr>
                <w:lang w:val="en-GB"/>
              </w:rPr>
            </w:pPr>
            <w:r w:rsidRPr="005B42AD">
              <w:rPr>
                <w:lang w:val="en-GB"/>
              </w:rPr>
              <w:t>0.99</w:t>
            </w:r>
          </w:p>
        </w:tc>
      </w:tr>
    </w:tbl>
    <w:p w14:paraId="74891806" w14:textId="77777777" w:rsidR="005E190A" w:rsidRPr="005E190A" w:rsidRDefault="005E190A" w:rsidP="005E190A">
      <w:pPr>
        <w:rPr>
          <w:lang w:val="en-GB"/>
        </w:rPr>
      </w:pPr>
    </w:p>
    <w:p w14:paraId="6C9D12EE" w14:textId="27C93E33" w:rsidR="000B357C" w:rsidRPr="00C876AB" w:rsidRDefault="001A56EC" w:rsidP="00E13015">
      <w:pPr>
        <w:pStyle w:val="Ttulo1"/>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 Base crop production</w:t>
      </w:r>
    </w:p>
    <w:p w14:paraId="60EC2B25" w14:textId="77777777" w:rsidR="000B357C" w:rsidRPr="00C876AB" w:rsidRDefault="003A7036" w:rsidP="00E13015">
      <w:pPr>
        <w:jc w:val="both"/>
        <w:rPr>
          <w:lang w:val="en-GB"/>
        </w:rPr>
      </w:pPr>
      <w:r w:rsidRPr="00C876AB">
        <w:rPr>
          <w:lang w:val="en-GB"/>
        </w:rPr>
        <w:t>Agricultural productivity estimates vary across ancient authors and depend heavily on the region taken as a point of reference. The following figures should therefore not be used as universal values, but rather as indicative ranges that will subsequently be adjusted through soil, water, climate and management factors.</w:t>
      </w:r>
    </w:p>
    <w:p w14:paraId="5F401FDA" w14:textId="5C80230A"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.1. Wheat (Triticum aestivum)</w:t>
      </w:r>
    </w:p>
    <w:tbl>
      <w:tblPr>
        <w:tblStyle w:val="Tablaconcuadrcula"/>
        <w:tblW w:w="0" w:type="auto"/>
        <w:jc w:val="center"/>
        <w:tblLook w:val="04A0" w:firstRow="1" w:lastRow="0" w:firstColumn="1" w:lastColumn="0" w:noHBand="0" w:noVBand="1"/>
      </w:tblPr>
      <w:tblGrid>
        <w:gridCol w:w="2748"/>
        <w:gridCol w:w="2860"/>
        <w:gridCol w:w="3056"/>
      </w:tblGrid>
      <w:tr w:rsidR="000B357C" w:rsidRPr="00C876AB" w14:paraId="19865D46" w14:textId="77777777">
        <w:trPr>
          <w:tblHeader/>
          <w:jc w:val="center"/>
        </w:trPr>
        <w:tc>
          <w:tcPr>
            <w:tcW w:w="3456" w:type="dxa"/>
            <w:shd w:val="clear" w:color="auto" w:fill="E7E6E6"/>
            <w:tcMar>
              <w:top w:w="80" w:type="dxa"/>
              <w:left w:w="80" w:type="dxa"/>
              <w:bottom w:w="80" w:type="dxa"/>
              <w:right w:w="80" w:type="dxa"/>
            </w:tcMar>
            <w:vAlign w:val="center"/>
          </w:tcPr>
          <w:p w14:paraId="3A12E03D" w14:textId="77777777" w:rsidR="000B357C" w:rsidRPr="00C876AB" w:rsidRDefault="003A7036" w:rsidP="00E13015">
            <w:pPr>
              <w:spacing w:after="40"/>
              <w:jc w:val="both"/>
              <w:rPr>
                <w:lang w:val="en-GB"/>
              </w:rPr>
            </w:pPr>
            <w:r w:rsidRPr="00C876AB">
              <w:rPr>
                <w:b/>
                <w:sz w:val="21"/>
                <w:lang w:val="en-GB"/>
              </w:rPr>
              <w:t>Author / reference</w:t>
            </w:r>
          </w:p>
        </w:tc>
        <w:tc>
          <w:tcPr>
            <w:tcW w:w="3456" w:type="dxa"/>
            <w:shd w:val="clear" w:color="auto" w:fill="E7E6E6"/>
            <w:tcMar>
              <w:top w:w="80" w:type="dxa"/>
              <w:left w:w="80" w:type="dxa"/>
              <w:bottom w:w="80" w:type="dxa"/>
              <w:right w:w="80" w:type="dxa"/>
            </w:tcMar>
            <w:vAlign w:val="center"/>
          </w:tcPr>
          <w:p w14:paraId="0131492C" w14:textId="77777777" w:rsidR="000B357C" w:rsidRPr="00C876AB" w:rsidRDefault="003A7036" w:rsidP="00E13015">
            <w:pPr>
              <w:spacing w:after="40"/>
              <w:jc w:val="both"/>
              <w:rPr>
                <w:lang w:val="en-GB"/>
              </w:rPr>
            </w:pPr>
            <w:r w:rsidRPr="00C876AB">
              <w:rPr>
                <w:b/>
                <w:sz w:val="21"/>
                <w:lang w:val="en-GB"/>
              </w:rPr>
              <w:t>Figure</w:t>
            </w:r>
          </w:p>
        </w:tc>
        <w:tc>
          <w:tcPr>
            <w:tcW w:w="3744" w:type="dxa"/>
            <w:shd w:val="clear" w:color="auto" w:fill="E7E6E6"/>
            <w:tcMar>
              <w:top w:w="80" w:type="dxa"/>
              <w:left w:w="80" w:type="dxa"/>
              <w:bottom w:w="80" w:type="dxa"/>
              <w:right w:w="80" w:type="dxa"/>
            </w:tcMar>
            <w:vAlign w:val="center"/>
          </w:tcPr>
          <w:p w14:paraId="5AD0DBA0"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0C187A55" w14:textId="77777777">
        <w:trPr>
          <w:jc w:val="center"/>
        </w:trPr>
        <w:tc>
          <w:tcPr>
            <w:tcW w:w="3456" w:type="dxa"/>
            <w:tcMar>
              <w:top w:w="80" w:type="dxa"/>
              <w:left w:w="80" w:type="dxa"/>
              <w:bottom w:w="80" w:type="dxa"/>
              <w:right w:w="80" w:type="dxa"/>
            </w:tcMar>
          </w:tcPr>
          <w:p w14:paraId="52B504B2" w14:textId="77777777" w:rsidR="000B357C" w:rsidRPr="00C876AB" w:rsidRDefault="003A7036" w:rsidP="00E13015">
            <w:pPr>
              <w:spacing w:after="40"/>
              <w:jc w:val="both"/>
              <w:rPr>
                <w:lang w:val="en-GB"/>
              </w:rPr>
            </w:pPr>
            <w:r w:rsidRPr="00C876AB">
              <w:rPr>
                <w:sz w:val="21"/>
                <w:lang w:val="en-GB"/>
              </w:rPr>
              <w:t xml:space="preserve">Varro, Rerum </w:t>
            </w:r>
            <w:proofErr w:type="spellStart"/>
            <w:r w:rsidRPr="00C876AB">
              <w:rPr>
                <w:sz w:val="21"/>
                <w:lang w:val="en-GB"/>
              </w:rPr>
              <w:t>rusticarum</w:t>
            </w:r>
            <w:proofErr w:type="spellEnd"/>
            <w:r w:rsidRPr="00C876AB">
              <w:rPr>
                <w:sz w:val="21"/>
                <w:lang w:val="en-GB"/>
              </w:rPr>
              <w:t xml:space="preserve"> 1.44.1</w:t>
            </w:r>
          </w:p>
        </w:tc>
        <w:tc>
          <w:tcPr>
            <w:tcW w:w="3456" w:type="dxa"/>
            <w:tcMar>
              <w:top w:w="80" w:type="dxa"/>
              <w:left w:w="80" w:type="dxa"/>
              <w:bottom w:w="80" w:type="dxa"/>
              <w:right w:w="80" w:type="dxa"/>
            </w:tcMar>
          </w:tcPr>
          <w:p w14:paraId="0581F856" w14:textId="77777777" w:rsidR="000B357C" w:rsidRPr="00C876AB" w:rsidRDefault="003A7036" w:rsidP="00E13015">
            <w:pPr>
              <w:spacing w:after="40"/>
              <w:jc w:val="both"/>
              <w:rPr>
                <w:lang w:val="en-GB"/>
              </w:rPr>
            </w:pPr>
            <w:r w:rsidRPr="00C876AB">
              <w:rPr>
                <w:sz w:val="21"/>
                <w:lang w:val="en-GB"/>
              </w:rPr>
              <w:t>5 modii/</w:t>
            </w:r>
            <w:proofErr w:type="spellStart"/>
            <w:r w:rsidRPr="00C876AB">
              <w:rPr>
                <w:sz w:val="21"/>
                <w:lang w:val="en-GB"/>
              </w:rPr>
              <w:t>iugerum</w:t>
            </w:r>
            <w:proofErr w:type="spellEnd"/>
            <w:r w:rsidRPr="00C876AB">
              <w:rPr>
                <w:sz w:val="21"/>
                <w:lang w:val="en-GB"/>
              </w:rPr>
              <w:t xml:space="preserve"> on medium-quality land; up to 10 on fertile land.</w:t>
            </w:r>
          </w:p>
        </w:tc>
        <w:tc>
          <w:tcPr>
            <w:tcW w:w="3744" w:type="dxa"/>
            <w:tcMar>
              <w:top w:w="80" w:type="dxa"/>
              <w:left w:w="80" w:type="dxa"/>
              <w:bottom w:w="80" w:type="dxa"/>
              <w:right w:w="80" w:type="dxa"/>
            </w:tcMar>
          </w:tcPr>
          <w:p w14:paraId="66209C49" w14:textId="77777777" w:rsidR="000B357C" w:rsidRPr="00C876AB" w:rsidRDefault="003A7036" w:rsidP="00E13015">
            <w:pPr>
              <w:spacing w:after="40"/>
              <w:jc w:val="both"/>
              <w:rPr>
                <w:lang w:val="en-GB"/>
              </w:rPr>
            </w:pPr>
            <w:r w:rsidRPr="00C876AB">
              <w:rPr>
                <w:sz w:val="21"/>
                <w:lang w:val="en-GB"/>
              </w:rPr>
              <w:t>Useful mainly as an indicator of seed sown, not as final harvest.</w:t>
            </w:r>
          </w:p>
        </w:tc>
      </w:tr>
      <w:tr w:rsidR="000B357C" w:rsidRPr="00C876AB" w14:paraId="50B88A5D" w14:textId="77777777">
        <w:trPr>
          <w:jc w:val="center"/>
        </w:trPr>
        <w:tc>
          <w:tcPr>
            <w:tcW w:w="3456" w:type="dxa"/>
            <w:tcMar>
              <w:top w:w="80" w:type="dxa"/>
              <w:left w:w="80" w:type="dxa"/>
              <w:bottom w:w="80" w:type="dxa"/>
              <w:right w:w="80" w:type="dxa"/>
            </w:tcMar>
          </w:tcPr>
          <w:p w14:paraId="2219D23E" w14:textId="77777777" w:rsidR="000B357C" w:rsidRPr="00C876AB" w:rsidRDefault="003A7036" w:rsidP="00E13015">
            <w:pPr>
              <w:spacing w:after="40"/>
              <w:jc w:val="both"/>
              <w:rPr>
                <w:lang w:val="en-GB"/>
              </w:rPr>
            </w:pPr>
            <w:r w:rsidRPr="00C876AB">
              <w:rPr>
                <w:sz w:val="21"/>
                <w:lang w:val="en-GB"/>
              </w:rPr>
              <w:t xml:space="preserve">Cicero, In </w:t>
            </w:r>
            <w:proofErr w:type="spellStart"/>
            <w:r w:rsidRPr="00C876AB">
              <w:rPr>
                <w:sz w:val="21"/>
                <w:lang w:val="en-GB"/>
              </w:rPr>
              <w:t>Verrem</w:t>
            </w:r>
            <w:proofErr w:type="spellEnd"/>
            <w:r w:rsidRPr="00C876AB">
              <w:rPr>
                <w:sz w:val="21"/>
                <w:lang w:val="en-GB"/>
              </w:rPr>
              <w:t xml:space="preserve"> 2.3.112</w:t>
            </w:r>
          </w:p>
        </w:tc>
        <w:tc>
          <w:tcPr>
            <w:tcW w:w="3456" w:type="dxa"/>
            <w:tcMar>
              <w:top w:w="80" w:type="dxa"/>
              <w:left w:w="80" w:type="dxa"/>
              <w:bottom w:w="80" w:type="dxa"/>
              <w:right w:w="80" w:type="dxa"/>
            </w:tcMar>
          </w:tcPr>
          <w:p w14:paraId="53A35350" w14:textId="77777777" w:rsidR="000B357C" w:rsidRPr="00C876AB" w:rsidRDefault="003A7036" w:rsidP="00E13015">
            <w:pPr>
              <w:spacing w:after="40"/>
              <w:jc w:val="both"/>
              <w:rPr>
                <w:lang w:val="en-GB"/>
              </w:rPr>
            </w:pPr>
            <w:r w:rsidRPr="00C876AB">
              <w:rPr>
                <w:sz w:val="21"/>
                <w:lang w:val="en-GB"/>
              </w:rPr>
              <w:t>6–8 modii/</w:t>
            </w:r>
            <w:proofErr w:type="spellStart"/>
            <w:r w:rsidRPr="00C876AB">
              <w:rPr>
                <w:sz w:val="21"/>
                <w:lang w:val="en-GB"/>
              </w:rPr>
              <w:t>iugerum</w:t>
            </w:r>
            <w:proofErr w:type="spellEnd"/>
            <w:r w:rsidRPr="00C876AB">
              <w:rPr>
                <w:sz w:val="21"/>
                <w:lang w:val="en-GB"/>
              </w:rPr>
              <w:t>.</w:t>
            </w:r>
          </w:p>
        </w:tc>
        <w:tc>
          <w:tcPr>
            <w:tcW w:w="3744" w:type="dxa"/>
            <w:tcMar>
              <w:top w:w="80" w:type="dxa"/>
              <w:left w:w="80" w:type="dxa"/>
              <w:bottom w:w="80" w:type="dxa"/>
              <w:right w:w="80" w:type="dxa"/>
            </w:tcMar>
          </w:tcPr>
          <w:p w14:paraId="3BC00625" w14:textId="77777777" w:rsidR="000B357C" w:rsidRPr="00C876AB" w:rsidRDefault="003A7036" w:rsidP="00E13015">
            <w:pPr>
              <w:spacing w:after="40"/>
              <w:jc w:val="both"/>
              <w:rPr>
                <w:lang w:val="en-GB"/>
              </w:rPr>
            </w:pPr>
            <w:r w:rsidRPr="00C876AB">
              <w:rPr>
                <w:sz w:val="21"/>
                <w:lang w:val="en-GB"/>
              </w:rPr>
              <w:t>Another indicator of intensity or seed sown.</w:t>
            </w:r>
          </w:p>
        </w:tc>
      </w:tr>
      <w:tr w:rsidR="000B357C" w:rsidRPr="00C876AB" w14:paraId="02826793" w14:textId="77777777">
        <w:trPr>
          <w:jc w:val="center"/>
        </w:trPr>
        <w:tc>
          <w:tcPr>
            <w:tcW w:w="3456" w:type="dxa"/>
            <w:tcMar>
              <w:top w:w="80" w:type="dxa"/>
              <w:left w:w="80" w:type="dxa"/>
              <w:bottom w:w="80" w:type="dxa"/>
              <w:right w:w="80" w:type="dxa"/>
            </w:tcMar>
          </w:tcPr>
          <w:p w14:paraId="52A0F238" w14:textId="77777777" w:rsidR="000B357C" w:rsidRPr="00C876AB" w:rsidRDefault="003A7036" w:rsidP="00E13015">
            <w:pPr>
              <w:spacing w:after="40"/>
              <w:jc w:val="both"/>
              <w:rPr>
                <w:lang w:val="en-GB"/>
              </w:rPr>
            </w:pPr>
            <w:r w:rsidRPr="00C876AB">
              <w:rPr>
                <w:sz w:val="21"/>
                <w:lang w:val="en-GB"/>
              </w:rPr>
              <w:t>Columella, De re rustica 2.9.1–2</w:t>
            </w:r>
          </w:p>
        </w:tc>
        <w:tc>
          <w:tcPr>
            <w:tcW w:w="3456" w:type="dxa"/>
            <w:tcMar>
              <w:top w:w="80" w:type="dxa"/>
              <w:left w:w="80" w:type="dxa"/>
              <w:bottom w:w="80" w:type="dxa"/>
              <w:right w:w="80" w:type="dxa"/>
            </w:tcMar>
          </w:tcPr>
          <w:p w14:paraId="03791F6C" w14:textId="77777777" w:rsidR="000B357C" w:rsidRPr="00C876AB" w:rsidRDefault="003A7036" w:rsidP="00E13015">
            <w:pPr>
              <w:spacing w:after="40"/>
              <w:jc w:val="both"/>
              <w:rPr>
                <w:lang w:val="en-GB"/>
              </w:rPr>
            </w:pPr>
            <w:r w:rsidRPr="00C876AB">
              <w:rPr>
                <w:sz w:val="21"/>
                <w:lang w:val="en-GB"/>
              </w:rPr>
              <w:t>8–10 modii/</w:t>
            </w:r>
            <w:proofErr w:type="spellStart"/>
            <w:r w:rsidRPr="00C876AB">
              <w:rPr>
                <w:sz w:val="21"/>
                <w:lang w:val="en-GB"/>
              </w:rPr>
              <w:t>iugerum</w:t>
            </w:r>
            <w:proofErr w:type="spellEnd"/>
            <w:r w:rsidRPr="00C876AB">
              <w:rPr>
                <w:sz w:val="21"/>
                <w:lang w:val="en-GB"/>
              </w:rPr>
              <w:t xml:space="preserve"> on good soils or in good harvests.</w:t>
            </w:r>
          </w:p>
        </w:tc>
        <w:tc>
          <w:tcPr>
            <w:tcW w:w="3744" w:type="dxa"/>
            <w:tcMar>
              <w:top w:w="80" w:type="dxa"/>
              <w:left w:w="80" w:type="dxa"/>
              <w:bottom w:w="80" w:type="dxa"/>
              <w:right w:w="80" w:type="dxa"/>
            </w:tcMar>
          </w:tcPr>
          <w:p w14:paraId="58B713E0" w14:textId="77777777" w:rsidR="000B357C" w:rsidRPr="00C876AB" w:rsidRDefault="003A7036" w:rsidP="00E13015">
            <w:pPr>
              <w:spacing w:after="40"/>
              <w:jc w:val="both"/>
              <w:rPr>
                <w:lang w:val="en-GB"/>
              </w:rPr>
            </w:pPr>
            <w:r w:rsidRPr="00C876AB">
              <w:rPr>
                <w:sz w:val="21"/>
                <w:lang w:val="en-GB"/>
              </w:rPr>
              <w:t>A high value, appropriate only for fertile land.</w:t>
            </w:r>
          </w:p>
        </w:tc>
      </w:tr>
      <w:tr w:rsidR="000B357C" w:rsidRPr="00C876AB" w14:paraId="0AAFCB11" w14:textId="77777777">
        <w:trPr>
          <w:jc w:val="center"/>
        </w:trPr>
        <w:tc>
          <w:tcPr>
            <w:tcW w:w="3456" w:type="dxa"/>
            <w:tcMar>
              <w:top w:w="80" w:type="dxa"/>
              <w:left w:w="80" w:type="dxa"/>
              <w:bottom w:w="80" w:type="dxa"/>
              <w:right w:w="80" w:type="dxa"/>
            </w:tcMar>
          </w:tcPr>
          <w:p w14:paraId="5FCC14CB" w14:textId="77777777" w:rsidR="000B357C" w:rsidRPr="00C876AB" w:rsidRDefault="003A7036" w:rsidP="00E13015">
            <w:pPr>
              <w:spacing w:after="40"/>
              <w:jc w:val="both"/>
              <w:rPr>
                <w:lang w:val="en-GB"/>
              </w:rPr>
            </w:pPr>
            <w:r w:rsidRPr="00C876AB">
              <w:rPr>
                <w:sz w:val="21"/>
                <w:lang w:val="en-GB"/>
              </w:rPr>
              <w:t>Columella and Varro</w:t>
            </w:r>
          </w:p>
        </w:tc>
        <w:tc>
          <w:tcPr>
            <w:tcW w:w="3456" w:type="dxa"/>
            <w:tcMar>
              <w:top w:w="80" w:type="dxa"/>
              <w:left w:w="80" w:type="dxa"/>
              <w:bottom w:w="80" w:type="dxa"/>
              <w:right w:w="80" w:type="dxa"/>
            </w:tcMar>
          </w:tcPr>
          <w:p w14:paraId="334697E6" w14:textId="77777777" w:rsidR="000B357C" w:rsidRPr="00C876AB" w:rsidRDefault="003A7036" w:rsidP="00E13015">
            <w:pPr>
              <w:spacing w:after="40"/>
              <w:jc w:val="both"/>
              <w:rPr>
                <w:lang w:val="en-GB"/>
              </w:rPr>
            </w:pPr>
            <w:r w:rsidRPr="00C876AB">
              <w:rPr>
                <w:sz w:val="21"/>
                <w:lang w:val="en-GB"/>
              </w:rPr>
              <w:t>Dependence on soil, topography and cultivation intensity.</w:t>
            </w:r>
          </w:p>
        </w:tc>
        <w:tc>
          <w:tcPr>
            <w:tcW w:w="3744" w:type="dxa"/>
            <w:tcMar>
              <w:top w:w="80" w:type="dxa"/>
              <w:left w:w="80" w:type="dxa"/>
              <w:bottom w:w="80" w:type="dxa"/>
              <w:right w:w="80" w:type="dxa"/>
            </w:tcMar>
          </w:tcPr>
          <w:p w14:paraId="363E2F77" w14:textId="77777777" w:rsidR="000B357C" w:rsidRPr="00C876AB" w:rsidRDefault="003A7036" w:rsidP="00E13015">
            <w:pPr>
              <w:spacing w:after="40"/>
              <w:jc w:val="both"/>
              <w:rPr>
                <w:lang w:val="en-GB"/>
              </w:rPr>
            </w:pPr>
            <w:r w:rsidRPr="00C876AB">
              <w:rPr>
                <w:sz w:val="21"/>
                <w:lang w:val="en-GB"/>
              </w:rPr>
              <w:t>No single figure should be used as a universal value.</w:t>
            </w:r>
          </w:p>
        </w:tc>
      </w:tr>
    </w:tbl>
    <w:p w14:paraId="150DEEB2" w14:textId="77777777" w:rsidR="000B357C" w:rsidRPr="00C876AB" w:rsidRDefault="000B357C" w:rsidP="00E13015">
      <w:pPr>
        <w:jc w:val="both"/>
        <w:rPr>
          <w:lang w:val="en-GB"/>
        </w:rPr>
      </w:pPr>
    </w:p>
    <w:p w14:paraId="528AD9E3" w14:textId="77777777" w:rsidR="000B357C" w:rsidRPr="00C876AB" w:rsidRDefault="003A7036" w:rsidP="00E13015">
      <w:pPr>
        <w:jc w:val="both"/>
        <w:rPr>
          <w:lang w:val="en-GB"/>
        </w:rPr>
      </w:pPr>
      <w:r w:rsidRPr="00C876AB">
        <w:rPr>
          <w:lang w:val="en-GB"/>
        </w:rPr>
        <w:t xml:space="preserve">In the Córdoba case, seed-to-harvest ratios of 8:1 to 10:1 were used — that is, for each unit of seed sown, eight to ten units were returned — equivalent to approximately 2,230–2,780 kg/ha. That case corresponded to relatively fertile alluvial soils. At Chebba, by contrast, the expected yield should be lower, since Petric </w:t>
      </w:r>
      <w:proofErr w:type="spellStart"/>
      <w:r w:rsidRPr="00C876AB">
        <w:rPr>
          <w:lang w:val="en-GB"/>
        </w:rPr>
        <w:t>Calcisols</w:t>
      </w:r>
      <w:proofErr w:type="spellEnd"/>
      <w:r w:rsidRPr="00C876AB">
        <w:rPr>
          <w:lang w:val="en-GB"/>
        </w:rPr>
        <w:t xml:space="preserve"> and other less favourable soils predominate.</w:t>
      </w:r>
    </w:p>
    <w:p w14:paraId="33D5AE49" w14:textId="6950F45E"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Wine</w:t>
      </w:r>
    </w:p>
    <w:tbl>
      <w:tblPr>
        <w:tblStyle w:val="Tablaconcuadrcula"/>
        <w:tblW w:w="0" w:type="auto"/>
        <w:jc w:val="center"/>
        <w:tblLook w:val="04A0" w:firstRow="1" w:lastRow="0" w:firstColumn="1" w:lastColumn="0" w:noHBand="0" w:noVBand="1"/>
      </w:tblPr>
      <w:tblGrid>
        <w:gridCol w:w="2606"/>
        <w:gridCol w:w="2818"/>
        <w:gridCol w:w="3240"/>
      </w:tblGrid>
      <w:tr w:rsidR="000B357C" w:rsidRPr="00C876AB" w14:paraId="1197B5A8" w14:textId="77777777">
        <w:trPr>
          <w:tblHeader/>
          <w:jc w:val="center"/>
        </w:trPr>
        <w:tc>
          <w:tcPr>
            <w:tcW w:w="3168" w:type="dxa"/>
            <w:shd w:val="clear" w:color="auto" w:fill="E7E6E6"/>
            <w:tcMar>
              <w:top w:w="80" w:type="dxa"/>
              <w:left w:w="80" w:type="dxa"/>
              <w:bottom w:w="80" w:type="dxa"/>
              <w:right w:w="80" w:type="dxa"/>
            </w:tcMar>
            <w:vAlign w:val="center"/>
          </w:tcPr>
          <w:p w14:paraId="278BF1AD" w14:textId="77777777" w:rsidR="000B357C" w:rsidRPr="00C876AB" w:rsidRDefault="003A7036" w:rsidP="00E13015">
            <w:pPr>
              <w:spacing w:after="40"/>
              <w:jc w:val="both"/>
              <w:rPr>
                <w:lang w:val="en-GB"/>
              </w:rPr>
            </w:pPr>
            <w:r w:rsidRPr="00C876AB">
              <w:rPr>
                <w:b/>
                <w:sz w:val="21"/>
                <w:lang w:val="en-GB"/>
              </w:rPr>
              <w:t>Ancient or modern source</w:t>
            </w:r>
          </w:p>
        </w:tc>
        <w:tc>
          <w:tcPr>
            <w:tcW w:w="3312" w:type="dxa"/>
            <w:shd w:val="clear" w:color="auto" w:fill="E7E6E6"/>
            <w:tcMar>
              <w:top w:w="80" w:type="dxa"/>
              <w:left w:w="80" w:type="dxa"/>
              <w:bottom w:w="80" w:type="dxa"/>
              <w:right w:w="80" w:type="dxa"/>
            </w:tcMar>
            <w:vAlign w:val="center"/>
          </w:tcPr>
          <w:p w14:paraId="3EC33471" w14:textId="77777777" w:rsidR="000B357C" w:rsidRPr="00C876AB" w:rsidRDefault="003A7036" w:rsidP="00E13015">
            <w:pPr>
              <w:spacing w:after="40"/>
              <w:jc w:val="both"/>
              <w:rPr>
                <w:lang w:val="en-GB"/>
              </w:rPr>
            </w:pPr>
            <w:r w:rsidRPr="00C876AB">
              <w:rPr>
                <w:b/>
                <w:sz w:val="21"/>
                <w:lang w:val="en-GB"/>
              </w:rPr>
              <w:t>Figure</w:t>
            </w:r>
          </w:p>
        </w:tc>
        <w:tc>
          <w:tcPr>
            <w:tcW w:w="3888" w:type="dxa"/>
            <w:shd w:val="clear" w:color="auto" w:fill="E7E6E6"/>
            <w:tcMar>
              <w:top w:w="80" w:type="dxa"/>
              <w:left w:w="80" w:type="dxa"/>
              <w:bottom w:w="80" w:type="dxa"/>
              <w:right w:w="80" w:type="dxa"/>
            </w:tcMar>
            <w:vAlign w:val="center"/>
          </w:tcPr>
          <w:p w14:paraId="61BFAE89" w14:textId="77777777" w:rsidR="000B357C" w:rsidRPr="00C876AB" w:rsidRDefault="003A7036" w:rsidP="00E13015">
            <w:pPr>
              <w:spacing w:after="40"/>
              <w:jc w:val="both"/>
              <w:rPr>
                <w:lang w:val="en-GB"/>
              </w:rPr>
            </w:pPr>
            <w:r w:rsidRPr="00C876AB">
              <w:rPr>
                <w:b/>
                <w:sz w:val="21"/>
                <w:lang w:val="en-GB"/>
              </w:rPr>
              <w:t>Approximate conversion or use</w:t>
            </w:r>
          </w:p>
        </w:tc>
      </w:tr>
      <w:tr w:rsidR="000B357C" w:rsidRPr="00C876AB" w14:paraId="3E88341A" w14:textId="77777777">
        <w:trPr>
          <w:jc w:val="center"/>
        </w:trPr>
        <w:tc>
          <w:tcPr>
            <w:tcW w:w="3168" w:type="dxa"/>
            <w:tcMar>
              <w:top w:w="80" w:type="dxa"/>
              <w:left w:w="80" w:type="dxa"/>
              <w:bottom w:w="80" w:type="dxa"/>
              <w:right w:w="80" w:type="dxa"/>
            </w:tcMar>
          </w:tcPr>
          <w:p w14:paraId="0420B97D" w14:textId="77777777" w:rsidR="000B357C" w:rsidRPr="00C876AB" w:rsidRDefault="003A7036" w:rsidP="00E13015">
            <w:pPr>
              <w:spacing w:after="40"/>
              <w:jc w:val="both"/>
              <w:rPr>
                <w:lang w:val="en-GB"/>
              </w:rPr>
            </w:pPr>
            <w:r w:rsidRPr="00C876AB">
              <w:rPr>
                <w:sz w:val="21"/>
                <w:lang w:val="en-GB"/>
              </w:rPr>
              <w:t>Varro</w:t>
            </w:r>
          </w:p>
        </w:tc>
        <w:tc>
          <w:tcPr>
            <w:tcW w:w="3312" w:type="dxa"/>
            <w:tcMar>
              <w:top w:w="80" w:type="dxa"/>
              <w:left w:w="80" w:type="dxa"/>
              <w:bottom w:w="80" w:type="dxa"/>
              <w:right w:w="80" w:type="dxa"/>
            </w:tcMar>
          </w:tcPr>
          <w:p w14:paraId="7678A083" w14:textId="77777777" w:rsidR="000B357C" w:rsidRPr="00C876AB" w:rsidRDefault="003A7036" w:rsidP="00E13015">
            <w:pPr>
              <w:spacing w:after="40"/>
              <w:jc w:val="both"/>
              <w:rPr>
                <w:lang w:val="en-GB"/>
              </w:rPr>
            </w:pPr>
            <w:r w:rsidRPr="00C876AB">
              <w:rPr>
                <w:sz w:val="21"/>
                <w:lang w:val="en-GB"/>
              </w:rPr>
              <w:t xml:space="preserve">15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0CB2B2F6" w14:textId="77777777" w:rsidR="000B357C" w:rsidRPr="00C876AB" w:rsidRDefault="003A7036" w:rsidP="00E13015">
            <w:pPr>
              <w:spacing w:after="40"/>
              <w:jc w:val="both"/>
              <w:rPr>
                <w:lang w:val="en-GB"/>
              </w:rPr>
            </w:pPr>
            <w:r w:rsidRPr="00C876AB">
              <w:rPr>
                <w:sz w:val="21"/>
                <w:lang w:val="en-GB"/>
              </w:rPr>
              <w:t>Too high to be used as a baseline for the model.</w:t>
            </w:r>
          </w:p>
        </w:tc>
      </w:tr>
      <w:tr w:rsidR="000B357C" w:rsidRPr="00C876AB" w14:paraId="2FAD89D5" w14:textId="77777777">
        <w:trPr>
          <w:jc w:val="center"/>
        </w:trPr>
        <w:tc>
          <w:tcPr>
            <w:tcW w:w="3168" w:type="dxa"/>
            <w:tcMar>
              <w:top w:w="80" w:type="dxa"/>
              <w:left w:w="80" w:type="dxa"/>
              <w:bottom w:w="80" w:type="dxa"/>
              <w:right w:w="80" w:type="dxa"/>
            </w:tcMar>
          </w:tcPr>
          <w:p w14:paraId="0A438DC9" w14:textId="77777777" w:rsidR="000B357C" w:rsidRPr="00C876AB" w:rsidRDefault="003A7036" w:rsidP="00E13015">
            <w:pPr>
              <w:spacing w:after="40"/>
              <w:jc w:val="both"/>
              <w:rPr>
                <w:lang w:val="en-GB"/>
              </w:rPr>
            </w:pPr>
            <w:r w:rsidRPr="00C876AB">
              <w:rPr>
                <w:sz w:val="21"/>
                <w:lang w:val="en-GB"/>
              </w:rPr>
              <w:t>Cato</w:t>
            </w:r>
          </w:p>
        </w:tc>
        <w:tc>
          <w:tcPr>
            <w:tcW w:w="3312" w:type="dxa"/>
            <w:tcMar>
              <w:top w:w="80" w:type="dxa"/>
              <w:left w:w="80" w:type="dxa"/>
              <w:bottom w:w="80" w:type="dxa"/>
              <w:right w:w="80" w:type="dxa"/>
            </w:tcMar>
          </w:tcPr>
          <w:p w14:paraId="5CA2FE4E" w14:textId="77777777" w:rsidR="000B357C" w:rsidRPr="00C876AB" w:rsidRDefault="003A7036" w:rsidP="00E13015">
            <w:pPr>
              <w:spacing w:after="40"/>
              <w:jc w:val="both"/>
              <w:rPr>
                <w:lang w:val="en-GB"/>
              </w:rPr>
            </w:pPr>
            <w:r w:rsidRPr="00C876AB">
              <w:rPr>
                <w:sz w:val="21"/>
                <w:lang w:val="en-GB"/>
              </w:rPr>
              <w:t xml:space="preserve">10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402EF91"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43198CAB" w14:textId="77777777">
        <w:trPr>
          <w:jc w:val="center"/>
        </w:trPr>
        <w:tc>
          <w:tcPr>
            <w:tcW w:w="3168" w:type="dxa"/>
            <w:tcMar>
              <w:top w:w="80" w:type="dxa"/>
              <w:left w:w="80" w:type="dxa"/>
              <w:bottom w:w="80" w:type="dxa"/>
              <w:right w:w="80" w:type="dxa"/>
            </w:tcMar>
          </w:tcPr>
          <w:p w14:paraId="2F8D8978" w14:textId="77777777" w:rsidR="000B357C" w:rsidRPr="00C876AB" w:rsidRDefault="003A7036" w:rsidP="00E13015">
            <w:pPr>
              <w:spacing w:after="40"/>
              <w:jc w:val="both"/>
              <w:rPr>
                <w:lang w:val="en-GB"/>
              </w:rPr>
            </w:pPr>
            <w:r w:rsidRPr="00C876AB">
              <w:rPr>
                <w:sz w:val="21"/>
                <w:lang w:val="en-GB"/>
              </w:rPr>
              <w:t>Pliny</w:t>
            </w:r>
          </w:p>
        </w:tc>
        <w:tc>
          <w:tcPr>
            <w:tcW w:w="3312" w:type="dxa"/>
            <w:tcMar>
              <w:top w:w="80" w:type="dxa"/>
              <w:left w:w="80" w:type="dxa"/>
              <w:bottom w:w="80" w:type="dxa"/>
              <w:right w:w="80" w:type="dxa"/>
            </w:tcMar>
          </w:tcPr>
          <w:p w14:paraId="63DF994F" w14:textId="77777777" w:rsidR="000B357C" w:rsidRPr="00C876AB" w:rsidRDefault="003A7036" w:rsidP="00E13015">
            <w:pPr>
              <w:spacing w:after="40"/>
              <w:jc w:val="both"/>
              <w:rPr>
                <w:lang w:val="en-GB"/>
              </w:rPr>
            </w:pPr>
            <w:r w:rsidRPr="00C876AB">
              <w:rPr>
                <w:sz w:val="21"/>
                <w:lang w:val="en-GB"/>
              </w:rPr>
              <w:t xml:space="preserve">7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140947F0"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13970AC6" w14:textId="77777777">
        <w:trPr>
          <w:jc w:val="center"/>
        </w:trPr>
        <w:tc>
          <w:tcPr>
            <w:tcW w:w="3168" w:type="dxa"/>
            <w:tcMar>
              <w:top w:w="80" w:type="dxa"/>
              <w:left w:w="80" w:type="dxa"/>
              <w:bottom w:w="80" w:type="dxa"/>
              <w:right w:w="80" w:type="dxa"/>
            </w:tcMar>
          </w:tcPr>
          <w:p w14:paraId="463644BA" w14:textId="77777777" w:rsidR="000B357C" w:rsidRPr="00C876AB" w:rsidRDefault="003A7036" w:rsidP="00E13015">
            <w:pPr>
              <w:spacing w:after="40"/>
              <w:jc w:val="both"/>
              <w:rPr>
                <w:lang w:val="en-GB"/>
              </w:rPr>
            </w:pPr>
            <w:r w:rsidRPr="00C876AB">
              <w:rPr>
                <w:sz w:val="21"/>
                <w:lang w:val="en-GB"/>
              </w:rPr>
              <w:t>Columella</w:t>
            </w:r>
          </w:p>
        </w:tc>
        <w:tc>
          <w:tcPr>
            <w:tcW w:w="3312" w:type="dxa"/>
            <w:tcMar>
              <w:top w:w="80" w:type="dxa"/>
              <w:left w:w="80" w:type="dxa"/>
              <w:bottom w:w="80" w:type="dxa"/>
              <w:right w:w="80" w:type="dxa"/>
            </w:tcMar>
          </w:tcPr>
          <w:p w14:paraId="2AF76DC9"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w:t>
            </w:r>
          </w:p>
        </w:tc>
        <w:tc>
          <w:tcPr>
            <w:tcW w:w="3888" w:type="dxa"/>
            <w:tcMar>
              <w:top w:w="80" w:type="dxa"/>
              <w:left w:w="80" w:type="dxa"/>
              <w:bottom w:w="80" w:type="dxa"/>
              <w:right w:w="80" w:type="dxa"/>
            </w:tcMar>
          </w:tcPr>
          <w:p w14:paraId="713B862B" w14:textId="77777777" w:rsidR="000B357C" w:rsidRPr="00C876AB" w:rsidRDefault="003A7036" w:rsidP="00E13015">
            <w:pPr>
              <w:spacing w:after="40"/>
              <w:jc w:val="both"/>
              <w:rPr>
                <w:lang w:val="en-GB"/>
              </w:rPr>
            </w:pPr>
            <w:r w:rsidRPr="00C876AB">
              <w:rPr>
                <w:sz w:val="21"/>
                <w:lang w:val="en-GB"/>
              </w:rPr>
              <w:t>Better as a cautious high baseline.</w:t>
            </w:r>
          </w:p>
        </w:tc>
      </w:tr>
      <w:tr w:rsidR="000B357C" w:rsidRPr="00C876AB" w14:paraId="586F68AD" w14:textId="77777777">
        <w:trPr>
          <w:jc w:val="center"/>
        </w:trPr>
        <w:tc>
          <w:tcPr>
            <w:tcW w:w="3168" w:type="dxa"/>
            <w:tcMar>
              <w:top w:w="80" w:type="dxa"/>
              <w:left w:w="80" w:type="dxa"/>
              <w:bottom w:w="80" w:type="dxa"/>
              <w:right w:w="80" w:type="dxa"/>
            </w:tcMar>
          </w:tcPr>
          <w:p w14:paraId="2484F7D1" w14:textId="77777777" w:rsidR="000B357C" w:rsidRPr="00C876AB" w:rsidRDefault="003A7036" w:rsidP="00E13015">
            <w:pPr>
              <w:spacing w:after="40"/>
              <w:jc w:val="both"/>
              <w:rPr>
                <w:lang w:val="en-GB"/>
              </w:rPr>
            </w:pPr>
            <w:r w:rsidRPr="00C876AB">
              <w:rPr>
                <w:sz w:val="21"/>
                <w:lang w:val="en-GB"/>
              </w:rPr>
              <w:t>Simone / Córdoba model</w:t>
            </w:r>
          </w:p>
        </w:tc>
        <w:tc>
          <w:tcPr>
            <w:tcW w:w="3312" w:type="dxa"/>
            <w:tcMar>
              <w:top w:w="80" w:type="dxa"/>
              <w:left w:w="80" w:type="dxa"/>
              <w:bottom w:w="80" w:type="dxa"/>
              <w:right w:w="80" w:type="dxa"/>
            </w:tcMar>
          </w:tcPr>
          <w:p w14:paraId="1C23D502" w14:textId="77777777" w:rsidR="000B357C" w:rsidRPr="00C876AB" w:rsidRDefault="003A7036" w:rsidP="00E13015">
            <w:pPr>
              <w:spacing w:after="40"/>
              <w:jc w:val="both"/>
              <w:rPr>
                <w:lang w:val="en-GB"/>
              </w:rPr>
            </w:pPr>
            <w:r w:rsidRPr="00C876AB">
              <w:rPr>
                <w:sz w:val="21"/>
                <w:lang w:val="en-GB"/>
              </w:rPr>
              <w:t xml:space="preserve">3 </w:t>
            </w:r>
            <w:proofErr w:type="spellStart"/>
            <w:r w:rsidRPr="00C876AB">
              <w:rPr>
                <w:sz w:val="21"/>
                <w:lang w:val="en-GB"/>
              </w:rPr>
              <w:t>cullei</w:t>
            </w:r>
            <w:proofErr w:type="spellEnd"/>
            <w:r w:rsidRPr="00C876AB">
              <w:rPr>
                <w:sz w:val="21"/>
                <w:lang w:val="en-GB"/>
              </w:rPr>
              <w:t>/</w:t>
            </w:r>
            <w:proofErr w:type="spellStart"/>
            <w:r w:rsidRPr="00C876AB">
              <w:rPr>
                <w:sz w:val="21"/>
                <w:lang w:val="en-GB"/>
              </w:rPr>
              <w:t>iugerum</w:t>
            </w:r>
            <w:proofErr w:type="spellEnd"/>
            <w:r w:rsidRPr="00C876AB">
              <w:rPr>
                <w:sz w:val="21"/>
                <w:lang w:val="en-GB"/>
              </w:rPr>
              <w:t xml:space="preserve"> in a good harvest; 1.5 in a poor harvest.</w:t>
            </w:r>
          </w:p>
        </w:tc>
        <w:tc>
          <w:tcPr>
            <w:tcW w:w="3888" w:type="dxa"/>
            <w:tcMar>
              <w:top w:w="80" w:type="dxa"/>
              <w:left w:w="80" w:type="dxa"/>
              <w:bottom w:w="80" w:type="dxa"/>
              <w:right w:w="80" w:type="dxa"/>
            </w:tcMar>
          </w:tcPr>
          <w:p w14:paraId="25AF7D87" w14:textId="77777777" w:rsidR="000B357C" w:rsidRPr="00C876AB" w:rsidRDefault="003A7036" w:rsidP="00E13015">
            <w:pPr>
              <w:spacing w:after="40"/>
              <w:jc w:val="both"/>
              <w:rPr>
                <w:lang w:val="en-GB"/>
              </w:rPr>
            </w:pPr>
            <w:r w:rsidRPr="00C876AB">
              <w:rPr>
                <w:sz w:val="21"/>
                <w:lang w:val="en-GB"/>
              </w:rPr>
              <w:t>Approximately 6,200 L/ha and 3,100 L/ha.</w:t>
            </w:r>
          </w:p>
        </w:tc>
      </w:tr>
    </w:tbl>
    <w:p w14:paraId="450F9D5F" w14:textId="77777777" w:rsidR="000B357C" w:rsidRDefault="000B357C" w:rsidP="00E13015">
      <w:pPr>
        <w:jc w:val="both"/>
        <w:rPr>
          <w:lang w:val="en-GB"/>
        </w:rPr>
      </w:pPr>
    </w:p>
    <w:p w14:paraId="03152E44" w14:textId="75F50DE3"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.3. Olive oil</w:t>
      </w:r>
    </w:p>
    <w:tbl>
      <w:tblPr>
        <w:tblStyle w:val="Tablaconcuadrcula"/>
        <w:tblW w:w="0" w:type="auto"/>
        <w:jc w:val="center"/>
        <w:tblLook w:val="04A0" w:firstRow="1" w:lastRow="0" w:firstColumn="1" w:lastColumn="0" w:noHBand="0" w:noVBand="1"/>
      </w:tblPr>
      <w:tblGrid>
        <w:gridCol w:w="2501"/>
        <w:gridCol w:w="3563"/>
        <w:gridCol w:w="2600"/>
      </w:tblGrid>
      <w:tr w:rsidR="000B357C" w:rsidRPr="00C876AB" w14:paraId="56E9FFE7" w14:textId="77777777">
        <w:trPr>
          <w:tblHeader/>
          <w:jc w:val="center"/>
        </w:trPr>
        <w:tc>
          <w:tcPr>
            <w:tcW w:w="3024" w:type="dxa"/>
            <w:shd w:val="clear" w:color="auto" w:fill="E7E6E6"/>
            <w:tcMar>
              <w:top w:w="80" w:type="dxa"/>
              <w:left w:w="80" w:type="dxa"/>
              <w:bottom w:w="80" w:type="dxa"/>
              <w:right w:w="80" w:type="dxa"/>
            </w:tcMar>
            <w:vAlign w:val="center"/>
          </w:tcPr>
          <w:p w14:paraId="5E9C97A1" w14:textId="77777777" w:rsidR="000B357C" w:rsidRPr="00C876AB" w:rsidRDefault="003A7036" w:rsidP="00E13015">
            <w:pPr>
              <w:spacing w:after="40"/>
              <w:jc w:val="both"/>
              <w:rPr>
                <w:lang w:val="en-GB"/>
              </w:rPr>
            </w:pPr>
            <w:r w:rsidRPr="00C876AB">
              <w:rPr>
                <w:b/>
                <w:sz w:val="21"/>
                <w:lang w:val="en-GB"/>
              </w:rPr>
              <w:t>Source</w:t>
            </w:r>
          </w:p>
        </w:tc>
        <w:tc>
          <w:tcPr>
            <w:tcW w:w="4320" w:type="dxa"/>
            <w:shd w:val="clear" w:color="auto" w:fill="E7E6E6"/>
            <w:tcMar>
              <w:top w:w="80" w:type="dxa"/>
              <w:left w:w="80" w:type="dxa"/>
              <w:bottom w:w="80" w:type="dxa"/>
              <w:right w:w="80" w:type="dxa"/>
            </w:tcMar>
            <w:vAlign w:val="center"/>
          </w:tcPr>
          <w:p w14:paraId="3871ECC8" w14:textId="77777777" w:rsidR="000B357C" w:rsidRPr="00C876AB" w:rsidRDefault="003A7036" w:rsidP="00E13015">
            <w:pPr>
              <w:spacing w:after="40"/>
              <w:jc w:val="both"/>
              <w:rPr>
                <w:lang w:val="en-GB"/>
              </w:rPr>
            </w:pPr>
            <w:r w:rsidRPr="00C876AB">
              <w:rPr>
                <w:b/>
                <w:sz w:val="21"/>
                <w:lang w:val="en-GB"/>
              </w:rPr>
              <w:t>Figure</w:t>
            </w:r>
          </w:p>
        </w:tc>
        <w:tc>
          <w:tcPr>
            <w:tcW w:w="3024" w:type="dxa"/>
            <w:shd w:val="clear" w:color="auto" w:fill="E7E6E6"/>
            <w:tcMar>
              <w:top w:w="80" w:type="dxa"/>
              <w:left w:w="80" w:type="dxa"/>
              <w:bottom w:w="80" w:type="dxa"/>
              <w:right w:w="80" w:type="dxa"/>
            </w:tcMar>
            <w:vAlign w:val="center"/>
          </w:tcPr>
          <w:p w14:paraId="059597B7" w14:textId="77777777" w:rsidR="000B357C" w:rsidRPr="00C876AB" w:rsidRDefault="003A7036" w:rsidP="00E13015">
            <w:pPr>
              <w:spacing w:after="40"/>
              <w:jc w:val="both"/>
              <w:rPr>
                <w:lang w:val="en-GB"/>
              </w:rPr>
            </w:pPr>
            <w:r w:rsidRPr="00C876AB">
              <w:rPr>
                <w:b/>
                <w:sz w:val="21"/>
                <w:lang w:val="en-GB"/>
              </w:rPr>
              <w:t>Use in the model</w:t>
            </w:r>
          </w:p>
        </w:tc>
      </w:tr>
      <w:tr w:rsidR="000B357C" w:rsidRPr="00C876AB" w14:paraId="3FEA4A12" w14:textId="77777777">
        <w:trPr>
          <w:jc w:val="center"/>
        </w:trPr>
        <w:tc>
          <w:tcPr>
            <w:tcW w:w="3024" w:type="dxa"/>
            <w:tcMar>
              <w:top w:w="80" w:type="dxa"/>
              <w:left w:w="80" w:type="dxa"/>
              <w:bottom w:w="80" w:type="dxa"/>
              <w:right w:w="80" w:type="dxa"/>
            </w:tcMar>
          </w:tcPr>
          <w:p w14:paraId="6A0B1223" w14:textId="77777777" w:rsidR="000B357C" w:rsidRPr="00C876AB" w:rsidRDefault="003A7036" w:rsidP="00E13015">
            <w:pPr>
              <w:spacing w:after="40"/>
              <w:jc w:val="both"/>
              <w:rPr>
                <w:lang w:val="en-GB"/>
              </w:rPr>
            </w:pPr>
            <w:r w:rsidRPr="00C876AB">
              <w:rPr>
                <w:sz w:val="21"/>
                <w:lang w:val="en-GB"/>
              </w:rPr>
              <w:t>Pliny, Naturalis Historia 15.4.14</w:t>
            </w:r>
          </w:p>
        </w:tc>
        <w:tc>
          <w:tcPr>
            <w:tcW w:w="4320" w:type="dxa"/>
            <w:tcMar>
              <w:top w:w="80" w:type="dxa"/>
              <w:left w:w="80" w:type="dxa"/>
              <w:bottom w:w="80" w:type="dxa"/>
              <w:right w:w="80" w:type="dxa"/>
            </w:tcMar>
          </w:tcPr>
          <w:p w14:paraId="45C3C505" w14:textId="77777777" w:rsidR="000B357C" w:rsidRPr="00C876AB" w:rsidRDefault="003A7036" w:rsidP="00E13015">
            <w:pPr>
              <w:spacing w:after="40"/>
              <w:jc w:val="both"/>
              <w:rPr>
                <w:lang w:val="en-GB"/>
              </w:rPr>
            </w:pPr>
            <w:r w:rsidRPr="00C876AB">
              <w:rPr>
                <w:sz w:val="21"/>
                <w:lang w:val="en-GB"/>
              </w:rPr>
              <w:t>6 pounds of oil per modius of olives.</w:t>
            </w:r>
          </w:p>
        </w:tc>
        <w:tc>
          <w:tcPr>
            <w:tcW w:w="3024" w:type="dxa"/>
            <w:tcMar>
              <w:top w:w="80" w:type="dxa"/>
              <w:left w:w="80" w:type="dxa"/>
              <w:bottom w:w="80" w:type="dxa"/>
              <w:right w:w="80" w:type="dxa"/>
            </w:tcMar>
          </w:tcPr>
          <w:p w14:paraId="026A37C6" w14:textId="77777777" w:rsidR="000B357C" w:rsidRPr="00C876AB" w:rsidRDefault="003A7036" w:rsidP="00E13015">
            <w:pPr>
              <w:spacing w:after="40"/>
              <w:jc w:val="both"/>
              <w:rPr>
                <w:lang w:val="en-GB"/>
              </w:rPr>
            </w:pPr>
            <w:r w:rsidRPr="00C876AB">
              <w:rPr>
                <w:sz w:val="21"/>
                <w:lang w:val="en-GB"/>
              </w:rPr>
              <w:t>Implies an extraction rate of approximately 23%, probably too high.</w:t>
            </w:r>
          </w:p>
        </w:tc>
      </w:tr>
      <w:tr w:rsidR="000B357C" w:rsidRPr="00C876AB" w14:paraId="73818B98" w14:textId="77777777">
        <w:trPr>
          <w:jc w:val="center"/>
        </w:trPr>
        <w:tc>
          <w:tcPr>
            <w:tcW w:w="3024" w:type="dxa"/>
            <w:tcMar>
              <w:top w:w="80" w:type="dxa"/>
              <w:left w:w="80" w:type="dxa"/>
              <w:bottom w:w="80" w:type="dxa"/>
              <w:right w:w="80" w:type="dxa"/>
            </w:tcMar>
          </w:tcPr>
          <w:p w14:paraId="1A2875A7" w14:textId="77777777" w:rsidR="000B357C" w:rsidRPr="00C876AB" w:rsidRDefault="003A7036" w:rsidP="00E13015">
            <w:pPr>
              <w:spacing w:after="40"/>
              <w:jc w:val="both"/>
              <w:rPr>
                <w:lang w:val="en-GB"/>
              </w:rPr>
            </w:pPr>
            <w:r w:rsidRPr="00C876AB">
              <w:rPr>
                <w:sz w:val="21"/>
                <w:lang w:val="en-GB"/>
              </w:rPr>
              <w:t>Brun</w:t>
            </w:r>
          </w:p>
        </w:tc>
        <w:tc>
          <w:tcPr>
            <w:tcW w:w="4320" w:type="dxa"/>
            <w:tcMar>
              <w:top w:w="80" w:type="dxa"/>
              <w:left w:w="80" w:type="dxa"/>
              <w:bottom w:w="80" w:type="dxa"/>
              <w:right w:w="80" w:type="dxa"/>
            </w:tcMar>
          </w:tcPr>
          <w:p w14:paraId="1D363B5F" w14:textId="77777777" w:rsidR="000B357C" w:rsidRPr="00C876AB" w:rsidRDefault="003A7036" w:rsidP="00E13015">
            <w:pPr>
              <w:spacing w:after="40"/>
              <w:jc w:val="both"/>
              <w:rPr>
                <w:lang w:val="en-GB"/>
              </w:rPr>
            </w:pPr>
            <w:r w:rsidRPr="00C876AB">
              <w:rPr>
                <w:sz w:val="21"/>
                <w:lang w:val="en-GB"/>
              </w:rPr>
              <w:t>1,500–2,000 L/year per press.</w:t>
            </w:r>
          </w:p>
        </w:tc>
        <w:tc>
          <w:tcPr>
            <w:tcW w:w="3024" w:type="dxa"/>
            <w:tcMar>
              <w:top w:w="80" w:type="dxa"/>
              <w:left w:w="80" w:type="dxa"/>
              <w:bottom w:w="80" w:type="dxa"/>
              <w:right w:w="80" w:type="dxa"/>
            </w:tcMar>
          </w:tcPr>
          <w:p w14:paraId="44906BBA" w14:textId="77777777" w:rsidR="000B357C" w:rsidRPr="00C876AB" w:rsidRDefault="003A7036" w:rsidP="00E13015">
            <w:pPr>
              <w:spacing w:after="40"/>
              <w:jc w:val="both"/>
              <w:rPr>
                <w:lang w:val="en-GB"/>
              </w:rPr>
            </w:pPr>
            <w:r w:rsidRPr="00C876AB">
              <w:rPr>
                <w:sz w:val="21"/>
                <w:lang w:val="en-GB"/>
              </w:rPr>
              <w:t xml:space="preserve">Useful when press evidence </w:t>
            </w:r>
            <w:r w:rsidRPr="00C876AB">
              <w:rPr>
                <w:sz w:val="21"/>
                <w:lang w:val="en-GB"/>
              </w:rPr>
              <w:lastRenderedPageBreak/>
              <w:t>is available.</w:t>
            </w:r>
          </w:p>
        </w:tc>
      </w:tr>
      <w:tr w:rsidR="000B357C" w:rsidRPr="00C876AB" w14:paraId="2BEA8937" w14:textId="77777777">
        <w:trPr>
          <w:jc w:val="center"/>
        </w:trPr>
        <w:tc>
          <w:tcPr>
            <w:tcW w:w="3024" w:type="dxa"/>
            <w:tcMar>
              <w:top w:w="80" w:type="dxa"/>
              <w:left w:w="80" w:type="dxa"/>
              <w:bottom w:w="80" w:type="dxa"/>
              <w:right w:w="80" w:type="dxa"/>
            </w:tcMar>
          </w:tcPr>
          <w:p w14:paraId="4BD53BEE" w14:textId="77777777" w:rsidR="000B357C" w:rsidRPr="00C876AB" w:rsidRDefault="003A7036" w:rsidP="00E13015">
            <w:pPr>
              <w:spacing w:after="40"/>
              <w:jc w:val="both"/>
              <w:rPr>
                <w:lang w:val="en-GB"/>
              </w:rPr>
            </w:pPr>
            <w:r w:rsidRPr="00C876AB">
              <w:rPr>
                <w:sz w:val="21"/>
                <w:lang w:val="en-GB"/>
              </w:rPr>
              <w:lastRenderedPageBreak/>
              <w:t>Mattingly</w:t>
            </w:r>
          </w:p>
        </w:tc>
        <w:tc>
          <w:tcPr>
            <w:tcW w:w="4320" w:type="dxa"/>
            <w:tcMar>
              <w:top w:w="80" w:type="dxa"/>
              <w:left w:w="80" w:type="dxa"/>
              <w:bottom w:w="80" w:type="dxa"/>
              <w:right w:w="80" w:type="dxa"/>
            </w:tcMar>
          </w:tcPr>
          <w:p w14:paraId="4E690116" w14:textId="77777777" w:rsidR="000B357C" w:rsidRPr="00C876AB" w:rsidRDefault="003A7036" w:rsidP="00E13015">
            <w:pPr>
              <w:spacing w:after="40"/>
              <w:jc w:val="both"/>
              <w:rPr>
                <w:lang w:val="en-GB"/>
              </w:rPr>
            </w:pPr>
            <w:r w:rsidRPr="00C876AB">
              <w:rPr>
                <w:sz w:val="21"/>
                <w:lang w:val="en-GB"/>
              </w:rPr>
              <w:t>8,500–12,000 kg of olives per press; approximately 1,275–1,875 L of oil per press with a 15% extraction rate.</w:t>
            </w:r>
          </w:p>
        </w:tc>
        <w:tc>
          <w:tcPr>
            <w:tcW w:w="3024" w:type="dxa"/>
            <w:tcMar>
              <w:top w:w="80" w:type="dxa"/>
              <w:left w:w="80" w:type="dxa"/>
              <w:bottom w:w="80" w:type="dxa"/>
              <w:right w:w="80" w:type="dxa"/>
            </w:tcMar>
          </w:tcPr>
          <w:p w14:paraId="2D5B8AD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53AC772F" w14:textId="77777777">
        <w:trPr>
          <w:jc w:val="center"/>
        </w:trPr>
        <w:tc>
          <w:tcPr>
            <w:tcW w:w="3024" w:type="dxa"/>
            <w:tcMar>
              <w:top w:w="80" w:type="dxa"/>
              <w:left w:w="80" w:type="dxa"/>
              <w:bottom w:w="80" w:type="dxa"/>
              <w:right w:w="80" w:type="dxa"/>
            </w:tcMar>
          </w:tcPr>
          <w:p w14:paraId="5F9EC969" w14:textId="77777777" w:rsidR="000B357C" w:rsidRPr="00C876AB" w:rsidRDefault="003A7036" w:rsidP="00E13015">
            <w:pPr>
              <w:spacing w:after="40"/>
              <w:jc w:val="both"/>
              <w:rPr>
                <w:lang w:val="en-GB"/>
              </w:rPr>
            </w:pPr>
            <w:r w:rsidRPr="00C876AB">
              <w:rPr>
                <w:sz w:val="21"/>
                <w:lang w:val="en-GB"/>
              </w:rPr>
              <w:t>Brun, estimate by surface area</w:t>
            </w:r>
          </w:p>
        </w:tc>
        <w:tc>
          <w:tcPr>
            <w:tcW w:w="4320" w:type="dxa"/>
            <w:tcMar>
              <w:top w:w="80" w:type="dxa"/>
              <w:left w:w="80" w:type="dxa"/>
              <w:bottom w:w="80" w:type="dxa"/>
              <w:right w:w="80" w:type="dxa"/>
            </w:tcMar>
          </w:tcPr>
          <w:p w14:paraId="69A1B774" w14:textId="77777777" w:rsidR="000B357C" w:rsidRPr="00C876AB" w:rsidRDefault="003A7036" w:rsidP="00E13015">
            <w:pPr>
              <w:spacing w:after="40"/>
              <w:jc w:val="both"/>
              <w:rPr>
                <w:lang w:val="en-GB"/>
              </w:rPr>
            </w:pPr>
            <w:r w:rsidRPr="00C876AB">
              <w:rPr>
                <w:sz w:val="21"/>
                <w:lang w:val="en-GB"/>
              </w:rPr>
              <w:t>43.1 L/</w:t>
            </w:r>
            <w:proofErr w:type="spellStart"/>
            <w:r w:rsidRPr="00C876AB">
              <w:rPr>
                <w:sz w:val="21"/>
                <w:lang w:val="en-GB"/>
              </w:rPr>
              <w:t>iugerum</w:t>
            </w:r>
            <w:proofErr w:type="spellEnd"/>
            <w:r w:rsidRPr="00C876AB">
              <w:rPr>
                <w:sz w:val="21"/>
                <w:lang w:val="en-GB"/>
              </w:rPr>
              <w:t>.</w:t>
            </w:r>
          </w:p>
        </w:tc>
        <w:tc>
          <w:tcPr>
            <w:tcW w:w="3024" w:type="dxa"/>
            <w:tcMar>
              <w:top w:w="80" w:type="dxa"/>
              <w:left w:w="80" w:type="dxa"/>
              <w:bottom w:w="80" w:type="dxa"/>
              <w:right w:w="80" w:type="dxa"/>
            </w:tcMar>
          </w:tcPr>
          <w:p w14:paraId="7C07D612" w14:textId="77777777" w:rsidR="000B357C" w:rsidRPr="00C876AB" w:rsidRDefault="003A7036" w:rsidP="00E13015">
            <w:pPr>
              <w:spacing w:after="40"/>
              <w:jc w:val="both"/>
              <w:rPr>
                <w:lang w:val="en-GB"/>
              </w:rPr>
            </w:pPr>
            <w:r w:rsidRPr="00C876AB">
              <w:rPr>
                <w:sz w:val="21"/>
                <w:lang w:val="en-GB"/>
              </w:rPr>
              <w:t>Equivalent to approximately 171 L/ha.</w:t>
            </w:r>
          </w:p>
        </w:tc>
      </w:tr>
    </w:tbl>
    <w:p w14:paraId="1A652FA7" w14:textId="77777777" w:rsidR="000B357C" w:rsidRPr="00C876AB" w:rsidRDefault="000B357C" w:rsidP="00E13015">
      <w:pPr>
        <w:jc w:val="both"/>
        <w:rPr>
          <w:lang w:val="en-GB"/>
        </w:rPr>
      </w:pPr>
    </w:p>
    <w:p w14:paraId="36E1CA86" w14:textId="7FF7F772" w:rsidR="000B357C" w:rsidRPr="00C876AB" w:rsidRDefault="005935BA"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.4. Combined range of base yields</w:t>
      </w:r>
    </w:p>
    <w:tbl>
      <w:tblPr>
        <w:tblStyle w:val="Tablaconcuadrcula"/>
        <w:tblW w:w="0" w:type="auto"/>
        <w:jc w:val="center"/>
        <w:tblLook w:val="04A0" w:firstRow="1" w:lastRow="0" w:firstColumn="1" w:lastColumn="0" w:noHBand="0" w:noVBand="1"/>
      </w:tblPr>
      <w:tblGrid>
        <w:gridCol w:w="1346"/>
        <w:gridCol w:w="1682"/>
        <w:gridCol w:w="1695"/>
        <w:gridCol w:w="1682"/>
        <w:gridCol w:w="2259"/>
      </w:tblGrid>
      <w:tr w:rsidR="000B357C" w:rsidRPr="00C876AB" w14:paraId="3AF0DB74" w14:textId="77777777">
        <w:trPr>
          <w:tblHeader/>
          <w:jc w:val="center"/>
        </w:trPr>
        <w:tc>
          <w:tcPr>
            <w:tcW w:w="1728" w:type="dxa"/>
            <w:shd w:val="clear" w:color="auto" w:fill="E7E6E6"/>
            <w:tcMar>
              <w:top w:w="80" w:type="dxa"/>
              <w:left w:w="80" w:type="dxa"/>
              <w:bottom w:w="80" w:type="dxa"/>
              <w:right w:w="80" w:type="dxa"/>
            </w:tcMar>
            <w:vAlign w:val="center"/>
          </w:tcPr>
          <w:p w14:paraId="0F233AA5"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558D75C0" w14:textId="77777777" w:rsidR="000B357C" w:rsidRPr="00C876AB" w:rsidRDefault="003A7036" w:rsidP="00E13015">
            <w:pPr>
              <w:spacing w:after="40"/>
              <w:jc w:val="both"/>
              <w:rPr>
                <w:lang w:val="en-GB"/>
              </w:rPr>
            </w:pPr>
            <w:r w:rsidRPr="00C876AB">
              <w:rPr>
                <w:b/>
                <w:sz w:val="21"/>
                <w:lang w:val="en-GB"/>
              </w:rPr>
              <w:t>Low baseline</w:t>
            </w:r>
          </w:p>
        </w:tc>
        <w:tc>
          <w:tcPr>
            <w:tcW w:w="2160" w:type="dxa"/>
            <w:shd w:val="clear" w:color="auto" w:fill="E7E6E6"/>
            <w:tcMar>
              <w:top w:w="80" w:type="dxa"/>
              <w:left w:w="80" w:type="dxa"/>
              <w:bottom w:w="80" w:type="dxa"/>
              <w:right w:w="80" w:type="dxa"/>
            </w:tcMar>
            <w:vAlign w:val="center"/>
          </w:tcPr>
          <w:p w14:paraId="2EEB2E3A" w14:textId="77777777" w:rsidR="000B357C" w:rsidRPr="00C876AB" w:rsidRDefault="003A7036" w:rsidP="00E13015">
            <w:pPr>
              <w:spacing w:after="40"/>
              <w:jc w:val="both"/>
              <w:rPr>
                <w:lang w:val="en-GB"/>
              </w:rPr>
            </w:pPr>
            <w:r w:rsidRPr="00C876AB">
              <w:rPr>
                <w:b/>
                <w:sz w:val="21"/>
                <w:lang w:val="en-GB"/>
              </w:rPr>
              <w:t>Medium baseline</w:t>
            </w:r>
          </w:p>
        </w:tc>
        <w:tc>
          <w:tcPr>
            <w:tcW w:w="2160" w:type="dxa"/>
            <w:shd w:val="clear" w:color="auto" w:fill="E7E6E6"/>
            <w:tcMar>
              <w:top w:w="80" w:type="dxa"/>
              <w:left w:w="80" w:type="dxa"/>
              <w:bottom w:w="80" w:type="dxa"/>
              <w:right w:w="80" w:type="dxa"/>
            </w:tcMar>
            <w:vAlign w:val="center"/>
          </w:tcPr>
          <w:p w14:paraId="0F593AFE" w14:textId="77777777" w:rsidR="000B357C" w:rsidRPr="00C876AB" w:rsidRDefault="003A7036" w:rsidP="00E13015">
            <w:pPr>
              <w:spacing w:after="40"/>
              <w:jc w:val="both"/>
              <w:rPr>
                <w:lang w:val="en-GB"/>
              </w:rPr>
            </w:pPr>
            <w:r w:rsidRPr="00C876AB">
              <w:rPr>
                <w:b/>
                <w:sz w:val="21"/>
                <w:lang w:val="en-GB"/>
              </w:rPr>
              <w:t>High baseline</w:t>
            </w:r>
          </w:p>
        </w:tc>
        <w:tc>
          <w:tcPr>
            <w:tcW w:w="2880" w:type="dxa"/>
            <w:shd w:val="clear" w:color="auto" w:fill="E7E6E6"/>
            <w:tcMar>
              <w:top w:w="80" w:type="dxa"/>
              <w:left w:w="80" w:type="dxa"/>
              <w:bottom w:w="80" w:type="dxa"/>
              <w:right w:w="80" w:type="dxa"/>
            </w:tcMar>
            <w:vAlign w:val="center"/>
          </w:tcPr>
          <w:p w14:paraId="6D38E688" w14:textId="77777777" w:rsidR="000B357C" w:rsidRPr="00C876AB" w:rsidRDefault="003A7036" w:rsidP="00E13015">
            <w:pPr>
              <w:spacing w:after="40"/>
              <w:jc w:val="both"/>
              <w:rPr>
                <w:lang w:val="en-GB"/>
              </w:rPr>
            </w:pPr>
            <w:r w:rsidRPr="00C876AB">
              <w:rPr>
                <w:b/>
                <w:sz w:val="21"/>
                <w:lang w:val="en-GB"/>
              </w:rPr>
              <w:t>Exceptional ceiling</w:t>
            </w:r>
          </w:p>
        </w:tc>
      </w:tr>
      <w:tr w:rsidR="000B357C" w:rsidRPr="00C876AB" w14:paraId="265D1482" w14:textId="77777777">
        <w:trPr>
          <w:jc w:val="center"/>
        </w:trPr>
        <w:tc>
          <w:tcPr>
            <w:tcW w:w="1728" w:type="dxa"/>
            <w:tcMar>
              <w:top w:w="80" w:type="dxa"/>
              <w:left w:w="80" w:type="dxa"/>
              <w:bottom w:w="80" w:type="dxa"/>
              <w:right w:w="80" w:type="dxa"/>
            </w:tcMar>
          </w:tcPr>
          <w:p w14:paraId="451FC848"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6F535582" w14:textId="77777777" w:rsidR="000B357C" w:rsidRPr="00C876AB" w:rsidRDefault="003A7036" w:rsidP="00E13015">
            <w:pPr>
              <w:spacing w:after="40"/>
              <w:jc w:val="both"/>
              <w:rPr>
                <w:lang w:val="en-GB"/>
              </w:rPr>
            </w:pPr>
            <w:r w:rsidRPr="00C876AB">
              <w:rPr>
                <w:sz w:val="21"/>
                <w:lang w:val="en-GB"/>
              </w:rPr>
              <w:t>700–1,000 kg/ha</w:t>
            </w:r>
          </w:p>
        </w:tc>
        <w:tc>
          <w:tcPr>
            <w:tcW w:w="2160" w:type="dxa"/>
            <w:tcMar>
              <w:top w:w="80" w:type="dxa"/>
              <w:left w:w="80" w:type="dxa"/>
              <w:bottom w:w="80" w:type="dxa"/>
              <w:right w:w="80" w:type="dxa"/>
            </w:tcMar>
          </w:tcPr>
          <w:p w14:paraId="6B0456E2" w14:textId="77777777" w:rsidR="000B357C" w:rsidRPr="00C876AB" w:rsidRDefault="003A7036" w:rsidP="00E13015">
            <w:pPr>
              <w:spacing w:after="40"/>
              <w:jc w:val="both"/>
              <w:rPr>
                <w:lang w:val="en-GB"/>
              </w:rPr>
            </w:pPr>
            <w:r w:rsidRPr="00C876AB">
              <w:rPr>
                <w:sz w:val="21"/>
                <w:lang w:val="en-GB"/>
              </w:rPr>
              <w:t>1,100–1,400 kg/ha</w:t>
            </w:r>
          </w:p>
        </w:tc>
        <w:tc>
          <w:tcPr>
            <w:tcW w:w="2160" w:type="dxa"/>
            <w:tcMar>
              <w:top w:w="80" w:type="dxa"/>
              <w:left w:w="80" w:type="dxa"/>
              <w:bottom w:w="80" w:type="dxa"/>
              <w:right w:w="80" w:type="dxa"/>
            </w:tcMar>
          </w:tcPr>
          <w:p w14:paraId="20860348" w14:textId="77777777" w:rsidR="000B357C" w:rsidRPr="00C876AB" w:rsidRDefault="003A7036" w:rsidP="00E13015">
            <w:pPr>
              <w:spacing w:after="40"/>
              <w:jc w:val="both"/>
              <w:rPr>
                <w:lang w:val="en-GB"/>
              </w:rPr>
            </w:pPr>
            <w:r w:rsidRPr="00C876AB">
              <w:rPr>
                <w:sz w:val="21"/>
                <w:lang w:val="en-GB"/>
              </w:rPr>
              <w:t>1,500–1,800 kg/ha</w:t>
            </w:r>
          </w:p>
        </w:tc>
        <w:tc>
          <w:tcPr>
            <w:tcW w:w="2880" w:type="dxa"/>
            <w:tcMar>
              <w:top w:w="80" w:type="dxa"/>
              <w:left w:w="80" w:type="dxa"/>
              <w:bottom w:w="80" w:type="dxa"/>
              <w:right w:w="80" w:type="dxa"/>
            </w:tcMar>
          </w:tcPr>
          <w:p w14:paraId="50389947" w14:textId="77777777" w:rsidR="000B357C" w:rsidRPr="00C876AB" w:rsidRDefault="003A7036" w:rsidP="00E13015">
            <w:pPr>
              <w:spacing w:after="40"/>
              <w:jc w:val="both"/>
              <w:rPr>
                <w:lang w:val="en-GB"/>
              </w:rPr>
            </w:pPr>
            <w:r w:rsidRPr="00C876AB">
              <w:rPr>
                <w:sz w:val="21"/>
                <w:lang w:val="en-GB"/>
              </w:rPr>
              <w:t>c. 2,000 kg/ha</w:t>
            </w:r>
          </w:p>
        </w:tc>
      </w:tr>
      <w:tr w:rsidR="000B357C" w:rsidRPr="00C876AB" w14:paraId="56F77A1D" w14:textId="77777777">
        <w:trPr>
          <w:jc w:val="center"/>
        </w:trPr>
        <w:tc>
          <w:tcPr>
            <w:tcW w:w="1728" w:type="dxa"/>
            <w:tcMar>
              <w:top w:w="80" w:type="dxa"/>
              <w:left w:w="80" w:type="dxa"/>
              <w:bottom w:w="80" w:type="dxa"/>
              <w:right w:w="80" w:type="dxa"/>
            </w:tcMar>
          </w:tcPr>
          <w:p w14:paraId="5BE87F4A" w14:textId="77777777" w:rsidR="000B357C" w:rsidRPr="00C876AB" w:rsidRDefault="003A7036" w:rsidP="00E13015">
            <w:pPr>
              <w:spacing w:after="40"/>
              <w:jc w:val="both"/>
              <w:rPr>
                <w:lang w:val="en-GB"/>
              </w:rPr>
            </w:pPr>
            <w:r w:rsidRPr="00C876AB">
              <w:rPr>
                <w:sz w:val="21"/>
                <w:lang w:val="en-GB"/>
              </w:rPr>
              <w:t>Wine</w:t>
            </w:r>
          </w:p>
        </w:tc>
        <w:tc>
          <w:tcPr>
            <w:tcW w:w="2160" w:type="dxa"/>
            <w:tcMar>
              <w:top w:w="80" w:type="dxa"/>
              <w:left w:w="80" w:type="dxa"/>
              <w:bottom w:w="80" w:type="dxa"/>
              <w:right w:w="80" w:type="dxa"/>
            </w:tcMar>
          </w:tcPr>
          <w:p w14:paraId="01681F57" w14:textId="77777777" w:rsidR="000B357C" w:rsidRPr="00C876AB" w:rsidRDefault="003A7036" w:rsidP="00E13015">
            <w:pPr>
              <w:spacing w:after="40"/>
              <w:jc w:val="both"/>
              <w:rPr>
                <w:lang w:val="en-GB"/>
              </w:rPr>
            </w:pPr>
            <w:r w:rsidRPr="00C876AB">
              <w:rPr>
                <w:sz w:val="21"/>
                <w:lang w:val="en-GB"/>
              </w:rPr>
              <w:t>3,100 L/ha</w:t>
            </w:r>
          </w:p>
        </w:tc>
        <w:tc>
          <w:tcPr>
            <w:tcW w:w="2160" w:type="dxa"/>
            <w:tcMar>
              <w:top w:w="80" w:type="dxa"/>
              <w:left w:w="80" w:type="dxa"/>
              <w:bottom w:w="80" w:type="dxa"/>
              <w:right w:w="80" w:type="dxa"/>
            </w:tcMar>
          </w:tcPr>
          <w:p w14:paraId="1286FDD6" w14:textId="77777777" w:rsidR="000B357C" w:rsidRPr="00C876AB" w:rsidRDefault="003A7036" w:rsidP="00E13015">
            <w:pPr>
              <w:spacing w:after="40"/>
              <w:jc w:val="both"/>
              <w:rPr>
                <w:lang w:val="en-GB"/>
              </w:rPr>
            </w:pPr>
            <w:r w:rsidRPr="00C876AB">
              <w:rPr>
                <w:sz w:val="21"/>
                <w:lang w:val="en-GB"/>
              </w:rPr>
              <w:t>4,500–5,000 L/ha</w:t>
            </w:r>
          </w:p>
        </w:tc>
        <w:tc>
          <w:tcPr>
            <w:tcW w:w="2160" w:type="dxa"/>
            <w:tcMar>
              <w:top w:w="80" w:type="dxa"/>
              <w:left w:w="80" w:type="dxa"/>
              <w:bottom w:w="80" w:type="dxa"/>
              <w:right w:w="80" w:type="dxa"/>
            </w:tcMar>
          </w:tcPr>
          <w:p w14:paraId="5FC4BB2E" w14:textId="77777777" w:rsidR="000B357C" w:rsidRPr="00C876AB" w:rsidRDefault="003A7036" w:rsidP="00E13015">
            <w:pPr>
              <w:spacing w:after="40"/>
              <w:jc w:val="both"/>
              <w:rPr>
                <w:lang w:val="en-GB"/>
              </w:rPr>
            </w:pPr>
            <w:r w:rsidRPr="00C876AB">
              <w:rPr>
                <w:sz w:val="21"/>
                <w:lang w:val="en-GB"/>
              </w:rPr>
              <w:t>6,200 L/ha</w:t>
            </w:r>
          </w:p>
        </w:tc>
        <w:tc>
          <w:tcPr>
            <w:tcW w:w="2880" w:type="dxa"/>
            <w:tcMar>
              <w:top w:w="80" w:type="dxa"/>
              <w:left w:w="80" w:type="dxa"/>
              <w:bottom w:w="80" w:type="dxa"/>
              <w:right w:w="80" w:type="dxa"/>
            </w:tcMar>
          </w:tcPr>
          <w:p w14:paraId="194DC125" w14:textId="77777777" w:rsidR="000B357C" w:rsidRPr="00C876AB" w:rsidRDefault="003A7036" w:rsidP="00E13015">
            <w:pPr>
              <w:spacing w:after="40"/>
              <w:jc w:val="both"/>
              <w:rPr>
                <w:lang w:val="en-GB"/>
              </w:rPr>
            </w:pPr>
            <w:r w:rsidRPr="00C876AB">
              <w:rPr>
                <w:sz w:val="21"/>
                <w:lang w:val="en-GB"/>
              </w:rPr>
              <w:t>Avoid except in special cases.</w:t>
            </w:r>
          </w:p>
        </w:tc>
      </w:tr>
      <w:tr w:rsidR="000B357C" w:rsidRPr="00C876AB" w14:paraId="6D233CA7" w14:textId="77777777">
        <w:trPr>
          <w:jc w:val="center"/>
        </w:trPr>
        <w:tc>
          <w:tcPr>
            <w:tcW w:w="1728" w:type="dxa"/>
            <w:tcMar>
              <w:top w:w="80" w:type="dxa"/>
              <w:left w:w="80" w:type="dxa"/>
              <w:bottom w:w="80" w:type="dxa"/>
              <w:right w:w="80" w:type="dxa"/>
            </w:tcMar>
          </w:tcPr>
          <w:p w14:paraId="6F1483EC" w14:textId="77777777" w:rsidR="000B357C" w:rsidRPr="00C876AB" w:rsidRDefault="003A7036" w:rsidP="00E13015">
            <w:pPr>
              <w:spacing w:after="40"/>
              <w:jc w:val="both"/>
              <w:rPr>
                <w:lang w:val="en-GB"/>
              </w:rPr>
            </w:pPr>
            <w:r w:rsidRPr="00C876AB">
              <w:rPr>
                <w:sz w:val="21"/>
                <w:lang w:val="en-GB"/>
              </w:rPr>
              <w:t>Olive oil</w:t>
            </w:r>
          </w:p>
        </w:tc>
        <w:tc>
          <w:tcPr>
            <w:tcW w:w="2160" w:type="dxa"/>
            <w:tcMar>
              <w:top w:w="80" w:type="dxa"/>
              <w:left w:w="80" w:type="dxa"/>
              <w:bottom w:w="80" w:type="dxa"/>
              <w:right w:w="80" w:type="dxa"/>
            </w:tcMar>
          </w:tcPr>
          <w:p w14:paraId="0115E954" w14:textId="77777777" w:rsidR="000B357C" w:rsidRPr="00C876AB" w:rsidRDefault="003A7036" w:rsidP="00E13015">
            <w:pPr>
              <w:spacing w:after="40"/>
              <w:jc w:val="both"/>
              <w:rPr>
                <w:lang w:val="en-GB"/>
              </w:rPr>
            </w:pPr>
            <w:r w:rsidRPr="00C876AB">
              <w:rPr>
                <w:sz w:val="21"/>
                <w:lang w:val="en-GB"/>
              </w:rPr>
              <w:t>130–150 L/ha</w:t>
            </w:r>
          </w:p>
        </w:tc>
        <w:tc>
          <w:tcPr>
            <w:tcW w:w="2160" w:type="dxa"/>
            <w:tcMar>
              <w:top w:w="80" w:type="dxa"/>
              <w:left w:w="80" w:type="dxa"/>
              <w:bottom w:w="80" w:type="dxa"/>
              <w:right w:w="80" w:type="dxa"/>
            </w:tcMar>
          </w:tcPr>
          <w:p w14:paraId="40A4E0E8" w14:textId="77777777" w:rsidR="000B357C" w:rsidRPr="00C876AB" w:rsidRDefault="003A7036" w:rsidP="00E13015">
            <w:pPr>
              <w:spacing w:after="40"/>
              <w:jc w:val="both"/>
              <w:rPr>
                <w:lang w:val="en-GB"/>
              </w:rPr>
            </w:pPr>
            <w:r w:rsidRPr="00C876AB">
              <w:rPr>
                <w:sz w:val="21"/>
                <w:lang w:val="en-GB"/>
              </w:rPr>
              <w:t>c. 170 L/ha</w:t>
            </w:r>
          </w:p>
        </w:tc>
        <w:tc>
          <w:tcPr>
            <w:tcW w:w="2160" w:type="dxa"/>
            <w:tcMar>
              <w:top w:w="80" w:type="dxa"/>
              <w:left w:w="80" w:type="dxa"/>
              <w:bottom w:w="80" w:type="dxa"/>
              <w:right w:w="80" w:type="dxa"/>
            </w:tcMar>
          </w:tcPr>
          <w:p w14:paraId="1054F043" w14:textId="77777777" w:rsidR="000B357C" w:rsidRPr="00C876AB" w:rsidRDefault="003A7036" w:rsidP="00E13015">
            <w:pPr>
              <w:spacing w:after="40"/>
              <w:jc w:val="both"/>
              <w:rPr>
                <w:lang w:val="en-GB"/>
              </w:rPr>
            </w:pPr>
            <w:r w:rsidRPr="00C876AB">
              <w:rPr>
                <w:sz w:val="21"/>
                <w:lang w:val="en-GB"/>
              </w:rPr>
              <w:t>220–250 L/ha</w:t>
            </w:r>
          </w:p>
        </w:tc>
        <w:tc>
          <w:tcPr>
            <w:tcW w:w="2880" w:type="dxa"/>
            <w:tcMar>
              <w:top w:w="80" w:type="dxa"/>
              <w:left w:w="80" w:type="dxa"/>
              <w:bottom w:w="80" w:type="dxa"/>
              <w:right w:w="80" w:type="dxa"/>
            </w:tcMar>
          </w:tcPr>
          <w:p w14:paraId="25920053" w14:textId="77777777" w:rsidR="000B357C" w:rsidRPr="00C876AB" w:rsidRDefault="003A7036" w:rsidP="00E13015">
            <w:pPr>
              <w:spacing w:after="40"/>
              <w:jc w:val="both"/>
              <w:rPr>
                <w:lang w:val="en-GB"/>
              </w:rPr>
            </w:pPr>
            <w:r w:rsidRPr="00C876AB">
              <w:rPr>
                <w:sz w:val="21"/>
                <w:lang w:val="en-GB"/>
              </w:rPr>
              <w:t>Avoid except in special cases.</w:t>
            </w:r>
          </w:p>
        </w:tc>
      </w:tr>
    </w:tbl>
    <w:p w14:paraId="7BDABDF6" w14:textId="77777777" w:rsidR="000B357C" w:rsidRPr="00C876AB" w:rsidRDefault="000B357C" w:rsidP="00E13015">
      <w:pPr>
        <w:jc w:val="both"/>
        <w:rPr>
          <w:lang w:val="en-GB"/>
        </w:rPr>
      </w:pPr>
    </w:p>
    <w:p w14:paraId="11B68AC5" w14:textId="77777777" w:rsidR="000B357C" w:rsidRPr="00C876AB" w:rsidRDefault="003A7036" w:rsidP="00E13015">
      <w:pPr>
        <w:jc w:val="both"/>
        <w:rPr>
          <w:lang w:val="en-GB"/>
        </w:rPr>
      </w:pPr>
      <w:r w:rsidRPr="00C876AB">
        <w:rPr>
          <w:lang w:val="en-GB"/>
        </w:rPr>
        <w:t>Compared with Córdoba, Chebba should present lower production, mainly because most soils are calcareous and, in many cases, shallow or subject to greater water limitations.</w:t>
      </w:r>
    </w:p>
    <w:p w14:paraId="22F6598C" w14:textId="425E3693" w:rsidR="000B357C" w:rsidRPr="00C876AB" w:rsidRDefault="005935BA" w:rsidP="00E13015">
      <w:pPr>
        <w:pStyle w:val="Ttulo1"/>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Environmental and social multipliers</w:t>
      </w:r>
    </w:p>
    <w:p w14:paraId="5FD60941" w14:textId="3747EE71"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xml:space="preserve">.1. Multipliers according to soil </w:t>
      </w:r>
      <w:r w:rsidR="006E52ED">
        <w:rPr>
          <w:rFonts w:ascii="Times New Roman" w:eastAsia="Times New Roman" w:hAnsi="Times New Roman" w:cs="Times New Roman"/>
          <w:lang w:val="en-GB"/>
        </w:rPr>
        <w:t>and aquifer type</w:t>
      </w:r>
    </w:p>
    <w:tbl>
      <w:tblPr>
        <w:tblStyle w:val="Tablaconcuadrcula"/>
        <w:tblW w:w="0" w:type="auto"/>
        <w:jc w:val="center"/>
        <w:tblLook w:val="04A0" w:firstRow="1" w:lastRow="0" w:firstColumn="1" w:lastColumn="0" w:noHBand="0" w:noVBand="1"/>
      </w:tblPr>
      <w:tblGrid>
        <w:gridCol w:w="2636"/>
        <w:gridCol w:w="1193"/>
        <w:gridCol w:w="1373"/>
        <w:gridCol w:w="1243"/>
        <w:gridCol w:w="2219"/>
      </w:tblGrid>
      <w:tr w:rsidR="000B357C" w:rsidRPr="00C876AB" w14:paraId="298487D9" w14:textId="77777777" w:rsidTr="00B026B9">
        <w:trPr>
          <w:tblHeader/>
          <w:jc w:val="center"/>
        </w:trPr>
        <w:tc>
          <w:tcPr>
            <w:tcW w:w="2636" w:type="dxa"/>
            <w:shd w:val="clear" w:color="auto" w:fill="E7E6E6"/>
            <w:tcMar>
              <w:top w:w="80" w:type="dxa"/>
              <w:left w:w="80" w:type="dxa"/>
              <w:bottom w:w="80" w:type="dxa"/>
              <w:right w:w="80" w:type="dxa"/>
            </w:tcMar>
            <w:vAlign w:val="center"/>
          </w:tcPr>
          <w:p w14:paraId="312DE1B3" w14:textId="77777777" w:rsidR="000B357C" w:rsidRPr="00C876AB" w:rsidRDefault="003A7036" w:rsidP="00E13015">
            <w:pPr>
              <w:spacing w:after="40"/>
              <w:jc w:val="both"/>
              <w:rPr>
                <w:lang w:val="en-GB"/>
              </w:rPr>
            </w:pPr>
            <w:r w:rsidRPr="00C876AB">
              <w:rPr>
                <w:b/>
                <w:sz w:val="21"/>
                <w:lang w:val="en-GB"/>
              </w:rPr>
              <w:t>Soil type</w:t>
            </w:r>
          </w:p>
        </w:tc>
        <w:tc>
          <w:tcPr>
            <w:tcW w:w="1193" w:type="dxa"/>
            <w:shd w:val="clear" w:color="auto" w:fill="E7E6E6"/>
            <w:tcMar>
              <w:top w:w="80" w:type="dxa"/>
              <w:left w:w="80" w:type="dxa"/>
              <w:bottom w:w="80" w:type="dxa"/>
              <w:right w:w="80" w:type="dxa"/>
            </w:tcMar>
            <w:vAlign w:val="center"/>
          </w:tcPr>
          <w:p w14:paraId="483856C2" w14:textId="77777777" w:rsidR="000B357C" w:rsidRPr="00C876AB" w:rsidRDefault="003A7036" w:rsidP="00E13015">
            <w:pPr>
              <w:spacing w:after="40"/>
              <w:jc w:val="both"/>
              <w:rPr>
                <w:lang w:val="en-GB"/>
              </w:rPr>
            </w:pPr>
            <w:r w:rsidRPr="00C876AB">
              <w:rPr>
                <w:b/>
                <w:sz w:val="21"/>
                <w:lang w:val="en-GB"/>
              </w:rPr>
              <w:t>Wheat</w:t>
            </w:r>
          </w:p>
        </w:tc>
        <w:tc>
          <w:tcPr>
            <w:tcW w:w="1373" w:type="dxa"/>
            <w:shd w:val="clear" w:color="auto" w:fill="E7E6E6"/>
            <w:tcMar>
              <w:top w:w="80" w:type="dxa"/>
              <w:left w:w="80" w:type="dxa"/>
              <w:bottom w:w="80" w:type="dxa"/>
              <w:right w:w="80" w:type="dxa"/>
            </w:tcMar>
            <w:vAlign w:val="center"/>
          </w:tcPr>
          <w:p w14:paraId="34653C4D" w14:textId="77777777" w:rsidR="000B357C" w:rsidRPr="00C876AB" w:rsidRDefault="003A7036" w:rsidP="00E13015">
            <w:pPr>
              <w:spacing w:after="40"/>
              <w:jc w:val="both"/>
              <w:rPr>
                <w:lang w:val="en-GB"/>
              </w:rPr>
            </w:pPr>
            <w:r w:rsidRPr="00C876AB">
              <w:rPr>
                <w:b/>
                <w:sz w:val="21"/>
                <w:lang w:val="en-GB"/>
              </w:rPr>
              <w:t>Vineyard</w:t>
            </w:r>
          </w:p>
        </w:tc>
        <w:tc>
          <w:tcPr>
            <w:tcW w:w="1243" w:type="dxa"/>
            <w:shd w:val="clear" w:color="auto" w:fill="E7E6E6"/>
            <w:tcMar>
              <w:top w:w="80" w:type="dxa"/>
              <w:left w:w="80" w:type="dxa"/>
              <w:bottom w:w="80" w:type="dxa"/>
              <w:right w:w="80" w:type="dxa"/>
            </w:tcMar>
            <w:vAlign w:val="center"/>
          </w:tcPr>
          <w:p w14:paraId="2AC71810" w14:textId="77777777" w:rsidR="000B357C" w:rsidRPr="00C876AB" w:rsidRDefault="003A7036" w:rsidP="00E13015">
            <w:pPr>
              <w:spacing w:after="40"/>
              <w:jc w:val="both"/>
              <w:rPr>
                <w:lang w:val="en-GB"/>
              </w:rPr>
            </w:pPr>
            <w:r w:rsidRPr="00C876AB">
              <w:rPr>
                <w:b/>
                <w:sz w:val="21"/>
                <w:lang w:val="en-GB"/>
              </w:rPr>
              <w:t>Olive tree</w:t>
            </w:r>
          </w:p>
        </w:tc>
        <w:tc>
          <w:tcPr>
            <w:tcW w:w="2219" w:type="dxa"/>
            <w:shd w:val="clear" w:color="auto" w:fill="E7E6E6"/>
            <w:tcMar>
              <w:top w:w="80" w:type="dxa"/>
              <w:left w:w="80" w:type="dxa"/>
              <w:bottom w:w="80" w:type="dxa"/>
              <w:right w:w="80" w:type="dxa"/>
            </w:tcMar>
            <w:vAlign w:val="center"/>
          </w:tcPr>
          <w:p w14:paraId="32F2D93B"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09EEC854" w14:textId="77777777" w:rsidTr="00B026B9">
        <w:trPr>
          <w:jc w:val="center"/>
        </w:trPr>
        <w:tc>
          <w:tcPr>
            <w:tcW w:w="2636" w:type="dxa"/>
            <w:tcMar>
              <w:top w:w="80" w:type="dxa"/>
              <w:left w:w="80" w:type="dxa"/>
              <w:bottom w:w="80" w:type="dxa"/>
              <w:right w:w="80" w:type="dxa"/>
            </w:tcMar>
          </w:tcPr>
          <w:p w14:paraId="5C5C5A62" w14:textId="300548F6" w:rsidR="000B357C" w:rsidRPr="00C876AB" w:rsidRDefault="00032A3D" w:rsidP="00E13015">
            <w:pPr>
              <w:spacing w:after="40"/>
              <w:jc w:val="both"/>
              <w:rPr>
                <w:lang w:val="en-GB"/>
              </w:rPr>
            </w:pPr>
            <w:r>
              <w:rPr>
                <w:sz w:val="21"/>
                <w:lang w:val="en-GB"/>
              </w:rPr>
              <w:t xml:space="preserve">Alluvial </w:t>
            </w:r>
            <w:proofErr w:type="spellStart"/>
            <w:r>
              <w:rPr>
                <w:sz w:val="21"/>
                <w:lang w:val="en-GB"/>
              </w:rPr>
              <w:t>f</w:t>
            </w:r>
            <w:r w:rsidR="003A7036" w:rsidRPr="00C876AB">
              <w:rPr>
                <w:sz w:val="21"/>
                <w:lang w:val="en-GB"/>
              </w:rPr>
              <w:t>luvisol</w:t>
            </w:r>
            <w:proofErr w:type="spellEnd"/>
            <w:r w:rsidR="003A7036" w:rsidRPr="00C876AB">
              <w:rPr>
                <w:sz w:val="21"/>
                <w:lang w:val="en-GB"/>
              </w:rPr>
              <w:t xml:space="preserve"> </w:t>
            </w:r>
          </w:p>
        </w:tc>
        <w:tc>
          <w:tcPr>
            <w:tcW w:w="1193" w:type="dxa"/>
            <w:tcMar>
              <w:top w:w="80" w:type="dxa"/>
              <w:left w:w="80" w:type="dxa"/>
              <w:bottom w:w="80" w:type="dxa"/>
              <w:right w:w="80" w:type="dxa"/>
            </w:tcMar>
          </w:tcPr>
          <w:p w14:paraId="5E04578A" w14:textId="77777777" w:rsidR="000B357C" w:rsidRPr="00C876AB" w:rsidRDefault="003A7036" w:rsidP="00E13015">
            <w:pPr>
              <w:spacing w:after="40"/>
              <w:jc w:val="both"/>
              <w:rPr>
                <w:lang w:val="en-GB"/>
              </w:rPr>
            </w:pPr>
            <w:r w:rsidRPr="00C876AB">
              <w:rPr>
                <w:sz w:val="21"/>
                <w:lang w:val="en-GB"/>
              </w:rPr>
              <w:t>1.00</w:t>
            </w:r>
          </w:p>
        </w:tc>
        <w:tc>
          <w:tcPr>
            <w:tcW w:w="1373" w:type="dxa"/>
            <w:tcMar>
              <w:top w:w="80" w:type="dxa"/>
              <w:left w:w="80" w:type="dxa"/>
              <w:bottom w:w="80" w:type="dxa"/>
              <w:right w:w="80" w:type="dxa"/>
            </w:tcMar>
          </w:tcPr>
          <w:p w14:paraId="679F1F39" w14:textId="77777777" w:rsidR="000B357C" w:rsidRPr="00C876AB" w:rsidRDefault="003A7036" w:rsidP="00E13015">
            <w:pPr>
              <w:spacing w:after="40"/>
              <w:jc w:val="both"/>
              <w:rPr>
                <w:lang w:val="en-GB"/>
              </w:rPr>
            </w:pPr>
            <w:r w:rsidRPr="00C876AB">
              <w:rPr>
                <w:sz w:val="21"/>
                <w:lang w:val="en-GB"/>
              </w:rPr>
              <w:t>0.95–1.00</w:t>
            </w:r>
          </w:p>
        </w:tc>
        <w:tc>
          <w:tcPr>
            <w:tcW w:w="1243" w:type="dxa"/>
            <w:tcMar>
              <w:top w:w="80" w:type="dxa"/>
              <w:left w:w="80" w:type="dxa"/>
              <w:bottom w:w="80" w:type="dxa"/>
              <w:right w:w="80" w:type="dxa"/>
            </w:tcMar>
          </w:tcPr>
          <w:p w14:paraId="5E7DC298" w14:textId="77777777" w:rsidR="000B357C" w:rsidRPr="00C876AB" w:rsidRDefault="003A7036" w:rsidP="00E13015">
            <w:pPr>
              <w:spacing w:after="40"/>
              <w:jc w:val="both"/>
              <w:rPr>
                <w:lang w:val="en-GB"/>
              </w:rPr>
            </w:pPr>
            <w:r w:rsidRPr="00C876AB">
              <w:rPr>
                <w:sz w:val="21"/>
                <w:lang w:val="en-GB"/>
              </w:rPr>
              <w:t>1.00</w:t>
            </w:r>
          </w:p>
        </w:tc>
        <w:tc>
          <w:tcPr>
            <w:tcW w:w="2219" w:type="dxa"/>
            <w:tcMar>
              <w:top w:w="80" w:type="dxa"/>
              <w:left w:w="80" w:type="dxa"/>
              <w:bottom w:w="80" w:type="dxa"/>
              <w:right w:w="80" w:type="dxa"/>
            </w:tcMar>
          </w:tcPr>
          <w:p w14:paraId="199F28D9" w14:textId="77777777" w:rsidR="000B357C" w:rsidRPr="00C876AB" w:rsidRDefault="003A7036" w:rsidP="00E13015">
            <w:pPr>
              <w:spacing w:after="40"/>
              <w:jc w:val="both"/>
              <w:rPr>
                <w:lang w:val="en-GB"/>
              </w:rPr>
            </w:pPr>
            <w:r w:rsidRPr="00C876AB">
              <w:rPr>
                <w:sz w:val="21"/>
                <w:lang w:val="en-GB"/>
              </w:rPr>
              <w:t>Best case for wheat.</w:t>
            </w:r>
          </w:p>
        </w:tc>
      </w:tr>
      <w:tr w:rsidR="00B026B9" w:rsidRPr="00C876AB" w14:paraId="6F1B507C" w14:textId="77777777" w:rsidTr="00B026B9">
        <w:trPr>
          <w:jc w:val="center"/>
        </w:trPr>
        <w:tc>
          <w:tcPr>
            <w:tcW w:w="2636" w:type="dxa"/>
            <w:tcMar>
              <w:top w:w="80" w:type="dxa"/>
              <w:left w:w="80" w:type="dxa"/>
              <w:bottom w:w="80" w:type="dxa"/>
              <w:right w:w="80" w:type="dxa"/>
            </w:tcMar>
          </w:tcPr>
          <w:p w14:paraId="2887FA89" w14:textId="3BAA63BC" w:rsidR="00B026B9" w:rsidRPr="00C876AB" w:rsidRDefault="00B026B9" w:rsidP="00E13015">
            <w:pPr>
              <w:spacing w:after="40"/>
              <w:jc w:val="both"/>
              <w:rPr>
                <w:lang w:val="en-GB"/>
              </w:rPr>
            </w:pPr>
            <w:r w:rsidRPr="00C876AB">
              <w:rPr>
                <w:sz w:val="21"/>
                <w:lang w:val="en-GB"/>
              </w:rPr>
              <w:t xml:space="preserve">Petric </w:t>
            </w:r>
            <w:proofErr w:type="spellStart"/>
            <w:r w:rsidRPr="00C876AB">
              <w:rPr>
                <w:sz w:val="21"/>
                <w:lang w:val="en-GB"/>
              </w:rPr>
              <w:t>Calcisol</w:t>
            </w:r>
            <w:proofErr w:type="spellEnd"/>
            <w:r w:rsidRPr="00C876AB">
              <w:rPr>
                <w:sz w:val="21"/>
                <w:lang w:val="en-GB"/>
              </w:rPr>
              <w:t xml:space="preserve"> </w:t>
            </w:r>
          </w:p>
        </w:tc>
        <w:tc>
          <w:tcPr>
            <w:tcW w:w="1193" w:type="dxa"/>
            <w:tcMar>
              <w:top w:w="80" w:type="dxa"/>
              <w:left w:w="80" w:type="dxa"/>
              <w:bottom w:w="80" w:type="dxa"/>
              <w:right w:w="80" w:type="dxa"/>
            </w:tcMar>
          </w:tcPr>
          <w:p w14:paraId="03A32035" w14:textId="25B0D883" w:rsidR="00B026B9" w:rsidRPr="00C876AB" w:rsidRDefault="00B026B9" w:rsidP="00E13015">
            <w:pPr>
              <w:spacing w:after="40"/>
              <w:jc w:val="both"/>
              <w:rPr>
                <w:lang w:val="en-GB"/>
              </w:rPr>
            </w:pPr>
            <w:r w:rsidRPr="00C876AB">
              <w:rPr>
                <w:sz w:val="21"/>
                <w:lang w:val="en-GB"/>
              </w:rPr>
              <w:t>0.65–0.75</w:t>
            </w:r>
          </w:p>
        </w:tc>
        <w:tc>
          <w:tcPr>
            <w:tcW w:w="1373" w:type="dxa"/>
            <w:tcMar>
              <w:top w:w="80" w:type="dxa"/>
              <w:left w:w="80" w:type="dxa"/>
              <w:bottom w:w="80" w:type="dxa"/>
              <w:right w:w="80" w:type="dxa"/>
            </w:tcMar>
          </w:tcPr>
          <w:p w14:paraId="24173AD7" w14:textId="11C95655" w:rsidR="00B026B9" w:rsidRPr="00C876AB" w:rsidRDefault="00B026B9" w:rsidP="00E13015">
            <w:pPr>
              <w:spacing w:after="40"/>
              <w:jc w:val="both"/>
              <w:rPr>
                <w:lang w:val="en-GB"/>
              </w:rPr>
            </w:pPr>
            <w:r w:rsidRPr="00C876AB">
              <w:rPr>
                <w:sz w:val="21"/>
                <w:lang w:val="en-GB"/>
              </w:rPr>
              <w:t>0.80–0.90</w:t>
            </w:r>
          </w:p>
        </w:tc>
        <w:tc>
          <w:tcPr>
            <w:tcW w:w="1243" w:type="dxa"/>
            <w:tcMar>
              <w:top w:w="80" w:type="dxa"/>
              <w:left w:w="80" w:type="dxa"/>
              <w:bottom w:w="80" w:type="dxa"/>
              <w:right w:w="80" w:type="dxa"/>
            </w:tcMar>
          </w:tcPr>
          <w:p w14:paraId="2A391CAE" w14:textId="02C0C5BF" w:rsidR="00B026B9" w:rsidRPr="00C876AB" w:rsidRDefault="00B026B9" w:rsidP="00E13015">
            <w:pPr>
              <w:spacing w:after="40"/>
              <w:jc w:val="both"/>
              <w:rPr>
                <w:lang w:val="en-GB"/>
              </w:rPr>
            </w:pPr>
            <w:r w:rsidRPr="00C876AB">
              <w:rPr>
                <w:sz w:val="21"/>
                <w:lang w:val="en-GB"/>
              </w:rPr>
              <w:t>0.85–0.95</w:t>
            </w:r>
          </w:p>
        </w:tc>
        <w:tc>
          <w:tcPr>
            <w:tcW w:w="2219" w:type="dxa"/>
            <w:tcMar>
              <w:top w:w="80" w:type="dxa"/>
              <w:left w:w="80" w:type="dxa"/>
              <w:bottom w:w="80" w:type="dxa"/>
              <w:right w:w="80" w:type="dxa"/>
            </w:tcMar>
          </w:tcPr>
          <w:p w14:paraId="6C0DF921" w14:textId="12AF5560" w:rsidR="00B026B9" w:rsidRPr="00C876AB" w:rsidRDefault="00B026B9" w:rsidP="00E13015">
            <w:pPr>
              <w:spacing w:after="40"/>
              <w:jc w:val="both"/>
              <w:rPr>
                <w:lang w:val="en-GB"/>
              </w:rPr>
            </w:pPr>
            <w:r w:rsidRPr="00C876AB">
              <w:rPr>
                <w:sz w:val="21"/>
                <w:lang w:val="en-GB"/>
              </w:rPr>
              <w:t>Penalises wheat above all.</w:t>
            </w:r>
          </w:p>
        </w:tc>
      </w:tr>
      <w:tr w:rsidR="00B026B9" w:rsidRPr="00C876AB" w14:paraId="4ADE5499" w14:textId="77777777" w:rsidTr="00B026B9">
        <w:trPr>
          <w:jc w:val="center"/>
        </w:trPr>
        <w:tc>
          <w:tcPr>
            <w:tcW w:w="2636" w:type="dxa"/>
            <w:tcMar>
              <w:top w:w="80" w:type="dxa"/>
              <w:left w:w="80" w:type="dxa"/>
              <w:bottom w:w="80" w:type="dxa"/>
              <w:right w:w="80" w:type="dxa"/>
            </w:tcMar>
          </w:tcPr>
          <w:p w14:paraId="05EB9BAA" w14:textId="65447971" w:rsidR="00B026B9" w:rsidRPr="00C876AB" w:rsidRDefault="00B026B9" w:rsidP="00E13015">
            <w:pPr>
              <w:spacing w:after="40"/>
              <w:jc w:val="both"/>
              <w:rPr>
                <w:lang w:val="en-GB"/>
              </w:rPr>
            </w:pPr>
            <w:proofErr w:type="spellStart"/>
            <w:r w:rsidRPr="00C876AB">
              <w:rPr>
                <w:sz w:val="21"/>
                <w:lang w:val="en-GB"/>
              </w:rPr>
              <w:t>Arenosol</w:t>
            </w:r>
            <w:proofErr w:type="spellEnd"/>
          </w:p>
        </w:tc>
        <w:tc>
          <w:tcPr>
            <w:tcW w:w="1193" w:type="dxa"/>
            <w:tcMar>
              <w:top w:w="80" w:type="dxa"/>
              <w:left w:w="80" w:type="dxa"/>
              <w:bottom w:w="80" w:type="dxa"/>
              <w:right w:w="80" w:type="dxa"/>
            </w:tcMar>
          </w:tcPr>
          <w:p w14:paraId="3ABF6A8D" w14:textId="736BCDFF" w:rsidR="00B026B9" w:rsidRPr="00C876AB" w:rsidRDefault="00B026B9" w:rsidP="00E13015">
            <w:pPr>
              <w:spacing w:after="40"/>
              <w:jc w:val="both"/>
              <w:rPr>
                <w:lang w:val="en-GB"/>
              </w:rPr>
            </w:pPr>
            <w:r w:rsidRPr="00C876AB">
              <w:rPr>
                <w:sz w:val="21"/>
                <w:lang w:val="en-GB"/>
              </w:rPr>
              <w:t>0.50–0.65</w:t>
            </w:r>
          </w:p>
        </w:tc>
        <w:tc>
          <w:tcPr>
            <w:tcW w:w="1373" w:type="dxa"/>
            <w:tcMar>
              <w:top w:w="80" w:type="dxa"/>
              <w:left w:w="80" w:type="dxa"/>
              <w:bottom w:w="80" w:type="dxa"/>
              <w:right w:w="80" w:type="dxa"/>
            </w:tcMar>
          </w:tcPr>
          <w:p w14:paraId="5C6779FD" w14:textId="3ED447EC" w:rsidR="00B026B9" w:rsidRPr="00C876AB" w:rsidRDefault="00B026B9" w:rsidP="00E13015">
            <w:pPr>
              <w:spacing w:after="40"/>
              <w:jc w:val="both"/>
              <w:rPr>
                <w:lang w:val="en-GB"/>
              </w:rPr>
            </w:pPr>
            <w:r w:rsidRPr="00C876AB">
              <w:rPr>
                <w:sz w:val="21"/>
                <w:lang w:val="en-GB"/>
              </w:rPr>
              <w:t>0.65–0.75</w:t>
            </w:r>
          </w:p>
        </w:tc>
        <w:tc>
          <w:tcPr>
            <w:tcW w:w="1243" w:type="dxa"/>
            <w:tcMar>
              <w:top w:w="80" w:type="dxa"/>
              <w:left w:w="80" w:type="dxa"/>
              <w:bottom w:w="80" w:type="dxa"/>
              <w:right w:w="80" w:type="dxa"/>
            </w:tcMar>
          </w:tcPr>
          <w:p w14:paraId="08BFC5CA" w14:textId="26EDD559" w:rsidR="00B026B9" w:rsidRPr="00C876AB" w:rsidRDefault="00B026B9" w:rsidP="00E13015">
            <w:pPr>
              <w:spacing w:after="40"/>
              <w:jc w:val="both"/>
              <w:rPr>
                <w:lang w:val="en-GB"/>
              </w:rPr>
            </w:pPr>
            <w:r w:rsidRPr="00C876AB">
              <w:rPr>
                <w:sz w:val="21"/>
                <w:lang w:val="en-GB"/>
              </w:rPr>
              <w:t>0.60–0.75</w:t>
            </w:r>
          </w:p>
        </w:tc>
        <w:tc>
          <w:tcPr>
            <w:tcW w:w="2219" w:type="dxa"/>
            <w:tcMar>
              <w:top w:w="80" w:type="dxa"/>
              <w:left w:w="80" w:type="dxa"/>
              <w:bottom w:w="80" w:type="dxa"/>
              <w:right w:w="80" w:type="dxa"/>
            </w:tcMar>
          </w:tcPr>
          <w:p w14:paraId="401398EB" w14:textId="6594FA9B" w:rsidR="00B026B9" w:rsidRPr="00C876AB" w:rsidRDefault="00B026B9" w:rsidP="00E13015">
            <w:pPr>
              <w:spacing w:after="40"/>
              <w:jc w:val="both"/>
              <w:rPr>
                <w:lang w:val="en-GB"/>
              </w:rPr>
            </w:pPr>
            <w:r w:rsidRPr="00C876AB">
              <w:rPr>
                <w:sz w:val="21"/>
                <w:lang w:val="en-GB"/>
              </w:rPr>
              <w:t>Low water retention.</w:t>
            </w:r>
          </w:p>
        </w:tc>
      </w:tr>
      <w:tr w:rsidR="006E52ED" w:rsidRPr="00C876AB" w14:paraId="17C81286" w14:textId="77777777" w:rsidTr="00B026B9">
        <w:trPr>
          <w:jc w:val="center"/>
        </w:trPr>
        <w:tc>
          <w:tcPr>
            <w:tcW w:w="2636" w:type="dxa"/>
            <w:tcMar>
              <w:top w:w="80" w:type="dxa"/>
              <w:left w:w="80" w:type="dxa"/>
              <w:bottom w:w="80" w:type="dxa"/>
              <w:right w:w="80" w:type="dxa"/>
            </w:tcMar>
          </w:tcPr>
          <w:p w14:paraId="0A1DCDD9" w14:textId="67C50535" w:rsidR="006E52ED" w:rsidRPr="00C876AB" w:rsidRDefault="006E52ED" w:rsidP="00E13015">
            <w:pPr>
              <w:spacing w:after="40"/>
              <w:jc w:val="both"/>
              <w:rPr>
                <w:sz w:val="21"/>
                <w:lang w:val="en-GB"/>
              </w:rPr>
            </w:pPr>
            <w:r>
              <w:rPr>
                <w:sz w:val="21"/>
                <w:lang w:val="en-GB"/>
              </w:rPr>
              <w:t>Unconsolidated</w:t>
            </w:r>
          </w:p>
        </w:tc>
        <w:tc>
          <w:tcPr>
            <w:tcW w:w="1193" w:type="dxa"/>
            <w:tcMar>
              <w:top w:w="80" w:type="dxa"/>
              <w:left w:w="80" w:type="dxa"/>
              <w:bottom w:w="80" w:type="dxa"/>
              <w:right w:w="80" w:type="dxa"/>
            </w:tcMar>
          </w:tcPr>
          <w:p w14:paraId="346EB9B3" w14:textId="64AC59EE" w:rsidR="006E52ED" w:rsidRPr="00C876AB" w:rsidRDefault="006E52ED" w:rsidP="00E13015">
            <w:pPr>
              <w:spacing w:after="40"/>
              <w:jc w:val="both"/>
              <w:rPr>
                <w:sz w:val="21"/>
                <w:lang w:val="en-GB"/>
              </w:rPr>
            </w:pPr>
            <w:r>
              <w:rPr>
                <w:sz w:val="21"/>
                <w:lang w:val="en-GB"/>
              </w:rPr>
              <w:t>1.10</w:t>
            </w:r>
          </w:p>
        </w:tc>
        <w:tc>
          <w:tcPr>
            <w:tcW w:w="1373" w:type="dxa"/>
            <w:tcMar>
              <w:top w:w="80" w:type="dxa"/>
              <w:left w:w="80" w:type="dxa"/>
              <w:bottom w:w="80" w:type="dxa"/>
              <w:right w:w="80" w:type="dxa"/>
            </w:tcMar>
          </w:tcPr>
          <w:p w14:paraId="16D6E6E4" w14:textId="17F781BD" w:rsidR="006E52ED" w:rsidRPr="00C876AB" w:rsidRDefault="006E52ED" w:rsidP="00E13015">
            <w:pPr>
              <w:spacing w:after="40"/>
              <w:jc w:val="both"/>
              <w:rPr>
                <w:sz w:val="21"/>
                <w:lang w:val="en-GB"/>
              </w:rPr>
            </w:pPr>
            <w:r>
              <w:rPr>
                <w:sz w:val="21"/>
                <w:lang w:val="en-GB"/>
              </w:rPr>
              <w:t>1.03</w:t>
            </w:r>
          </w:p>
        </w:tc>
        <w:tc>
          <w:tcPr>
            <w:tcW w:w="1243" w:type="dxa"/>
            <w:tcMar>
              <w:top w:w="80" w:type="dxa"/>
              <w:left w:w="80" w:type="dxa"/>
              <w:bottom w:w="80" w:type="dxa"/>
              <w:right w:w="80" w:type="dxa"/>
            </w:tcMar>
          </w:tcPr>
          <w:p w14:paraId="4D646AA8" w14:textId="734823B9" w:rsidR="006E52ED" w:rsidRPr="00C876AB" w:rsidRDefault="006E52ED" w:rsidP="00E13015">
            <w:pPr>
              <w:spacing w:after="40"/>
              <w:jc w:val="both"/>
              <w:rPr>
                <w:sz w:val="21"/>
                <w:lang w:val="en-GB"/>
              </w:rPr>
            </w:pPr>
            <w:r>
              <w:rPr>
                <w:sz w:val="21"/>
                <w:lang w:val="en-GB"/>
              </w:rPr>
              <w:t>1.05</w:t>
            </w:r>
          </w:p>
        </w:tc>
        <w:tc>
          <w:tcPr>
            <w:tcW w:w="2219" w:type="dxa"/>
            <w:tcMar>
              <w:top w:w="80" w:type="dxa"/>
              <w:left w:w="80" w:type="dxa"/>
              <w:bottom w:w="80" w:type="dxa"/>
              <w:right w:w="80" w:type="dxa"/>
            </w:tcMar>
          </w:tcPr>
          <w:p w14:paraId="205C80DB" w14:textId="496C76F3" w:rsidR="006E52ED" w:rsidRPr="00C876AB" w:rsidRDefault="006E52ED" w:rsidP="00E13015">
            <w:pPr>
              <w:spacing w:after="40"/>
              <w:jc w:val="both"/>
              <w:rPr>
                <w:sz w:val="21"/>
                <w:lang w:val="en-GB"/>
              </w:rPr>
            </w:pPr>
            <w:r>
              <w:rPr>
                <w:sz w:val="21"/>
                <w:lang w:val="en-GB"/>
              </w:rPr>
              <w:t>Better for wheat</w:t>
            </w:r>
          </w:p>
        </w:tc>
      </w:tr>
      <w:tr w:rsidR="006E52ED" w:rsidRPr="00C876AB" w14:paraId="7507FBEC" w14:textId="77777777" w:rsidTr="00B026B9">
        <w:trPr>
          <w:jc w:val="center"/>
        </w:trPr>
        <w:tc>
          <w:tcPr>
            <w:tcW w:w="2636" w:type="dxa"/>
            <w:tcMar>
              <w:top w:w="80" w:type="dxa"/>
              <w:left w:w="80" w:type="dxa"/>
              <w:bottom w:w="80" w:type="dxa"/>
              <w:right w:w="80" w:type="dxa"/>
            </w:tcMar>
          </w:tcPr>
          <w:p w14:paraId="0E5A618D" w14:textId="12DED6D4" w:rsidR="006E52ED" w:rsidRDefault="006E52ED" w:rsidP="00E13015">
            <w:pPr>
              <w:spacing w:after="40"/>
              <w:jc w:val="both"/>
              <w:rPr>
                <w:sz w:val="21"/>
                <w:lang w:val="en-GB"/>
              </w:rPr>
            </w:pPr>
            <w:r>
              <w:rPr>
                <w:sz w:val="21"/>
                <w:lang w:val="en-GB"/>
              </w:rPr>
              <w:t>Sedimentary aquifer</w:t>
            </w:r>
          </w:p>
        </w:tc>
        <w:tc>
          <w:tcPr>
            <w:tcW w:w="1193" w:type="dxa"/>
            <w:tcMar>
              <w:top w:w="80" w:type="dxa"/>
              <w:left w:w="80" w:type="dxa"/>
              <w:bottom w:w="80" w:type="dxa"/>
              <w:right w:w="80" w:type="dxa"/>
            </w:tcMar>
          </w:tcPr>
          <w:p w14:paraId="3C5D16CB" w14:textId="6FBEB80F" w:rsidR="006E52ED" w:rsidRDefault="006E52ED" w:rsidP="00E13015">
            <w:pPr>
              <w:spacing w:after="40"/>
              <w:jc w:val="both"/>
              <w:rPr>
                <w:sz w:val="21"/>
                <w:lang w:val="en-GB"/>
              </w:rPr>
            </w:pPr>
            <w:r>
              <w:rPr>
                <w:sz w:val="21"/>
                <w:lang w:val="en-GB"/>
              </w:rPr>
              <w:t>0.95</w:t>
            </w:r>
          </w:p>
        </w:tc>
        <w:tc>
          <w:tcPr>
            <w:tcW w:w="1373" w:type="dxa"/>
            <w:tcMar>
              <w:top w:w="80" w:type="dxa"/>
              <w:left w:w="80" w:type="dxa"/>
              <w:bottom w:w="80" w:type="dxa"/>
              <w:right w:w="80" w:type="dxa"/>
            </w:tcMar>
          </w:tcPr>
          <w:p w14:paraId="5A4048E7" w14:textId="02A80CA4" w:rsidR="006E52ED" w:rsidRDefault="006E52ED" w:rsidP="00E13015">
            <w:pPr>
              <w:spacing w:after="40"/>
              <w:jc w:val="both"/>
              <w:rPr>
                <w:sz w:val="21"/>
                <w:lang w:val="en-GB"/>
              </w:rPr>
            </w:pPr>
            <w:r>
              <w:rPr>
                <w:sz w:val="21"/>
                <w:lang w:val="en-GB"/>
              </w:rPr>
              <w:t>1</w:t>
            </w:r>
          </w:p>
        </w:tc>
        <w:tc>
          <w:tcPr>
            <w:tcW w:w="1243" w:type="dxa"/>
            <w:tcMar>
              <w:top w:w="80" w:type="dxa"/>
              <w:left w:w="80" w:type="dxa"/>
              <w:bottom w:w="80" w:type="dxa"/>
              <w:right w:w="80" w:type="dxa"/>
            </w:tcMar>
          </w:tcPr>
          <w:p w14:paraId="6F39B9FB" w14:textId="03F9A65B" w:rsidR="006E52ED" w:rsidRDefault="006E52ED" w:rsidP="00E13015">
            <w:pPr>
              <w:spacing w:after="40"/>
              <w:jc w:val="both"/>
              <w:rPr>
                <w:sz w:val="21"/>
                <w:lang w:val="en-GB"/>
              </w:rPr>
            </w:pPr>
            <w:r>
              <w:rPr>
                <w:sz w:val="21"/>
                <w:lang w:val="en-GB"/>
              </w:rPr>
              <w:t>1</w:t>
            </w:r>
          </w:p>
        </w:tc>
        <w:tc>
          <w:tcPr>
            <w:tcW w:w="2219" w:type="dxa"/>
            <w:tcMar>
              <w:top w:w="80" w:type="dxa"/>
              <w:left w:w="80" w:type="dxa"/>
              <w:bottom w:w="80" w:type="dxa"/>
              <w:right w:w="80" w:type="dxa"/>
            </w:tcMar>
          </w:tcPr>
          <w:p w14:paraId="14A0B9E3" w14:textId="75F7EAFA" w:rsidR="006E52ED" w:rsidRPr="00C876AB" w:rsidRDefault="006E52ED" w:rsidP="00E13015">
            <w:pPr>
              <w:spacing w:after="40"/>
              <w:jc w:val="both"/>
              <w:rPr>
                <w:sz w:val="21"/>
                <w:lang w:val="en-GB"/>
              </w:rPr>
            </w:pPr>
            <w:r>
              <w:rPr>
                <w:sz w:val="21"/>
                <w:lang w:val="en-GB"/>
              </w:rPr>
              <w:t>Slightly worse for wheat. Does not affect grapes and olives</w:t>
            </w:r>
          </w:p>
        </w:tc>
      </w:tr>
    </w:tbl>
    <w:p w14:paraId="691844E3" w14:textId="77777777" w:rsidR="000B357C" w:rsidRPr="00C876AB" w:rsidRDefault="000B357C" w:rsidP="00E13015">
      <w:pPr>
        <w:jc w:val="both"/>
        <w:rPr>
          <w:lang w:val="en-GB"/>
        </w:rPr>
      </w:pPr>
    </w:p>
    <w:p w14:paraId="6317A46F" w14:textId="6CE79EDE"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.2. Multipliers according to settlement type</w:t>
      </w:r>
    </w:p>
    <w:p w14:paraId="1D0C2CB7" w14:textId="77777777" w:rsidR="000B357C" w:rsidRPr="00C876AB" w:rsidRDefault="003A7036" w:rsidP="00E13015">
      <w:pPr>
        <w:jc w:val="both"/>
        <w:rPr>
          <w:lang w:val="en-GB"/>
        </w:rPr>
      </w:pPr>
      <w:r w:rsidRPr="00C876AB">
        <w:rPr>
          <w:lang w:val="en-GB"/>
        </w:rPr>
        <w:t xml:space="preserve">Following the interpretation derived from </w:t>
      </w:r>
      <w:proofErr w:type="spellStart"/>
      <w:r w:rsidRPr="00C876AB">
        <w:rPr>
          <w:lang w:val="en-GB"/>
        </w:rPr>
        <w:t>Erdkamp</w:t>
      </w:r>
      <w:proofErr w:type="spellEnd"/>
      <w:r w:rsidRPr="00C876AB">
        <w:rPr>
          <w:lang w:val="en-GB"/>
        </w:rPr>
        <w:t xml:space="preserve"> and the distinction between small farms, large farms and villas, differentiated factors of management and productive capacity can be applied. Here, a small farm is understood as an estate of 10 </w:t>
      </w:r>
      <w:proofErr w:type="spellStart"/>
      <w:r w:rsidRPr="00C876AB">
        <w:rPr>
          <w:lang w:val="en-GB"/>
        </w:rPr>
        <w:t>iugera</w:t>
      </w:r>
      <w:proofErr w:type="spellEnd"/>
      <w:r w:rsidRPr="00C876AB">
        <w:rPr>
          <w:lang w:val="en-GB"/>
        </w:rPr>
        <w:t xml:space="preserve"> or less.</w:t>
      </w:r>
    </w:p>
    <w:tbl>
      <w:tblPr>
        <w:tblStyle w:val="Tablaconcuadrcula"/>
        <w:tblW w:w="0" w:type="auto"/>
        <w:jc w:val="center"/>
        <w:tblLook w:val="04A0" w:firstRow="1" w:lastRow="0" w:firstColumn="1" w:lastColumn="0" w:noHBand="0" w:noVBand="1"/>
      </w:tblPr>
      <w:tblGrid>
        <w:gridCol w:w="1904"/>
        <w:gridCol w:w="1245"/>
        <w:gridCol w:w="1345"/>
        <w:gridCol w:w="1197"/>
        <w:gridCol w:w="2973"/>
      </w:tblGrid>
      <w:tr w:rsidR="000B357C" w:rsidRPr="00C876AB" w14:paraId="616F5799" w14:textId="77777777">
        <w:trPr>
          <w:tblHeader/>
          <w:jc w:val="center"/>
        </w:trPr>
        <w:tc>
          <w:tcPr>
            <w:tcW w:w="2448" w:type="dxa"/>
            <w:shd w:val="clear" w:color="auto" w:fill="E7E6E6"/>
            <w:tcMar>
              <w:top w:w="80" w:type="dxa"/>
              <w:left w:w="80" w:type="dxa"/>
              <w:bottom w:w="80" w:type="dxa"/>
              <w:right w:w="80" w:type="dxa"/>
            </w:tcMar>
            <w:vAlign w:val="center"/>
          </w:tcPr>
          <w:p w14:paraId="771C1BA7" w14:textId="77777777" w:rsidR="000B357C" w:rsidRPr="00C876AB" w:rsidRDefault="003A7036" w:rsidP="00E13015">
            <w:pPr>
              <w:spacing w:after="40"/>
              <w:jc w:val="both"/>
              <w:rPr>
                <w:lang w:val="en-GB"/>
              </w:rPr>
            </w:pPr>
            <w:r w:rsidRPr="00C876AB">
              <w:rPr>
                <w:b/>
                <w:sz w:val="21"/>
                <w:lang w:val="en-GB"/>
              </w:rPr>
              <w:lastRenderedPageBreak/>
              <w:t>Settlement type</w:t>
            </w:r>
          </w:p>
        </w:tc>
        <w:tc>
          <w:tcPr>
            <w:tcW w:w="1584" w:type="dxa"/>
            <w:shd w:val="clear" w:color="auto" w:fill="E7E6E6"/>
            <w:tcMar>
              <w:top w:w="80" w:type="dxa"/>
              <w:left w:w="80" w:type="dxa"/>
              <w:bottom w:w="80" w:type="dxa"/>
              <w:right w:w="80" w:type="dxa"/>
            </w:tcMar>
            <w:vAlign w:val="center"/>
          </w:tcPr>
          <w:p w14:paraId="0C5DD83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073BB9D4"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1954AE51" w14:textId="77777777" w:rsidR="000B357C" w:rsidRPr="00C876AB" w:rsidRDefault="003A7036" w:rsidP="00E13015">
            <w:pPr>
              <w:spacing w:after="40"/>
              <w:jc w:val="both"/>
              <w:rPr>
                <w:lang w:val="en-GB"/>
              </w:rPr>
            </w:pPr>
            <w:r w:rsidRPr="00C876AB">
              <w:rPr>
                <w:b/>
                <w:sz w:val="21"/>
                <w:lang w:val="en-GB"/>
              </w:rPr>
              <w:t>Olive tree</w:t>
            </w:r>
          </w:p>
        </w:tc>
        <w:tc>
          <w:tcPr>
            <w:tcW w:w="4032" w:type="dxa"/>
            <w:shd w:val="clear" w:color="auto" w:fill="E7E6E6"/>
            <w:tcMar>
              <w:top w:w="80" w:type="dxa"/>
              <w:left w:w="80" w:type="dxa"/>
              <w:bottom w:w="80" w:type="dxa"/>
              <w:right w:w="80" w:type="dxa"/>
            </w:tcMar>
            <w:vAlign w:val="center"/>
          </w:tcPr>
          <w:p w14:paraId="60B02B05"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6D7A1071" w14:textId="77777777">
        <w:trPr>
          <w:jc w:val="center"/>
        </w:trPr>
        <w:tc>
          <w:tcPr>
            <w:tcW w:w="2448" w:type="dxa"/>
            <w:tcMar>
              <w:top w:w="80" w:type="dxa"/>
              <w:left w:w="80" w:type="dxa"/>
              <w:bottom w:w="80" w:type="dxa"/>
              <w:right w:w="80" w:type="dxa"/>
            </w:tcMar>
          </w:tcPr>
          <w:p w14:paraId="0780814C" w14:textId="77777777" w:rsidR="000B357C" w:rsidRPr="00C876AB" w:rsidRDefault="003A7036" w:rsidP="00E13015">
            <w:pPr>
              <w:spacing w:after="40"/>
              <w:jc w:val="both"/>
              <w:rPr>
                <w:lang w:val="en-GB"/>
              </w:rPr>
            </w:pPr>
            <w:r w:rsidRPr="00C876AB">
              <w:rPr>
                <w:sz w:val="21"/>
                <w:lang w:val="en-GB"/>
              </w:rPr>
              <w:t>Small farm</w:t>
            </w:r>
          </w:p>
        </w:tc>
        <w:tc>
          <w:tcPr>
            <w:tcW w:w="1584" w:type="dxa"/>
            <w:tcMar>
              <w:top w:w="80" w:type="dxa"/>
              <w:left w:w="80" w:type="dxa"/>
              <w:bottom w:w="80" w:type="dxa"/>
              <w:right w:w="80" w:type="dxa"/>
            </w:tcMar>
          </w:tcPr>
          <w:p w14:paraId="67ECE59F"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0631FAA1" w14:textId="77777777" w:rsidR="000B357C" w:rsidRPr="00C876AB" w:rsidRDefault="003A7036" w:rsidP="00E13015">
            <w:pPr>
              <w:spacing w:after="40"/>
              <w:jc w:val="both"/>
              <w:rPr>
                <w:lang w:val="en-GB"/>
              </w:rPr>
            </w:pPr>
            <w:r w:rsidRPr="00C876AB">
              <w:rPr>
                <w:sz w:val="21"/>
                <w:lang w:val="en-GB"/>
              </w:rPr>
              <w:t>0.70–0.85</w:t>
            </w:r>
          </w:p>
        </w:tc>
        <w:tc>
          <w:tcPr>
            <w:tcW w:w="1584" w:type="dxa"/>
            <w:tcMar>
              <w:top w:w="80" w:type="dxa"/>
              <w:left w:w="80" w:type="dxa"/>
              <w:bottom w:w="80" w:type="dxa"/>
              <w:right w:w="80" w:type="dxa"/>
            </w:tcMar>
          </w:tcPr>
          <w:p w14:paraId="46689B40" w14:textId="77777777" w:rsidR="000B357C" w:rsidRPr="00C876AB" w:rsidRDefault="003A7036" w:rsidP="00E13015">
            <w:pPr>
              <w:spacing w:after="40"/>
              <w:jc w:val="both"/>
              <w:rPr>
                <w:lang w:val="en-GB"/>
              </w:rPr>
            </w:pPr>
            <w:r w:rsidRPr="00C876AB">
              <w:rPr>
                <w:sz w:val="21"/>
                <w:lang w:val="en-GB"/>
              </w:rPr>
              <w:t>0.75–0.90</w:t>
            </w:r>
          </w:p>
        </w:tc>
        <w:tc>
          <w:tcPr>
            <w:tcW w:w="4032" w:type="dxa"/>
            <w:tcMar>
              <w:top w:w="80" w:type="dxa"/>
              <w:left w:w="80" w:type="dxa"/>
              <w:bottom w:w="80" w:type="dxa"/>
              <w:right w:w="80" w:type="dxa"/>
            </w:tcMar>
          </w:tcPr>
          <w:p w14:paraId="3618B8E6" w14:textId="77777777" w:rsidR="000B357C" w:rsidRPr="00C876AB" w:rsidRDefault="003A7036" w:rsidP="00E13015">
            <w:pPr>
              <w:spacing w:after="40"/>
              <w:jc w:val="both"/>
              <w:rPr>
                <w:lang w:val="en-GB"/>
              </w:rPr>
            </w:pPr>
            <w:r w:rsidRPr="00C876AB">
              <w:rPr>
                <w:sz w:val="21"/>
                <w:lang w:val="en-GB"/>
              </w:rPr>
              <w:t>Less capital and less specialisation.</w:t>
            </w:r>
          </w:p>
        </w:tc>
      </w:tr>
      <w:tr w:rsidR="000B357C" w:rsidRPr="00C876AB" w14:paraId="0BCB5740" w14:textId="77777777">
        <w:trPr>
          <w:jc w:val="center"/>
        </w:trPr>
        <w:tc>
          <w:tcPr>
            <w:tcW w:w="2448" w:type="dxa"/>
            <w:tcMar>
              <w:top w:w="80" w:type="dxa"/>
              <w:left w:w="80" w:type="dxa"/>
              <w:bottom w:w="80" w:type="dxa"/>
              <w:right w:w="80" w:type="dxa"/>
            </w:tcMar>
          </w:tcPr>
          <w:p w14:paraId="7ED5A46D" w14:textId="77777777" w:rsidR="000B357C" w:rsidRPr="00C876AB" w:rsidRDefault="003A7036" w:rsidP="00E13015">
            <w:pPr>
              <w:spacing w:after="40"/>
              <w:jc w:val="both"/>
              <w:rPr>
                <w:lang w:val="en-GB"/>
              </w:rPr>
            </w:pPr>
            <w:r w:rsidRPr="00C876AB">
              <w:rPr>
                <w:sz w:val="21"/>
                <w:lang w:val="en-GB"/>
              </w:rPr>
              <w:t>Large farm</w:t>
            </w:r>
          </w:p>
        </w:tc>
        <w:tc>
          <w:tcPr>
            <w:tcW w:w="1584" w:type="dxa"/>
            <w:tcMar>
              <w:top w:w="80" w:type="dxa"/>
              <w:left w:w="80" w:type="dxa"/>
              <w:bottom w:w="80" w:type="dxa"/>
              <w:right w:w="80" w:type="dxa"/>
            </w:tcMar>
          </w:tcPr>
          <w:p w14:paraId="6511E0A8"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79E47EFE"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4DE8E10A" w14:textId="77777777" w:rsidR="000B357C" w:rsidRPr="00C876AB" w:rsidRDefault="003A7036" w:rsidP="00E13015">
            <w:pPr>
              <w:spacing w:after="40"/>
              <w:jc w:val="both"/>
              <w:rPr>
                <w:lang w:val="en-GB"/>
              </w:rPr>
            </w:pPr>
            <w:r w:rsidRPr="00C876AB">
              <w:rPr>
                <w:sz w:val="21"/>
                <w:lang w:val="en-GB"/>
              </w:rPr>
              <w:t>0.90–1.00</w:t>
            </w:r>
          </w:p>
        </w:tc>
        <w:tc>
          <w:tcPr>
            <w:tcW w:w="4032" w:type="dxa"/>
            <w:tcMar>
              <w:top w:w="80" w:type="dxa"/>
              <w:left w:w="80" w:type="dxa"/>
              <w:bottom w:w="80" w:type="dxa"/>
              <w:right w:w="80" w:type="dxa"/>
            </w:tcMar>
          </w:tcPr>
          <w:p w14:paraId="7A0E25C1" w14:textId="77777777" w:rsidR="000B357C" w:rsidRPr="00C876AB" w:rsidRDefault="003A7036" w:rsidP="00E13015">
            <w:pPr>
              <w:spacing w:after="40"/>
              <w:jc w:val="both"/>
              <w:rPr>
                <w:lang w:val="en-GB"/>
              </w:rPr>
            </w:pPr>
            <w:r w:rsidRPr="00C876AB">
              <w:rPr>
                <w:sz w:val="21"/>
                <w:lang w:val="en-GB"/>
              </w:rPr>
              <w:t>Mixed production.</w:t>
            </w:r>
          </w:p>
        </w:tc>
      </w:tr>
      <w:tr w:rsidR="000B357C" w:rsidRPr="00C876AB" w14:paraId="34D1AE89" w14:textId="77777777">
        <w:trPr>
          <w:jc w:val="center"/>
        </w:trPr>
        <w:tc>
          <w:tcPr>
            <w:tcW w:w="2448" w:type="dxa"/>
            <w:tcMar>
              <w:top w:w="80" w:type="dxa"/>
              <w:left w:w="80" w:type="dxa"/>
              <w:bottom w:w="80" w:type="dxa"/>
              <w:right w:w="80" w:type="dxa"/>
            </w:tcMar>
          </w:tcPr>
          <w:p w14:paraId="12DEE8BA" w14:textId="6CDD1A81" w:rsidR="000B357C" w:rsidRPr="00C876AB" w:rsidRDefault="005935BA" w:rsidP="00E13015">
            <w:pPr>
              <w:spacing w:after="40"/>
              <w:jc w:val="both"/>
              <w:rPr>
                <w:lang w:val="en-GB"/>
              </w:rPr>
            </w:pPr>
            <w:r>
              <w:rPr>
                <w:sz w:val="21"/>
                <w:lang w:val="en-GB"/>
              </w:rPr>
              <w:t>Villa</w:t>
            </w:r>
          </w:p>
        </w:tc>
        <w:tc>
          <w:tcPr>
            <w:tcW w:w="1584" w:type="dxa"/>
            <w:tcMar>
              <w:top w:w="80" w:type="dxa"/>
              <w:left w:w="80" w:type="dxa"/>
              <w:bottom w:w="80" w:type="dxa"/>
              <w:right w:w="80" w:type="dxa"/>
            </w:tcMar>
          </w:tcPr>
          <w:p w14:paraId="0C92DD13" w14:textId="77777777" w:rsidR="000B357C" w:rsidRPr="00C876AB" w:rsidRDefault="003A7036" w:rsidP="00E13015">
            <w:pPr>
              <w:spacing w:after="40"/>
              <w:jc w:val="both"/>
              <w:rPr>
                <w:lang w:val="en-GB"/>
              </w:rPr>
            </w:pPr>
            <w:r w:rsidRPr="00C876AB">
              <w:rPr>
                <w:sz w:val="21"/>
                <w:lang w:val="en-GB"/>
              </w:rPr>
              <w:t>1.10</w:t>
            </w:r>
          </w:p>
        </w:tc>
        <w:tc>
          <w:tcPr>
            <w:tcW w:w="1584" w:type="dxa"/>
            <w:tcMar>
              <w:top w:w="80" w:type="dxa"/>
              <w:left w:w="80" w:type="dxa"/>
              <w:bottom w:w="80" w:type="dxa"/>
              <w:right w:w="80" w:type="dxa"/>
            </w:tcMar>
          </w:tcPr>
          <w:p w14:paraId="7937C989" w14:textId="77777777" w:rsidR="000B357C" w:rsidRPr="00C876AB" w:rsidRDefault="003A7036" w:rsidP="00E13015">
            <w:pPr>
              <w:spacing w:after="40"/>
              <w:jc w:val="both"/>
              <w:rPr>
                <w:lang w:val="en-GB"/>
              </w:rPr>
            </w:pPr>
            <w:r w:rsidRPr="00C876AB">
              <w:rPr>
                <w:sz w:val="21"/>
                <w:lang w:val="en-GB"/>
              </w:rPr>
              <w:t>1.15–1.25</w:t>
            </w:r>
          </w:p>
        </w:tc>
        <w:tc>
          <w:tcPr>
            <w:tcW w:w="1584" w:type="dxa"/>
            <w:tcMar>
              <w:top w:w="80" w:type="dxa"/>
              <w:left w:w="80" w:type="dxa"/>
              <w:bottom w:w="80" w:type="dxa"/>
              <w:right w:w="80" w:type="dxa"/>
            </w:tcMar>
          </w:tcPr>
          <w:p w14:paraId="6C3B9057" w14:textId="77777777" w:rsidR="000B357C" w:rsidRPr="00C876AB" w:rsidRDefault="003A7036" w:rsidP="00E13015">
            <w:pPr>
              <w:spacing w:after="40"/>
              <w:jc w:val="both"/>
              <w:rPr>
                <w:lang w:val="en-GB"/>
              </w:rPr>
            </w:pPr>
            <w:r w:rsidRPr="00C876AB">
              <w:rPr>
                <w:sz w:val="21"/>
                <w:lang w:val="en-GB"/>
              </w:rPr>
              <w:t>1.15–1.25</w:t>
            </w:r>
          </w:p>
        </w:tc>
        <w:tc>
          <w:tcPr>
            <w:tcW w:w="4032" w:type="dxa"/>
            <w:tcMar>
              <w:top w:w="80" w:type="dxa"/>
              <w:left w:w="80" w:type="dxa"/>
              <w:bottom w:w="80" w:type="dxa"/>
              <w:right w:w="80" w:type="dxa"/>
            </w:tcMar>
          </w:tcPr>
          <w:p w14:paraId="441D584F" w14:textId="77777777" w:rsidR="000B357C" w:rsidRPr="00C876AB" w:rsidRDefault="003A7036" w:rsidP="00E13015">
            <w:pPr>
              <w:spacing w:after="40"/>
              <w:jc w:val="both"/>
              <w:rPr>
                <w:lang w:val="en-GB"/>
              </w:rPr>
            </w:pPr>
            <w:r w:rsidRPr="00C876AB">
              <w:rPr>
                <w:sz w:val="21"/>
                <w:lang w:val="en-GB"/>
              </w:rPr>
              <w:t>Greater investment capacity: more capital, external labour and commercial orientation.</w:t>
            </w:r>
          </w:p>
        </w:tc>
      </w:tr>
    </w:tbl>
    <w:p w14:paraId="446D8FF7" w14:textId="77777777" w:rsidR="0040020D" w:rsidRDefault="0040020D" w:rsidP="00E13015">
      <w:pPr>
        <w:jc w:val="both"/>
        <w:rPr>
          <w:lang w:val="en-GB"/>
        </w:rPr>
      </w:pPr>
    </w:p>
    <w:p w14:paraId="7ED6DA7A" w14:textId="1FDE6F7E" w:rsidR="000B357C" w:rsidRPr="00C876AB" w:rsidRDefault="005935BA" w:rsidP="00E13015">
      <w:pPr>
        <w:pStyle w:val="Ttulo1"/>
        <w:jc w:val="both"/>
        <w:rPr>
          <w:lang w:val="en-GB"/>
        </w:rPr>
      </w:pPr>
      <w:r>
        <w:rPr>
          <w:rFonts w:ascii="Times New Roman" w:eastAsia="Times New Roman" w:hAnsi="Times New Roman" w:cs="Times New Roman"/>
          <w:lang w:val="en-GB"/>
        </w:rPr>
        <w:t>9</w:t>
      </w:r>
      <w:r w:rsidR="003A7036" w:rsidRPr="00C876AB">
        <w:rPr>
          <w:rFonts w:ascii="Times New Roman" w:eastAsia="Times New Roman" w:hAnsi="Times New Roman" w:cs="Times New Roman"/>
          <w:lang w:val="en-GB"/>
        </w:rPr>
        <w:t>. Recommended</w:t>
      </w:r>
      <w:r>
        <w:rPr>
          <w:rFonts w:ascii="Times New Roman" w:eastAsia="Times New Roman" w:hAnsi="Times New Roman" w:cs="Times New Roman"/>
          <w:lang w:val="en-GB"/>
        </w:rPr>
        <w:t xml:space="preserve"> base</w:t>
      </w:r>
      <w:r w:rsidR="003A7036" w:rsidRPr="00C876AB">
        <w:rPr>
          <w:rFonts w:ascii="Times New Roman" w:eastAsia="Times New Roman" w:hAnsi="Times New Roman" w:cs="Times New Roman"/>
          <w:lang w:val="en-GB"/>
        </w:rPr>
        <w:t xml:space="preserve"> values for Chebba</w:t>
      </w:r>
    </w:p>
    <w:tbl>
      <w:tblPr>
        <w:tblStyle w:val="Tablaconcuadrcula"/>
        <w:tblW w:w="0" w:type="auto"/>
        <w:jc w:val="center"/>
        <w:tblLook w:val="04A0" w:firstRow="1" w:lastRow="0" w:firstColumn="1" w:lastColumn="0" w:noHBand="0" w:noVBand="1"/>
      </w:tblPr>
      <w:tblGrid>
        <w:gridCol w:w="1355"/>
        <w:gridCol w:w="2371"/>
        <w:gridCol w:w="2824"/>
        <w:gridCol w:w="2114"/>
      </w:tblGrid>
      <w:tr w:rsidR="000B357C" w:rsidRPr="00C876AB" w14:paraId="3FF8C826" w14:textId="77777777">
        <w:trPr>
          <w:tblHeader/>
          <w:jc w:val="center"/>
        </w:trPr>
        <w:tc>
          <w:tcPr>
            <w:tcW w:w="1728" w:type="dxa"/>
            <w:shd w:val="clear" w:color="auto" w:fill="E7E6E6"/>
            <w:tcMar>
              <w:top w:w="80" w:type="dxa"/>
              <w:left w:w="80" w:type="dxa"/>
              <w:bottom w:w="80" w:type="dxa"/>
              <w:right w:w="80" w:type="dxa"/>
            </w:tcMar>
            <w:vAlign w:val="center"/>
          </w:tcPr>
          <w:p w14:paraId="13886698" w14:textId="77777777" w:rsidR="000B357C" w:rsidRPr="00C876AB" w:rsidRDefault="003A7036" w:rsidP="00E13015">
            <w:pPr>
              <w:spacing w:after="40"/>
              <w:jc w:val="both"/>
              <w:rPr>
                <w:lang w:val="en-GB"/>
              </w:rPr>
            </w:pPr>
            <w:r w:rsidRPr="00C876AB">
              <w:rPr>
                <w:b/>
                <w:sz w:val="21"/>
                <w:lang w:val="en-GB"/>
              </w:rPr>
              <w:t>Crop</w:t>
            </w:r>
          </w:p>
        </w:tc>
        <w:tc>
          <w:tcPr>
            <w:tcW w:w="2880" w:type="dxa"/>
            <w:shd w:val="clear" w:color="auto" w:fill="E7E6E6"/>
            <w:tcMar>
              <w:top w:w="80" w:type="dxa"/>
              <w:left w:w="80" w:type="dxa"/>
              <w:bottom w:w="80" w:type="dxa"/>
              <w:right w:w="80" w:type="dxa"/>
            </w:tcMar>
            <w:vAlign w:val="center"/>
          </w:tcPr>
          <w:p w14:paraId="72D49AD3" w14:textId="77777777" w:rsidR="000B357C" w:rsidRPr="00C876AB" w:rsidRDefault="003A7036" w:rsidP="00E13015">
            <w:pPr>
              <w:spacing w:after="40"/>
              <w:jc w:val="both"/>
              <w:rPr>
                <w:lang w:val="en-GB"/>
              </w:rPr>
            </w:pPr>
            <w:r w:rsidRPr="00C876AB">
              <w:rPr>
                <w:b/>
                <w:sz w:val="21"/>
                <w:lang w:val="en-GB"/>
              </w:rPr>
              <w:t>Recommended baseline for Chebba</w:t>
            </w:r>
          </w:p>
        </w:tc>
        <w:tc>
          <w:tcPr>
            <w:tcW w:w="3744" w:type="dxa"/>
            <w:shd w:val="clear" w:color="auto" w:fill="E7E6E6"/>
            <w:tcMar>
              <w:top w:w="80" w:type="dxa"/>
              <w:left w:w="80" w:type="dxa"/>
              <w:bottom w:w="80" w:type="dxa"/>
              <w:right w:w="80" w:type="dxa"/>
            </w:tcMar>
            <w:vAlign w:val="center"/>
          </w:tcPr>
          <w:p w14:paraId="6144870A" w14:textId="77777777" w:rsidR="000B357C" w:rsidRPr="00C876AB" w:rsidRDefault="003A7036" w:rsidP="00E13015">
            <w:pPr>
              <w:spacing w:after="40"/>
              <w:jc w:val="both"/>
              <w:rPr>
                <w:lang w:val="en-GB"/>
              </w:rPr>
            </w:pPr>
            <w:r w:rsidRPr="00C876AB">
              <w:rPr>
                <w:b/>
                <w:sz w:val="21"/>
                <w:lang w:val="en-GB"/>
              </w:rPr>
              <w:t>Main limitation</w:t>
            </w:r>
          </w:p>
        </w:tc>
        <w:tc>
          <w:tcPr>
            <w:tcW w:w="2592" w:type="dxa"/>
            <w:shd w:val="clear" w:color="auto" w:fill="E7E6E6"/>
            <w:tcMar>
              <w:top w:w="80" w:type="dxa"/>
              <w:left w:w="80" w:type="dxa"/>
              <w:bottom w:w="80" w:type="dxa"/>
              <w:right w:w="80" w:type="dxa"/>
            </w:tcMar>
            <w:vAlign w:val="center"/>
          </w:tcPr>
          <w:p w14:paraId="1CFD642D" w14:textId="77777777" w:rsidR="000B357C" w:rsidRPr="00C876AB" w:rsidRDefault="003A7036" w:rsidP="00E13015">
            <w:pPr>
              <w:spacing w:after="40"/>
              <w:jc w:val="both"/>
              <w:rPr>
                <w:lang w:val="en-GB"/>
              </w:rPr>
            </w:pPr>
            <w:r w:rsidRPr="00C876AB">
              <w:rPr>
                <w:b/>
                <w:sz w:val="21"/>
                <w:lang w:val="en-GB"/>
              </w:rPr>
              <w:t>Most important factor</w:t>
            </w:r>
          </w:p>
        </w:tc>
      </w:tr>
      <w:tr w:rsidR="000B357C" w:rsidRPr="00C876AB" w14:paraId="14BE2772" w14:textId="77777777">
        <w:trPr>
          <w:jc w:val="center"/>
        </w:trPr>
        <w:tc>
          <w:tcPr>
            <w:tcW w:w="1728" w:type="dxa"/>
            <w:tcMar>
              <w:top w:w="80" w:type="dxa"/>
              <w:left w:w="80" w:type="dxa"/>
              <w:bottom w:w="80" w:type="dxa"/>
              <w:right w:w="80" w:type="dxa"/>
            </w:tcMar>
          </w:tcPr>
          <w:p w14:paraId="46231D51" w14:textId="77777777" w:rsidR="000B357C" w:rsidRPr="00C876AB" w:rsidRDefault="003A7036" w:rsidP="00E13015">
            <w:pPr>
              <w:spacing w:after="40"/>
              <w:jc w:val="both"/>
              <w:rPr>
                <w:lang w:val="en-GB"/>
              </w:rPr>
            </w:pPr>
            <w:r w:rsidRPr="00C876AB">
              <w:rPr>
                <w:sz w:val="21"/>
                <w:lang w:val="en-GB"/>
              </w:rPr>
              <w:t>Wheat</w:t>
            </w:r>
          </w:p>
        </w:tc>
        <w:tc>
          <w:tcPr>
            <w:tcW w:w="2880" w:type="dxa"/>
            <w:tcMar>
              <w:top w:w="80" w:type="dxa"/>
              <w:left w:w="80" w:type="dxa"/>
              <w:bottom w:w="80" w:type="dxa"/>
              <w:right w:w="80" w:type="dxa"/>
            </w:tcMar>
          </w:tcPr>
          <w:p w14:paraId="4C287927" w14:textId="14D74115" w:rsidR="000B357C" w:rsidRPr="00C876AB" w:rsidRDefault="003A7036" w:rsidP="00E13015">
            <w:pPr>
              <w:spacing w:after="40"/>
              <w:jc w:val="both"/>
              <w:rPr>
                <w:lang w:val="en-GB"/>
              </w:rPr>
            </w:pPr>
            <w:r w:rsidRPr="00C876AB">
              <w:rPr>
                <w:sz w:val="21"/>
                <w:lang w:val="en-GB"/>
              </w:rPr>
              <w:t>1</w:t>
            </w:r>
            <w:r w:rsidR="001A56EC">
              <w:rPr>
                <w:sz w:val="21"/>
                <w:lang w:val="en-GB"/>
              </w:rPr>
              <w:t>,</w:t>
            </w:r>
            <w:r w:rsidRPr="00C876AB">
              <w:rPr>
                <w:sz w:val="21"/>
                <w:lang w:val="en-GB"/>
              </w:rPr>
              <w:t>100–1,400 kg/ha</w:t>
            </w:r>
          </w:p>
        </w:tc>
        <w:tc>
          <w:tcPr>
            <w:tcW w:w="3744" w:type="dxa"/>
            <w:tcMar>
              <w:top w:w="80" w:type="dxa"/>
              <w:left w:w="80" w:type="dxa"/>
              <w:bottom w:w="80" w:type="dxa"/>
              <w:right w:w="80" w:type="dxa"/>
            </w:tcMar>
          </w:tcPr>
          <w:p w14:paraId="47BCA702" w14:textId="77777777" w:rsidR="000B357C" w:rsidRPr="00C876AB" w:rsidRDefault="003A7036" w:rsidP="00E13015">
            <w:pPr>
              <w:spacing w:after="40"/>
              <w:jc w:val="both"/>
              <w:rPr>
                <w:lang w:val="en-GB"/>
              </w:rPr>
            </w:pPr>
            <w:r w:rsidRPr="00C876AB">
              <w:rPr>
                <w:sz w:val="21"/>
                <w:lang w:val="en-GB"/>
              </w:rPr>
              <w:t>Drought, heat and shallow soil.</w:t>
            </w:r>
          </w:p>
        </w:tc>
        <w:tc>
          <w:tcPr>
            <w:tcW w:w="2592" w:type="dxa"/>
            <w:tcMar>
              <w:top w:w="80" w:type="dxa"/>
              <w:left w:w="80" w:type="dxa"/>
              <w:bottom w:w="80" w:type="dxa"/>
              <w:right w:w="80" w:type="dxa"/>
            </w:tcMar>
          </w:tcPr>
          <w:p w14:paraId="2B5FC966" w14:textId="77777777" w:rsidR="000B357C" w:rsidRPr="00C876AB" w:rsidRDefault="003A7036" w:rsidP="00E13015">
            <w:pPr>
              <w:spacing w:after="40"/>
              <w:jc w:val="both"/>
              <w:rPr>
                <w:lang w:val="en-GB"/>
              </w:rPr>
            </w:pPr>
            <w:r w:rsidRPr="00C876AB">
              <w:rPr>
                <w:sz w:val="21"/>
                <w:lang w:val="en-GB"/>
              </w:rPr>
              <w:t>Water.</w:t>
            </w:r>
          </w:p>
        </w:tc>
      </w:tr>
      <w:tr w:rsidR="000B357C" w:rsidRPr="00C876AB" w14:paraId="46F37E92" w14:textId="77777777">
        <w:trPr>
          <w:jc w:val="center"/>
        </w:trPr>
        <w:tc>
          <w:tcPr>
            <w:tcW w:w="1728" w:type="dxa"/>
            <w:tcMar>
              <w:top w:w="80" w:type="dxa"/>
              <w:left w:w="80" w:type="dxa"/>
              <w:bottom w:w="80" w:type="dxa"/>
              <w:right w:w="80" w:type="dxa"/>
            </w:tcMar>
          </w:tcPr>
          <w:p w14:paraId="5DFC0EA3" w14:textId="77777777" w:rsidR="000B357C" w:rsidRPr="00C876AB" w:rsidRDefault="003A7036" w:rsidP="00E13015">
            <w:pPr>
              <w:spacing w:after="40"/>
              <w:jc w:val="both"/>
              <w:rPr>
                <w:lang w:val="en-GB"/>
              </w:rPr>
            </w:pPr>
            <w:r w:rsidRPr="00C876AB">
              <w:rPr>
                <w:sz w:val="21"/>
                <w:lang w:val="en-GB"/>
              </w:rPr>
              <w:t>Wine</w:t>
            </w:r>
          </w:p>
        </w:tc>
        <w:tc>
          <w:tcPr>
            <w:tcW w:w="2880" w:type="dxa"/>
            <w:tcMar>
              <w:top w:w="80" w:type="dxa"/>
              <w:left w:w="80" w:type="dxa"/>
              <w:bottom w:w="80" w:type="dxa"/>
              <w:right w:w="80" w:type="dxa"/>
            </w:tcMar>
          </w:tcPr>
          <w:p w14:paraId="29CA7555" w14:textId="77777777" w:rsidR="000B357C" w:rsidRPr="00C876AB" w:rsidRDefault="003A7036" w:rsidP="00E13015">
            <w:pPr>
              <w:spacing w:after="40"/>
              <w:jc w:val="both"/>
              <w:rPr>
                <w:lang w:val="en-GB"/>
              </w:rPr>
            </w:pPr>
            <w:r w:rsidRPr="00C876AB">
              <w:rPr>
                <w:sz w:val="21"/>
                <w:lang w:val="en-GB"/>
              </w:rPr>
              <w:t>4,500–5,000 L/ha</w:t>
            </w:r>
          </w:p>
        </w:tc>
        <w:tc>
          <w:tcPr>
            <w:tcW w:w="3744" w:type="dxa"/>
            <w:tcMar>
              <w:top w:w="80" w:type="dxa"/>
              <w:left w:w="80" w:type="dxa"/>
              <w:bottom w:w="80" w:type="dxa"/>
              <w:right w:w="80" w:type="dxa"/>
            </w:tcMar>
          </w:tcPr>
          <w:p w14:paraId="570409DB" w14:textId="77777777" w:rsidR="000B357C" w:rsidRPr="00C876AB" w:rsidRDefault="003A7036" w:rsidP="00E13015">
            <w:pPr>
              <w:spacing w:after="40"/>
              <w:jc w:val="both"/>
              <w:rPr>
                <w:lang w:val="en-GB"/>
              </w:rPr>
            </w:pPr>
            <w:r w:rsidRPr="00C876AB">
              <w:rPr>
                <w:sz w:val="21"/>
                <w:lang w:val="en-GB"/>
              </w:rPr>
              <w:t>Extreme heat, lack of capital and absence of visible installations.</w:t>
            </w:r>
          </w:p>
        </w:tc>
        <w:tc>
          <w:tcPr>
            <w:tcW w:w="2592" w:type="dxa"/>
            <w:tcMar>
              <w:top w:w="80" w:type="dxa"/>
              <w:left w:w="80" w:type="dxa"/>
              <w:bottom w:w="80" w:type="dxa"/>
              <w:right w:w="80" w:type="dxa"/>
            </w:tcMar>
          </w:tcPr>
          <w:p w14:paraId="50FAF771" w14:textId="77777777" w:rsidR="000B357C" w:rsidRPr="00C876AB" w:rsidRDefault="003A7036" w:rsidP="00E13015">
            <w:pPr>
              <w:spacing w:after="40"/>
              <w:jc w:val="both"/>
              <w:rPr>
                <w:lang w:val="en-GB"/>
              </w:rPr>
            </w:pPr>
            <w:r w:rsidRPr="00C876AB">
              <w:rPr>
                <w:sz w:val="21"/>
                <w:lang w:val="en-GB"/>
              </w:rPr>
              <w:t>Temperature and management.</w:t>
            </w:r>
          </w:p>
        </w:tc>
      </w:tr>
      <w:tr w:rsidR="000B357C" w:rsidRPr="00C876AB" w14:paraId="5643F0B9" w14:textId="77777777">
        <w:trPr>
          <w:jc w:val="center"/>
        </w:trPr>
        <w:tc>
          <w:tcPr>
            <w:tcW w:w="1728" w:type="dxa"/>
            <w:tcMar>
              <w:top w:w="80" w:type="dxa"/>
              <w:left w:w="80" w:type="dxa"/>
              <w:bottom w:w="80" w:type="dxa"/>
              <w:right w:w="80" w:type="dxa"/>
            </w:tcMar>
          </w:tcPr>
          <w:p w14:paraId="064B7CB0" w14:textId="77777777" w:rsidR="000B357C" w:rsidRPr="00C876AB" w:rsidRDefault="003A7036" w:rsidP="00E13015">
            <w:pPr>
              <w:spacing w:after="40"/>
              <w:jc w:val="both"/>
              <w:rPr>
                <w:lang w:val="en-GB"/>
              </w:rPr>
            </w:pPr>
            <w:r w:rsidRPr="00C876AB">
              <w:rPr>
                <w:sz w:val="21"/>
                <w:lang w:val="en-GB"/>
              </w:rPr>
              <w:t>Olive oil</w:t>
            </w:r>
          </w:p>
        </w:tc>
        <w:tc>
          <w:tcPr>
            <w:tcW w:w="2880" w:type="dxa"/>
            <w:tcMar>
              <w:top w:w="80" w:type="dxa"/>
              <w:left w:w="80" w:type="dxa"/>
              <w:bottom w:w="80" w:type="dxa"/>
              <w:right w:w="80" w:type="dxa"/>
            </w:tcMar>
          </w:tcPr>
          <w:p w14:paraId="18FB10A8" w14:textId="77777777" w:rsidR="000B357C" w:rsidRPr="00C876AB" w:rsidRDefault="003A7036" w:rsidP="00E13015">
            <w:pPr>
              <w:spacing w:after="40"/>
              <w:jc w:val="both"/>
              <w:rPr>
                <w:lang w:val="en-GB"/>
              </w:rPr>
            </w:pPr>
            <w:r w:rsidRPr="00C876AB">
              <w:rPr>
                <w:sz w:val="21"/>
                <w:lang w:val="en-GB"/>
              </w:rPr>
              <w:t>c. 170 L/ha</w:t>
            </w:r>
          </w:p>
        </w:tc>
        <w:tc>
          <w:tcPr>
            <w:tcW w:w="3744" w:type="dxa"/>
            <w:tcMar>
              <w:top w:w="80" w:type="dxa"/>
              <w:left w:w="80" w:type="dxa"/>
              <w:bottom w:w="80" w:type="dxa"/>
              <w:right w:w="80" w:type="dxa"/>
            </w:tcMar>
          </w:tcPr>
          <w:p w14:paraId="72BAB0A7" w14:textId="77777777" w:rsidR="000B357C" w:rsidRPr="00C876AB" w:rsidRDefault="003A7036" w:rsidP="00E13015">
            <w:pPr>
              <w:spacing w:after="40"/>
              <w:jc w:val="both"/>
              <w:rPr>
                <w:lang w:val="en-GB"/>
              </w:rPr>
            </w:pPr>
            <w:r w:rsidRPr="00C876AB">
              <w:rPr>
                <w:sz w:val="21"/>
                <w:lang w:val="en-GB"/>
              </w:rPr>
              <w:t>Prolonged drought and initial investment.</w:t>
            </w:r>
          </w:p>
        </w:tc>
        <w:tc>
          <w:tcPr>
            <w:tcW w:w="2592" w:type="dxa"/>
            <w:tcMar>
              <w:top w:w="80" w:type="dxa"/>
              <w:left w:w="80" w:type="dxa"/>
              <w:bottom w:w="80" w:type="dxa"/>
              <w:right w:w="80" w:type="dxa"/>
            </w:tcMar>
          </w:tcPr>
          <w:p w14:paraId="7F17FCA3" w14:textId="77777777" w:rsidR="000B357C" w:rsidRPr="00C876AB" w:rsidRDefault="003A7036" w:rsidP="00E13015">
            <w:pPr>
              <w:spacing w:after="40"/>
              <w:jc w:val="both"/>
              <w:rPr>
                <w:lang w:val="en-GB"/>
              </w:rPr>
            </w:pPr>
            <w:r w:rsidRPr="00C876AB">
              <w:rPr>
                <w:sz w:val="21"/>
                <w:lang w:val="en-GB"/>
              </w:rPr>
              <w:t>Management and water.</w:t>
            </w:r>
          </w:p>
        </w:tc>
      </w:tr>
    </w:tbl>
    <w:p w14:paraId="0776DEA0" w14:textId="77777777" w:rsidR="000B357C" w:rsidRPr="00C876AB" w:rsidRDefault="000B357C" w:rsidP="00E13015">
      <w:pPr>
        <w:jc w:val="both"/>
        <w:rPr>
          <w:lang w:val="en-GB"/>
        </w:rPr>
      </w:pPr>
    </w:p>
    <w:p w14:paraId="76474570" w14:textId="5D4ED37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0</w:t>
      </w:r>
      <w:r w:rsidRPr="00C876AB">
        <w:rPr>
          <w:rFonts w:ascii="Times New Roman" w:eastAsia="Times New Roman" w:hAnsi="Times New Roman" w:cs="Times New Roman"/>
          <w:lang w:val="en-GB"/>
        </w:rPr>
        <w:t>. General equation of the system</w:t>
      </w:r>
    </w:p>
    <w:p w14:paraId="273FC510" w14:textId="77777777" w:rsidR="000B357C" w:rsidRPr="00C876AB" w:rsidRDefault="003A7036" w:rsidP="00E13015">
      <w:pPr>
        <w:jc w:val="both"/>
        <w:rPr>
          <w:lang w:val="en-GB"/>
        </w:rPr>
      </w:pPr>
      <w:r w:rsidRPr="00C876AB">
        <w:rPr>
          <w:lang w:val="en-GB"/>
        </w:rPr>
        <w:t>In synthetic terms, the final production of a given settlement and crop can be expressed as the product of cultivated land and a base yield, corrected by environmental, climatic and management factors.</w:t>
      </w:r>
    </w:p>
    <w:p w14:paraId="5477B587" w14:textId="77777777" w:rsidR="000B357C" w:rsidRPr="00C876AB" w:rsidRDefault="003A7036" w:rsidP="00E13015">
      <w:pPr>
        <w:spacing w:before="60"/>
        <w:ind w:left="504"/>
        <w:jc w:val="both"/>
        <w:rPr>
          <w:lang w:val="en-GB"/>
        </w:rPr>
      </w:pPr>
      <w:proofErr w:type="spellStart"/>
      <w:r w:rsidRPr="00C876AB">
        <w:rPr>
          <w:lang w:val="en-GB"/>
        </w:rPr>
        <w:t>Production_</w:t>
      </w:r>
      <w:proofErr w:type="gramStart"/>
      <w:r w:rsidRPr="00C876AB">
        <w:rPr>
          <w:lang w:val="en-GB"/>
        </w:rPr>
        <w:t>i,c</w:t>
      </w:r>
      <w:proofErr w:type="gramEnd"/>
      <w:r w:rsidRPr="00C876AB">
        <w:rPr>
          <w:lang w:val="en-GB"/>
        </w:rPr>
        <w:t>,t</w:t>
      </w:r>
      <w:proofErr w:type="spellEnd"/>
      <w:r w:rsidRPr="00C876AB">
        <w:rPr>
          <w:lang w:val="en-GB"/>
        </w:rPr>
        <w:t xml:space="preserve"> = </w:t>
      </w:r>
      <w:proofErr w:type="spellStart"/>
      <w:r w:rsidRPr="00C876AB">
        <w:rPr>
          <w:lang w:val="en-GB"/>
        </w:rPr>
        <w:t>Land_</w:t>
      </w:r>
      <w:proofErr w:type="gramStart"/>
      <w:r w:rsidRPr="00C876AB">
        <w:rPr>
          <w:lang w:val="en-GB"/>
        </w:rPr>
        <w:t>i,c</w:t>
      </w:r>
      <w:proofErr w:type="spellEnd"/>
      <w:proofErr w:type="gramEnd"/>
      <w:r w:rsidRPr="00C876AB">
        <w:rPr>
          <w:lang w:val="en-GB"/>
        </w:rPr>
        <w:t xml:space="preserve"> × </w:t>
      </w:r>
      <w:proofErr w:type="spellStart"/>
      <w:r w:rsidRPr="00C876AB">
        <w:rPr>
          <w:lang w:val="en-GB"/>
        </w:rPr>
        <w:t>Base_yield_c</w:t>
      </w:r>
      <w:proofErr w:type="spellEnd"/>
      <w:r w:rsidRPr="00C876AB">
        <w:rPr>
          <w:lang w:val="en-GB"/>
        </w:rPr>
        <w:t xml:space="preserve"> × </w:t>
      </w:r>
      <w:proofErr w:type="spellStart"/>
      <w:r w:rsidRPr="00C876AB">
        <w:rPr>
          <w:lang w:val="en-GB"/>
        </w:rPr>
        <w:t>Soil_factor_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Water_factor_i</w:t>
      </w:r>
      <w:proofErr w:type="spellEnd"/>
      <w:r w:rsidRPr="00C876AB">
        <w:rPr>
          <w:lang w:val="en-GB"/>
        </w:rPr>
        <w:t xml:space="preserve"> × </w:t>
      </w:r>
      <w:proofErr w:type="spellStart"/>
      <w:r w:rsidRPr="00C876AB">
        <w:rPr>
          <w:lang w:val="en-GB"/>
        </w:rPr>
        <w:t>Rainfall_factor_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Temperature_factor_</w:t>
      </w:r>
      <w:proofErr w:type="gramStart"/>
      <w:r w:rsidRPr="00C876AB">
        <w:rPr>
          <w:lang w:val="en-GB"/>
        </w:rPr>
        <w:t>c,t</w:t>
      </w:r>
      <w:proofErr w:type="spellEnd"/>
      <w:proofErr w:type="gramEnd"/>
      <w:r w:rsidRPr="00C876AB">
        <w:rPr>
          <w:lang w:val="en-GB"/>
        </w:rPr>
        <w:t xml:space="preserve"> × </w:t>
      </w:r>
      <w:proofErr w:type="spellStart"/>
      <w:r w:rsidRPr="00C876AB">
        <w:rPr>
          <w:lang w:val="en-GB"/>
        </w:rPr>
        <w:t>Management_factor_</w:t>
      </w:r>
      <w:proofErr w:type="gramStart"/>
      <w:r w:rsidRPr="00C876AB">
        <w:rPr>
          <w:lang w:val="en-GB"/>
        </w:rPr>
        <w:t>i,c</w:t>
      </w:r>
      <w:proofErr w:type="spellEnd"/>
      <w:proofErr w:type="gramEnd"/>
      <w:r w:rsidRPr="00C876AB">
        <w:rPr>
          <w:lang w:val="en-GB"/>
        </w:rPr>
        <w:t xml:space="preserve"> × </w:t>
      </w:r>
      <w:proofErr w:type="spellStart"/>
      <w:r w:rsidRPr="00C876AB">
        <w:rPr>
          <w:lang w:val="en-GB"/>
        </w:rPr>
        <w:t>Extreme_penalty_t</w:t>
      </w:r>
      <w:proofErr w:type="spellEnd"/>
    </w:p>
    <w:p w14:paraId="0F7BD729" w14:textId="77777777" w:rsidR="000B357C" w:rsidRPr="00C876AB" w:rsidRDefault="003A7036" w:rsidP="00E13015">
      <w:pPr>
        <w:jc w:val="both"/>
        <w:rPr>
          <w:lang w:val="en-GB"/>
        </w:rPr>
      </w:pPr>
      <w:r w:rsidRPr="00C876AB">
        <w:rPr>
          <w:lang w:val="en-GB"/>
        </w:rPr>
        <w:t>In this equation, the management factor should only be activated when it is possible to distinguish small properties, large farms or villas. If this distinction cannot be justified with sufficient confidence, the management factor can be fixed at 1.00 in order to avoid introducing an artificial social difference.</w:t>
      </w:r>
    </w:p>
    <w:p w14:paraId="1CF9EE94" w14:textId="70A9BA28"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 Labour force</w:t>
      </w:r>
    </w:p>
    <w:p w14:paraId="3B425D76" w14:textId="77777777" w:rsidR="000B357C" w:rsidRPr="00C876AB" w:rsidRDefault="003A7036" w:rsidP="00E13015">
      <w:pPr>
        <w:jc w:val="both"/>
        <w:rPr>
          <w:lang w:val="en-GB"/>
        </w:rPr>
      </w:pPr>
      <w:r w:rsidRPr="00C876AB">
        <w:rPr>
          <w:lang w:val="en-GB"/>
        </w:rPr>
        <w:t>The labour force can be modelled by distinguishing between farms and villas. In the case of farms, productive capacity will depend above all on household composition and on the number of adult labour equivalents. In the case of villas, a greater capacity for labour mobilisation must be allowed, including enslaved labour, wage labourers or other forms of external labour.</w:t>
      </w:r>
    </w:p>
    <w:p w14:paraId="7C084C75" w14:textId="4C3B8F56"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.1. Farms: household size and adult labour equivalents</w:t>
      </w:r>
    </w:p>
    <w:tbl>
      <w:tblPr>
        <w:tblStyle w:val="Tablaconcuadrcula"/>
        <w:tblW w:w="0" w:type="auto"/>
        <w:jc w:val="center"/>
        <w:tblLook w:val="04A0" w:firstRow="1" w:lastRow="0" w:firstColumn="1" w:lastColumn="0" w:noHBand="0" w:noVBand="1"/>
      </w:tblPr>
      <w:tblGrid>
        <w:gridCol w:w="2051"/>
        <w:gridCol w:w="1705"/>
        <w:gridCol w:w="2288"/>
        <w:gridCol w:w="2620"/>
      </w:tblGrid>
      <w:tr w:rsidR="000B357C" w:rsidRPr="00C876AB" w14:paraId="7F203A1E" w14:textId="77777777">
        <w:trPr>
          <w:tblHeader/>
          <w:jc w:val="center"/>
        </w:trPr>
        <w:tc>
          <w:tcPr>
            <w:tcW w:w="2592" w:type="dxa"/>
            <w:shd w:val="clear" w:color="auto" w:fill="E7E6E6"/>
            <w:tcMar>
              <w:top w:w="80" w:type="dxa"/>
              <w:left w:w="80" w:type="dxa"/>
              <w:bottom w:w="80" w:type="dxa"/>
              <w:right w:w="80" w:type="dxa"/>
            </w:tcMar>
            <w:vAlign w:val="center"/>
          </w:tcPr>
          <w:p w14:paraId="656A277A" w14:textId="77777777" w:rsidR="000B357C" w:rsidRPr="00C876AB" w:rsidRDefault="003A7036" w:rsidP="00E13015">
            <w:pPr>
              <w:spacing w:after="40"/>
              <w:jc w:val="both"/>
              <w:rPr>
                <w:lang w:val="en-GB"/>
              </w:rPr>
            </w:pPr>
            <w:r w:rsidRPr="00C876AB">
              <w:rPr>
                <w:b/>
                <w:sz w:val="21"/>
                <w:lang w:val="en-GB"/>
              </w:rPr>
              <w:t>Farm type</w:t>
            </w:r>
          </w:p>
        </w:tc>
        <w:tc>
          <w:tcPr>
            <w:tcW w:w="2160" w:type="dxa"/>
            <w:shd w:val="clear" w:color="auto" w:fill="E7E6E6"/>
            <w:tcMar>
              <w:top w:w="80" w:type="dxa"/>
              <w:left w:w="80" w:type="dxa"/>
              <w:bottom w:w="80" w:type="dxa"/>
              <w:right w:w="80" w:type="dxa"/>
            </w:tcMar>
            <w:vAlign w:val="center"/>
          </w:tcPr>
          <w:p w14:paraId="347960A4" w14:textId="77777777" w:rsidR="000B357C" w:rsidRPr="00C876AB" w:rsidRDefault="003A7036" w:rsidP="00E13015">
            <w:pPr>
              <w:spacing w:after="40"/>
              <w:jc w:val="both"/>
              <w:rPr>
                <w:lang w:val="en-GB"/>
              </w:rPr>
            </w:pPr>
            <w:r w:rsidRPr="00C876AB">
              <w:rPr>
                <w:b/>
                <w:sz w:val="21"/>
                <w:lang w:val="en-GB"/>
              </w:rPr>
              <w:t>Total persons</w:t>
            </w:r>
          </w:p>
        </w:tc>
        <w:tc>
          <w:tcPr>
            <w:tcW w:w="2880" w:type="dxa"/>
            <w:shd w:val="clear" w:color="auto" w:fill="E7E6E6"/>
            <w:tcMar>
              <w:top w:w="80" w:type="dxa"/>
              <w:left w:w="80" w:type="dxa"/>
              <w:bottom w:w="80" w:type="dxa"/>
              <w:right w:w="80" w:type="dxa"/>
            </w:tcMar>
            <w:vAlign w:val="center"/>
          </w:tcPr>
          <w:p w14:paraId="2F7D4DF1" w14:textId="77777777" w:rsidR="000B357C" w:rsidRPr="00C876AB" w:rsidRDefault="003A7036" w:rsidP="00E13015">
            <w:pPr>
              <w:spacing w:after="40"/>
              <w:jc w:val="both"/>
              <w:rPr>
                <w:lang w:val="en-GB"/>
              </w:rPr>
            </w:pPr>
            <w:r w:rsidRPr="00C876AB">
              <w:rPr>
                <w:b/>
                <w:sz w:val="21"/>
                <w:lang w:val="en-GB"/>
              </w:rPr>
              <w:t>Adult labour equivalents (ALE)</w:t>
            </w:r>
          </w:p>
        </w:tc>
        <w:tc>
          <w:tcPr>
            <w:tcW w:w="3456" w:type="dxa"/>
            <w:shd w:val="clear" w:color="auto" w:fill="E7E6E6"/>
            <w:tcMar>
              <w:top w:w="80" w:type="dxa"/>
              <w:left w:w="80" w:type="dxa"/>
              <w:bottom w:w="80" w:type="dxa"/>
              <w:right w:w="80" w:type="dxa"/>
            </w:tcMar>
            <w:vAlign w:val="center"/>
          </w:tcPr>
          <w:p w14:paraId="7523F2A2"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535596D9" w14:textId="77777777">
        <w:trPr>
          <w:jc w:val="center"/>
        </w:trPr>
        <w:tc>
          <w:tcPr>
            <w:tcW w:w="2592" w:type="dxa"/>
            <w:tcMar>
              <w:top w:w="80" w:type="dxa"/>
              <w:left w:w="80" w:type="dxa"/>
              <w:bottom w:w="80" w:type="dxa"/>
              <w:right w:w="80" w:type="dxa"/>
            </w:tcMar>
          </w:tcPr>
          <w:p w14:paraId="1262881D" w14:textId="77777777" w:rsidR="000B357C" w:rsidRPr="00C876AB" w:rsidRDefault="003A7036" w:rsidP="00E13015">
            <w:pPr>
              <w:spacing w:after="40"/>
              <w:jc w:val="both"/>
              <w:rPr>
                <w:lang w:val="en-GB"/>
              </w:rPr>
            </w:pPr>
            <w:r w:rsidRPr="00C876AB">
              <w:rPr>
                <w:sz w:val="21"/>
                <w:lang w:val="en-GB"/>
              </w:rPr>
              <w:t>Low initial farm</w:t>
            </w:r>
          </w:p>
        </w:tc>
        <w:tc>
          <w:tcPr>
            <w:tcW w:w="2160" w:type="dxa"/>
            <w:tcMar>
              <w:top w:w="80" w:type="dxa"/>
              <w:left w:w="80" w:type="dxa"/>
              <w:bottom w:w="80" w:type="dxa"/>
              <w:right w:w="80" w:type="dxa"/>
            </w:tcMar>
          </w:tcPr>
          <w:p w14:paraId="690C73B6" w14:textId="77777777" w:rsidR="000B357C" w:rsidRPr="00C876AB" w:rsidRDefault="003A7036" w:rsidP="00E13015">
            <w:pPr>
              <w:spacing w:after="40"/>
              <w:jc w:val="both"/>
              <w:rPr>
                <w:lang w:val="en-GB"/>
              </w:rPr>
            </w:pPr>
            <w:r w:rsidRPr="00C876AB">
              <w:rPr>
                <w:sz w:val="21"/>
                <w:lang w:val="en-GB"/>
              </w:rPr>
              <w:t>4 persons</w:t>
            </w:r>
          </w:p>
        </w:tc>
        <w:tc>
          <w:tcPr>
            <w:tcW w:w="2880" w:type="dxa"/>
            <w:tcMar>
              <w:top w:w="80" w:type="dxa"/>
              <w:left w:w="80" w:type="dxa"/>
              <w:bottom w:w="80" w:type="dxa"/>
              <w:right w:w="80" w:type="dxa"/>
            </w:tcMar>
          </w:tcPr>
          <w:p w14:paraId="1DBFE948" w14:textId="77777777" w:rsidR="000B357C" w:rsidRPr="00C876AB" w:rsidRDefault="003A7036" w:rsidP="00E13015">
            <w:pPr>
              <w:spacing w:after="40"/>
              <w:jc w:val="both"/>
              <w:rPr>
                <w:lang w:val="en-GB"/>
              </w:rPr>
            </w:pPr>
            <w:r w:rsidRPr="00C876AB">
              <w:rPr>
                <w:sz w:val="21"/>
                <w:lang w:val="en-GB"/>
              </w:rPr>
              <w:t>1.5–2 ALE</w:t>
            </w:r>
          </w:p>
        </w:tc>
        <w:tc>
          <w:tcPr>
            <w:tcW w:w="3456" w:type="dxa"/>
            <w:tcMar>
              <w:top w:w="80" w:type="dxa"/>
              <w:left w:w="80" w:type="dxa"/>
              <w:bottom w:w="80" w:type="dxa"/>
              <w:right w:w="80" w:type="dxa"/>
            </w:tcMar>
          </w:tcPr>
          <w:p w14:paraId="666532AA" w14:textId="77777777" w:rsidR="000B357C" w:rsidRPr="00C876AB" w:rsidRDefault="003A7036" w:rsidP="00E13015">
            <w:pPr>
              <w:spacing w:after="40"/>
              <w:jc w:val="both"/>
              <w:rPr>
                <w:lang w:val="en-GB"/>
              </w:rPr>
            </w:pPr>
            <w:r w:rsidRPr="00C876AB">
              <w:rPr>
                <w:sz w:val="21"/>
                <w:lang w:val="en-GB"/>
              </w:rPr>
              <w:t xml:space="preserve">Weak or young household </w:t>
            </w:r>
            <w:r w:rsidRPr="00C876AB">
              <w:rPr>
                <w:sz w:val="21"/>
                <w:lang w:val="en-GB"/>
              </w:rPr>
              <w:lastRenderedPageBreak/>
              <w:t>unit.</w:t>
            </w:r>
          </w:p>
        </w:tc>
      </w:tr>
      <w:tr w:rsidR="000B357C" w:rsidRPr="00C876AB" w14:paraId="5159AB1E" w14:textId="77777777">
        <w:trPr>
          <w:jc w:val="center"/>
        </w:trPr>
        <w:tc>
          <w:tcPr>
            <w:tcW w:w="2592" w:type="dxa"/>
            <w:tcMar>
              <w:top w:w="80" w:type="dxa"/>
              <w:left w:w="80" w:type="dxa"/>
              <w:bottom w:w="80" w:type="dxa"/>
              <w:right w:w="80" w:type="dxa"/>
            </w:tcMar>
          </w:tcPr>
          <w:p w14:paraId="1588DCAD" w14:textId="77777777" w:rsidR="000B357C" w:rsidRPr="00C876AB" w:rsidRDefault="003A7036" w:rsidP="00E13015">
            <w:pPr>
              <w:spacing w:after="40"/>
              <w:jc w:val="both"/>
              <w:rPr>
                <w:lang w:val="en-GB"/>
              </w:rPr>
            </w:pPr>
            <w:r w:rsidRPr="00C876AB">
              <w:rPr>
                <w:sz w:val="21"/>
                <w:lang w:val="en-GB"/>
              </w:rPr>
              <w:lastRenderedPageBreak/>
              <w:t>Standard farm</w:t>
            </w:r>
          </w:p>
        </w:tc>
        <w:tc>
          <w:tcPr>
            <w:tcW w:w="2160" w:type="dxa"/>
            <w:tcMar>
              <w:top w:w="80" w:type="dxa"/>
              <w:left w:w="80" w:type="dxa"/>
              <w:bottom w:w="80" w:type="dxa"/>
              <w:right w:w="80" w:type="dxa"/>
            </w:tcMar>
          </w:tcPr>
          <w:p w14:paraId="3E868428" w14:textId="77777777" w:rsidR="000B357C" w:rsidRPr="00C876AB" w:rsidRDefault="003A7036" w:rsidP="00E13015">
            <w:pPr>
              <w:spacing w:after="40"/>
              <w:jc w:val="both"/>
              <w:rPr>
                <w:lang w:val="en-GB"/>
              </w:rPr>
            </w:pPr>
            <w:r w:rsidRPr="00C876AB">
              <w:rPr>
                <w:sz w:val="21"/>
                <w:lang w:val="en-GB"/>
              </w:rPr>
              <w:t>5–6 persons</w:t>
            </w:r>
          </w:p>
        </w:tc>
        <w:tc>
          <w:tcPr>
            <w:tcW w:w="2880" w:type="dxa"/>
            <w:tcMar>
              <w:top w:w="80" w:type="dxa"/>
              <w:left w:w="80" w:type="dxa"/>
              <w:bottom w:w="80" w:type="dxa"/>
              <w:right w:w="80" w:type="dxa"/>
            </w:tcMar>
          </w:tcPr>
          <w:p w14:paraId="4988CBEC" w14:textId="77777777" w:rsidR="000B357C" w:rsidRPr="00C876AB" w:rsidRDefault="003A7036" w:rsidP="00E13015">
            <w:pPr>
              <w:spacing w:after="40"/>
              <w:jc w:val="both"/>
              <w:rPr>
                <w:lang w:val="en-GB"/>
              </w:rPr>
            </w:pPr>
            <w:r w:rsidRPr="00C876AB">
              <w:rPr>
                <w:sz w:val="21"/>
                <w:lang w:val="en-GB"/>
              </w:rPr>
              <w:t>2.5–3 ALE</w:t>
            </w:r>
          </w:p>
        </w:tc>
        <w:tc>
          <w:tcPr>
            <w:tcW w:w="3456" w:type="dxa"/>
            <w:tcMar>
              <w:top w:w="80" w:type="dxa"/>
              <w:left w:w="80" w:type="dxa"/>
              <w:bottom w:w="80" w:type="dxa"/>
              <w:right w:w="80" w:type="dxa"/>
            </w:tcMar>
          </w:tcPr>
          <w:p w14:paraId="2003EAF6" w14:textId="77777777" w:rsidR="000B357C" w:rsidRPr="00C876AB" w:rsidRDefault="003A7036" w:rsidP="00E13015">
            <w:pPr>
              <w:spacing w:after="40"/>
              <w:jc w:val="both"/>
              <w:rPr>
                <w:lang w:val="en-GB"/>
              </w:rPr>
            </w:pPr>
            <w:r w:rsidRPr="00C876AB">
              <w:rPr>
                <w:sz w:val="21"/>
                <w:lang w:val="en-GB"/>
              </w:rPr>
              <w:t>Best baseline option.</w:t>
            </w:r>
          </w:p>
        </w:tc>
      </w:tr>
      <w:tr w:rsidR="000B357C" w:rsidRPr="00C876AB" w14:paraId="2BA29E8D" w14:textId="77777777">
        <w:trPr>
          <w:jc w:val="center"/>
        </w:trPr>
        <w:tc>
          <w:tcPr>
            <w:tcW w:w="2592" w:type="dxa"/>
            <w:tcMar>
              <w:top w:w="80" w:type="dxa"/>
              <w:left w:w="80" w:type="dxa"/>
              <w:bottom w:w="80" w:type="dxa"/>
              <w:right w:w="80" w:type="dxa"/>
            </w:tcMar>
          </w:tcPr>
          <w:p w14:paraId="7806903C" w14:textId="77777777" w:rsidR="000B357C" w:rsidRPr="00C876AB" w:rsidRDefault="003A7036" w:rsidP="00E13015">
            <w:pPr>
              <w:spacing w:after="40"/>
              <w:jc w:val="both"/>
              <w:rPr>
                <w:lang w:val="en-GB"/>
              </w:rPr>
            </w:pPr>
            <w:r w:rsidRPr="00C876AB">
              <w:rPr>
                <w:sz w:val="21"/>
                <w:lang w:val="en-GB"/>
              </w:rPr>
              <w:t>Expanded farm</w:t>
            </w:r>
          </w:p>
        </w:tc>
        <w:tc>
          <w:tcPr>
            <w:tcW w:w="2160" w:type="dxa"/>
            <w:tcMar>
              <w:top w:w="80" w:type="dxa"/>
              <w:left w:w="80" w:type="dxa"/>
              <w:bottom w:w="80" w:type="dxa"/>
              <w:right w:w="80" w:type="dxa"/>
            </w:tcMar>
          </w:tcPr>
          <w:p w14:paraId="2ED8550B" w14:textId="77777777" w:rsidR="000B357C" w:rsidRPr="00C876AB" w:rsidRDefault="003A7036" w:rsidP="00E13015">
            <w:pPr>
              <w:spacing w:after="40"/>
              <w:jc w:val="both"/>
              <w:rPr>
                <w:lang w:val="en-GB"/>
              </w:rPr>
            </w:pPr>
            <w:r w:rsidRPr="00C876AB">
              <w:rPr>
                <w:sz w:val="21"/>
                <w:lang w:val="en-GB"/>
              </w:rPr>
              <w:t>8–10 persons</w:t>
            </w:r>
          </w:p>
        </w:tc>
        <w:tc>
          <w:tcPr>
            <w:tcW w:w="2880" w:type="dxa"/>
            <w:tcMar>
              <w:top w:w="80" w:type="dxa"/>
              <w:left w:w="80" w:type="dxa"/>
              <w:bottom w:w="80" w:type="dxa"/>
              <w:right w:w="80" w:type="dxa"/>
            </w:tcMar>
          </w:tcPr>
          <w:p w14:paraId="3C435B97" w14:textId="77777777" w:rsidR="000B357C" w:rsidRPr="00C876AB" w:rsidRDefault="003A7036" w:rsidP="00E13015">
            <w:pPr>
              <w:spacing w:after="40"/>
              <w:jc w:val="both"/>
              <w:rPr>
                <w:lang w:val="en-GB"/>
              </w:rPr>
            </w:pPr>
            <w:r w:rsidRPr="00C876AB">
              <w:rPr>
                <w:sz w:val="21"/>
                <w:lang w:val="en-GB"/>
              </w:rPr>
              <w:t>4–5 ALE</w:t>
            </w:r>
          </w:p>
        </w:tc>
        <w:tc>
          <w:tcPr>
            <w:tcW w:w="3456" w:type="dxa"/>
            <w:tcMar>
              <w:top w:w="80" w:type="dxa"/>
              <w:left w:w="80" w:type="dxa"/>
              <w:bottom w:w="80" w:type="dxa"/>
              <w:right w:w="80" w:type="dxa"/>
            </w:tcMar>
          </w:tcPr>
          <w:p w14:paraId="7F1D8C77" w14:textId="77777777" w:rsidR="000B357C" w:rsidRPr="00C876AB" w:rsidRDefault="003A7036" w:rsidP="00E13015">
            <w:pPr>
              <w:spacing w:after="40"/>
              <w:jc w:val="both"/>
              <w:rPr>
                <w:lang w:val="en-GB"/>
              </w:rPr>
            </w:pPr>
            <w:r w:rsidRPr="00C876AB">
              <w:rPr>
                <w:sz w:val="21"/>
                <w:lang w:val="en-GB"/>
              </w:rPr>
              <w:t>Mature household unit.</w:t>
            </w:r>
          </w:p>
        </w:tc>
      </w:tr>
      <w:tr w:rsidR="000B357C" w:rsidRPr="00C876AB" w14:paraId="47B0B7B6" w14:textId="77777777">
        <w:trPr>
          <w:jc w:val="center"/>
        </w:trPr>
        <w:tc>
          <w:tcPr>
            <w:tcW w:w="2592" w:type="dxa"/>
            <w:tcMar>
              <w:top w:w="80" w:type="dxa"/>
              <w:left w:w="80" w:type="dxa"/>
              <w:bottom w:w="80" w:type="dxa"/>
              <w:right w:w="80" w:type="dxa"/>
            </w:tcMar>
          </w:tcPr>
          <w:p w14:paraId="18A961AA" w14:textId="77777777" w:rsidR="000B357C" w:rsidRPr="00C876AB" w:rsidRDefault="003A7036" w:rsidP="00E13015">
            <w:pPr>
              <w:spacing w:after="40"/>
              <w:jc w:val="both"/>
              <w:rPr>
                <w:lang w:val="en-GB"/>
              </w:rPr>
            </w:pPr>
            <w:r w:rsidRPr="00C876AB">
              <w:rPr>
                <w:sz w:val="21"/>
                <w:lang w:val="en-GB"/>
              </w:rPr>
              <w:t>Maximum limit</w:t>
            </w:r>
          </w:p>
        </w:tc>
        <w:tc>
          <w:tcPr>
            <w:tcW w:w="2160" w:type="dxa"/>
            <w:tcMar>
              <w:top w:w="80" w:type="dxa"/>
              <w:left w:w="80" w:type="dxa"/>
              <w:bottom w:w="80" w:type="dxa"/>
              <w:right w:w="80" w:type="dxa"/>
            </w:tcMar>
          </w:tcPr>
          <w:p w14:paraId="35147373" w14:textId="77777777" w:rsidR="000B357C" w:rsidRPr="00C876AB" w:rsidRDefault="003A7036" w:rsidP="00E13015">
            <w:pPr>
              <w:spacing w:after="40"/>
              <w:jc w:val="both"/>
              <w:rPr>
                <w:lang w:val="en-GB"/>
              </w:rPr>
            </w:pPr>
            <w:r w:rsidRPr="00C876AB">
              <w:rPr>
                <w:sz w:val="21"/>
                <w:lang w:val="en-GB"/>
              </w:rPr>
              <w:t>10–12 persons</w:t>
            </w:r>
          </w:p>
        </w:tc>
        <w:tc>
          <w:tcPr>
            <w:tcW w:w="2880" w:type="dxa"/>
            <w:tcMar>
              <w:top w:w="80" w:type="dxa"/>
              <w:left w:w="80" w:type="dxa"/>
              <w:bottom w:w="80" w:type="dxa"/>
              <w:right w:w="80" w:type="dxa"/>
            </w:tcMar>
          </w:tcPr>
          <w:p w14:paraId="6C9DE18F" w14:textId="77777777" w:rsidR="000B357C" w:rsidRPr="00C876AB" w:rsidRDefault="003A7036" w:rsidP="00E13015">
            <w:pPr>
              <w:spacing w:after="40"/>
              <w:jc w:val="both"/>
              <w:rPr>
                <w:lang w:val="en-GB"/>
              </w:rPr>
            </w:pPr>
            <w:r w:rsidRPr="00C876AB">
              <w:rPr>
                <w:sz w:val="21"/>
                <w:lang w:val="en-GB"/>
              </w:rPr>
              <w:t>5–6 ALE</w:t>
            </w:r>
          </w:p>
        </w:tc>
        <w:tc>
          <w:tcPr>
            <w:tcW w:w="3456" w:type="dxa"/>
            <w:tcMar>
              <w:top w:w="80" w:type="dxa"/>
              <w:left w:w="80" w:type="dxa"/>
              <w:bottom w:w="80" w:type="dxa"/>
              <w:right w:w="80" w:type="dxa"/>
            </w:tcMar>
          </w:tcPr>
          <w:p w14:paraId="7FE32288" w14:textId="77777777" w:rsidR="000B357C" w:rsidRPr="00C876AB" w:rsidRDefault="003A7036" w:rsidP="00E13015">
            <w:pPr>
              <w:spacing w:after="40"/>
              <w:jc w:val="both"/>
              <w:rPr>
                <w:lang w:val="en-GB"/>
              </w:rPr>
            </w:pPr>
            <w:r w:rsidRPr="00C876AB">
              <w:rPr>
                <w:sz w:val="21"/>
                <w:lang w:val="en-GB"/>
              </w:rPr>
              <w:t>Maximum equivalent to two nuclear families.</w:t>
            </w:r>
          </w:p>
        </w:tc>
      </w:tr>
    </w:tbl>
    <w:p w14:paraId="6184A824" w14:textId="77777777" w:rsidR="000B357C" w:rsidRPr="00C876AB" w:rsidRDefault="000B357C" w:rsidP="00E13015">
      <w:pPr>
        <w:jc w:val="both"/>
        <w:rPr>
          <w:lang w:val="en-GB"/>
        </w:rPr>
      </w:pPr>
    </w:p>
    <w:p w14:paraId="393363EA" w14:textId="22A71932" w:rsidR="000B357C" w:rsidRPr="00C876AB" w:rsidRDefault="003A7036" w:rsidP="00E13015">
      <w:pPr>
        <w:jc w:val="both"/>
        <w:rPr>
          <w:lang w:val="en-GB"/>
        </w:rPr>
      </w:pPr>
      <w:r w:rsidRPr="00C876AB">
        <w:rPr>
          <w:lang w:val="en-GB"/>
        </w:rPr>
        <w:t xml:space="preserve">If some farms prove especially large, an internal subdivision may be considered: estates of more than 10 </w:t>
      </w:r>
      <w:proofErr w:type="spellStart"/>
      <w:r w:rsidRPr="00C876AB">
        <w:rPr>
          <w:lang w:val="en-GB"/>
        </w:rPr>
        <w:t>iugera</w:t>
      </w:r>
      <w:proofErr w:type="spellEnd"/>
      <w:r w:rsidRPr="00C876AB">
        <w:rPr>
          <w:lang w:val="en-GB"/>
        </w:rPr>
        <w:t xml:space="preserve"> could correspond to expanded farms, while those of more than 40–50 </w:t>
      </w:r>
      <w:proofErr w:type="spellStart"/>
      <w:r w:rsidRPr="00C876AB">
        <w:rPr>
          <w:i/>
          <w:iCs/>
          <w:lang w:val="en-GB"/>
        </w:rPr>
        <w:t>iugera</w:t>
      </w:r>
      <w:proofErr w:type="spellEnd"/>
      <w:r w:rsidRPr="00C876AB">
        <w:rPr>
          <w:lang w:val="en-GB"/>
        </w:rPr>
        <w:t xml:space="preserve"> could approximate the maximum limit of </w:t>
      </w:r>
      <w:r w:rsidR="00B13C7A" w:rsidRPr="00C876AB">
        <w:rPr>
          <w:lang w:val="en-GB"/>
        </w:rPr>
        <w:t>two-family</w:t>
      </w:r>
      <w:r w:rsidRPr="00C876AB">
        <w:rPr>
          <w:lang w:val="en-GB"/>
        </w:rPr>
        <w:t xml:space="preserve"> units. From this point, a standard value for adult labour equivalents can be assigned or, alternatively, labour weights by age and sex can be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77A374A8" w14:textId="77777777">
        <w:trPr>
          <w:tblHeader/>
          <w:jc w:val="center"/>
        </w:trPr>
        <w:tc>
          <w:tcPr>
            <w:tcW w:w="5760" w:type="dxa"/>
            <w:shd w:val="clear" w:color="auto" w:fill="E7E6E6"/>
            <w:tcMar>
              <w:top w:w="80" w:type="dxa"/>
              <w:left w:w="80" w:type="dxa"/>
              <w:bottom w:w="80" w:type="dxa"/>
              <w:right w:w="80" w:type="dxa"/>
            </w:tcMar>
            <w:vAlign w:val="center"/>
          </w:tcPr>
          <w:p w14:paraId="038CE4FF"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4F39CE12" w14:textId="77777777" w:rsidR="000B357C" w:rsidRPr="00C876AB" w:rsidRDefault="003A7036" w:rsidP="00E13015">
            <w:pPr>
              <w:spacing w:after="40"/>
              <w:jc w:val="both"/>
              <w:rPr>
                <w:lang w:val="en-GB"/>
              </w:rPr>
            </w:pPr>
            <w:r w:rsidRPr="00C876AB">
              <w:rPr>
                <w:b/>
                <w:sz w:val="21"/>
                <w:lang w:val="en-GB"/>
              </w:rPr>
              <w:t>Labour weight</w:t>
            </w:r>
          </w:p>
        </w:tc>
      </w:tr>
      <w:tr w:rsidR="000B357C" w:rsidRPr="00C876AB" w14:paraId="17EF20B7" w14:textId="77777777">
        <w:trPr>
          <w:jc w:val="center"/>
        </w:trPr>
        <w:tc>
          <w:tcPr>
            <w:tcW w:w="5760" w:type="dxa"/>
            <w:tcMar>
              <w:top w:w="80" w:type="dxa"/>
              <w:left w:w="80" w:type="dxa"/>
              <w:bottom w:w="80" w:type="dxa"/>
              <w:right w:w="80" w:type="dxa"/>
            </w:tcMar>
          </w:tcPr>
          <w:p w14:paraId="54BF555B" w14:textId="77777777" w:rsidR="000B357C" w:rsidRPr="00C876AB" w:rsidRDefault="003A7036" w:rsidP="00E13015">
            <w:pPr>
              <w:spacing w:after="40"/>
              <w:jc w:val="both"/>
              <w:rPr>
                <w:lang w:val="en-GB"/>
              </w:rPr>
            </w:pPr>
            <w:r w:rsidRPr="00C876AB">
              <w:rPr>
                <w:sz w:val="21"/>
                <w:lang w:val="en-GB"/>
              </w:rPr>
              <w:t>Adult male</w:t>
            </w:r>
          </w:p>
        </w:tc>
        <w:tc>
          <w:tcPr>
            <w:tcW w:w="2880" w:type="dxa"/>
            <w:tcMar>
              <w:top w:w="80" w:type="dxa"/>
              <w:left w:w="80" w:type="dxa"/>
              <w:bottom w:w="80" w:type="dxa"/>
              <w:right w:w="80" w:type="dxa"/>
            </w:tcMar>
          </w:tcPr>
          <w:p w14:paraId="4B3A5581" w14:textId="77777777" w:rsidR="000B357C" w:rsidRPr="00C876AB" w:rsidRDefault="003A7036" w:rsidP="00E13015">
            <w:pPr>
              <w:spacing w:after="40"/>
              <w:jc w:val="both"/>
              <w:rPr>
                <w:lang w:val="en-GB"/>
              </w:rPr>
            </w:pPr>
            <w:r w:rsidRPr="00C876AB">
              <w:rPr>
                <w:sz w:val="21"/>
                <w:lang w:val="en-GB"/>
              </w:rPr>
              <w:t>1.00</w:t>
            </w:r>
          </w:p>
        </w:tc>
      </w:tr>
      <w:tr w:rsidR="000B357C" w:rsidRPr="00C876AB" w14:paraId="60244824" w14:textId="77777777">
        <w:trPr>
          <w:jc w:val="center"/>
        </w:trPr>
        <w:tc>
          <w:tcPr>
            <w:tcW w:w="5760" w:type="dxa"/>
            <w:tcMar>
              <w:top w:w="80" w:type="dxa"/>
              <w:left w:w="80" w:type="dxa"/>
              <w:bottom w:w="80" w:type="dxa"/>
              <w:right w:w="80" w:type="dxa"/>
            </w:tcMar>
          </w:tcPr>
          <w:p w14:paraId="4BC6C0B5"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22DBAA62" w14:textId="77777777" w:rsidR="000B357C" w:rsidRPr="00C876AB" w:rsidRDefault="003A7036" w:rsidP="00E13015">
            <w:pPr>
              <w:spacing w:after="40"/>
              <w:jc w:val="both"/>
              <w:rPr>
                <w:lang w:val="en-GB"/>
              </w:rPr>
            </w:pPr>
            <w:r w:rsidRPr="00C876AB">
              <w:rPr>
                <w:sz w:val="21"/>
                <w:lang w:val="en-GB"/>
              </w:rPr>
              <w:t>0.50</w:t>
            </w:r>
          </w:p>
        </w:tc>
      </w:tr>
      <w:tr w:rsidR="000B357C" w:rsidRPr="00C876AB" w14:paraId="7AD833F5" w14:textId="77777777">
        <w:trPr>
          <w:jc w:val="center"/>
        </w:trPr>
        <w:tc>
          <w:tcPr>
            <w:tcW w:w="5760" w:type="dxa"/>
            <w:tcMar>
              <w:top w:w="80" w:type="dxa"/>
              <w:left w:w="80" w:type="dxa"/>
              <w:bottom w:w="80" w:type="dxa"/>
              <w:right w:w="80" w:type="dxa"/>
            </w:tcMar>
          </w:tcPr>
          <w:p w14:paraId="6AF08569" w14:textId="77777777" w:rsidR="000B357C" w:rsidRPr="00C876AB" w:rsidRDefault="003A7036" w:rsidP="00E13015">
            <w:pPr>
              <w:spacing w:after="40"/>
              <w:jc w:val="both"/>
              <w:rPr>
                <w:lang w:val="en-GB"/>
              </w:rPr>
            </w:pPr>
            <w:r w:rsidRPr="00C876AB">
              <w:rPr>
                <w:sz w:val="21"/>
                <w:lang w:val="en-GB"/>
              </w:rPr>
              <w:t>Male adolescent</w:t>
            </w:r>
          </w:p>
        </w:tc>
        <w:tc>
          <w:tcPr>
            <w:tcW w:w="2880" w:type="dxa"/>
            <w:tcMar>
              <w:top w:w="80" w:type="dxa"/>
              <w:left w:w="80" w:type="dxa"/>
              <w:bottom w:w="80" w:type="dxa"/>
              <w:right w:w="80" w:type="dxa"/>
            </w:tcMar>
          </w:tcPr>
          <w:p w14:paraId="283B0269" w14:textId="77777777" w:rsidR="000B357C" w:rsidRPr="00C876AB" w:rsidRDefault="003A7036" w:rsidP="00E13015">
            <w:pPr>
              <w:spacing w:after="40"/>
              <w:jc w:val="both"/>
              <w:rPr>
                <w:lang w:val="en-GB"/>
              </w:rPr>
            </w:pPr>
            <w:r w:rsidRPr="00C876AB">
              <w:rPr>
                <w:sz w:val="21"/>
                <w:lang w:val="en-GB"/>
              </w:rPr>
              <w:t>0.50</w:t>
            </w:r>
          </w:p>
        </w:tc>
      </w:tr>
      <w:tr w:rsidR="000B357C" w:rsidRPr="00C876AB" w14:paraId="261A7FB0" w14:textId="77777777">
        <w:trPr>
          <w:jc w:val="center"/>
        </w:trPr>
        <w:tc>
          <w:tcPr>
            <w:tcW w:w="5760" w:type="dxa"/>
            <w:tcMar>
              <w:top w:w="80" w:type="dxa"/>
              <w:left w:w="80" w:type="dxa"/>
              <w:bottom w:w="80" w:type="dxa"/>
              <w:right w:w="80" w:type="dxa"/>
            </w:tcMar>
          </w:tcPr>
          <w:p w14:paraId="534E3896" w14:textId="77777777" w:rsidR="000B357C" w:rsidRPr="00C876AB" w:rsidRDefault="003A7036" w:rsidP="00E13015">
            <w:pPr>
              <w:spacing w:after="40"/>
              <w:jc w:val="both"/>
              <w:rPr>
                <w:lang w:val="en-GB"/>
              </w:rPr>
            </w:pPr>
            <w:r w:rsidRPr="00C876AB">
              <w:rPr>
                <w:sz w:val="21"/>
                <w:lang w:val="en-GB"/>
              </w:rPr>
              <w:t>Female adolescent</w:t>
            </w:r>
          </w:p>
        </w:tc>
        <w:tc>
          <w:tcPr>
            <w:tcW w:w="2880" w:type="dxa"/>
            <w:tcMar>
              <w:top w:w="80" w:type="dxa"/>
              <w:left w:w="80" w:type="dxa"/>
              <w:bottom w:w="80" w:type="dxa"/>
              <w:right w:w="80" w:type="dxa"/>
            </w:tcMar>
          </w:tcPr>
          <w:p w14:paraId="7ADDB29F" w14:textId="77777777" w:rsidR="000B357C" w:rsidRPr="00C876AB" w:rsidRDefault="003A7036" w:rsidP="00E13015">
            <w:pPr>
              <w:spacing w:after="40"/>
              <w:jc w:val="both"/>
              <w:rPr>
                <w:lang w:val="en-GB"/>
              </w:rPr>
            </w:pPr>
            <w:r w:rsidRPr="00C876AB">
              <w:rPr>
                <w:sz w:val="21"/>
                <w:lang w:val="en-GB"/>
              </w:rPr>
              <w:t>0.30</w:t>
            </w:r>
          </w:p>
        </w:tc>
      </w:tr>
      <w:tr w:rsidR="000B357C" w:rsidRPr="00C876AB" w14:paraId="5617B1DE" w14:textId="77777777">
        <w:trPr>
          <w:jc w:val="center"/>
        </w:trPr>
        <w:tc>
          <w:tcPr>
            <w:tcW w:w="5760" w:type="dxa"/>
            <w:tcMar>
              <w:top w:w="80" w:type="dxa"/>
              <w:left w:w="80" w:type="dxa"/>
              <w:bottom w:w="80" w:type="dxa"/>
              <w:right w:w="80" w:type="dxa"/>
            </w:tcMar>
          </w:tcPr>
          <w:p w14:paraId="61A15B93"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0643120A" w14:textId="77777777" w:rsidR="000B357C" w:rsidRPr="00C876AB" w:rsidRDefault="003A7036" w:rsidP="00E13015">
            <w:pPr>
              <w:spacing w:after="40"/>
              <w:jc w:val="both"/>
              <w:rPr>
                <w:lang w:val="en-GB"/>
              </w:rPr>
            </w:pPr>
            <w:r w:rsidRPr="00C876AB">
              <w:rPr>
                <w:sz w:val="21"/>
                <w:lang w:val="en-GB"/>
              </w:rPr>
              <w:t>0.00–0.10</w:t>
            </w:r>
          </w:p>
        </w:tc>
      </w:tr>
      <w:tr w:rsidR="000B357C" w:rsidRPr="00C876AB" w14:paraId="4FBECEBB" w14:textId="77777777">
        <w:trPr>
          <w:jc w:val="center"/>
        </w:trPr>
        <w:tc>
          <w:tcPr>
            <w:tcW w:w="5760" w:type="dxa"/>
            <w:tcMar>
              <w:top w:w="80" w:type="dxa"/>
              <w:left w:w="80" w:type="dxa"/>
              <w:bottom w:w="80" w:type="dxa"/>
              <w:right w:w="80" w:type="dxa"/>
            </w:tcMar>
          </w:tcPr>
          <w:p w14:paraId="660F803E"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7BB7A841" w14:textId="77777777" w:rsidR="000B357C" w:rsidRPr="00C876AB" w:rsidRDefault="003A7036" w:rsidP="00E13015">
            <w:pPr>
              <w:spacing w:after="40"/>
              <w:jc w:val="both"/>
              <w:rPr>
                <w:lang w:val="en-GB"/>
              </w:rPr>
            </w:pPr>
            <w:r w:rsidRPr="00C876AB">
              <w:rPr>
                <w:sz w:val="21"/>
                <w:lang w:val="en-GB"/>
              </w:rPr>
              <w:t>0.20–0.30</w:t>
            </w:r>
          </w:p>
        </w:tc>
      </w:tr>
    </w:tbl>
    <w:p w14:paraId="660DC55B" w14:textId="77777777" w:rsidR="000B357C" w:rsidRPr="005935BA" w:rsidRDefault="000B357C" w:rsidP="00E13015">
      <w:pPr>
        <w:jc w:val="both"/>
        <w:rPr>
          <w:sz w:val="28"/>
          <w:szCs w:val="24"/>
          <w:lang w:val="en-GB"/>
        </w:rPr>
      </w:pPr>
    </w:p>
    <w:p w14:paraId="395923B4" w14:textId="4B353722"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.2. Villas: agricultural labour and expansion</w:t>
      </w:r>
    </w:p>
    <w:p w14:paraId="2BBB7C98" w14:textId="77CEAB67" w:rsidR="000B357C" w:rsidRPr="00C876AB" w:rsidRDefault="003A7036" w:rsidP="005935BA">
      <w:pPr>
        <w:spacing w:line="276" w:lineRule="auto"/>
        <w:jc w:val="both"/>
        <w:rPr>
          <w:lang w:val="en-GB"/>
        </w:rPr>
      </w:pPr>
      <w:r w:rsidRPr="00C876AB">
        <w:rPr>
          <w:lang w:val="en-GB"/>
        </w:rPr>
        <w:t xml:space="preserve">For villas, an initial value of about 15 agricultural workers can be established; these may have been enslaved </w:t>
      </w:r>
      <w:r w:rsidR="00601B82" w:rsidRPr="00C876AB">
        <w:rPr>
          <w:lang w:val="en-GB"/>
        </w:rPr>
        <w:t>people</w:t>
      </w:r>
      <w:r w:rsidRPr="00C876AB">
        <w:rPr>
          <w:lang w:val="en-GB"/>
        </w:rPr>
        <w:t>, wage labourers or dependent workers. The key issue is that the villa, unlike the farm, does not depend on its domestic reproduction rate in order to grow. It can also increase the number of workers when sufficient land is available and when the model assigns it a greater capacity for expansion.</w:t>
      </w:r>
    </w:p>
    <w:p w14:paraId="52A7A2A4" w14:textId="77777777" w:rsidR="000B357C" w:rsidRDefault="003A7036" w:rsidP="005935BA">
      <w:pPr>
        <w:spacing w:line="276" w:lineRule="auto"/>
        <w:jc w:val="both"/>
        <w:rPr>
          <w:lang w:val="en-GB"/>
        </w:rPr>
      </w:pPr>
      <w:r w:rsidRPr="00C876AB">
        <w:rPr>
          <w:lang w:val="en-GB"/>
        </w:rPr>
        <w:t>Villas would also have included non-agricultural workers, such as domestic or specialised staff. These workers are not incorporated at this stage of the model, since the aim is to calculate agricultural productive capacity.</w:t>
      </w:r>
    </w:p>
    <w:p w14:paraId="39970505" w14:textId="77777777" w:rsidR="005935BA" w:rsidRDefault="005935BA" w:rsidP="005935BA">
      <w:pPr>
        <w:spacing w:line="276" w:lineRule="auto"/>
        <w:jc w:val="both"/>
        <w:rPr>
          <w:lang w:val="en-GB"/>
        </w:rPr>
      </w:pPr>
    </w:p>
    <w:p w14:paraId="61420C8B" w14:textId="77777777" w:rsidR="005935BA" w:rsidRPr="00C876AB" w:rsidRDefault="005935BA" w:rsidP="005935BA">
      <w:pPr>
        <w:spacing w:line="276" w:lineRule="auto"/>
        <w:jc w:val="both"/>
        <w:rPr>
          <w:lang w:val="en-GB"/>
        </w:rPr>
      </w:pPr>
    </w:p>
    <w:p w14:paraId="04175C1A" w14:textId="0C373C05"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.3. Annual labour capacity by crop</w:t>
      </w:r>
    </w:p>
    <w:tbl>
      <w:tblPr>
        <w:tblStyle w:val="Tablaconcuadrcula"/>
        <w:tblW w:w="0" w:type="auto"/>
        <w:jc w:val="center"/>
        <w:tblLook w:val="04A0" w:firstRow="1" w:lastRow="0" w:firstColumn="1" w:lastColumn="0" w:noHBand="0" w:noVBand="1"/>
      </w:tblPr>
      <w:tblGrid>
        <w:gridCol w:w="1760"/>
        <w:gridCol w:w="2643"/>
        <w:gridCol w:w="1686"/>
        <w:gridCol w:w="2575"/>
      </w:tblGrid>
      <w:tr w:rsidR="000B357C" w:rsidRPr="005935BA" w14:paraId="0355C93F" w14:textId="77777777">
        <w:trPr>
          <w:tblHeader/>
          <w:jc w:val="center"/>
        </w:trPr>
        <w:tc>
          <w:tcPr>
            <w:tcW w:w="2160" w:type="dxa"/>
            <w:shd w:val="clear" w:color="auto" w:fill="E7E6E6"/>
            <w:tcMar>
              <w:top w:w="80" w:type="dxa"/>
              <w:left w:w="80" w:type="dxa"/>
              <w:bottom w:w="80" w:type="dxa"/>
              <w:right w:w="80" w:type="dxa"/>
            </w:tcMar>
            <w:vAlign w:val="center"/>
          </w:tcPr>
          <w:p w14:paraId="0F3501DA" w14:textId="77777777" w:rsidR="000B357C" w:rsidRPr="005935BA" w:rsidRDefault="003A7036" w:rsidP="00E13015">
            <w:pPr>
              <w:spacing w:after="40"/>
              <w:jc w:val="both"/>
              <w:rPr>
                <w:sz w:val="22"/>
                <w:szCs w:val="24"/>
                <w:lang w:val="en-GB"/>
              </w:rPr>
            </w:pPr>
            <w:r w:rsidRPr="005935BA">
              <w:rPr>
                <w:b/>
                <w:sz w:val="22"/>
                <w:szCs w:val="24"/>
                <w:lang w:val="en-GB"/>
              </w:rPr>
              <w:t>Crop</w:t>
            </w:r>
          </w:p>
        </w:tc>
        <w:tc>
          <w:tcPr>
            <w:tcW w:w="3168" w:type="dxa"/>
            <w:shd w:val="clear" w:color="auto" w:fill="E7E6E6"/>
            <w:tcMar>
              <w:top w:w="80" w:type="dxa"/>
              <w:left w:w="80" w:type="dxa"/>
              <w:bottom w:w="80" w:type="dxa"/>
              <w:right w:w="80" w:type="dxa"/>
            </w:tcMar>
            <w:vAlign w:val="center"/>
          </w:tcPr>
          <w:p w14:paraId="7F94C8B4" w14:textId="77777777" w:rsidR="000B357C" w:rsidRPr="005935BA" w:rsidRDefault="003A7036" w:rsidP="00E13015">
            <w:pPr>
              <w:spacing w:after="40"/>
              <w:jc w:val="both"/>
              <w:rPr>
                <w:sz w:val="22"/>
                <w:szCs w:val="24"/>
                <w:lang w:val="en-GB"/>
              </w:rPr>
            </w:pPr>
            <w:r w:rsidRPr="005935BA">
              <w:rPr>
                <w:b/>
                <w:sz w:val="22"/>
                <w:szCs w:val="24"/>
                <w:lang w:val="en-GB"/>
              </w:rPr>
              <w:t>Capacity per adult equivalent/year</w:t>
            </w:r>
          </w:p>
        </w:tc>
        <w:tc>
          <w:tcPr>
            <w:tcW w:w="2160" w:type="dxa"/>
            <w:shd w:val="clear" w:color="auto" w:fill="E7E6E6"/>
            <w:tcMar>
              <w:top w:w="80" w:type="dxa"/>
              <w:left w:w="80" w:type="dxa"/>
              <w:bottom w:w="80" w:type="dxa"/>
              <w:right w:w="80" w:type="dxa"/>
            </w:tcMar>
            <w:vAlign w:val="center"/>
          </w:tcPr>
          <w:p w14:paraId="09E4B0A8" w14:textId="77777777" w:rsidR="000B357C" w:rsidRPr="005935BA" w:rsidRDefault="003A7036" w:rsidP="00E13015">
            <w:pPr>
              <w:spacing w:after="40"/>
              <w:jc w:val="both"/>
              <w:rPr>
                <w:sz w:val="22"/>
                <w:szCs w:val="24"/>
                <w:lang w:val="en-GB"/>
              </w:rPr>
            </w:pPr>
            <w:r w:rsidRPr="005935BA">
              <w:rPr>
                <w:b/>
                <w:sz w:val="22"/>
                <w:szCs w:val="24"/>
                <w:lang w:val="en-GB"/>
              </w:rPr>
              <w:t xml:space="preserve">In </w:t>
            </w:r>
            <w:proofErr w:type="spellStart"/>
            <w:r w:rsidRPr="005935BA">
              <w:rPr>
                <w:b/>
                <w:sz w:val="22"/>
                <w:szCs w:val="24"/>
                <w:lang w:val="en-GB"/>
              </w:rPr>
              <w:t>iugera</w:t>
            </w:r>
            <w:proofErr w:type="spellEnd"/>
          </w:p>
        </w:tc>
        <w:tc>
          <w:tcPr>
            <w:tcW w:w="3312" w:type="dxa"/>
            <w:shd w:val="clear" w:color="auto" w:fill="E7E6E6"/>
            <w:tcMar>
              <w:top w:w="80" w:type="dxa"/>
              <w:left w:w="80" w:type="dxa"/>
              <w:bottom w:w="80" w:type="dxa"/>
              <w:right w:w="80" w:type="dxa"/>
            </w:tcMar>
            <w:vAlign w:val="center"/>
          </w:tcPr>
          <w:p w14:paraId="2559DBE6" w14:textId="77777777" w:rsidR="000B357C" w:rsidRPr="005935BA" w:rsidRDefault="003A7036" w:rsidP="00E13015">
            <w:pPr>
              <w:spacing w:after="40"/>
              <w:jc w:val="both"/>
              <w:rPr>
                <w:sz w:val="22"/>
                <w:szCs w:val="24"/>
                <w:lang w:val="en-GB"/>
              </w:rPr>
            </w:pPr>
            <w:r w:rsidRPr="005935BA">
              <w:rPr>
                <w:b/>
                <w:sz w:val="22"/>
                <w:szCs w:val="24"/>
                <w:lang w:val="en-GB"/>
              </w:rPr>
              <w:t>Source or model</w:t>
            </w:r>
          </w:p>
        </w:tc>
      </w:tr>
      <w:tr w:rsidR="000B357C" w:rsidRPr="005935BA" w14:paraId="4ADE1C6B" w14:textId="77777777">
        <w:trPr>
          <w:jc w:val="center"/>
        </w:trPr>
        <w:tc>
          <w:tcPr>
            <w:tcW w:w="2160" w:type="dxa"/>
            <w:tcMar>
              <w:top w:w="80" w:type="dxa"/>
              <w:left w:w="80" w:type="dxa"/>
              <w:bottom w:w="80" w:type="dxa"/>
              <w:right w:w="80" w:type="dxa"/>
            </w:tcMar>
          </w:tcPr>
          <w:p w14:paraId="0D161C54" w14:textId="77777777" w:rsidR="000B357C" w:rsidRPr="005935BA" w:rsidRDefault="003A7036" w:rsidP="00E13015">
            <w:pPr>
              <w:spacing w:after="40"/>
              <w:jc w:val="both"/>
              <w:rPr>
                <w:sz w:val="22"/>
                <w:szCs w:val="24"/>
                <w:lang w:val="en-GB"/>
              </w:rPr>
            </w:pPr>
            <w:r w:rsidRPr="005935BA">
              <w:rPr>
                <w:sz w:val="22"/>
                <w:szCs w:val="24"/>
                <w:lang w:val="en-GB"/>
              </w:rPr>
              <w:t>Wheat</w:t>
            </w:r>
          </w:p>
        </w:tc>
        <w:tc>
          <w:tcPr>
            <w:tcW w:w="3168" w:type="dxa"/>
            <w:tcMar>
              <w:top w:w="80" w:type="dxa"/>
              <w:left w:w="80" w:type="dxa"/>
              <w:bottom w:w="80" w:type="dxa"/>
              <w:right w:w="80" w:type="dxa"/>
            </w:tcMar>
          </w:tcPr>
          <w:p w14:paraId="24497CF6" w14:textId="77777777" w:rsidR="000B357C" w:rsidRPr="005935BA" w:rsidRDefault="003A7036" w:rsidP="00E13015">
            <w:pPr>
              <w:spacing w:after="40"/>
              <w:jc w:val="both"/>
              <w:rPr>
                <w:sz w:val="22"/>
                <w:szCs w:val="24"/>
                <w:lang w:val="en-GB"/>
              </w:rPr>
            </w:pPr>
            <w:r w:rsidRPr="005935BA">
              <w:rPr>
                <w:sz w:val="22"/>
                <w:szCs w:val="24"/>
                <w:lang w:val="en-GB"/>
              </w:rPr>
              <w:t>c. 3 ha/year</w:t>
            </w:r>
          </w:p>
        </w:tc>
        <w:tc>
          <w:tcPr>
            <w:tcW w:w="2160" w:type="dxa"/>
            <w:tcMar>
              <w:top w:w="80" w:type="dxa"/>
              <w:left w:w="80" w:type="dxa"/>
              <w:bottom w:w="80" w:type="dxa"/>
              <w:right w:w="80" w:type="dxa"/>
            </w:tcMar>
          </w:tcPr>
          <w:p w14:paraId="324BB6EB" w14:textId="77777777" w:rsidR="000B357C" w:rsidRPr="005935BA" w:rsidRDefault="003A7036" w:rsidP="00E13015">
            <w:pPr>
              <w:spacing w:after="40"/>
              <w:jc w:val="both"/>
              <w:rPr>
                <w:sz w:val="22"/>
                <w:szCs w:val="24"/>
                <w:lang w:val="en-GB"/>
              </w:rPr>
            </w:pPr>
            <w:r w:rsidRPr="005935BA">
              <w:rPr>
                <w:sz w:val="22"/>
                <w:szCs w:val="24"/>
                <w:lang w:val="en-GB"/>
              </w:rPr>
              <w:t xml:space="preserve">c. 12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1DB52F23" w14:textId="77777777" w:rsidR="000B357C" w:rsidRPr="005935BA" w:rsidRDefault="003A7036" w:rsidP="00E13015">
            <w:pPr>
              <w:spacing w:after="40"/>
              <w:jc w:val="both"/>
              <w:rPr>
                <w:sz w:val="22"/>
                <w:szCs w:val="24"/>
                <w:lang w:val="en-GB"/>
              </w:rPr>
            </w:pPr>
            <w:r w:rsidRPr="005935BA">
              <w:rPr>
                <w:sz w:val="22"/>
                <w:szCs w:val="24"/>
                <w:lang w:val="en-GB"/>
              </w:rPr>
              <w:t xml:space="preserve">Columella, De re rustica </w:t>
            </w:r>
            <w:r w:rsidRPr="005935BA">
              <w:rPr>
                <w:sz w:val="22"/>
                <w:szCs w:val="24"/>
                <w:lang w:val="en-GB"/>
              </w:rPr>
              <w:lastRenderedPageBreak/>
              <w:t xml:space="preserve">2.12 / </w:t>
            </w:r>
            <w:proofErr w:type="spellStart"/>
            <w:r w:rsidRPr="005935BA">
              <w:rPr>
                <w:sz w:val="22"/>
                <w:szCs w:val="24"/>
                <w:lang w:val="en-GB"/>
              </w:rPr>
              <w:t>Erdkamp</w:t>
            </w:r>
            <w:proofErr w:type="spellEnd"/>
            <w:r w:rsidRPr="005935BA">
              <w:rPr>
                <w:sz w:val="22"/>
                <w:szCs w:val="24"/>
                <w:lang w:val="en-GB"/>
              </w:rPr>
              <w:t>.</w:t>
            </w:r>
          </w:p>
        </w:tc>
      </w:tr>
      <w:tr w:rsidR="000B357C" w:rsidRPr="005935BA" w14:paraId="5CD9C45D" w14:textId="77777777">
        <w:trPr>
          <w:jc w:val="center"/>
        </w:trPr>
        <w:tc>
          <w:tcPr>
            <w:tcW w:w="2160" w:type="dxa"/>
            <w:tcMar>
              <w:top w:w="80" w:type="dxa"/>
              <w:left w:w="80" w:type="dxa"/>
              <w:bottom w:w="80" w:type="dxa"/>
              <w:right w:w="80" w:type="dxa"/>
            </w:tcMar>
          </w:tcPr>
          <w:p w14:paraId="45F51262" w14:textId="77777777" w:rsidR="000B357C" w:rsidRPr="005935BA" w:rsidRDefault="003A7036" w:rsidP="00E13015">
            <w:pPr>
              <w:spacing w:after="40"/>
              <w:jc w:val="both"/>
              <w:rPr>
                <w:sz w:val="22"/>
                <w:szCs w:val="24"/>
                <w:lang w:val="en-GB"/>
              </w:rPr>
            </w:pPr>
            <w:r w:rsidRPr="005935BA">
              <w:rPr>
                <w:sz w:val="22"/>
                <w:szCs w:val="24"/>
                <w:lang w:val="en-GB"/>
              </w:rPr>
              <w:lastRenderedPageBreak/>
              <w:t>Vineyard</w:t>
            </w:r>
          </w:p>
        </w:tc>
        <w:tc>
          <w:tcPr>
            <w:tcW w:w="3168" w:type="dxa"/>
            <w:tcMar>
              <w:top w:w="80" w:type="dxa"/>
              <w:left w:w="80" w:type="dxa"/>
              <w:bottom w:w="80" w:type="dxa"/>
              <w:right w:w="80" w:type="dxa"/>
            </w:tcMar>
          </w:tcPr>
          <w:p w14:paraId="65CF0773" w14:textId="77777777" w:rsidR="000B357C" w:rsidRPr="005935BA" w:rsidRDefault="003A7036" w:rsidP="00E13015">
            <w:pPr>
              <w:spacing w:after="40"/>
              <w:jc w:val="both"/>
              <w:rPr>
                <w:sz w:val="22"/>
                <w:szCs w:val="24"/>
                <w:lang w:val="en-GB"/>
              </w:rPr>
            </w:pPr>
            <w:r w:rsidRPr="005935BA">
              <w:rPr>
                <w:sz w:val="22"/>
                <w:szCs w:val="24"/>
                <w:lang w:val="en-GB"/>
              </w:rPr>
              <w:t>c. 1.5–1.6 ha/year</w:t>
            </w:r>
          </w:p>
        </w:tc>
        <w:tc>
          <w:tcPr>
            <w:tcW w:w="2160" w:type="dxa"/>
            <w:tcMar>
              <w:top w:w="80" w:type="dxa"/>
              <w:left w:w="80" w:type="dxa"/>
              <w:bottom w:w="80" w:type="dxa"/>
              <w:right w:w="80" w:type="dxa"/>
            </w:tcMar>
          </w:tcPr>
          <w:p w14:paraId="525DBC6A" w14:textId="77777777" w:rsidR="000B357C" w:rsidRPr="005935BA" w:rsidRDefault="003A7036" w:rsidP="00E13015">
            <w:pPr>
              <w:spacing w:after="40"/>
              <w:jc w:val="both"/>
              <w:rPr>
                <w:sz w:val="22"/>
                <w:szCs w:val="24"/>
                <w:lang w:val="en-GB"/>
              </w:rPr>
            </w:pPr>
            <w:r w:rsidRPr="005935BA">
              <w:rPr>
                <w:sz w:val="22"/>
                <w:szCs w:val="24"/>
                <w:lang w:val="en-GB"/>
              </w:rPr>
              <w:t xml:space="preserve">c. 6.25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71120F16"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11 / </w:t>
            </w:r>
            <w:proofErr w:type="spellStart"/>
            <w:r w:rsidRPr="005935BA">
              <w:rPr>
                <w:sz w:val="22"/>
                <w:szCs w:val="24"/>
                <w:lang w:val="en-GB"/>
              </w:rPr>
              <w:t>Bernigaud</w:t>
            </w:r>
            <w:proofErr w:type="spellEnd"/>
            <w:r w:rsidRPr="005935BA">
              <w:rPr>
                <w:sz w:val="22"/>
                <w:szCs w:val="24"/>
                <w:lang w:val="en-GB"/>
              </w:rPr>
              <w:t>.</w:t>
            </w:r>
          </w:p>
        </w:tc>
      </w:tr>
      <w:tr w:rsidR="000B357C" w:rsidRPr="005935BA" w14:paraId="64E6B6D6" w14:textId="77777777">
        <w:trPr>
          <w:jc w:val="center"/>
        </w:trPr>
        <w:tc>
          <w:tcPr>
            <w:tcW w:w="2160" w:type="dxa"/>
            <w:tcMar>
              <w:top w:w="80" w:type="dxa"/>
              <w:left w:w="80" w:type="dxa"/>
              <w:bottom w:w="80" w:type="dxa"/>
              <w:right w:w="80" w:type="dxa"/>
            </w:tcMar>
          </w:tcPr>
          <w:p w14:paraId="294F09EA" w14:textId="77777777" w:rsidR="000B357C" w:rsidRPr="005935BA" w:rsidRDefault="003A7036" w:rsidP="00E13015">
            <w:pPr>
              <w:spacing w:after="40"/>
              <w:jc w:val="both"/>
              <w:rPr>
                <w:sz w:val="22"/>
                <w:szCs w:val="24"/>
                <w:lang w:val="en-GB"/>
              </w:rPr>
            </w:pPr>
            <w:r w:rsidRPr="005935BA">
              <w:rPr>
                <w:sz w:val="22"/>
                <w:szCs w:val="24"/>
                <w:lang w:val="en-GB"/>
              </w:rPr>
              <w:t>Olive grove</w:t>
            </w:r>
          </w:p>
        </w:tc>
        <w:tc>
          <w:tcPr>
            <w:tcW w:w="3168" w:type="dxa"/>
            <w:tcMar>
              <w:top w:w="80" w:type="dxa"/>
              <w:left w:w="80" w:type="dxa"/>
              <w:bottom w:w="80" w:type="dxa"/>
              <w:right w:w="80" w:type="dxa"/>
            </w:tcMar>
          </w:tcPr>
          <w:p w14:paraId="583C1F96" w14:textId="77777777" w:rsidR="000B357C" w:rsidRPr="005935BA" w:rsidRDefault="003A7036" w:rsidP="00E13015">
            <w:pPr>
              <w:spacing w:after="40"/>
              <w:jc w:val="both"/>
              <w:rPr>
                <w:sz w:val="22"/>
                <w:szCs w:val="24"/>
                <w:lang w:val="en-GB"/>
              </w:rPr>
            </w:pPr>
            <w:r w:rsidRPr="005935BA">
              <w:rPr>
                <w:sz w:val="22"/>
                <w:szCs w:val="24"/>
                <w:lang w:val="en-GB"/>
              </w:rPr>
              <w:t>c. 4.5–4.8 ha/year</w:t>
            </w:r>
          </w:p>
        </w:tc>
        <w:tc>
          <w:tcPr>
            <w:tcW w:w="2160" w:type="dxa"/>
            <w:tcMar>
              <w:top w:w="80" w:type="dxa"/>
              <w:left w:w="80" w:type="dxa"/>
              <w:bottom w:w="80" w:type="dxa"/>
              <w:right w:w="80" w:type="dxa"/>
            </w:tcMar>
          </w:tcPr>
          <w:p w14:paraId="1594A592" w14:textId="77777777" w:rsidR="000B357C" w:rsidRPr="005935BA" w:rsidRDefault="003A7036" w:rsidP="00E13015">
            <w:pPr>
              <w:spacing w:after="40"/>
              <w:jc w:val="both"/>
              <w:rPr>
                <w:sz w:val="22"/>
                <w:szCs w:val="24"/>
                <w:lang w:val="en-GB"/>
              </w:rPr>
            </w:pPr>
            <w:r w:rsidRPr="005935BA">
              <w:rPr>
                <w:sz w:val="22"/>
                <w:szCs w:val="24"/>
                <w:lang w:val="en-GB"/>
              </w:rPr>
              <w:t xml:space="preserve">c. 18–19 </w:t>
            </w:r>
            <w:proofErr w:type="spellStart"/>
            <w:r w:rsidRPr="005935BA">
              <w:rPr>
                <w:sz w:val="22"/>
                <w:szCs w:val="24"/>
                <w:lang w:val="en-GB"/>
              </w:rPr>
              <w:t>iugera</w:t>
            </w:r>
            <w:proofErr w:type="spellEnd"/>
          </w:p>
        </w:tc>
        <w:tc>
          <w:tcPr>
            <w:tcW w:w="3312" w:type="dxa"/>
            <w:tcMar>
              <w:top w:w="80" w:type="dxa"/>
              <w:left w:w="80" w:type="dxa"/>
              <w:bottom w:w="80" w:type="dxa"/>
              <w:right w:w="80" w:type="dxa"/>
            </w:tcMar>
          </w:tcPr>
          <w:p w14:paraId="02A090FC" w14:textId="77777777" w:rsidR="000B357C" w:rsidRPr="005935BA" w:rsidRDefault="003A7036" w:rsidP="00E13015">
            <w:pPr>
              <w:spacing w:after="40"/>
              <w:jc w:val="both"/>
              <w:rPr>
                <w:sz w:val="22"/>
                <w:szCs w:val="24"/>
                <w:lang w:val="en-GB"/>
              </w:rPr>
            </w:pPr>
            <w:r w:rsidRPr="005935BA">
              <w:rPr>
                <w:sz w:val="22"/>
                <w:szCs w:val="24"/>
                <w:lang w:val="en-GB"/>
              </w:rPr>
              <w:t xml:space="preserve">Cato, De </w:t>
            </w:r>
            <w:proofErr w:type="spellStart"/>
            <w:r w:rsidRPr="005935BA">
              <w:rPr>
                <w:sz w:val="22"/>
                <w:szCs w:val="24"/>
                <w:lang w:val="en-GB"/>
              </w:rPr>
              <w:t>agricultura</w:t>
            </w:r>
            <w:proofErr w:type="spellEnd"/>
            <w:r w:rsidRPr="005935BA">
              <w:rPr>
                <w:sz w:val="22"/>
                <w:szCs w:val="24"/>
                <w:lang w:val="en-GB"/>
              </w:rPr>
              <w:t xml:space="preserve"> 10 / </w:t>
            </w:r>
            <w:proofErr w:type="spellStart"/>
            <w:r w:rsidRPr="005935BA">
              <w:rPr>
                <w:sz w:val="22"/>
                <w:szCs w:val="24"/>
                <w:lang w:val="en-GB"/>
              </w:rPr>
              <w:t>Bernigaud</w:t>
            </w:r>
            <w:proofErr w:type="spellEnd"/>
            <w:r w:rsidRPr="005935BA">
              <w:rPr>
                <w:sz w:val="22"/>
                <w:szCs w:val="24"/>
                <w:lang w:val="en-GB"/>
              </w:rPr>
              <w:t>.</w:t>
            </w:r>
          </w:p>
        </w:tc>
      </w:tr>
    </w:tbl>
    <w:p w14:paraId="02011ECB" w14:textId="77777777" w:rsidR="000B357C" w:rsidRPr="00C876AB" w:rsidRDefault="000B357C" w:rsidP="00E13015">
      <w:pPr>
        <w:jc w:val="both"/>
        <w:rPr>
          <w:lang w:val="en-GB"/>
        </w:rPr>
      </w:pPr>
    </w:p>
    <w:p w14:paraId="0006FD35" w14:textId="0EABC975"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2</w:t>
      </w:r>
      <w:r w:rsidRPr="00C876AB">
        <w:rPr>
          <w:rFonts w:ascii="Times New Roman" w:eastAsia="Times New Roman" w:hAnsi="Times New Roman" w:cs="Times New Roman"/>
          <w:lang w:val="en-GB"/>
        </w:rPr>
        <w:t>. Food consumption and wheat requirements</w:t>
      </w:r>
    </w:p>
    <w:p w14:paraId="272C9B39" w14:textId="77777777" w:rsidR="000B357C" w:rsidRPr="00C876AB" w:rsidRDefault="003A7036" w:rsidP="00E13015">
      <w:pPr>
        <w:jc w:val="both"/>
        <w:rPr>
          <w:lang w:val="en-GB"/>
        </w:rPr>
      </w:pPr>
      <w:r w:rsidRPr="00C876AB">
        <w:rPr>
          <w:lang w:val="en-GB"/>
        </w:rPr>
        <w:t>Wheat consumption can be modelled through an annual base ration and differentiated weights according to person type. The Córdoba appendix already used similar ranges: adult male, 270–321 kg/year; adult female, 215–259 kg/year; and children, 106–237 kg/year.</w:t>
      </w:r>
    </w:p>
    <w:p w14:paraId="754B9052" w14:textId="77777777" w:rsidR="000B357C" w:rsidRPr="00C876AB" w:rsidRDefault="003A7036" w:rsidP="00E13015">
      <w:pPr>
        <w:jc w:val="both"/>
        <w:rPr>
          <w:lang w:val="en-GB"/>
        </w:rPr>
      </w:pPr>
      <w:proofErr w:type="spellStart"/>
      <w:r w:rsidRPr="00C876AB">
        <w:rPr>
          <w:lang w:val="en-GB"/>
        </w:rPr>
        <w:t>Erdkamp</w:t>
      </w:r>
      <w:proofErr w:type="spellEnd"/>
      <w:r w:rsidRPr="00C876AB">
        <w:rPr>
          <w:lang w:val="en-GB"/>
        </w:rPr>
        <w:t xml:space="preserve"> offers another way to arrive at a similar value: according to Cato, De </w:t>
      </w:r>
      <w:proofErr w:type="spellStart"/>
      <w:r w:rsidRPr="00C876AB">
        <w:rPr>
          <w:lang w:val="en-GB"/>
        </w:rPr>
        <w:t>agricultura</w:t>
      </w:r>
      <w:proofErr w:type="spellEnd"/>
      <w:r w:rsidRPr="00C876AB">
        <w:rPr>
          <w:lang w:val="en-GB"/>
        </w:rPr>
        <w:t xml:space="preserve"> 56, the ration of agricultural slaves would have been about 50 modii of wheat per worker per year. If an approximate equivalence of 1 modius ≈ 6.5 kg of wheat is used, this gives about 325 kg/year. As an operational value, a baseline of 300 kg/year can be adopted and consumption weights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2516D5CB" w14:textId="77777777">
        <w:trPr>
          <w:tblHeader/>
          <w:jc w:val="center"/>
        </w:trPr>
        <w:tc>
          <w:tcPr>
            <w:tcW w:w="5760" w:type="dxa"/>
            <w:shd w:val="clear" w:color="auto" w:fill="E7E6E6"/>
            <w:tcMar>
              <w:top w:w="80" w:type="dxa"/>
              <w:left w:w="80" w:type="dxa"/>
              <w:bottom w:w="80" w:type="dxa"/>
              <w:right w:w="80" w:type="dxa"/>
            </w:tcMar>
            <w:vAlign w:val="center"/>
          </w:tcPr>
          <w:p w14:paraId="6EEC98FA"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05B5A8BC" w14:textId="77777777" w:rsidR="000B357C" w:rsidRPr="00C876AB" w:rsidRDefault="003A7036" w:rsidP="00E13015">
            <w:pPr>
              <w:spacing w:after="40"/>
              <w:jc w:val="both"/>
              <w:rPr>
                <w:lang w:val="en-GB"/>
              </w:rPr>
            </w:pPr>
            <w:proofErr w:type="spellStart"/>
            <w:r w:rsidRPr="00C876AB">
              <w:rPr>
                <w:b/>
                <w:sz w:val="21"/>
                <w:lang w:val="en-GB"/>
              </w:rPr>
              <w:t>k_p</w:t>
            </w:r>
            <w:proofErr w:type="spellEnd"/>
          </w:p>
        </w:tc>
      </w:tr>
      <w:tr w:rsidR="000B357C" w:rsidRPr="00C876AB" w14:paraId="2D5941E1" w14:textId="77777777">
        <w:trPr>
          <w:jc w:val="center"/>
        </w:trPr>
        <w:tc>
          <w:tcPr>
            <w:tcW w:w="5760" w:type="dxa"/>
            <w:tcMar>
              <w:top w:w="80" w:type="dxa"/>
              <w:left w:w="80" w:type="dxa"/>
              <w:bottom w:w="80" w:type="dxa"/>
              <w:right w:w="80" w:type="dxa"/>
            </w:tcMar>
          </w:tcPr>
          <w:p w14:paraId="781487A3" w14:textId="77777777" w:rsidR="000B357C" w:rsidRPr="00C876AB" w:rsidRDefault="003A7036" w:rsidP="00E13015">
            <w:pPr>
              <w:spacing w:after="40"/>
              <w:jc w:val="both"/>
              <w:rPr>
                <w:lang w:val="en-GB"/>
              </w:rPr>
            </w:pPr>
            <w:r w:rsidRPr="00C876AB">
              <w:rPr>
                <w:sz w:val="21"/>
                <w:lang w:val="en-GB"/>
              </w:rPr>
              <w:t>Adult male / enslaved worker</w:t>
            </w:r>
          </w:p>
        </w:tc>
        <w:tc>
          <w:tcPr>
            <w:tcW w:w="2880" w:type="dxa"/>
            <w:tcMar>
              <w:top w:w="80" w:type="dxa"/>
              <w:left w:w="80" w:type="dxa"/>
              <w:bottom w:w="80" w:type="dxa"/>
              <w:right w:w="80" w:type="dxa"/>
            </w:tcMar>
          </w:tcPr>
          <w:p w14:paraId="46A46F93" w14:textId="77777777" w:rsidR="000B357C" w:rsidRPr="00C876AB" w:rsidRDefault="003A7036" w:rsidP="00E13015">
            <w:pPr>
              <w:spacing w:after="40"/>
              <w:jc w:val="both"/>
              <w:rPr>
                <w:lang w:val="en-GB"/>
              </w:rPr>
            </w:pPr>
            <w:r w:rsidRPr="00C876AB">
              <w:rPr>
                <w:sz w:val="21"/>
                <w:lang w:val="en-GB"/>
              </w:rPr>
              <w:t>1.00</w:t>
            </w:r>
          </w:p>
        </w:tc>
      </w:tr>
      <w:tr w:rsidR="000B357C" w:rsidRPr="00C876AB" w14:paraId="3916B5B7" w14:textId="77777777">
        <w:trPr>
          <w:jc w:val="center"/>
        </w:trPr>
        <w:tc>
          <w:tcPr>
            <w:tcW w:w="5760" w:type="dxa"/>
            <w:tcMar>
              <w:top w:w="80" w:type="dxa"/>
              <w:left w:w="80" w:type="dxa"/>
              <w:bottom w:w="80" w:type="dxa"/>
              <w:right w:w="80" w:type="dxa"/>
            </w:tcMar>
          </w:tcPr>
          <w:p w14:paraId="544128A8"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62C19FA7" w14:textId="77777777" w:rsidR="000B357C" w:rsidRPr="00C876AB" w:rsidRDefault="003A7036" w:rsidP="00E13015">
            <w:pPr>
              <w:spacing w:after="40"/>
              <w:jc w:val="both"/>
              <w:rPr>
                <w:lang w:val="en-GB"/>
              </w:rPr>
            </w:pPr>
            <w:r w:rsidRPr="00C876AB">
              <w:rPr>
                <w:sz w:val="21"/>
                <w:lang w:val="en-GB"/>
              </w:rPr>
              <w:t>0.80</w:t>
            </w:r>
          </w:p>
        </w:tc>
      </w:tr>
      <w:tr w:rsidR="000B357C" w:rsidRPr="00C876AB" w14:paraId="20F21E6A" w14:textId="77777777">
        <w:trPr>
          <w:jc w:val="center"/>
        </w:trPr>
        <w:tc>
          <w:tcPr>
            <w:tcW w:w="5760" w:type="dxa"/>
            <w:tcMar>
              <w:top w:w="80" w:type="dxa"/>
              <w:left w:w="80" w:type="dxa"/>
              <w:bottom w:w="80" w:type="dxa"/>
              <w:right w:w="80" w:type="dxa"/>
            </w:tcMar>
          </w:tcPr>
          <w:p w14:paraId="37460479" w14:textId="77777777" w:rsidR="000B357C" w:rsidRPr="00C876AB" w:rsidRDefault="003A7036" w:rsidP="00E13015">
            <w:pPr>
              <w:spacing w:after="40"/>
              <w:jc w:val="both"/>
              <w:rPr>
                <w:lang w:val="en-GB"/>
              </w:rPr>
            </w:pPr>
            <w:r w:rsidRPr="00C876AB">
              <w:rPr>
                <w:sz w:val="21"/>
                <w:lang w:val="en-GB"/>
              </w:rPr>
              <w:t>Adolescent</w:t>
            </w:r>
          </w:p>
        </w:tc>
        <w:tc>
          <w:tcPr>
            <w:tcW w:w="2880" w:type="dxa"/>
            <w:tcMar>
              <w:top w:w="80" w:type="dxa"/>
              <w:left w:w="80" w:type="dxa"/>
              <w:bottom w:w="80" w:type="dxa"/>
              <w:right w:w="80" w:type="dxa"/>
            </w:tcMar>
          </w:tcPr>
          <w:p w14:paraId="14266B61" w14:textId="77777777" w:rsidR="000B357C" w:rsidRPr="00C876AB" w:rsidRDefault="003A7036" w:rsidP="00E13015">
            <w:pPr>
              <w:spacing w:after="40"/>
              <w:jc w:val="both"/>
              <w:rPr>
                <w:lang w:val="en-GB"/>
              </w:rPr>
            </w:pPr>
            <w:r w:rsidRPr="00C876AB">
              <w:rPr>
                <w:sz w:val="21"/>
                <w:lang w:val="en-GB"/>
              </w:rPr>
              <w:t>0.65</w:t>
            </w:r>
          </w:p>
        </w:tc>
      </w:tr>
      <w:tr w:rsidR="000B357C" w:rsidRPr="00C876AB" w14:paraId="031F057A" w14:textId="77777777">
        <w:trPr>
          <w:jc w:val="center"/>
        </w:trPr>
        <w:tc>
          <w:tcPr>
            <w:tcW w:w="5760" w:type="dxa"/>
            <w:tcMar>
              <w:top w:w="80" w:type="dxa"/>
              <w:left w:w="80" w:type="dxa"/>
              <w:bottom w:w="80" w:type="dxa"/>
              <w:right w:w="80" w:type="dxa"/>
            </w:tcMar>
          </w:tcPr>
          <w:p w14:paraId="03858880"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34D24E9F" w14:textId="77777777" w:rsidR="000B357C" w:rsidRPr="00C876AB" w:rsidRDefault="003A7036" w:rsidP="00E13015">
            <w:pPr>
              <w:spacing w:after="40"/>
              <w:jc w:val="both"/>
              <w:rPr>
                <w:lang w:val="en-GB"/>
              </w:rPr>
            </w:pPr>
            <w:r w:rsidRPr="00C876AB">
              <w:rPr>
                <w:sz w:val="21"/>
                <w:lang w:val="en-GB"/>
              </w:rPr>
              <w:t>0.45</w:t>
            </w:r>
          </w:p>
        </w:tc>
      </w:tr>
      <w:tr w:rsidR="000B357C" w:rsidRPr="00C876AB" w14:paraId="22FA89AF" w14:textId="77777777">
        <w:trPr>
          <w:jc w:val="center"/>
        </w:trPr>
        <w:tc>
          <w:tcPr>
            <w:tcW w:w="5760" w:type="dxa"/>
            <w:tcMar>
              <w:top w:w="80" w:type="dxa"/>
              <w:left w:w="80" w:type="dxa"/>
              <w:bottom w:w="80" w:type="dxa"/>
              <w:right w:w="80" w:type="dxa"/>
            </w:tcMar>
          </w:tcPr>
          <w:p w14:paraId="5821D962"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259D6A0F" w14:textId="77777777" w:rsidR="000B357C" w:rsidRPr="00C876AB" w:rsidRDefault="003A7036" w:rsidP="00E13015">
            <w:pPr>
              <w:spacing w:after="40"/>
              <w:jc w:val="both"/>
              <w:rPr>
                <w:lang w:val="en-GB"/>
              </w:rPr>
            </w:pPr>
            <w:r w:rsidRPr="00C876AB">
              <w:rPr>
                <w:sz w:val="21"/>
                <w:lang w:val="en-GB"/>
              </w:rPr>
              <w:t>0.70</w:t>
            </w:r>
          </w:p>
        </w:tc>
      </w:tr>
    </w:tbl>
    <w:p w14:paraId="0080B5F3" w14:textId="77777777" w:rsidR="000B357C" w:rsidRPr="00C876AB" w:rsidRDefault="000B357C" w:rsidP="00E13015">
      <w:pPr>
        <w:jc w:val="both"/>
        <w:rPr>
          <w:lang w:val="en-GB"/>
        </w:rPr>
      </w:pPr>
    </w:p>
    <w:p w14:paraId="64D0E7AB" w14:textId="77777777" w:rsidR="000B357C" w:rsidRPr="00C876AB" w:rsidRDefault="003A7036" w:rsidP="00E13015">
      <w:pPr>
        <w:spacing w:before="60"/>
        <w:ind w:left="504"/>
        <w:jc w:val="both"/>
        <w:rPr>
          <w:lang w:val="en-GB"/>
        </w:rPr>
      </w:pPr>
      <w:proofErr w:type="spellStart"/>
      <w:r w:rsidRPr="00C876AB">
        <w:rPr>
          <w:lang w:val="en-GB"/>
        </w:rPr>
        <w:t>Wheat_consumption_person</w:t>
      </w:r>
      <w:proofErr w:type="spellEnd"/>
      <w:r w:rsidRPr="00C876AB">
        <w:rPr>
          <w:lang w:val="en-GB"/>
        </w:rPr>
        <w:t xml:space="preserve"> = 300 kg/year × </w:t>
      </w:r>
      <w:proofErr w:type="spellStart"/>
      <w:r w:rsidRPr="00C876AB">
        <w:rPr>
          <w:lang w:val="en-GB"/>
        </w:rPr>
        <w:t>k_p</w:t>
      </w:r>
      <w:proofErr w:type="spellEnd"/>
    </w:p>
    <w:p w14:paraId="3D547466" w14:textId="77777777" w:rsidR="000B357C" w:rsidRPr="00C876AB" w:rsidRDefault="003A7036" w:rsidP="00E13015">
      <w:pPr>
        <w:jc w:val="both"/>
        <w:rPr>
          <w:lang w:val="en-GB"/>
        </w:rPr>
      </w:pPr>
      <w:r w:rsidRPr="00C876AB">
        <w:rPr>
          <w:lang w:val="en-GB"/>
        </w:rPr>
        <w:t>The total consumption of the household unit or villa is obtained by summing the weighted consumption of all persons dependent on the productive system.</w:t>
      </w:r>
    </w:p>
    <w:p w14:paraId="6C0233DC" w14:textId="444F0B2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3</w:t>
      </w:r>
      <w:r w:rsidRPr="00C876AB">
        <w:rPr>
          <w:rFonts w:ascii="Times New Roman" w:eastAsia="Times New Roman" w:hAnsi="Times New Roman" w:cs="Times New Roman"/>
          <w:lang w:val="en-GB"/>
        </w:rPr>
        <w:t>. Demography of farms</w:t>
      </w:r>
    </w:p>
    <w:p w14:paraId="2B8C71B7" w14:textId="77777777" w:rsidR="000B357C" w:rsidRPr="00C876AB" w:rsidRDefault="003A7036" w:rsidP="00E13015">
      <w:pPr>
        <w:jc w:val="both"/>
        <w:rPr>
          <w:lang w:val="en-GB"/>
        </w:rPr>
      </w:pPr>
      <w:r w:rsidRPr="00C876AB">
        <w:rPr>
          <w:lang w:val="en-GB"/>
        </w:rPr>
        <w:t>The demographic dynamics of farms can be linked to their productive capacity and, especially, to the relationship between food availability and consumption requirements. A FoodRatio is therefore defined in order to classify the annual situation of each farm.</w:t>
      </w:r>
    </w:p>
    <w:p w14:paraId="45F33772" w14:textId="77777777" w:rsidR="000B357C" w:rsidRPr="00C876AB" w:rsidRDefault="003A7036" w:rsidP="00E13015">
      <w:pPr>
        <w:spacing w:before="60"/>
        <w:ind w:left="504"/>
        <w:jc w:val="both"/>
        <w:rPr>
          <w:lang w:val="en-GB"/>
        </w:rPr>
      </w:pPr>
      <w:proofErr w:type="spellStart"/>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Food_production_</w:t>
      </w:r>
      <w:proofErr w:type="gramStart"/>
      <w:r w:rsidRPr="00C876AB">
        <w:rPr>
          <w:lang w:val="en-GB"/>
        </w:rPr>
        <w:t>i,t</w:t>
      </w:r>
      <w:proofErr w:type="spellEnd"/>
      <w:proofErr w:type="gramEnd"/>
      <w:r w:rsidRPr="00C876AB">
        <w:rPr>
          <w:lang w:val="en-GB"/>
        </w:rPr>
        <w:t xml:space="preserve"> / </w:t>
      </w:r>
      <w:proofErr w:type="spellStart"/>
      <w:r w:rsidRPr="00C876AB">
        <w:rPr>
          <w:lang w:val="en-GB"/>
        </w:rPr>
        <w:t>Food_requirements_</w:t>
      </w:r>
      <w:proofErr w:type="gramStart"/>
      <w:r w:rsidRPr="00C876AB">
        <w:rPr>
          <w:lang w:val="en-GB"/>
        </w:rPr>
        <w:t>i,t</w:t>
      </w:r>
      <w:proofErr w:type="spellEnd"/>
      <w:proofErr w:type="gramEnd"/>
    </w:p>
    <w:tbl>
      <w:tblPr>
        <w:tblStyle w:val="Tablaconcuadrcula"/>
        <w:tblW w:w="0" w:type="auto"/>
        <w:jc w:val="center"/>
        <w:tblLook w:val="04A0" w:firstRow="1" w:lastRow="0" w:firstColumn="1" w:lastColumn="0" w:noHBand="0" w:noVBand="1"/>
      </w:tblPr>
      <w:tblGrid>
        <w:gridCol w:w="2880"/>
        <w:gridCol w:w="5760"/>
      </w:tblGrid>
      <w:tr w:rsidR="000B357C" w:rsidRPr="00C876AB" w14:paraId="06B760C7" w14:textId="77777777">
        <w:trPr>
          <w:tblHeader/>
          <w:jc w:val="center"/>
        </w:trPr>
        <w:tc>
          <w:tcPr>
            <w:tcW w:w="2880" w:type="dxa"/>
            <w:shd w:val="clear" w:color="auto" w:fill="E7E6E6"/>
            <w:tcMar>
              <w:top w:w="80" w:type="dxa"/>
              <w:left w:w="80" w:type="dxa"/>
              <w:bottom w:w="80" w:type="dxa"/>
              <w:right w:w="80" w:type="dxa"/>
            </w:tcMar>
            <w:vAlign w:val="center"/>
          </w:tcPr>
          <w:p w14:paraId="1EA2F293" w14:textId="77777777" w:rsidR="000B357C" w:rsidRPr="00C876AB" w:rsidRDefault="003A7036" w:rsidP="00E13015">
            <w:pPr>
              <w:spacing w:after="40"/>
              <w:jc w:val="both"/>
              <w:rPr>
                <w:lang w:val="en-GB"/>
              </w:rPr>
            </w:pPr>
            <w:r w:rsidRPr="00C876AB">
              <w:rPr>
                <w:b/>
                <w:sz w:val="21"/>
                <w:lang w:val="en-GB"/>
              </w:rPr>
              <w:t>FoodRatio</w:t>
            </w:r>
          </w:p>
        </w:tc>
        <w:tc>
          <w:tcPr>
            <w:tcW w:w="5760" w:type="dxa"/>
            <w:shd w:val="clear" w:color="auto" w:fill="E7E6E6"/>
            <w:tcMar>
              <w:top w:w="80" w:type="dxa"/>
              <w:left w:w="80" w:type="dxa"/>
              <w:bottom w:w="80" w:type="dxa"/>
              <w:right w:w="80" w:type="dxa"/>
            </w:tcMar>
            <w:vAlign w:val="center"/>
          </w:tcPr>
          <w:p w14:paraId="6C40A2ED" w14:textId="77777777" w:rsidR="000B357C" w:rsidRPr="00C876AB" w:rsidRDefault="003A7036" w:rsidP="00E13015">
            <w:pPr>
              <w:spacing w:after="40"/>
              <w:jc w:val="both"/>
              <w:rPr>
                <w:lang w:val="en-GB"/>
              </w:rPr>
            </w:pPr>
            <w:r w:rsidRPr="00C876AB">
              <w:rPr>
                <w:b/>
                <w:sz w:val="21"/>
                <w:lang w:val="en-GB"/>
              </w:rPr>
              <w:t>Situation</w:t>
            </w:r>
          </w:p>
        </w:tc>
      </w:tr>
      <w:tr w:rsidR="000B357C" w:rsidRPr="00C876AB" w14:paraId="7BBB91CB" w14:textId="77777777">
        <w:trPr>
          <w:jc w:val="center"/>
        </w:trPr>
        <w:tc>
          <w:tcPr>
            <w:tcW w:w="2880" w:type="dxa"/>
            <w:tcMar>
              <w:top w:w="80" w:type="dxa"/>
              <w:left w:w="80" w:type="dxa"/>
              <w:bottom w:w="80" w:type="dxa"/>
              <w:right w:w="80" w:type="dxa"/>
            </w:tcMar>
          </w:tcPr>
          <w:p w14:paraId="44085D60" w14:textId="77777777" w:rsidR="000B357C" w:rsidRPr="00C876AB" w:rsidRDefault="003A7036" w:rsidP="00E13015">
            <w:pPr>
              <w:spacing w:after="40"/>
              <w:jc w:val="both"/>
              <w:rPr>
                <w:lang w:val="en-GB"/>
              </w:rPr>
            </w:pPr>
            <w:r w:rsidRPr="00C876AB">
              <w:rPr>
                <w:sz w:val="21"/>
                <w:lang w:val="en-GB"/>
              </w:rPr>
              <w:t>&gt; 1.20</w:t>
            </w:r>
          </w:p>
        </w:tc>
        <w:tc>
          <w:tcPr>
            <w:tcW w:w="5760" w:type="dxa"/>
            <w:tcMar>
              <w:top w:w="80" w:type="dxa"/>
              <w:left w:w="80" w:type="dxa"/>
              <w:bottom w:w="80" w:type="dxa"/>
              <w:right w:w="80" w:type="dxa"/>
            </w:tcMar>
          </w:tcPr>
          <w:p w14:paraId="0FF316BA" w14:textId="77777777" w:rsidR="000B357C" w:rsidRPr="00C876AB" w:rsidRDefault="003A7036" w:rsidP="00E13015">
            <w:pPr>
              <w:spacing w:after="40"/>
              <w:jc w:val="both"/>
              <w:rPr>
                <w:lang w:val="en-GB"/>
              </w:rPr>
            </w:pPr>
            <w:r w:rsidRPr="00C876AB">
              <w:rPr>
                <w:sz w:val="21"/>
                <w:lang w:val="en-GB"/>
              </w:rPr>
              <w:t>Clear surplus.</w:t>
            </w:r>
          </w:p>
        </w:tc>
      </w:tr>
      <w:tr w:rsidR="000B357C" w:rsidRPr="00C876AB" w14:paraId="080792DE" w14:textId="77777777">
        <w:trPr>
          <w:jc w:val="center"/>
        </w:trPr>
        <w:tc>
          <w:tcPr>
            <w:tcW w:w="2880" w:type="dxa"/>
            <w:tcMar>
              <w:top w:w="80" w:type="dxa"/>
              <w:left w:w="80" w:type="dxa"/>
              <w:bottom w:w="80" w:type="dxa"/>
              <w:right w:w="80" w:type="dxa"/>
            </w:tcMar>
          </w:tcPr>
          <w:p w14:paraId="65D509BC" w14:textId="77777777" w:rsidR="000B357C" w:rsidRPr="00C876AB" w:rsidRDefault="003A7036" w:rsidP="00E13015">
            <w:pPr>
              <w:spacing w:after="40"/>
              <w:jc w:val="both"/>
              <w:rPr>
                <w:lang w:val="en-GB"/>
              </w:rPr>
            </w:pPr>
            <w:r w:rsidRPr="00C876AB">
              <w:rPr>
                <w:sz w:val="21"/>
                <w:lang w:val="en-GB"/>
              </w:rPr>
              <w:t>1.00–1.20</w:t>
            </w:r>
          </w:p>
        </w:tc>
        <w:tc>
          <w:tcPr>
            <w:tcW w:w="5760" w:type="dxa"/>
            <w:tcMar>
              <w:top w:w="80" w:type="dxa"/>
              <w:left w:w="80" w:type="dxa"/>
              <w:bottom w:w="80" w:type="dxa"/>
              <w:right w:w="80" w:type="dxa"/>
            </w:tcMar>
          </w:tcPr>
          <w:p w14:paraId="38E36E34" w14:textId="77777777" w:rsidR="000B357C" w:rsidRPr="00C876AB" w:rsidRDefault="003A7036" w:rsidP="00E13015">
            <w:pPr>
              <w:spacing w:after="40"/>
              <w:jc w:val="both"/>
              <w:rPr>
                <w:lang w:val="en-GB"/>
              </w:rPr>
            </w:pPr>
            <w:r w:rsidRPr="00C876AB">
              <w:rPr>
                <w:sz w:val="21"/>
                <w:lang w:val="en-GB"/>
              </w:rPr>
              <w:t>Sufficient subsistence.</w:t>
            </w:r>
          </w:p>
        </w:tc>
      </w:tr>
      <w:tr w:rsidR="000B357C" w:rsidRPr="00C876AB" w14:paraId="610973F6" w14:textId="77777777">
        <w:trPr>
          <w:jc w:val="center"/>
        </w:trPr>
        <w:tc>
          <w:tcPr>
            <w:tcW w:w="2880" w:type="dxa"/>
            <w:tcMar>
              <w:top w:w="80" w:type="dxa"/>
              <w:left w:w="80" w:type="dxa"/>
              <w:bottom w:w="80" w:type="dxa"/>
              <w:right w:w="80" w:type="dxa"/>
            </w:tcMar>
          </w:tcPr>
          <w:p w14:paraId="2599F730" w14:textId="77777777" w:rsidR="000B357C" w:rsidRPr="00C876AB" w:rsidRDefault="003A7036" w:rsidP="00E13015">
            <w:pPr>
              <w:spacing w:after="40"/>
              <w:jc w:val="both"/>
              <w:rPr>
                <w:lang w:val="en-GB"/>
              </w:rPr>
            </w:pPr>
            <w:r w:rsidRPr="00C876AB">
              <w:rPr>
                <w:sz w:val="21"/>
                <w:lang w:val="en-GB"/>
              </w:rPr>
              <w:lastRenderedPageBreak/>
              <w:t>0.80–1.00</w:t>
            </w:r>
          </w:p>
        </w:tc>
        <w:tc>
          <w:tcPr>
            <w:tcW w:w="5760" w:type="dxa"/>
            <w:tcMar>
              <w:top w:w="80" w:type="dxa"/>
              <w:left w:w="80" w:type="dxa"/>
              <w:bottom w:w="80" w:type="dxa"/>
              <w:right w:w="80" w:type="dxa"/>
            </w:tcMar>
          </w:tcPr>
          <w:p w14:paraId="1EACAA2E" w14:textId="77777777" w:rsidR="000B357C" w:rsidRPr="00C876AB" w:rsidRDefault="003A7036" w:rsidP="00E13015">
            <w:pPr>
              <w:spacing w:after="40"/>
              <w:jc w:val="both"/>
              <w:rPr>
                <w:lang w:val="en-GB"/>
              </w:rPr>
            </w:pPr>
            <w:r w:rsidRPr="00C876AB">
              <w:rPr>
                <w:sz w:val="21"/>
                <w:lang w:val="en-GB"/>
              </w:rPr>
              <w:t>Mild shortage.</w:t>
            </w:r>
          </w:p>
        </w:tc>
      </w:tr>
      <w:tr w:rsidR="000B357C" w:rsidRPr="00C876AB" w14:paraId="0DED444B" w14:textId="77777777">
        <w:trPr>
          <w:jc w:val="center"/>
        </w:trPr>
        <w:tc>
          <w:tcPr>
            <w:tcW w:w="2880" w:type="dxa"/>
            <w:tcMar>
              <w:top w:w="80" w:type="dxa"/>
              <w:left w:w="80" w:type="dxa"/>
              <w:bottom w:w="80" w:type="dxa"/>
              <w:right w:w="80" w:type="dxa"/>
            </w:tcMar>
          </w:tcPr>
          <w:p w14:paraId="42B2889F" w14:textId="77777777" w:rsidR="000B357C" w:rsidRPr="00C876AB" w:rsidRDefault="003A7036" w:rsidP="00E13015">
            <w:pPr>
              <w:spacing w:after="40"/>
              <w:jc w:val="both"/>
              <w:rPr>
                <w:lang w:val="en-GB"/>
              </w:rPr>
            </w:pPr>
            <w:r w:rsidRPr="00C876AB">
              <w:rPr>
                <w:sz w:val="21"/>
                <w:lang w:val="en-GB"/>
              </w:rPr>
              <w:t>0.60–0.80</w:t>
            </w:r>
          </w:p>
        </w:tc>
        <w:tc>
          <w:tcPr>
            <w:tcW w:w="5760" w:type="dxa"/>
            <w:tcMar>
              <w:top w:w="80" w:type="dxa"/>
              <w:left w:w="80" w:type="dxa"/>
              <w:bottom w:w="80" w:type="dxa"/>
              <w:right w:w="80" w:type="dxa"/>
            </w:tcMar>
          </w:tcPr>
          <w:p w14:paraId="563016F3" w14:textId="77777777" w:rsidR="000B357C" w:rsidRPr="00C876AB" w:rsidRDefault="003A7036" w:rsidP="00E13015">
            <w:pPr>
              <w:spacing w:after="40"/>
              <w:jc w:val="both"/>
              <w:rPr>
                <w:lang w:val="en-GB"/>
              </w:rPr>
            </w:pPr>
            <w:r w:rsidRPr="00C876AB">
              <w:rPr>
                <w:sz w:val="21"/>
                <w:lang w:val="en-GB"/>
              </w:rPr>
              <w:t>Severe shortage.</w:t>
            </w:r>
          </w:p>
        </w:tc>
      </w:tr>
      <w:tr w:rsidR="000B357C" w:rsidRPr="00C876AB" w14:paraId="3DD60C11" w14:textId="77777777">
        <w:trPr>
          <w:jc w:val="center"/>
        </w:trPr>
        <w:tc>
          <w:tcPr>
            <w:tcW w:w="2880" w:type="dxa"/>
            <w:tcMar>
              <w:top w:w="80" w:type="dxa"/>
              <w:left w:w="80" w:type="dxa"/>
              <w:bottom w:w="80" w:type="dxa"/>
              <w:right w:w="80" w:type="dxa"/>
            </w:tcMar>
          </w:tcPr>
          <w:p w14:paraId="6261A6D1" w14:textId="77777777" w:rsidR="000B357C" w:rsidRPr="00C876AB" w:rsidRDefault="003A7036" w:rsidP="00E13015">
            <w:pPr>
              <w:spacing w:after="40"/>
              <w:jc w:val="both"/>
              <w:rPr>
                <w:lang w:val="en-GB"/>
              </w:rPr>
            </w:pPr>
            <w:r w:rsidRPr="00C876AB">
              <w:rPr>
                <w:sz w:val="21"/>
                <w:lang w:val="en-GB"/>
              </w:rPr>
              <w:t>&lt; 0.60</w:t>
            </w:r>
          </w:p>
        </w:tc>
        <w:tc>
          <w:tcPr>
            <w:tcW w:w="5760" w:type="dxa"/>
            <w:tcMar>
              <w:top w:w="80" w:type="dxa"/>
              <w:left w:w="80" w:type="dxa"/>
              <w:bottom w:w="80" w:type="dxa"/>
              <w:right w:w="80" w:type="dxa"/>
            </w:tcMar>
          </w:tcPr>
          <w:p w14:paraId="57499B42" w14:textId="77777777" w:rsidR="000B357C" w:rsidRPr="00C876AB" w:rsidRDefault="003A7036" w:rsidP="00E13015">
            <w:pPr>
              <w:spacing w:after="40"/>
              <w:jc w:val="both"/>
              <w:rPr>
                <w:lang w:val="en-GB"/>
              </w:rPr>
            </w:pPr>
            <w:r w:rsidRPr="00C876AB">
              <w:rPr>
                <w:sz w:val="21"/>
                <w:lang w:val="en-GB"/>
              </w:rPr>
              <w:t>Food crisis.</w:t>
            </w:r>
          </w:p>
        </w:tc>
      </w:tr>
    </w:tbl>
    <w:p w14:paraId="5799C0E4" w14:textId="77777777" w:rsidR="000B357C" w:rsidRPr="00C876AB" w:rsidRDefault="000B357C" w:rsidP="00E13015">
      <w:pPr>
        <w:jc w:val="both"/>
        <w:rPr>
          <w:lang w:val="en-GB"/>
        </w:rPr>
      </w:pPr>
    </w:p>
    <w:p w14:paraId="4089C711" w14:textId="5A3804CE"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.1. Mortality by age</w:t>
      </w:r>
    </w:p>
    <w:tbl>
      <w:tblPr>
        <w:tblStyle w:val="Tablaconcuadrcula"/>
        <w:tblW w:w="0" w:type="auto"/>
        <w:jc w:val="center"/>
        <w:tblLook w:val="04A0" w:firstRow="1" w:lastRow="0" w:firstColumn="1" w:lastColumn="0" w:noHBand="0" w:noVBand="1"/>
      </w:tblPr>
      <w:tblGrid>
        <w:gridCol w:w="2969"/>
        <w:gridCol w:w="5695"/>
      </w:tblGrid>
      <w:tr w:rsidR="000B357C" w:rsidRPr="00C876AB" w14:paraId="40FEB16E" w14:textId="77777777" w:rsidTr="00D77693">
        <w:trPr>
          <w:tblHeader/>
          <w:jc w:val="center"/>
        </w:trPr>
        <w:tc>
          <w:tcPr>
            <w:tcW w:w="2969" w:type="dxa"/>
            <w:shd w:val="clear" w:color="auto" w:fill="E7E6E6"/>
            <w:tcMar>
              <w:top w:w="80" w:type="dxa"/>
              <w:left w:w="80" w:type="dxa"/>
              <w:bottom w:w="80" w:type="dxa"/>
              <w:right w:w="80" w:type="dxa"/>
            </w:tcMar>
            <w:vAlign w:val="center"/>
          </w:tcPr>
          <w:p w14:paraId="00A6A1A9" w14:textId="77777777" w:rsidR="000B357C" w:rsidRPr="00C876AB" w:rsidRDefault="003A7036" w:rsidP="00E13015">
            <w:pPr>
              <w:spacing w:after="40"/>
              <w:jc w:val="both"/>
              <w:rPr>
                <w:lang w:val="en-GB"/>
              </w:rPr>
            </w:pPr>
            <w:r w:rsidRPr="00C876AB">
              <w:rPr>
                <w:b/>
                <w:sz w:val="21"/>
                <w:lang w:val="en-GB"/>
              </w:rPr>
              <w:t>Age</w:t>
            </w:r>
          </w:p>
        </w:tc>
        <w:tc>
          <w:tcPr>
            <w:tcW w:w="5695" w:type="dxa"/>
            <w:shd w:val="clear" w:color="auto" w:fill="E7E6E6"/>
            <w:tcMar>
              <w:top w:w="80" w:type="dxa"/>
              <w:left w:w="80" w:type="dxa"/>
              <w:bottom w:w="80" w:type="dxa"/>
              <w:right w:w="80" w:type="dxa"/>
            </w:tcMar>
            <w:vAlign w:val="center"/>
          </w:tcPr>
          <w:p w14:paraId="139472A4" w14:textId="77777777" w:rsidR="000B357C" w:rsidRPr="00C876AB" w:rsidRDefault="003A7036" w:rsidP="00E13015">
            <w:pPr>
              <w:spacing w:after="40"/>
              <w:jc w:val="both"/>
              <w:rPr>
                <w:lang w:val="en-GB"/>
              </w:rPr>
            </w:pPr>
            <w:r w:rsidRPr="00C876AB">
              <w:rPr>
                <w:b/>
                <w:sz w:val="21"/>
                <w:lang w:val="en-GB"/>
              </w:rPr>
              <w:t>Recommended base annual mortality</w:t>
            </w:r>
          </w:p>
        </w:tc>
      </w:tr>
      <w:tr w:rsidR="000B357C" w:rsidRPr="00C876AB" w14:paraId="5BBB200A" w14:textId="77777777" w:rsidTr="00D77693">
        <w:trPr>
          <w:jc w:val="center"/>
        </w:trPr>
        <w:tc>
          <w:tcPr>
            <w:tcW w:w="2969" w:type="dxa"/>
            <w:tcMar>
              <w:top w:w="80" w:type="dxa"/>
              <w:left w:w="80" w:type="dxa"/>
              <w:bottom w:w="80" w:type="dxa"/>
              <w:right w:w="80" w:type="dxa"/>
            </w:tcMar>
          </w:tcPr>
          <w:p w14:paraId="05E9A29E" w14:textId="17028E35" w:rsidR="000B357C" w:rsidRPr="00C876AB" w:rsidRDefault="003A7036" w:rsidP="00E13015">
            <w:pPr>
              <w:spacing w:after="40"/>
              <w:jc w:val="both"/>
              <w:rPr>
                <w:lang w:val="en-GB"/>
              </w:rPr>
            </w:pPr>
            <w:r w:rsidRPr="00C876AB">
              <w:rPr>
                <w:sz w:val="21"/>
                <w:lang w:val="en-GB"/>
              </w:rPr>
              <w:t>0 years</w:t>
            </w:r>
            <w:r w:rsidR="002C0D2A">
              <w:rPr>
                <w:sz w:val="21"/>
                <w:lang w:val="en-GB"/>
              </w:rPr>
              <w:t xml:space="preserve"> (newborn)</w:t>
            </w:r>
          </w:p>
        </w:tc>
        <w:tc>
          <w:tcPr>
            <w:tcW w:w="5695" w:type="dxa"/>
            <w:tcMar>
              <w:top w:w="80" w:type="dxa"/>
              <w:left w:w="80" w:type="dxa"/>
              <w:bottom w:w="80" w:type="dxa"/>
              <w:right w:w="80" w:type="dxa"/>
            </w:tcMar>
          </w:tcPr>
          <w:p w14:paraId="6F103481" w14:textId="77777777" w:rsidR="000B357C" w:rsidRPr="00C876AB" w:rsidRDefault="003A7036" w:rsidP="00E13015">
            <w:pPr>
              <w:spacing w:after="40"/>
              <w:jc w:val="both"/>
              <w:rPr>
                <w:lang w:val="en-GB"/>
              </w:rPr>
            </w:pPr>
            <w:r w:rsidRPr="00C876AB">
              <w:rPr>
                <w:sz w:val="21"/>
                <w:lang w:val="en-GB"/>
              </w:rPr>
              <w:t>25–35%</w:t>
            </w:r>
          </w:p>
        </w:tc>
      </w:tr>
      <w:tr w:rsidR="000B357C" w:rsidRPr="00C876AB" w14:paraId="5B236719" w14:textId="77777777" w:rsidTr="00D77693">
        <w:trPr>
          <w:jc w:val="center"/>
        </w:trPr>
        <w:tc>
          <w:tcPr>
            <w:tcW w:w="2969" w:type="dxa"/>
            <w:tcMar>
              <w:top w:w="80" w:type="dxa"/>
              <w:left w:w="80" w:type="dxa"/>
              <w:bottom w:w="80" w:type="dxa"/>
              <w:right w:w="80" w:type="dxa"/>
            </w:tcMar>
          </w:tcPr>
          <w:p w14:paraId="34C8FE1E" w14:textId="47858C7E" w:rsidR="000B357C" w:rsidRPr="00C876AB" w:rsidRDefault="003A7036" w:rsidP="00E13015">
            <w:pPr>
              <w:spacing w:after="40"/>
              <w:jc w:val="both"/>
              <w:rPr>
                <w:lang w:val="en-GB"/>
              </w:rPr>
            </w:pPr>
            <w:r w:rsidRPr="00C876AB">
              <w:rPr>
                <w:sz w:val="21"/>
                <w:lang w:val="en-GB"/>
              </w:rPr>
              <w:t>1–</w:t>
            </w:r>
            <w:r w:rsidR="00D77693">
              <w:rPr>
                <w:sz w:val="21"/>
                <w:lang w:val="en-GB"/>
              </w:rPr>
              <w:t>4</w:t>
            </w:r>
            <w:r w:rsidRPr="00C876AB">
              <w:rPr>
                <w:sz w:val="21"/>
                <w:lang w:val="en-GB"/>
              </w:rPr>
              <w:t xml:space="preserve"> years</w:t>
            </w:r>
            <w:r w:rsidR="002C0D2A">
              <w:rPr>
                <w:sz w:val="21"/>
                <w:lang w:val="en-GB"/>
              </w:rPr>
              <w:t xml:space="preserve"> (infant-child)</w:t>
            </w:r>
          </w:p>
        </w:tc>
        <w:tc>
          <w:tcPr>
            <w:tcW w:w="5695" w:type="dxa"/>
            <w:tcMar>
              <w:top w:w="80" w:type="dxa"/>
              <w:left w:w="80" w:type="dxa"/>
              <w:bottom w:w="80" w:type="dxa"/>
              <w:right w:w="80" w:type="dxa"/>
            </w:tcMar>
          </w:tcPr>
          <w:p w14:paraId="1DC9A09D" w14:textId="77777777" w:rsidR="000B357C" w:rsidRPr="00C876AB" w:rsidRDefault="003A7036" w:rsidP="00E13015">
            <w:pPr>
              <w:spacing w:after="40"/>
              <w:jc w:val="both"/>
              <w:rPr>
                <w:lang w:val="en-GB"/>
              </w:rPr>
            </w:pPr>
            <w:r w:rsidRPr="00C876AB">
              <w:rPr>
                <w:sz w:val="21"/>
                <w:lang w:val="en-GB"/>
              </w:rPr>
              <w:t>4–8%</w:t>
            </w:r>
          </w:p>
        </w:tc>
      </w:tr>
      <w:tr w:rsidR="00D77693" w:rsidRPr="00C876AB" w14:paraId="569F99E6" w14:textId="77777777" w:rsidTr="00C94D72">
        <w:trPr>
          <w:trHeight w:val="18"/>
          <w:jc w:val="center"/>
        </w:trPr>
        <w:tc>
          <w:tcPr>
            <w:tcW w:w="2969" w:type="dxa"/>
            <w:tcMar>
              <w:top w:w="80" w:type="dxa"/>
              <w:left w:w="80" w:type="dxa"/>
              <w:bottom w:w="80" w:type="dxa"/>
              <w:right w:w="80" w:type="dxa"/>
            </w:tcMar>
          </w:tcPr>
          <w:p w14:paraId="69C0B3FB" w14:textId="7EE1F53F" w:rsidR="00D77693" w:rsidRPr="00C876AB" w:rsidRDefault="00D77693" w:rsidP="00E13015">
            <w:pPr>
              <w:spacing w:after="40"/>
              <w:jc w:val="both"/>
              <w:rPr>
                <w:sz w:val="21"/>
                <w:lang w:val="en-GB"/>
              </w:rPr>
            </w:pPr>
            <w:r>
              <w:rPr>
                <w:sz w:val="21"/>
                <w:lang w:val="en-GB"/>
              </w:rPr>
              <w:t>5-9 years</w:t>
            </w:r>
            <w:r w:rsidR="002C0D2A">
              <w:rPr>
                <w:sz w:val="21"/>
                <w:lang w:val="en-GB"/>
              </w:rPr>
              <w:t xml:space="preserve"> (child)</w:t>
            </w:r>
          </w:p>
        </w:tc>
        <w:tc>
          <w:tcPr>
            <w:tcW w:w="5695" w:type="dxa"/>
            <w:tcMar>
              <w:top w:w="80" w:type="dxa"/>
              <w:left w:w="80" w:type="dxa"/>
              <w:bottom w:w="80" w:type="dxa"/>
              <w:right w:w="80" w:type="dxa"/>
            </w:tcMar>
          </w:tcPr>
          <w:p w14:paraId="20C592DB" w14:textId="2C64D08A" w:rsidR="00D77693" w:rsidRPr="00C876AB" w:rsidRDefault="00D77693" w:rsidP="00E13015">
            <w:pPr>
              <w:spacing w:after="40"/>
              <w:jc w:val="both"/>
              <w:rPr>
                <w:sz w:val="21"/>
                <w:lang w:val="en-GB"/>
              </w:rPr>
            </w:pPr>
            <w:r>
              <w:rPr>
                <w:sz w:val="21"/>
                <w:lang w:val="en-GB"/>
              </w:rPr>
              <w:t>2-4%</w:t>
            </w:r>
          </w:p>
        </w:tc>
      </w:tr>
      <w:tr w:rsidR="000B357C" w:rsidRPr="00C876AB" w14:paraId="24A1FA4D" w14:textId="77777777" w:rsidTr="00D77693">
        <w:trPr>
          <w:jc w:val="center"/>
        </w:trPr>
        <w:tc>
          <w:tcPr>
            <w:tcW w:w="2969" w:type="dxa"/>
            <w:tcMar>
              <w:top w:w="80" w:type="dxa"/>
              <w:left w:w="80" w:type="dxa"/>
              <w:bottom w:w="80" w:type="dxa"/>
              <w:right w:w="80" w:type="dxa"/>
            </w:tcMar>
          </w:tcPr>
          <w:p w14:paraId="78370F88" w14:textId="72F27408" w:rsidR="000B357C" w:rsidRPr="00C876AB" w:rsidRDefault="00D77693" w:rsidP="00E13015">
            <w:pPr>
              <w:spacing w:after="40"/>
              <w:jc w:val="both"/>
              <w:rPr>
                <w:lang w:val="en-GB"/>
              </w:rPr>
            </w:pPr>
            <w:r>
              <w:rPr>
                <w:sz w:val="21"/>
                <w:lang w:val="en-GB"/>
              </w:rPr>
              <w:t>10</w:t>
            </w:r>
            <w:r w:rsidR="003A7036" w:rsidRPr="00C876AB">
              <w:rPr>
                <w:sz w:val="21"/>
                <w:lang w:val="en-GB"/>
              </w:rPr>
              <w:t>–1</w:t>
            </w:r>
            <w:r>
              <w:rPr>
                <w:sz w:val="21"/>
                <w:lang w:val="en-GB"/>
              </w:rPr>
              <w:t>5</w:t>
            </w:r>
            <w:r w:rsidR="003A7036" w:rsidRPr="00C876AB">
              <w:rPr>
                <w:sz w:val="21"/>
                <w:lang w:val="en-GB"/>
              </w:rPr>
              <w:t xml:space="preserve"> years</w:t>
            </w:r>
            <w:r w:rsidR="002C0D2A">
              <w:rPr>
                <w:sz w:val="21"/>
                <w:lang w:val="en-GB"/>
              </w:rPr>
              <w:t xml:space="preserve"> (adolescent)</w:t>
            </w:r>
          </w:p>
        </w:tc>
        <w:tc>
          <w:tcPr>
            <w:tcW w:w="5695" w:type="dxa"/>
            <w:tcMar>
              <w:top w:w="80" w:type="dxa"/>
              <w:left w:w="80" w:type="dxa"/>
              <w:bottom w:w="80" w:type="dxa"/>
              <w:right w:w="80" w:type="dxa"/>
            </w:tcMar>
          </w:tcPr>
          <w:p w14:paraId="735BD25C" w14:textId="77777777" w:rsidR="000B357C" w:rsidRPr="00C876AB" w:rsidRDefault="003A7036" w:rsidP="00E13015">
            <w:pPr>
              <w:spacing w:after="40"/>
              <w:jc w:val="both"/>
              <w:rPr>
                <w:lang w:val="en-GB"/>
              </w:rPr>
            </w:pPr>
            <w:r w:rsidRPr="00C876AB">
              <w:rPr>
                <w:sz w:val="21"/>
                <w:lang w:val="en-GB"/>
              </w:rPr>
              <w:t>0.5–1.5%</w:t>
            </w:r>
          </w:p>
        </w:tc>
      </w:tr>
      <w:tr w:rsidR="000B357C" w:rsidRPr="00C876AB" w14:paraId="6D112314" w14:textId="77777777" w:rsidTr="00D77693">
        <w:trPr>
          <w:jc w:val="center"/>
        </w:trPr>
        <w:tc>
          <w:tcPr>
            <w:tcW w:w="2969" w:type="dxa"/>
            <w:tcMar>
              <w:top w:w="80" w:type="dxa"/>
              <w:left w:w="80" w:type="dxa"/>
              <w:bottom w:w="80" w:type="dxa"/>
              <w:right w:w="80" w:type="dxa"/>
            </w:tcMar>
          </w:tcPr>
          <w:p w14:paraId="750C1E95" w14:textId="2083852A" w:rsidR="000B357C" w:rsidRPr="00C876AB" w:rsidRDefault="003A7036" w:rsidP="00E13015">
            <w:pPr>
              <w:spacing w:after="40"/>
              <w:jc w:val="both"/>
              <w:rPr>
                <w:lang w:val="en-GB"/>
              </w:rPr>
            </w:pPr>
            <w:r w:rsidRPr="00C876AB">
              <w:rPr>
                <w:sz w:val="21"/>
                <w:lang w:val="en-GB"/>
              </w:rPr>
              <w:t>1</w:t>
            </w:r>
            <w:r w:rsidR="00D77693">
              <w:rPr>
                <w:sz w:val="21"/>
                <w:lang w:val="en-GB"/>
              </w:rPr>
              <w:t>6</w:t>
            </w:r>
            <w:r w:rsidRPr="00C876AB">
              <w:rPr>
                <w:sz w:val="21"/>
                <w:lang w:val="en-GB"/>
              </w:rPr>
              <w:t>–39 years</w:t>
            </w:r>
            <w:r w:rsidR="002C0D2A">
              <w:rPr>
                <w:sz w:val="21"/>
                <w:lang w:val="en-GB"/>
              </w:rPr>
              <w:t xml:space="preserve"> (adult)</w:t>
            </w:r>
          </w:p>
        </w:tc>
        <w:tc>
          <w:tcPr>
            <w:tcW w:w="5695" w:type="dxa"/>
            <w:tcMar>
              <w:top w:w="80" w:type="dxa"/>
              <w:left w:w="80" w:type="dxa"/>
              <w:bottom w:w="80" w:type="dxa"/>
              <w:right w:w="80" w:type="dxa"/>
            </w:tcMar>
          </w:tcPr>
          <w:p w14:paraId="6CFE2653" w14:textId="0CB4DDCA" w:rsidR="000B357C" w:rsidRPr="00C876AB" w:rsidRDefault="003A7036" w:rsidP="00E13015">
            <w:pPr>
              <w:spacing w:after="40"/>
              <w:jc w:val="both"/>
              <w:rPr>
                <w:lang w:val="en-GB"/>
              </w:rPr>
            </w:pPr>
            <w:r w:rsidRPr="00C876AB">
              <w:rPr>
                <w:sz w:val="21"/>
                <w:lang w:val="en-GB"/>
              </w:rPr>
              <w:t>Gompertz–</w:t>
            </w:r>
            <w:proofErr w:type="spellStart"/>
            <w:r w:rsidRPr="00C876AB">
              <w:rPr>
                <w:sz w:val="21"/>
                <w:lang w:val="en-GB"/>
              </w:rPr>
              <w:t>Makeham</w:t>
            </w:r>
            <w:proofErr w:type="spellEnd"/>
            <w:r w:rsidRPr="00C876AB">
              <w:rPr>
                <w:sz w:val="21"/>
                <w:lang w:val="en-GB"/>
              </w:rPr>
              <w:t>.</w:t>
            </w:r>
          </w:p>
        </w:tc>
      </w:tr>
      <w:tr w:rsidR="000B357C" w:rsidRPr="00C876AB" w14:paraId="5702CB55" w14:textId="77777777" w:rsidTr="00D77693">
        <w:trPr>
          <w:jc w:val="center"/>
        </w:trPr>
        <w:tc>
          <w:tcPr>
            <w:tcW w:w="2969" w:type="dxa"/>
            <w:tcMar>
              <w:top w:w="80" w:type="dxa"/>
              <w:left w:w="80" w:type="dxa"/>
              <w:bottom w:w="80" w:type="dxa"/>
              <w:right w:w="80" w:type="dxa"/>
            </w:tcMar>
          </w:tcPr>
          <w:p w14:paraId="457BA9E1" w14:textId="4263C476" w:rsidR="000B357C" w:rsidRPr="00C876AB" w:rsidRDefault="003A7036" w:rsidP="00E13015">
            <w:pPr>
              <w:spacing w:after="40"/>
              <w:jc w:val="both"/>
              <w:rPr>
                <w:lang w:val="en-GB"/>
              </w:rPr>
            </w:pPr>
            <w:r w:rsidRPr="00C876AB">
              <w:rPr>
                <w:sz w:val="21"/>
                <w:lang w:val="en-GB"/>
              </w:rPr>
              <w:t>40–59 years</w:t>
            </w:r>
            <w:r w:rsidR="002C0D2A">
              <w:rPr>
                <w:sz w:val="21"/>
                <w:lang w:val="en-GB"/>
              </w:rPr>
              <w:t xml:space="preserve"> (</w:t>
            </w:r>
            <w:r w:rsidR="00BF04A6">
              <w:rPr>
                <w:sz w:val="21"/>
                <w:lang w:val="en-GB"/>
              </w:rPr>
              <w:t>adult</w:t>
            </w:r>
            <w:r w:rsidR="002C0D2A">
              <w:rPr>
                <w:sz w:val="21"/>
                <w:lang w:val="en-GB"/>
              </w:rPr>
              <w:t>)</w:t>
            </w:r>
          </w:p>
        </w:tc>
        <w:tc>
          <w:tcPr>
            <w:tcW w:w="5695" w:type="dxa"/>
            <w:tcMar>
              <w:top w:w="80" w:type="dxa"/>
              <w:left w:w="80" w:type="dxa"/>
              <w:bottom w:w="80" w:type="dxa"/>
              <w:right w:w="80" w:type="dxa"/>
            </w:tcMar>
          </w:tcPr>
          <w:p w14:paraId="34310111" w14:textId="11AD4D07" w:rsidR="000B357C" w:rsidRPr="00C876AB" w:rsidRDefault="003A7036" w:rsidP="00E13015">
            <w:pPr>
              <w:spacing w:after="40"/>
              <w:jc w:val="both"/>
              <w:rPr>
                <w:lang w:val="en-GB"/>
              </w:rPr>
            </w:pPr>
            <w:r w:rsidRPr="00C876AB">
              <w:rPr>
                <w:sz w:val="21"/>
                <w:lang w:val="en-GB"/>
              </w:rPr>
              <w:t>Gompertz–</w:t>
            </w:r>
            <w:proofErr w:type="spellStart"/>
            <w:r w:rsidRPr="00C876AB">
              <w:rPr>
                <w:sz w:val="21"/>
                <w:lang w:val="en-GB"/>
              </w:rPr>
              <w:t>Makeham</w:t>
            </w:r>
            <w:proofErr w:type="spellEnd"/>
            <w:r w:rsidRPr="00C876AB">
              <w:rPr>
                <w:sz w:val="21"/>
                <w:lang w:val="en-GB"/>
              </w:rPr>
              <w:t>.</w:t>
            </w:r>
          </w:p>
        </w:tc>
      </w:tr>
      <w:tr w:rsidR="000B357C" w:rsidRPr="00C876AB" w14:paraId="0BF8F130" w14:textId="77777777" w:rsidTr="00D77693">
        <w:trPr>
          <w:jc w:val="center"/>
        </w:trPr>
        <w:tc>
          <w:tcPr>
            <w:tcW w:w="2969" w:type="dxa"/>
            <w:tcMar>
              <w:top w:w="80" w:type="dxa"/>
              <w:left w:w="80" w:type="dxa"/>
              <w:bottom w:w="80" w:type="dxa"/>
              <w:right w:w="80" w:type="dxa"/>
            </w:tcMar>
          </w:tcPr>
          <w:p w14:paraId="213F53C6" w14:textId="0289B164" w:rsidR="000B357C" w:rsidRPr="00C876AB" w:rsidRDefault="003A7036" w:rsidP="00E13015">
            <w:pPr>
              <w:spacing w:after="40"/>
              <w:jc w:val="both"/>
              <w:rPr>
                <w:lang w:val="en-GB"/>
              </w:rPr>
            </w:pPr>
            <w:r w:rsidRPr="00C876AB">
              <w:rPr>
                <w:sz w:val="21"/>
                <w:lang w:val="en-GB"/>
              </w:rPr>
              <w:t>60+ years</w:t>
            </w:r>
            <w:r w:rsidR="002C0D2A">
              <w:rPr>
                <w:sz w:val="21"/>
                <w:lang w:val="en-GB"/>
              </w:rPr>
              <w:t xml:space="preserve"> (</w:t>
            </w:r>
            <w:proofErr w:type="spellStart"/>
            <w:r w:rsidR="002C0D2A">
              <w:rPr>
                <w:sz w:val="21"/>
                <w:lang w:val="en-GB"/>
              </w:rPr>
              <w:t>eldery</w:t>
            </w:r>
            <w:proofErr w:type="spellEnd"/>
            <w:r w:rsidR="002C0D2A">
              <w:rPr>
                <w:sz w:val="21"/>
                <w:lang w:val="en-GB"/>
              </w:rPr>
              <w:t>)</w:t>
            </w:r>
          </w:p>
        </w:tc>
        <w:tc>
          <w:tcPr>
            <w:tcW w:w="5695" w:type="dxa"/>
            <w:tcMar>
              <w:top w:w="80" w:type="dxa"/>
              <w:left w:w="80" w:type="dxa"/>
              <w:bottom w:w="80" w:type="dxa"/>
              <w:right w:w="80" w:type="dxa"/>
            </w:tcMar>
          </w:tcPr>
          <w:p w14:paraId="157D88E2" w14:textId="4070B353" w:rsidR="000B357C" w:rsidRPr="00C876AB" w:rsidRDefault="003A7036" w:rsidP="00E13015">
            <w:pPr>
              <w:spacing w:after="40"/>
              <w:jc w:val="both"/>
              <w:rPr>
                <w:lang w:val="en-GB"/>
              </w:rPr>
            </w:pPr>
            <w:r w:rsidRPr="00C876AB">
              <w:rPr>
                <w:sz w:val="21"/>
                <w:lang w:val="en-GB"/>
              </w:rPr>
              <w:t>Gompertz–</w:t>
            </w:r>
            <w:proofErr w:type="spellStart"/>
            <w:r w:rsidRPr="00C876AB">
              <w:rPr>
                <w:sz w:val="21"/>
                <w:lang w:val="en-GB"/>
              </w:rPr>
              <w:t>Makeham</w:t>
            </w:r>
            <w:proofErr w:type="spellEnd"/>
            <w:r w:rsidRPr="00C876AB">
              <w:rPr>
                <w:sz w:val="21"/>
                <w:lang w:val="en-GB"/>
              </w:rPr>
              <w:t>.</w:t>
            </w:r>
          </w:p>
        </w:tc>
      </w:tr>
    </w:tbl>
    <w:p w14:paraId="684982EB" w14:textId="77777777" w:rsidR="000B357C" w:rsidRPr="00C876AB" w:rsidRDefault="000B357C" w:rsidP="00E13015">
      <w:pPr>
        <w:jc w:val="both"/>
        <w:rPr>
          <w:lang w:val="en-GB"/>
        </w:rPr>
      </w:pPr>
    </w:p>
    <w:p w14:paraId="67307252" w14:textId="77777777" w:rsidR="000B357C" w:rsidRPr="00C876AB" w:rsidRDefault="003A7036" w:rsidP="00E13015">
      <w:pPr>
        <w:jc w:val="both"/>
        <w:rPr>
          <w:lang w:val="en-GB"/>
        </w:rPr>
      </w:pPr>
      <w:r w:rsidRPr="00C876AB">
        <w:rPr>
          <w:lang w:val="en-GB"/>
        </w:rPr>
        <w:t>For adults, a Gompertz–</w:t>
      </w:r>
      <w:proofErr w:type="spellStart"/>
      <w:r w:rsidRPr="00C876AB">
        <w:rPr>
          <w:lang w:val="en-GB"/>
        </w:rPr>
        <w:t>Makeham</w:t>
      </w:r>
      <w:proofErr w:type="spellEnd"/>
      <w:r w:rsidRPr="00C876AB">
        <w:rPr>
          <w:lang w:val="en-GB"/>
        </w:rPr>
        <w:t xml:space="preserve"> function can be used:</w:t>
      </w:r>
    </w:p>
    <w:p w14:paraId="489EA4C8" w14:textId="71C5B1DE" w:rsidR="000B357C" w:rsidRDefault="00BF04A6" w:rsidP="00E13015">
      <w:pPr>
        <w:spacing w:before="60"/>
        <w:ind w:left="504"/>
        <w:jc w:val="both"/>
        <w:rPr>
          <w:lang w:val="en-GB"/>
        </w:rPr>
      </w:pPr>
      <m:oMath>
        <m:r>
          <w:rPr>
            <w:rFonts w:ascii="Cambria Math" w:hAnsi="Cambria Math"/>
            <w:lang w:val="en-GB"/>
          </w:rPr>
          <m:t>μ</m:t>
        </m:r>
        <m:d>
          <m:dPr>
            <m:ctrlPr>
              <w:rPr>
                <w:rFonts w:ascii="Cambria Math" w:hAnsi="Cambria Math"/>
                <w:i/>
                <w:lang w:val="en-GB"/>
              </w:rPr>
            </m:ctrlPr>
          </m:dPr>
          <m:e>
            <m:r>
              <w:rPr>
                <w:rFonts w:ascii="Cambria Math" w:hAnsi="Cambria Math"/>
                <w:lang w:val="en-GB"/>
              </w:rPr>
              <m:t>x</m:t>
            </m:r>
          </m:e>
        </m:d>
        <m:r>
          <w:rPr>
            <w:rFonts w:ascii="Cambria Math" w:hAnsi="Cambria Math"/>
            <w:lang w:val="en-GB"/>
          </w:rPr>
          <m:t>=λ+α</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βx</m:t>
            </m:r>
          </m:sup>
        </m:sSup>
      </m:oMath>
      <w:r>
        <w:rPr>
          <w:lang w:val="en-GB"/>
        </w:rPr>
        <w:t xml:space="preserve"> (hazard function)</w:t>
      </w:r>
    </w:p>
    <w:p w14:paraId="4660E863" w14:textId="48514E1E" w:rsidR="00BF04A6" w:rsidRDefault="00BF04A6" w:rsidP="00BF04A6">
      <w:pPr>
        <w:spacing w:before="60"/>
        <w:jc w:val="both"/>
        <w:rPr>
          <w:lang w:val="en-GB"/>
        </w:rPr>
      </w:pPr>
      <w:r>
        <w:rPr>
          <w:lang w:val="en-GB"/>
        </w:rPr>
        <w:t>which probability destiny function is:</w:t>
      </w:r>
    </w:p>
    <w:p w14:paraId="02F285D9" w14:textId="12A74DFB" w:rsidR="00BF04A6" w:rsidRPr="00C876AB" w:rsidRDefault="00BF04A6" w:rsidP="00BF04A6">
      <w:pPr>
        <w:spacing w:before="60"/>
        <w:jc w:val="both"/>
        <w:rPr>
          <w:lang w:val="en-GB"/>
        </w:rPr>
      </w:pPr>
      <w:r>
        <w:rPr>
          <w:lang w:val="en-GB"/>
        </w:rPr>
        <w:tab/>
      </w:r>
      <m:oMath>
        <m:r>
          <w:rPr>
            <w:rFonts w:ascii="Cambria Math" w:hAnsi="Cambria Math"/>
            <w:lang w:val="en-GB"/>
          </w:rPr>
          <m:t>f</m:t>
        </m:r>
        <m:d>
          <m:dPr>
            <m:ctrlPr>
              <w:rPr>
                <w:rFonts w:ascii="Cambria Math" w:hAnsi="Cambria Math"/>
                <w:i/>
                <w:lang w:val="en-GB"/>
              </w:rPr>
            </m:ctrlPr>
          </m:dPr>
          <m:e>
            <m:r>
              <w:rPr>
                <w:rFonts w:ascii="Cambria Math" w:hAnsi="Cambria Math"/>
                <w:lang w:val="en-GB"/>
              </w:rPr>
              <m:t>x</m:t>
            </m:r>
          </m:e>
        </m:d>
        <m:r>
          <w:rPr>
            <w:rFonts w:ascii="Cambria Math" w:hAnsi="Cambria Math"/>
            <w:lang w:val="en-GB"/>
          </w:rPr>
          <m:t>=</m:t>
        </m:r>
        <m:d>
          <m:dPr>
            <m:ctrlPr>
              <w:rPr>
                <w:rFonts w:ascii="Cambria Math" w:hAnsi="Cambria Math"/>
                <w:i/>
                <w:lang w:val="en-GB"/>
              </w:rPr>
            </m:ctrlPr>
          </m:dPr>
          <m:e>
            <m:r>
              <w:rPr>
                <w:rFonts w:ascii="Cambria Math" w:hAnsi="Cambria Math"/>
                <w:lang w:val="en-GB"/>
              </w:rPr>
              <m:t>α</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βx</m:t>
                </m:r>
              </m:sup>
            </m:sSup>
            <m:r>
              <w:rPr>
                <w:rFonts w:ascii="Cambria Math" w:hAnsi="Cambria Math"/>
                <w:lang w:val="en-GB"/>
              </w:rPr>
              <m:t>+λ</m:t>
            </m:r>
          </m:e>
        </m:d>
        <m:func>
          <m:funcPr>
            <m:ctrlPr>
              <w:rPr>
                <w:rFonts w:ascii="Cambria Math" w:hAnsi="Cambria Math"/>
                <w:i/>
                <w:lang w:val="en-GB"/>
              </w:rPr>
            </m:ctrlPr>
          </m:funcPr>
          <m:fName>
            <m:r>
              <m:rPr>
                <m:sty m:val="p"/>
              </m:rPr>
              <w:rPr>
                <w:rFonts w:ascii="Cambria Math" w:hAnsi="Cambria Math"/>
                <w:lang w:val="en-GB"/>
              </w:rPr>
              <m:t>exp</m:t>
            </m:r>
          </m:fName>
          <m:e>
            <m:r>
              <w:rPr>
                <w:rFonts w:ascii="Cambria Math" w:hAnsi="Cambria Math"/>
                <w:lang w:val="en-GB"/>
              </w:rPr>
              <m:t>(-λx-</m:t>
            </m:r>
            <m:f>
              <m:fPr>
                <m:ctrlPr>
                  <w:rPr>
                    <w:rFonts w:ascii="Cambria Math" w:hAnsi="Cambria Math"/>
                    <w:i/>
                    <w:lang w:val="en-GB"/>
                  </w:rPr>
                </m:ctrlPr>
              </m:fPr>
              <m:num>
                <m:r>
                  <w:rPr>
                    <w:rFonts w:ascii="Cambria Math" w:hAnsi="Cambria Math"/>
                    <w:lang w:val="en-GB"/>
                  </w:rPr>
                  <m:t>α</m:t>
                </m:r>
              </m:num>
              <m:den>
                <m:r>
                  <w:rPr>
                    <w:rFonts w:ascii="Cambria Math" w:hAnsi="Cambria Math"/>
                    <w:lang w:val="en-GB"/>
                  </w:rPr>
                  <m:t>β</m:t>
                </m:r>
              </m:den>
            </m:f>
            <m:r>
              <w:rPr>
                <w:rFonts w:ascii="Cambria Math" w:hAnsi="Cambria Math"/>
                <w:lang w:val="en-GB"/>
              </w:rPr>
              <m:t>(</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βx</m:t>
                </m:r>
              </m:sup>
            </m:sSup>
            <m:r>
              <w:rPr>
                <w:rFonts w:ascii="Cambria Math" w:hAnsi="Cambria Math"/>
                <w:lang w:val="en-GB"/>
              </w:rPr>
              <m:t>-1)</m:t>
            </m:r>
          </m:e>
        </m:func>
      </m:oMath>
    </w:p>
    <w:tbl>
      <w:tblPr>
        <w:tblStyle w:val="Tablaconcuadrcula"/>
        <w:tblW w:w="0" w:type="auto"/>
        <w:jc w:val="center"/>
        <w:tblLook w:val="04A0" w:firstRow="1" w:lastRow="0" w:firstColumn="1" w:lastColumn="0" w:noHBand="0" w:noVBand="1"/>
      </w:tblPr>
      <w:tblGrid>
        <w:gridCol w:w="2088"/>
        <w:gridCol w:w="6576"/>
      </w:tblGrid>
      <w:tr w:rsidR="000B357C" w:rsidRPr="00C876AB" w14:paraId="62BB9666" w14:textId="77777777">
        <w:trPr>
          <w:tblHeader/>
          <w:jc w:val="center"/>
        </w:trPr>
        <w:tc>
          <w:tcPr>
            <w:tcW w:w="2304" w:type="dxa"/>
            <w:shd w:val="clear" w:color="auto" w:fill="E7E6E6"/>
            <w:tcMar>
              <w:top w:w="80" w:type="dxa"/>
              <w:left w:w="80" w:type="dxa"/>
              <w:bottom w:w="80" w:type="dxa"/>
              <w:right w:w="80" w:type="dxa"/>
            </w:tcMar>
            <w:vAlign w:val="center"/>
          </w:tcPr>
          <w:p w14:paraId="09246334" w14:textId="77777777" w:rsidR="000B357C" w:rsidRPr="00C876AB" w:rsidRDefault="003A7036" w:rsidP="00E13015">
            <w:pPr>
              <w:spacing w:after="40"/>
              <w:jc w:val="both"/>
              <w:rPr>
                <w:lang w:val="en-GB"/>
              </w:rPr>
            </w:pPr>
            <w:r w:rsidRPr="00C876AB">
              <w:rPr>
                <w:b/>
                <w:sz w:val="21"/>
                <w:lang w:val="en-GB"/>
              </w:rPr>
              <w:t>Parameter</w:t>
            </w:r>
          </w:p>
        </w:tc>
        <w:tc>
          <w:tcPr>
            <w:tcW w:w="7776" w:type="dxa"/>
            <w:shd w:val="clear" w:color="auto" w:fill="E7E6E6"/>
            <w:tcMar>
              <w:top w:w="80" w:type="dxa"/>
              <w:left w:w="80" w:type="dxa"/>
              <w:bottom w:w="80" w:type="dxa"/>
              <w:right w:w="80" w:type="dxa"/>
            </w:tcMar>
            <w:vAlign w:val="center"/>
          </w:tcPr>
          <w:p w14:paraId="53FE6D7F"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07129CB3" w14:textId="77777777">
        <w:trPr>
          <w:jc w:val="center"/>
        </w:trPr>
        <w:tc>
          <w:tcPr>
            <w:tcW w:w="2304" w:type="dxa"/>
            <w:tcMar>
              <w:top w:w="80" w:type="dxa"/>
              <w:left w:w="80" w:type="dxa"/>
              <w:bottom w:w="80" w:type="dxa"/>
              <w:right w:w="80" w:type="dxa"/>
            </w:tcMar>
          </w:tcPr>
          <w:p w14:paraId="5185AB28" w14:textId="77777777" w:rsidR="000B357C" w:rsidRPr="00C876AB" w:rsidRDefault="003A7036" w:rsidP="00E13015">
            <w:pPr>
              <w:spacing w:after="40"/>
              <w:jc w:val="both"/>
              <w:rPr>
                <w:lang w:val="en-GB"/>
              </w:rPr>
            </w:pPr>
            <w:r w:rsidRPr="00C876AB">
              <w:rPr>
                <w:sz w:val="21"/>
                <w:lang w:val="en-GB"/>
              </w:rPr>
              <w:t>A</w:t>
            </w:r>
          </w:p>
        </w:tc>
        <w:tc>
          <w:tcPr>
            <w:tcW w:w="7776" w:type="dxa"/>
            <w:tcMar>
              <w:top w:w="80" w:type="dxa"/>
              <w:left w:w="80" w:type="dxa"/>
              <w:bottom w:w="80" w:type="dxa"/>
              <w:right w:w="80" w:type="dxa"/>
            </w:tcMar>
          </w:tcPr>
          <w:p w14:paraId="10041126" w14:textId="77777777" w:rsidR="000B357C" w:rsidRPr="00C876AB" w:rsidRDefault="003A7036" w:rsidP="00E13015">
            <w:pPr>
              <w:spacing w:after="40"/>
              <w:jc w:val="both"/>
              <w:rPr>
                <w:lang w:val="en-GB"/>
              </w:rPr>
            </w:pPr>
            <w:r w:rsidRPr="00C876AB">
              <w:rPr>
                <w:sz w:val="21"/>
                <w:lang w:val="en-GB"/>
              </w:rPr>
              <w:t>Age-independent mortality: accidents, infections, violence or other risks not strictly related to senescence.</w:t>
            </w:r>
          </w:p>
        </w:tc>
      </w:tr>
      <w:tr w:rsidR="000B357C" w:rsidRPr="00C876AB" w14:paraId="3799E331" w14:textId="77777777">
        <w:trPr>
          <w:jc w:val="center"/>
        </w:trPr>
        <w:tc>
          <w:tcPr>
            <w:tcW w:w="2304" w:type="dxa"/>
            <w:tcMar>
              <w:top w:w="80" w:type="dxa"/>
              <w:left w:w="80" w:type="dxa"/>
              <w:bottom w:w="80" w:type="dxa"/>
              <w:right w:w="80" w:type="dxa"/>
            </w:tcMar>
          </w:tcPr>
          <w:p w14:paraId="701233D9" w14:textId="77777777" w:rsidR="000B357C" w:rsidRPr="00C876AB" w:rsidRDefault="003A7036" w:rsidP="00E13015">
            <w:pPr>
              <w:spacing w:after="40"/>
              <w:jc w:val="both"/>
              <w:rPr>
                <w:lang w:val="en-GB"/>
              </w:rPr>
            </w:pPr>
            <w:r w:rsidRPr="00C876AB">
              <w:rPr>
                <w:sz w:val="21"/>
                <w:lang w:val="en-GB"/>
              </w:rPr>
              <w:t>B · e^(</w:t>
            </w:r>
            <w:proofErr w:type="spellStart"/>
            <w:r w:rsidRPr="00C876AB">
              <w:rPr>
                <w:sz w:val="21"/>
                <w:lang w:val="en-GB"/>
              </w:rPr>
              <w:t>C·x</w:t>
            </w:r>
            <w:proofErr w:type="spellEnd"/>
            <w:r w:rsidRPr="00C876AB">
              <w:rPr>
                <w:sz w:val="21"/>
                <w:lang w:val="en-GB"/>
              </w:rPr>
              <w:t>)</w:t>
            </w:r>
          </w:p>
        </w:tc>
        <w:tc>
          <w:tcPr>
            <w:tcW w:w="7776" w:type="dxa"/>
            <w:tcMar>
              <w:top w:w="80" w:type="dxa"/>
              <w:left w:w="80" w:type="dxa"/>
              <w:bottom w:w="80" w:type="dxa"/>
              <w:right w:w="80" w:type="dxa"/>
            </w:tcMar>
          </w:tcPr>
          <w:p w14:paraId="055C0E36" w14:textId="77777777" w:rsidR="000B357C" w:rsidRPr="00C876AB" w:rsidRDefault="003A7036" w:rsidP="00E13015">
            <w:pPr>
              <w:spacing w:after="40"/>
              <w:jc w:val="both"/>
              <w:rPr>
                <w:lang w:val="en-GB"/>
              </w:rPr>
            </w:pPr>
            <w:r w:rsidRPr="00C876AB">
              <w:rPr>
                <w:sz w:val="21"/>
                <w:lang w:val="en-GB"/>
              </w:rPr>
              <w:t>Mortality component that increases with age.</w:t>
            </w:r>
          </w:p>
        </w:tc>
      </w:tr>
      <w:tr w:rsidR="000B357C" w:rsidRPr="00C876AB" w14:paraId="272A26C0" w14:textId="77777777">
        <w:trPr>
          <w:jc w:val="center"/>
        </w:trPr>
        <w:tc>
          <w:tcPr>
            <w:tcW w:w="2304" w:type="dxa"/>
            <w:tcMar>
              <w:top w:w="80" w:type="dxa"/>
              <w:left w:w="80" w:type="dxa"/>
              <w:bottom w:w="80" w:type="dxa"/>
              <w:right w:w="80" w:type="dxa"/>
            </w:tcMar>
          </w:tcPr>
          <w:p w14:paraId="25ADA3C5" w14:textId="77777777" w:rsidR="000B357C" w:rsidRPr="00C876AB" w:rsidRDefault="003A7036" w:rsidP="00E13015">
            <w:pPr>
              <w:spacing w:after="40"/>
              <w:jc w:val="both"/>
              <w:rPr>
                <w:lang w:val="en-GB"/>
              </w:rPr>
            </w:pPr>
            <w:r w:rsidRPr="00C876AB">
              <w:rPr>
                <w:sz w:val="21"/>
                <w:lang w:val="en-GB"/>
              </w:rPr>
              <w:t>x</w:t>
            </w:r>
          </w:p>
        </w:tc>
        <w:tc>
          <w:tcPr>
            <w:tcW w:w="7776" w:type="dxa"/>
            <w:tcMar>
              <w:top w:w="80" w:type="dxa"/>
              <w:left w:w="80" w:type="dxa"/>
              <w:bottom w:w="80" w:type="dxa"/>
              <w:right w:w="80" w:type="dxa"/>
            </w:tcMar>
          </w:tcPr>
          <w:p w14:paraId="117095A9" w14:textId="77777777" w:rsidR="000B357C" w:rsidRPr="00C876AB" w:rsidRDefault="003A7036" w:rsidP="00E13015">
            <w:pPr>
              <w:spacing w:after="40"/>
              <w:jc w:val="both"/>
              <w:rPr>
                <w:lang w:val="en-GB"/>
              </w:rPr>
            </w:pPr>
            <w:r w:rsidRPr="00C876AB">
              <w:rPr>
                <w:sz w:val="21"/>
                <w:lang w:val="en-GB"/>
              </w:rPr>
              <w:t>Age of the person.</w:t>
            </w:r>
          </w:p>
        </w:tc>
      </w:tr>
    </w:tbl>
    <w:p w14:paraId="171D49A0" w14:textId="77777777" w:rsidR="000B357C" w:rsidRPr="00C876AB" w:rsidRDefault="000B357C" w:rsidP="00E13015">
      <w:pPr>
        <w:jc w:val="both"/>
        <w:rPr>
          <w:lang w:val="en-GB"/>
        </w:rPr>
      </w:pPr>
    </w:p>
    <w:p w14:paraId="599E499A" w14:textId="77777777" w:rsidR="000B357C" w:rsidRPr="00C876AB" w:rsidRDefault="003A7036" w:rsidP="00E13015">
      <w:pPr>
        <w:spacing w:before="60"/>
        <w:ind w:left="504"/>
        <w:jc w:val="both"/>
        <w:rPr>
          <w:lang w:val="en-GB"/>
        </w:rPr>
      </w:pPr>
      <w:proofErr w:type="spellStart"/>
      <w:r w:rsidRPr="00C876AB">
        <w:rPr>
          <w:lang w:val="en-GB"/>
        </w:rPr>
        <w:t>q_x</w:t>
      </w:r>
      <w:proofErr w:type="spellEnd"/>
      <w:r w:rsidRPr="00C876AB">
        <w:rPr>
          <w:lang w:val="en-GB"/>
        </w:rPr>
        <w:t xml:space="preserve"> = 1 − e^(−μ(x))</w:t>
      </w:r>
    </w:p>
    <w:p w14:paraId="287A87EA" w14:textId="77777777" w:rsidR="000B357C" w:rsidRPr="00C876AB" w:rsidRDefault="003A7036" w:rsidP="00E13015">
      <w:pPr>
        <w:jc w:val="both"/>
        <w:rPr>
          <w:lang w:val="en-GB"/>
        </w:rPr>
      </w:pPr>
      <w:proofErr w:type="spellStart"/>
      <w:r w:rsidRPr="00C876AB">
        <w:rPr>
          <w:lang w:val="en-GB"/>
        </w:rPr>
        <w:t>q_x</w:t>
      </w:r>
      <w:proofErr w:type="spellEnd"/>
      <w:r w:rsidRPr="00C876AB">
        <w:rPr>
          <w:lang w:val="en-GB"/>
        </w:rPr>
        <w:t xml:space="preserve"> is the annual probability of dying at age x.</w:t>
      </w:r>
    </w:p>
    <w:p w14:paraId="7FBCF638" w14:textId="77777777" w:rsidR="000B357C" w:rsidRDefault="003A7036" w:rsidP="00E13015">
      <w:pPr>
        <w:jc w:val="both"/>
        <w:rPr>
          <w:lang w:val="en-GB"/>
        </w:rPr>
      </w:pPr>
      <w:r w:rsidRPr="00C876AB">
        <w:rPr>
          <w:lang w:val="en-GB"/>
        </w:rPr>
        <w:t>In the Córdoba model, Gompertz–</w:t>
      </w:r>
      <w:proofErr w:type="spellStart"/>
      <w:r w:rsidRPr="00C876AB">
        <w:rPr>
          <w:lang w:val="en-GB"/>
        </w:rPr>
        <w:t>Makeham</w:t>
      </w:r>
      <w:proofErr w:type="spellEnd"/>
      <w:r w:rsidRPr="00C876AB">
        <w:rPr>
          <w:lang w:val="en-GB"/>
        </w:rPr>
        <w:t xml:space="preserve"> was applied to the full age spectrum. For Chebba, by contrast, it seems preferable to separate infant mortality, because in ancient demographic regimes it was very high and a simple Gompertz–</w:t>
      </w:r>
      <w:proofErr w:type="spellStart"/>
      <w:r w:rsidRPr="00C876AB">
        <w:rPr>
          <w:lang w:val="en-GB"/>
        </w:rPr>
        <w:t>Makeham</w:t>
      </w:r>
      <w:proofErr w:type="spellEnd"/>
      <w:r w:rsidRPr="00C876AB">
        <w:rPr>
          <w:lang w:val="en-GB"/>
        </w:rPr>
        <w:t xml:space="preserve"> function would not model it sufficiently well.</w:t>
      </w:r>
    </w:p>
    <w:p w14:paraId="0F3EB6DC" w14:textId="27559758"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.2. Mortality adjustment according to the FoodRatio</w:t>
      </w:r>
    </w:p>
    <w:p w14:paraId="73F9DAC7" w14:textId="77777777" w:rsidR="000B357C" w:rsidRPr="00C876AB" w:rsidRDefault="003A7036" w:rsidP="00E13015">
      <w:pPr>
        <w:spacing w:before="60"/>
        <w:ind w:left="504"/>
        <w:jc w:val="both"/>
        <w:rPr>
          <w:lang w:val="en-GB"/>
        </w:rPr>
      </w:pPr>
      <w:r w:rsidRPr="00C876AB">
        <w:rPr>
          <w:lang w:val="en-GB"/>
        </w:rPr>
        <w:t>q′_</w:t>
      </w:r>
      <w:proofErr w:type="spellStart"/>
      <w:proofErr w:type="gramStart"/>
      <w:r w:rsidRPr="00C876AB">
        <w:rPr>
          <w:lang w:val="en-GB"/>
        </w:rPr>
        <w:t>p,t</w:t>
      </w:r>
      <w:proofErr w:type="spellEnd"/>
      <w:proofErr w:type="gramEnd"/>
      <w:r w:rsidRPr="00C876AB">
        <w:rPr>
          <w:lang w:val="en-GB"/>
        </w:rPr>
        <w:t xml:space="preserve"> = </w:t>
      </w:r>
      <w:proofErr w:type="gramStart"/>
      <w:r w:rsidRPr="00C876AB">
        <w:rPr>
          <w:lang w:val="en-GB"/>
        </w:rPr>
        <w:t>min(</w:t>
      </w:r>
      <w:proofErr w:type="spellStart"/>
      <w:proofErr w:type="gramEnd"/>
      <w:r w:rsidRPr="00C876AB">
        <w:rPr>
          <w:lang w:val="en-GB"/>
        </w:rPr>
        <w:t>q_max</w:t>
      </w:r>
      <w:proofErr w:type="spellEnd"/>
      <w:r w:rsidRPr="00C876AB">
        <w:rPr>
          <w:lang w:val="en-GB"/>
        </w:rPr>
        <w:t xml:space="preserve">, </w:t>
      </w:r>
      <w:proofErr w:type="spellStart"/>
      <w:r w:rsidRPr="00C876AB">
        <w:rPr>
          <w:lang w:val="en-GB"/>
        </w:rPr>
        <w:t>q_</w:t>
      </w:r>
      <w:proofErr w:type="gramStart"/>
      <w:r w:rsidRPr="00C876AB">
        <w:rPr>
          <w:lang w:val="en-GB"/>
        </w:rPr>
        <w:t>age,sex</w:t>
      </w:r>
      <w:proofErr w:type="spellEnd"/>
      <w:proofErr w:type="gramEnd"/>
      <w:r w:rsidRPr="00C876AB">
        <w:rPr>
          <w:lang w:val="en-GB"/>
        </w:rPr>
        <w:t xml:space="preserve"> × </w:t>
      </w:r>
      <w:proofErr w:type="spellStart"/>
      <w:r w:rsidRPr="00C876AB">
        <w:rPr>
          <w:lang w:val="en-GB"/>
        </w:rPr>
        <w:t>StressMultiplier_</w:t>
      </w:r>
      <w:proofErr w:type="gramStart"/>
      <w:r w:rsidRPr="00C876AB">
        <w:rPr>
          <w:lang w:val="en-GB"/>
        </w:rPr>
        <w:t>age</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w:t>
      </w:r>
    </w:p>
    <w:tbl>
      <w:tblPr>
        <w:tblStyle w:val="Tablaconcuadrcula"/>
        <w:tblW w:w="0" w:type="auto"/>
        <w:jc w:val="center"/>
        <w:tblLook w:val="04A0" w:firstRow="1" w:lastRow="0" w:firstColumn="1" w:lastColumn="0" w:noHBand="0" w:noVBand="1"/>
      </w:tblPr>
      <w:tblGrid>
        <w:gridCol w:w="1936"/>
        <w:gridCol w:w="1706"/>
        <w:gridCol w:w="1468"/>
        <w:gridCol w:w="1625"/>
        <w:gridCol w:w="1929"/>
      </w:tblGrid>
      <w:tr w:rsidR="00CA1A83" w:rsidRPr="00C876AB" w14:paraId="182152E1" w14:textId="77777777" w:rsidTr="00CA1A83">
        <w:trPr>
          <w:tblHeader/>
          <w:jc w:val="center"/>
        </w:trPr>
        <w:tc>
          <w:tcPr>
            <w:tcW w:w="1936" w:type="dxa"/>
            <w:shd w:val="clear" w:color="auto" w:fill="E7E6E6"/>
            <w:tcMar>
              <w:top w:w="80" w:type="dxa"/>
              <w:left w:w="80" w:type="dxa"/>
              <w:bottom w:w="80" w:type="dxa"/>
              <w:right w:w="80" w:type="dxa"/>
            </w:tcMar>
            <w:vAlign w:val="center"/>
          </w:tcPr>
          <w:p w14:paraId="534B01B9" w14:textId="77777777" w:rsidR="00CA1A83" w:rsidRPr="00C876AB" w:rsidRDefault="00CA1A83" w:rsidP="00E13015">
            <w:pPr>
              <w:spacing w:after="40"/>
              <w:jc w:val="both"/>
              <w:rPr>
                <w:lang w:val="en-GB"/>
              </w:rPr>
            </w:pPr>
            <w:r w:rsidRPr="00C876AB">
              <w:rPr>
                <w:b/>
                <w:sz w:val="21"/>
                <w:lang w:val="en-GB"/>
              </w:rPr>
              <w:lastRenderedPageBreak/>
              <w:t>FoodRatio</w:t>
            </w:r>
          </w:p>
        </w:tc>
        <w:tc>
          <w:tcPr>
            <w:tcW w:w="1706" w:type="dxa"/>
            <w:shd w:val="clear" w:color="auto" w:fill="E7E6E6"/>
            <w:tcMar>
              <w:top w:w="80" w:type="dxa"/>
              <w:left w:w="80" w:type="dxa"/>
              <w:bottom w:w="80" w:type="dxa"/>
              <w:right w:w="80" w:type="dxa"/>
            </w:tcMar>
            <w:vAlign w:val="center"/>
          </w:tcPr>
          <w:p w14:paraId="7F8DF2BD" w14:textId="77777777" w:rsidR="00CA1A83" w:rsidRPr="00C876AB" w:rsidRDefault="00CA1A83" w:rsidP="00E13015">
            <w:pPr>
              <w:spacing w:after="40"/>
              <w:jc w:val="both"/>
              <w:rPr>
                <w:lang w:val="en-GB"/>
              </w:rPr>
            </w:pPr>
            <w:r w:rsidRPr="00C876AB">
              <w:rPr>
                <w:b/>
                <w:sz w:val="21"/>
                <w:lang w:val="en-GB"/>
              </w:rPr>
              <w:t>Children</w:t>
            </w:r>
          </w:p>
        </w:tc>
        <w:tc>
          <w:tcPr>
            <w:tcW w:w="1468" w:type="dxa"/>
            <w:shd w:val="clear" w:color="auto" w:fill="E7E6E6"/>
          </w:tcPr>
          <w:p w14:paraId="626C1D55" w14:textId="65EB4AD2" w:rsidR="00CA1A83" w:rsidRPr="00C876AB" w:rsidRDefault="00CA1A83" w:rsidP="00E13015">
            <w:pPr>
              <w:spacing w:after="40"/>
              <w:jc w:val="both"/>
              <w:rPr>
                <w:b/>
                <w:sz w:val="21"/>
                <w:lang w:val="en-GB"/>
              </w:rPr>
            </w:pPr>
            <w:r>
              <w:rPr>
                <w:b/>
                <w:sz w:val="21"/>
                <w:lang w:val="en-GB"/>
              </w:rPr>
              <w:t>Adolescent</w:t>
            </w:r>
          </w:p>
        </w:tc>
        <w:tc>
          <w:tcPr>
            <w:tcW w:w="1625" w:type="dxa"/>
            <w:shd w:val="clear" w:color="auto" w:fill="E7E6E6"/>
            <w:tcMar>
              <w:top w:w="80" w:type="dxa"/>
              <w:left w:w="80" w:type="dxa"/>
              <w:bottom w:w="80" w:type="dxa"/>
              <w:right w:w="80" w:type="dxa"/>
            </w:tcMar>
            <w:vAlign w:val="center"/>
          </w:tcPr>
          <w:p w14:paraId="03A64961" w14:textId="1911FEE4" w:rsidR="00CA1A83" w:rsidRPr="00C876AB" w:rsidRDefault="00CA1A83" w:rsidP="00E13015">
            <w:pPr>
              <w:spacing w:after="40"/>
              <w:jc w:val="both"/>
              <w:rPr>
                <w:lang w:val="en-GB"/>
              </w:rPr>
            </w:pPr>
            <w:r w:rsidRPr="00C876AB">
              <w:rPr>
                <w:b/>
                <w:sz w:val="21"/>
                <w:lang w:val="en-GB"/>
              </w:rPr>
              <w:t>Adults</w:t>
            </w:r>
          </w:p>
        </w:tc>
        <w:tc>
          <w:tcPr>
            <w:tcW w:w="1929" w:type="dxa"/>
            <w:shd w:val="clear" w:color="auto" w:fill="E7E6E6"/>
            <w:tcMar>
              <w:top w:w="80" w:type="dxa"/>
              <w:left w:w="80" w:type="dxa"/>
              <w:bottom w:w="80" w:type="dxa"/>
              <w:right w:w="80" w:type="dxa"/>
            </w:tcMar>
            <w:vAlign w:val="center"/>
          </w:tcPr>
          <w:p w14:paraId="1D59C683" w14:textId="77777777" w:rsidR="00CA1A83" w:rsidRPr="00C876AB" w:rsidRDefault="00CA1A83" w:rsidP="00E13015">
            <w:pPr>
              <w:spacing w:after="40"/>
              <w:jc w:val="both"/>
              <w:rPr>
                <w:lang w:val="en-GB"/>
              </w:rPr>
            </w:pPr>
            <w:r w:rsidRPr="00C876AB">
              <w:rPr>
                <w:b/>
                <w:sz w:val="21"/>
                <w:lang w:val="en-GB"/>
              </w:rPr>
              <w:t>Elderly persons</w:t>
            </w:r>
          </w:p>
        </w:tc>
      </w:tr>
      <w:tr w:rsidR="00CA1A83" w:rsidRPr="00C876AB" w14:paraId="343EAD01" w14:textId="77777777" w:rsidTr="00CA1A83">
        <w:trPr>
          <w:jc w:val="center"/>
        </w:trPr>
        <w:tc>
          <w:tcPr>
            <w:tcW w:w="1936" w:type="dxa"/>
            <w:tcMar>
              <w:top w:w="80" w:type="dxa"/>
              <w:left w:w="80" w:type="dxa"/>
              <w:bottom w:w="80" w:type="dxa"/>
              <w:right w:w="80" w:type="dxa"/>
            </w:tcMar>
          </w:tcPr>
          <w:p w14:paraId="5175398F" w14:textId="77777777" w:rsidR="00CA1A83" w:rsidRPr="00C876AB" w:rsidRDefault="00CA1A83" w:rsidP="00CA1A83">
            <w:pPr>
              <w:spacing w:after="40"/>
              <w:jc w:val="both"/>
              <w:rPr>
                <w:lang w:val="en-GB"/>
              </w:rPr>
            </w:pPr>
            <w:r w:rsidRPr="00C876AB">
              <w:rPr>
                <w:sz w:val="21"/>
                <w:lang w:val="en-GB"/>
              </w:rPr>
              <w:t>&gt; 1.20</w:t>
            </w:r>
          </w:p>
        </w:tc>
        <w:tc>
          <w:tcPr>
            <w:tcW w:w="1706" w:type="dxa"/>
            <w:tcMar>
              <w:top w:w="80" w:type="dxa"/>
              <w:left w:w="80" w:type="dxa"/>
              <w:bottom w:w="80" w:type="dxa"/>
              <w:right w:w="80" w:type="dxa"/>
            </w:tcMar>
          </w:tcPr>
          <w:p w14:paraId="192E0927" w14:textId="77777777" w:rsidR="00CA1A83" w:rsidRPr="00C876AB" w:rsidRDefault="00CA1A83" w:rsidP="00CA1A83">
            <w:pPr>
              <w:spacing w:after="40"/>
              <w:jc w:val="both"/>
              <w:rPr>
                <w:lang w:val="en-GB"/>
              </w:rPr>
            </w:pPr>
            <w:r w:rsidRPr="00C876AB">
              <w:rPr>
                <w:sz w:val="21"/>
                <w:lang w:val="en-GB"/>
              </w:rPr>
              <w:t>×0.95</w:t>
            </w:r>
          </w:p>
        </w:tc>
        <w:tc>
          <w:tcPr>
            <w:tcW w:w="1468" w:type="dxa"/>
          </w:tcPr>
          <w:p w14:paraId="00282C4A" w14:textId="0F0B8361" w:rsidR="00CA1A83" w:rsidRPr="00C876AB" w:rsidRDefault="00CA1A83" w:rsidP="00CA1A83">
            <w:pPr>
              <w:spacing w:after="40"/>
              <w:jc w:val="both"/>
              <w:rPr>
                <w:sz w:val="21"/>
                <w:lang w:val="en-GB"/>
              </w:rPr>
            </w:pPr>
            <w:r w:rsidRPr="00C876AB">
              <w:rPr>
                <w:sz w:val="21"/>
                <w:lang w:val="en-GB"/>
              </w:rPr>
              <w:t>×0.95</w:t>
            </w:r>
          </w:p>
        </w:tc>
        <w:tc>
          <w:tcPr>
            <w:tcW w:w="1625" w:type="dxa"/>
            <w:tcMar>
              <w:top w:w="80" w:type="dxa"/>
              <w:left w:w="80" w:type="dxa"/>
              <w:bottom w:w="80" w:type="dxa"/>
              <w:right w:w="80" w:type="dxa"/>
            </w:tcMar>
          </w:tcPr>
          <w:p w14:paraId="1621EDB8" w14:textId="68AE4208" w:rsidR="00CA1A83" w:rsidRPr="00C876AB" w:rsidRDefault="00CA1A83" w:rsidP="00CA1A83">
            <w:pPr>
              <w:spacing w:after="40"/>
              <w:jc w:val="both"/>
              <w:rPr>
                <w:lang w:val="en-GB"/>
              </w:rPr>
            </w:pPr>
            <w:r w:rsidRPr="00C876AB">
              <w:rPr>
                <w:sz w:val="21"/>
                <w:lang w:val="en-GB"/>
              </w:rPr>
              <w:t>×0.95</w:t>
            </w:r>
          </w:p>
        </w:tc>
        <w:tc>
          <w:tcPr>
            <w:tcW w:w="1929" w:type="dxa"/>
            <w:tcMar>
              <w:top w:w="80" w:type="dxa"/>
              <w:left w:w="80" w:type="dxa"/>
              <w:bottom w:w="80" w:type="dxa"/>
              <w:right w:w="80" w:type="dxa"/>
            </w:tcMar>
          </w:tcPr>
          <w:p w14:paraId="2EA96970" w14:textId="77777777" w:rsidR="00CA1A83" w:rsidRPr="00C876AB" w:rsidRDefault="00CA1A83" w:rsidP="00CA1A83">
            <w:pPr>
              <w:spacing w:after="40"/>
              <w:jc w:val="both"/>
              <w:rPr>
                <w:lang w:val="en-GB"/>
              </w:rPr>
            </w:pPr>
            <w:r w:rsidRPr="00C876AB">
              <w:rPr>
                <w:sz w:val="21"/>
                <w:lang w:val="en-GB"/>
              </w:rPr>
              <w:t>×1.00</w:t>
            </w:r>
          </w:p>
        </w:tc>
      </w:tr>
      <w:tr w:rsidR="00CA1A83" w:rsidRPr="00C876AB" w14:paraId="1D5B4C1C" w14:textId="77777777" w:rsidTr="00CA1A83">
        <w:trPr>
          <w:jc w:val="center"/>
        </w:trPr>
        <w:tc>
          <w:tcPr>
            <w:tcW w:w="1936" w:type="dxa"/>
            <w:tcMar>
              <w:top w:w="80" w:type="dxa"/>
              <w:left w:w="80" w:type="dxa"/>
              <w:bottom w:w="80" w:type="dxa"/>
              <w:right w:w="80" w:type="dxa"/>
            </w:tcMar>
          </w:tcPr>
          <w:p w14:paraId="637FC57F" w14:textId="77777777" w:rsidR="00CA1A83" w:rsidRPr="00C876AB" w:rsidRDefault="00CA1A83" w:rsidP="00CA1A83">
            <w:pPr>
              <w:spacing w:after="40"/>
              <w:jc w:val="both"/>
              <w:rPr>
                <w:lang w:val="en-GB"/>
              </w:rPr>
            </w:pPr>
            <w:r w:rsidRPr="00C876AB">
              <w:rPr>
                <w:sz w:val="21"/>
                <w:lang w:val="en-GB"/>
              </w:rPr>
              <w:t>1.00–1.20</w:t>
            </w:r>
          </w:p>
        </w:tc>
        <w:tc>
          <w:tcPr>
            <w:tcW w:w="1706" w:type="dxa"/>
            <w:tcMar>
              <w:top w:w="80" w:type="dxa"/>
              <w:left w:w="80" w:type="dxa"/>
              <w:bottom w:w="80" w:type="dxa"/>
              <w:right w:w="80" w:type="dxa"/>
            </w:tcMar>
          </w:tcPr>
          <w:p w14:paraId="37C87393" w14:textId="77777777" w:rsidR="00CA1A83" w:rsidRPr="00C876AB" w:rsidRDefault="00CA1A83" w:rsidP="00CA1A83">
            <w:pPr>
              <w:spacing w:after="40"/>
              <w:jc w:val="both"/>
              <w:rPr>
                <w:lang w:val="en-GB"/>
              </w:rPr>
            </w:pPr>
            <w:r w:rsidRPr="00C876AB">
              <w:rPr>
                <w:sz w:val="21"/>
                <w:lang w:val="en-GB"/>
              </w:rPr>
              <w:t>×1.00</w:t>
            </w:r>
          </w:p>
        </w:tc>
        <w:tc>
          <w:tcPr>
            <w:tcW w:w="1468" w:type="dxa"/>
          </w:tcPr>
          <w:p w14:paraId="158B1711" w14:textId="0D22F4BB" w:rsidR="00CA1A83" w:rsidRPr="00C876AB" w:rsidRDefault="00CA1A83" w:rsidP="00CA1A83">
            <w:pPr>
              <w:spacing w:after="40"/>
              <w:jc w:val="both"/>
              <w:rPr>
                <w:sz w:val="21"/>
                <w:lang w:val="en-GB"/>
              </w:rPr>
            </w:pPr>
            <w:r w:rsidRPr="00C876AB">
              <w:rPr>
                <w:sz w:val="21"/>
                <w:lang w:val="en-GB"/>
              </w:rPr>
              <w:t>×1.00</w:t>
            </w:r>
          </w:p>
        </w:tc>
        <w:tc>
          <w:tcPr>
            <w:tcW w:w="1625" w:type="dxa"/>
            <w:tcMar>
              <w:top w:w="80" w:type="dxa"/>
              <w:left w:w="80" w:type="dxa"/>
              <w:bottom w:w="80" w:type="dxa"/>
              <w:right w:w="80" w:type="dxa"/>
            </w:tcMar>
          </w:tcPr>
          <w:p w14:paraId="2006B176" w14:textId="2037BE45" w:rsidR="00CA1A83" w:rsidRPr="00C876AB" w:rsidRDefault="00CA1A83" w:rsidP="00CA1A83">
            <w:pPr>
              <w:spacing w:after="40"/>
              <w:jc w:val="both"/>
              <w:rPr>
                <w:lang w:val="en-GB"/>
              </w:rPr>
            </w:pPr>
            <w:r w:rsidRPr="00C876AB">
              <w:rPr>
                <w:sz w:val="21"/>
                <w:lang w:val="en-GB"/>
              </w:rPr>
              <w:t>×1.00</w:t>
            </w:r>
          </w:p>
        </w:tc>
        <w:tc>
          <w:tcPr>
            <w:tcW w:w="1929" w:type="dxa"/>
            <w:tcMar>
              <w:top w:w="80" w:type="dxa"/>
              <w:left w:w="80" w:type="dxa"/>
              <w:bottom w:w="80" w:type="dxa"/>
              <w:right w:w="80" w:type="dxa"/>
            </w:tcMar>
          </w:tcPr>
          <w:p w14:paraId="3BD2B44A" w14:textId="77777777" w:rsidR="00CA1A83" w:rsidRPr="00C876AB" w:rsidRDefault="00CA1A83" w:rsidP="00CA1A83">
            <w:pPr>
              <w:spacing w:after="40"/>
              <w:jc w:val="both"/>
              <w:rPr>
                <w:lang w:val="en-GB"/>
              </w:rPr>
            </w:pPr>
            <w:r w:rsidRPr="00C876AB">
              <w:rPr>
                <w:sz w:val="21"/>
                <w:lang w:val="en-GB"/>
              </w:rPr>
              <w:t>×1.00</w:t>
            </w:r>
          </w:p>
        </w:tc>
      </w:tr>
      <w:tr w:rsidR="00CA1A83" w:rsidRPr="00C876AB" w14:paraId="25EF3209" w14:textId="77777777" w:rsidTr="00CA1A83">
        <w:trPr>
          <w:jc w:val="center"/>
        </w:trPr>
        <w:tc>
          <w:tcPr>
            <w:tcW w:w="1936" w:type="dxa"/>
            <w:tcMar>
              <w:top w:w="80" w:type="dxa"/>
              <w:left w:w="80" w:type="dxa"/>
              <w:bottom w:w="80" w:type="dxa"/>
              <w:right w:w="80" w:type="dxa"/>
            </w:tcMar>
          </w:tcPr>
          <w:p w14:paraId="52837DC0" w14:textId="77777777" w:rsidR="00CA1A83" w:rsidRPr="00C876AB" w:rsidRDefault="00CA1A83" w:rsidP="00CA1A83">
            <w:pPr>
              <w:spacing w:after="40"/>
              <w:jc w:val="both"/>
              <w:rPr>
                <w:lang w:val="en-GB"/>
              </w:rPr>
            </w:pPr>
            <w:r w:rsidRPr="00C876AB">
              <w:rPr>
                <w:sz w:val="21"/>
                <w:lang w:val="en-GB"/>
              </w:rPr>
              <w:t>0.80–1.00</w:t>
            </w:r>
          </w:p>
        </w:tc>
        <w:tc>
          <w:tcPr>
            <w:tcW w:w="1706" w:type="dxa"/>
            <w:tcMar>
              <w:top w:w="80" w:type="dxa"/>
              <w:left w:w="80" w:type="dxa"/>
              <w:bottom w:w="80" w:type="dxa"/>
              <w:right w:w="80" w:type="dxa"/>
            </w:tcMar>
          </w:tcPr>
          <w:p w14:paraId="197C15B4" w14:textId="77777777" w:rsidR="00CA1A83" w:rsidRPr="00C876AB" w:rsidRDefault="00CA1A83" w:rsidP="00CA1A83">
            <w:pPr>
              <w:spacing w:after="40"/>
              <w:jc w:val="both"/>
              <w:rPr>
                <w:lang w:val="en-GB"/>
              </w:rPr>
            </w:pPr>
            <w:r w:rsidRPr="00C876AB">
              <w:rPr>
                <w:sz w:val="21"/>
                <w:lang w:val="en-GB"/>
              </w:rPr>
              <w:t>×1.20</w:t>
            </w:r>
          </w:p>
        </w:tc>
        <w:tc>
          <w:tcPr>
            <w:tcW w:w="1468" w:type="dxa"/>
          </w:tcPr>
          <w:p w14:paraId="76060CAA" w14:textId="49CB5E35" w:rsidR="00CA1A83" w:rsidRPr="00C876AB" w:rsidRDefault="00CA1A83" w:rsidP="00CA1A83">
            <w:pPr>
              <w:spacing w:after="40"/>
              <w:jc w:val="both"/>
              <w:rPr>
                <w:sz w:val="21"/>
                <w:lang w:val="en-GB"/>
              </w:rPr>
            </w:pPr>
            <w:r w:rsidRPr="00CA1A83">
              <w:rPr>
                <w:sz w:val="21"/>
              </w:rPr>
              <w:t>×1.15</w:t>
            </w:r>
          </w:p>
        </w:tc>
        <w:tc>
          <w:tcPr>
            <w:tcW w:w="1625" w:type="dxa"/>
            <w:tcMar>
              <w:top w:w="80" w:type="dxa"/>
              <w:left w:w="80" w:type="dxa"/>
              <w:bottom w:w="80" w:type="dxa"/>
              <w:right w:w="80" w:type="dxa"/>
            </w:tcMar>
          </w:tcPr>
          <w:p w14:paraId="485963E5" w14:textId="1400994E" w:rsidR="00CA1A83" w:rsidRPr="00C876AB" w:rsidRDefault="00CA1A83" w:rsidP="00CA1A83">
            <w:pPr>
              <w:spacing w:after="40"/>
              <w:jc w:val="both"/>
              <w:rPr>
                <w:lang w:val="en-GB"/>
              </w:rPr>
            </w:pPr>
            <w:r w:rsidRPr="00C876AB">
              <w:rPr>
                <w:sz w:val="21"/>
                <w:lang w:val="en-GB"/>
              </w:rPr>
              <w:t>×1.10</w:t>
            </w:r>
          </w:p>
        </w:tc>
        <w:tc>
          <w:tcPr>
            <w:tcW w:w="1929" w:type="dxa"/>
            <w:tcMar>
              <w:top w:w="80" w:type="dxa"/>
              <w:left w:w="80" w:type="dxa"/>
              <w:bottom w:w="80" w:type="dxa"/>
              <w:right w:w="80" w:type="dxa"/>
            </w:tcMar>
          </w:tcPr>
          <w:p w14:paraId="285A294D" w14:textId="77777777" w:rsidR="00CA1A83" w:rsidRPr="00C876AB" w:rsidRDefault="00CA1A83" w:rsidP="00CA1A83">
            <w:pPr>
              <w:spacing w:after="40"/>
              <w:jc w:val="both"/>
              <w:rPr>
                <w:lang w:val="en-GB"/>
              </w:rPr>
            </w:pPr>
            <w:r w:rsidRPr="00C876AB">
              <w:rPr>
                <w:sz w:val="21"/>
                <w:lang w:val="en-GB"/>
              </w:rPr>
              <w:t>×1.15</w:t>
            </w:r>
          </w:p>
        </w:tc>
      </w:tr>
      <w:tr w:rsidR="00CA1A83" w:rsidRPr="00C876AB" w14:paraId="094BAA03" w14:textId="77777777" w:rsidTr="00CA1A83">
        <w:trPr>
          <w:jc w:val="center"/>
        </w:trPr>
        <w:tc>
          <w:tcPr>
            <w:tcW w:w="1936" w:type="dxa"/>
            <w:tcMar>
              <w:top w:w="80" w:type="dxa"/>
              <w:left w:w="80" w:type="dxa"/>
              <w:bottom w:w="80" w:type="dxa"/>
              <w:right w:w="80" w:type="dxa"/>
            </w:tcMar>
          </w:tcPr>
          <w:p w14:paraId="645F4C8C" w14:textId="77777777" w:rsidR="00CA1A83" w:rsidRPr="00C876AB" w:rsidRDefault="00CA1A83" w:rsidP="00CA1A83">
            <w:pPr>
              <w:spacing w:after="40"/>
              <w:jc w:val="both"/>
              <w:rPr>
                <w:lang w:val="en-GB"/>
              </w:rPr>
            </w:pPr>
            <w:r w:rsidRPr="00C876AB">
              <w:rPr>
                <w:sz w:val="21"/>
                <w:lang w:val="en-GB"/>
              </w:rPr>
              <w:t>0.60–0.80</w:t>
            </w:r>
          </w:p>
        </w:tc>
        <w:tc>
          <w:tcPr>
            <w:tcW w:w="1706" w:type="dxa"/>
            <w:tcMar>
              <w:top w:w="80" w:type="dxa"/>
              <w:left w:w="80" w:type="dxa"/>
              <w:bottom w:w="80" w:type="dxa"/>
              <w:right w:w="80" w:type="dxa"/>
            </w:tcMar>
          </w:tcPr>
          <w:p w14:paraId="3708896D" w14:textId="77777777" w:rsidR="00CA1A83" w:rsidRPr="00C876AB" w:rsidRDefault="00CA1A83" w:rsidP="00CA1A83">
            <w:pPr>
              <w:spacing w:after="40"/>
              <w:jc w:val="both"/>
              <w:rPr>
                <w:lang w:val="en-GB"/>
              </w:rPr>
            </w:pPr>
            <w:r w:rsidRPr="00C876AB">
              <w:rPr>
                <w:sz w:val="21"/>
                <w:lang w:val="en-GB"/>
              </w:rPr>
              <w:t>×1.60</w:t>
            </w:r>
          </w:p>
        </w:tc>
        <w:tc>
          <w:tcPr>
            <w:tcW w:w="1468" w:type="dxa"/>
          </w:tcPr>
          <w:p w14:paraId="434A154A" w14:textId="3DD0CCD0" w:rsidR="00CA1A83" w:rsidRPr="00C876AB" w:rsidRDefault="00CA1A83" w:rsidP="00CA1A83">
            <w:pPr>
              <w:spacing w:after="40"/>
              <w:jc w:val="both"/>
              <w:rPr>
                <w:sz w:val="21"/>
                <w:lang w:val="en-GB"/>
              </w:rPr>
            </w:pPr>
            <w:r w:rsidRPr="00CA1A83">
              <w:rPr>
                <w:sz w:val="21"/>
              </w:rPr>
              <w:t>×1.40</w:t>
            </w:r>
          </w:p>
        </w:tc>
        <w:tc>
          <w:tcPr>
            <w:tcW w:w="1625" w:type="dxa"/>
            <w:tcMar>
              <w:top w:w="80" w:type="dxa"/>
              <w:left w:w="80" w:type="dxa"/>
              <w:bottom w:w="80" w:type="dxa"/>
              <w:right w:w="80" w:type="dxa"/>
            </w:tcMar>
          </w:tcPr>
          <w:p w14:paraId="5D8CEA05" w14:textId="6120D2F6" w:rsidR="00CA1A83" w:rsidRPr="00C876AB" w:rsidRDefault="00CA1A83" w:rsidP="00CA1A83">
            <w:pPr>
              <w:spacing w:after="40"/>
              <w:jc w:val="both"/>
              <w:rPr>
                <w:lang w:val="en-GB"/>
              </w:rPr>
            </w:pPr>
            <w:r w:rsidRPr="00C876AB">
              <w:rPr>
                <w:sz w:val="21"/>
                <w:lang w:val="en-GB"/>
              </w:rPr>
              <w:t>×1.25</w:t>
            </w:r>
          </w:p>
        </w:tc>
        <w:tc>
          <w:tcPr>
            <w:tcW w:w="1929" w:type="dxa"/>
            <w:tcMar>
              <w:top w:w="80" w:type="dxa"/>
              <w:left w:w="80" w:type="dxa"/>
              <w:bottom w:w="80" w:type="dxa"/>
              <w:right w:w="80" w:type="dxa"/>
            </w:tcMar>
          </w:tcPr>
          <w:p w14:paraId="01FAB057" w14:textId="77777777" w:rsidR="00CA1A83" w:rsidRPr="00C876AB" w:rsidRDefault="00CA1A83" w:rsidP="00CA1A83">
            <w:pPr>
              <w:spacing w:after="40"/>
              <w:jc w:val="both"/>
              <w:rPr>
                <w:lang w:val="en-GB"/>
              </w:rPr>
            </w:pPr>
            <w:r w:rsidRPr="00C876AB">
              <w:rPr>
                <w:sz w:val="21"/>
                <w:lang w:val="en-GB"/>
              </w:rPr>
              <w:t>×1.50</w:t>
            </w:r>
          </w:p>
        </w:tc>
      </w:tr>
      <w:tr w:rsidR="00CA1A83" w:rsidRPr="00C876AB" w14:paraId="672C22CB" w14:textId="77777777" w:rsidTr="00CA1A83">
        <w:trPr>
          <w:jc w:val="center"/>
        </w:trPr>
        <w:tc>
          <w:tcPr>
            <w:tcW w:w="1936" w:type="dxa"/>
            <w:tcMar>
              <w:top w:w="80" w:type="dxa"/>
              <w:left w:w="80" w:type="dxa"/>
              <w:bottom w:w="80" w:type="dxa"/>
              <w:right w:w="80" w:type="dxa"/>
            </w:tcMar>
          </w:tcPr>
          <w:p w14:paraId="36C5F59B" w14:textId="77777777" w:rsidR="00CA1A83" w:rsidRPr="00C876AB" w:rsidRDefault="00CA1A83" w:rsidP="00CA1A83">
            <w:pPr>
              <w:spacing w:after="40"/>
              <w:jc w:val="both"/>
              <w:rPr>
                <w:lang w:val="en-GB"/>
              </w:rPr>
            </w:pPr>
            <w:r w:rsidRPr="00C876AB">
              <w:rPr>
                <w:sz w:val="21"/>
                <w:lang w:val="en-GB"/>
              </w:rPr>
              <w:t>&lt; 0.60</w:t>
            </w:r>
          </w:p>
        </w:tc>
        <w:tc>
          <w:tcPr>
            <w:tcW w:w="1706" w:type="dxa"/>
            <w:tcMar>
              <w:top w:w="80" w:type="dxa"/>
              <w:left w:w="80" w:type="dxa"/>
              <w:bottom w:w="80" w:type="dxa"/>
              <w:right w:w="80" w:type="dxa"/>
            </w:tcMar>
          </w:tcPr>
          <w:p w14:paraId="636C14D6" w14:textId="77777777" w:rsidR="00CA1A83" w:rsidRPr="00C876AB" w:rsidRDefault="00CA1A83" w:rsidP="00CA1A83">
            <w:pPr>
              <w:spacing w:after="40"/>
              <w:jc w:val="both"/>
              <w:rPr>
                <w:lang w:val="en-GB"/>
              </w:rPr>
            </w:pPr>
            <w:r w:rsidRPr="00C876AB">
              <w:rPr>
                <w:sz w:val="21"/>
                <w:lang w:val="en-GB"/>
              </w:rPr>
              <w:t>×2.20</w:t>
            </w:r>
          </w:p>
        </w:tc>
        <w:tc>
          <w:tcPr>
            <w:tcW w:w="1468" w:type="dxa"/>
          </w:tcPr>
          <w:p w14:paraId="2F157B30" w14:textId="451A0905" w:rsidR="00CA1A83" w:rsidRPr="00C876AB" w:rsidRDefault="00CA1A83" w:rsidP="00CA1A83">
            <w:pPr>
              <w:spacing w:after="40"/>
              <w:jc w:val="both"/>
              <w:rPr>
                <w:sz w:val="21"/>
                <w:lang w:val="en-GB"/>
              </w:rPr>
            </w:pPr>
            <w:r w:rsidRPr="00CA1A83">
              <w:rPr>
                <w:sz w:val="21"/>
              </w:rPr>
              <w:t>×1.90</w:t>
            </w:r>
          </w:p>
        </w:tc>
        <w:tc>
          <w:tcPr>
            <w:tcW w:w="1625" w:type="dxa"/>
            <w:tcMar>
              <w:top w:w="80" w:type="dxa"/>
              <w:left w:w="80" w:type="dxa"/>
              <w:bottom w:w="80" w:type="dxa"/>
              <w:right w:w="80" w:type="dxa"/>
            </w:tcMar>
          </w:tcPr>
          <w:p w14:paraId="446848FB" w14:textId="0C1F7D45" w:rsidR="00CA1A83" w:rsidRPr="00C876AB" w:rsidRDefault="00CA1A83" w:rsidP="00CA1A83">
            <w:pPr>
              <w:spacing w:after="40"/>
              <w:jc w:val="both"/>
              <w:rPr>
                <w:lang w:val="en-GB"/>
              </w:rPr>
            </w:pPr>
            <w:r w:rsidRPr="00C876AB">
              <w:rPr>
                <w:sz w:val="21"/>
                <w:lang w:val="en-GB"/>
              </w:rPr>
              <w:t>×1.60</w:t>
            </w:r>
          </w:p>
        </w:tc>
        <w:tc>
          <w:tcPr>
            <w:tcW w:w="1929" w:type="dxa"/>
            <w:tcMar>
              <w:top w:w="80" w:type="dxa"/>
              <w:left w:w="80" w:type="dxa"/>
              <w:bottom w:w="80" w:type="dxa"/>
              <w:right w:w="80" w:type="dxa"/>
            </w:tcMar>
          </w:tcPr>
          <w:p w14:paraId="6FC4ACF5" w14:textId="77777777" w:rsidR="00CA1A83" w:rsidRPr="00C876AB" w:rsidRDefault="00CA1A83" w:rsidP="00CA1A83">
            <w:pPr>
              <w:spacing w:after="40"/>
              <w:jc w:val="both"/>
              <w:rPr>
                <w:lang w:val="en-GB"/>
              </w:rPr>
            </w:pPr>
            <w:r w:rsidRPr="00C876AB">
              <w:rPr>
                <w:sz w:val="21"/>
                <w:lang w:val="en-GB"/>
              </w:rPr>
              <w:t>×2.00</w:t>
            </w:r>
          </w:p>
        </w:tc>
      </w:tr>
    </w:tbl>
    <w:p w14:paraId="233FC640" w14:textId="77777777" w:rsidR="000B357C" w:rsidRPr="00C876AB" w:rsidRDefault="000B357C" w:rsidP="00E13015">
      <w:pPr>
        <w:jc w:val="both"/>
        <w:rPr>
          <w:lang w:val="en-GB"/>
        </w:rPr>
      </w:pPr>
    </w:p>
    <w:p w14:paraId="60A54C6E" w14:textId="4FB93B77"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.3. Fertility</w:t>
      </w:r>
    </w:p>
    <w:p w14:paraId="4072073B" w14:textId="77777777" w:rsidR="000B357C" w:rsidRPr="00C876AB" w:rsidRDefault="003A7036" w:rsidP="00E13015">
      <w:pPr>
        <w:jc w:val="both"/>
        <w:rPr>
          <w:lang w:val="en-GB"/>
        </w:rPr>
      </w:pPr>
      <w:r w:rsidRPr="00C876AB">
        <w:rPr>
          <w:lang w:val="en-GB"/>
        </w:rPr>
        <w:t>Fertility can be modelled in a simple manner. Each woman of fertile age, approximately between 16 and 40 years, can be assigned a base annual probability of childbirth of 0.25, that is, 0.25 children per year. This probability is affected by the FoodRatio and by the maximum capacity of the household unit.</w:t>
      </w:r>
    </w:p>
    <w:p w14:paraId="718C3228" w14:textId="77777777" w:rsidR="000B357C" w:rsidRPr="00C876AB" w:rsidRDefault="003A7036" w:rsidP="00E13015">
      <w:pPr>
        <w:spacing w:before="60"/>
        <w:ind w:left="504"/>
        <w:jc w:val="both"/>
        <w:rPr>
          <w:lang w:val="en-GB"/>
        </w:rPr>
      </w:pPr>
      <w:proofErr w:type="spellStart"/>
      <w:r w:rsidRPr="00C876AB">
        <w:rPr>
          <w:lang w:val="en-GB"/>
        </w:rPr>
        <w:t>p_birth_</w:t>
      </w:r>
      <w:proofErr w:type="gramStart"/>
      <w:r w:rsidRPr="00C876AB">
        <w:rPr>
          <w:lang w:val="en-GB"/>
        </w:rPr>
        <w:t>i,t</w:t>
      </w:r>
      <w:proofErr w:type="spellEnd"/>
      <w:proofErr w:type="gramEnd"/>
      <w:r w:rsidRPr="00C876AB">
        <w:rPr>
          <w:lang w:val="en-GB"/>
        </w:rPr>
        <w:t xml:space="preserve"> = </w:t>
      </w:r>
      <w:proofErr w:type="spellStart"/>
      <w:r w:rsidRPr="00C876AB">
        <w:rPr>
          <w:lang w:val="en-GB"/>
        </w:rPr>
        <w:t>p_birth_base</w:t>
      </w:r>
      <w:proofErr w:type="spellEnd"/>
      <w:r w:rsidRPr="00C876AB">
        <w:rPr>
          <w:lang w:val="en-GB"/>
        </w:rPr>
        <w:t xml:space="preserve"> × </w:t>
      </w:r>
      <w:proofErr w:type="spellStart"/>
      <w:proofErr w:type="gramStart"/>
      <w:r w:rsidRPr="00C876AB">
        <w:rPr>
          <w:lang w:val="en-GB"/>
        </w:rPr>
        <w:t>FertilityStress</w:t>
      </w:r>
      <w:proofErr w:type="spellEnd"/>
      <w:r w:rsidRPr="00C876AB">
        <w:rPr>
          <w:lang w:val="en-GB"/>
        </w:rPr>
        <w:t>(</w:t>
      </w:r>
      <w:proofErr w:type="spellStart"/>
      <w:proofErr w:type="gramEnd"/>
      <w:r w:rsidRPr="00C876AB">
        <w:rPr>
          <w:lang w:val="en-GB"/>
        </w:rPr>
        <w:t>FoodRatio_</w:t>
      </w:r>
      <w:proofErr w:type="gramStart"/>
      <w:r w:rsidRPr="00C876AB">
        <w:rPr>
          <w:lang w:val="en-GB"/>
        </w:rPr>
        <w:t>i,t</w:t>
      </w:r>
      <w:proofErr w:type="spellEnd"/>
      <w:proofErr w:type="gramEnd"/>
      <w:r w:rsidRPr="00C876AB">
        <w:rPr>
          <w:lang w:val="en-GB"/>
        </w:rPr>
        <w:t xml:space="preserve">) × </w:t>
      </w:r>
      <w:proofErr w:type="spellStart"/>
      <w:r w:rsidRPr="00C876AB">
        <w:rPr>
          <w:lang w:val="en-GB"/>
        </w:rPr>
        <w:t>HouseholdCapacity_i</w:t>
      </w:r>
      <w:proofErr w:type="spellEnd"/>
    </w:p>
    <w:tbl>
      <w:tblPr>
        <w:tblStyle w:val="Tablaconcuadrcula"/>
        <w:tblW w:w="0" w:type="auto"/>
        <w:jc w:val="center"/>
        <w:tblLook w:val="04A0" w:firstRow="1" w:lastRow="0" w:firstColumn="1" w:lastColumn="0" w:noHBand="0" w:noVBand="1"/>
      </w:tblPr>
      <w:tblGrid>
        <w:gridCol w:w="2880"/>
        <w:gridCol w:w="4320"/>
      </w:tblGrid>
      <w:tr w:rsidR="000B357C" w:rsidRPr="00C876AB" w14:paraId="5577AD77" w14:textId="77777777">
        <w:trPr>
          <w:tblHeader/>
          <w:jc w:val="center"/>
        </w:trPr>
        <w:tc>
          <w:tcPr>
            <w:tcW w:w="2880" w:type="dxa"/>
            <w:shd w:val="clear" w:color="auto" w:fill="E7E6E6"/>
            <w:tcMar>
              <w:top w:w="80" w:type="dxa"/>
              <w:left w:w="80" w:type="dxa"/>
              <w:bottom w:w="80" w:type="dxa"/>
              <w:right w:w="80" w:type="dxa"/>
            </w:tcMar>
            <w:vAlign w:val="center"/>
          </w:tcPr>
          <w:p w14:paraId="2A6D0C90" w14:textId="77777777" w:rsidR="000B357C" w:rsidRPr="00C876AB" w:rsidRDefault="003A7036" w:rsidP="00E13015">
            <w:pPr>
              <w:spacing w:after="40"/>
              <w:jc w:val="both"/>
              <w:rPr>
                <w:lang w:val="en-GB"/>
              </w:rPr>
            </w:pPr>
            <w:r w:rsidRPr="00C876AB">
              <w:rPr>
                <w:b/>
                <w:sz w:val="21"/>
                <w:lang w:val="en-GB"/>
              </w:rPr>
              <w:t>FoodRatio</w:t>
            </w:r>
          </w:p>
        </w:tc>
        <w:tc>
          <w:tcPr>
            <w:tcW w:w="4320" w:type="dxa"/>
            <w:shd w:val="clear" w:color="auto" w:fill="E7E6E6"/>
            <w:tcMar>
              <w:top w:w="80" w:type="dxa"/>
              <w:left w:w="80" w:type="dxa"/>
              <w:bottom w:w="80" w:type="dxa"/>
              <w:right w:w="80" w:type="dxa"/>
            </w:tcMar>
            <w:vAlign w:val="center"/>
          </w:tcPr>
          <w:p w14:paraId="3487B6AC" w14:textId="77777777" w:rsidR="000B357C" w:rsidRPr="00C876AB" w:rsidRDefault="003A7036" w:rsidP="00E13015">
            <w:pPr>
              <w:spacing w:after="40"/>
              <w:jc w:val="both"/>
              <w:rPr>
                <w:lang w:val="en-GB"/>
              </w:rPr>
            </w:pPr>
            <w:r w:rsidRPr="00C876AB">
              <w:rPr>
                <w:b/>
                <w:sz w:val="21"/>
                <w:lang w:val="en-GB"/>
              </w:rPr>
              <w:t>Fertility multiplier</w:t>
            </w:r>
          </w:p>
        </w:tc>
      </w:tr>
      <w:tr w:rsidR="000B357C" w:rsidRPr="00C876AB" w14:paraId="6A8B4D99" w14:textId="77777777">
        <w:trPr>
          <w:jc w:val="center"/>
        </w:trPr>
        <w:tc>
          <w:tcPr>
            <w:tcW w:w="2880" w:type="dxa"/>
            <w:tcMar>
              <w:top w:w="80" w:type="dxa"/>
              <w:left w:w="80" w:type="dxa"/>
              <w:bottom w:w="80" w:type="dxa"/>
              <w:right w:w="80" w:type="dxa"/>
            </w:tcMar>
          </w:tcPr>
          <w:p w14:paraId="6B4684EC" w14:textId="77777777" w:rsidR="000B357C" w:rsidRPr="00C876AB" w:rsidRDefault="003A7036" w:rsidP="00E13015">
            <w:pPr>
              <w:spacing w:after="40"/>
              <w:jc w:val="both"/>
              <w:rPr>
                <w:lang w:val="en-GB"/>
              </w:rPr>
            </w:pPr>
            <w:r w:rsidRPr="00C876AB">
              <w:rPr>
                <w:sz w:val="21"/>
                <w:lang w:val="en-GB"/>
              </w:rPr>
              <w:t>&gt; 1.20</w:t>
            </w:r>
          </w:p>
        </w:tc>
        <w:tc>
          <w:tcPr>
            <w:tcW w:w="4320" w:type="dxa"/>
            <w:tcMar>
              <w:top w:w="80" w:type="dxa"/>
              <w:left w:w="80" w:type="dxa"/>
              <w:bottom w:w="80" w:type="dxa"/>
              <w:right w:w="80" w:type="dxa"/>
            </w:tcMar>
          </w:tcPr>
          <w:p w14:paraId="0B6631A5" w14:textId="77777777" w:rsidR="000B357C" w:rsidRPr="00C876AB" w:rsidRDefault="003A7036" w:rsidP="00E13015">
            <w:pPr>
              <w:spacing w:after="40"/>
              <w:jc w:val="both"/>
              <w:rPr>
                <w:lang w:val="en-GB"/>
              </w:rPr>
            </w:pPr>
            <w:r w:rsidRPr="00C876AB">
              <w:rPr>
                <w:sz w:val="21"/>
                <w:lang w:val="en-GB"/>
              </w:rPr>
              <w:t>1.05</w:t>
            </w:r>
          </w:p>
        </w:tc>
      </w:tr>
      <w:tr w:rsidR="000B357C" w:rsidRPr="00C876AB" w14:paraId="270A2BAD" w14:textId="77777777">
        <w:trPr>
          <w:jc w:val="center"/>
        </w:trPr>
        <w:tc>
          <w:tcPr>
            <w:tcW w:w="2880" w:type="dxa"/>
            <w:tcMar>
              <w:top w:w="80" w:type="dxa"/>
              <w:left w:w="80" w:type="dxa"/>
              <w:bottom w:w="80" w:type="dxa"/>
              <w:right w:w="80" w:type="dxa"/>
            </w:tcMar>
          </w:tcPr>
          <w:p w14:paraId="7D2CCB6F" w14:textId="77777777" w:rsidR="000B357C" w:rsidRPr="00C876AB" w:rsidRDefault="003A7036" w:rsidP="00E13015">
            <w:pPr>
              <w:spacing w:after="40"/>
              <w:jc w:val="both"/>
              <w:rPr>
                <w:lang w:val="en-GB"/>
              </w:rPr>
            </w:pPr>
            <w:r w:rsidRPr="00C876AB">
              <w:rPr>
                <w:sz w:val="21"/>
                <w:lang w:val="en-GB"/>
              </w:rPr>
              <w:t>1.00–1.20</w:t>
            </w:r>
          </w:p>
        </w:tc>
        <w:tc>
          <w:tcPr>
            <w:tcW w:w="4320" w:type="dxa"/>
            <w:tcMar>
              <w:top w:w="80" w:type="dxa"/>
              <w:left w:w="80" w:type="dxa"/>
              <w:bottom w:w="80" w:type="dxa"/>
              <w:right w:w="80" w:type="dxa"/>
            </w:tcMar>
          </w:tcPr>
          <w:p w14:paraId="3A854DE5" w14:textId="77777777" w:rsidR="000B357C" w:rsidRPr="00C876AB" w:rsidRDefault="003A7036" w:rsidP="00E13015">
            <w:pPr>
              <w:spacing w:after="40"/>
              <w:jc w:val="both"/>
              <w:rPr>
                <w:lang w:val="en-GB"/>
              </w:rPr>
            </w:pPr>
            <w:r w:rsidRPr="00C876AB">
              <w:rPr>
                <w:sz w:val="21"/>
                <w:lang w:val="en-GB"/>
              </w:rPr>
              <w:t>1.00</w:t>
            </w:r>
          </w:p>
        </w:tc>
      </w:tr>
      <w:tr w:rsidR="000B357C" w:rsidRPr="00C876AB" w14:paraId="68862470" w14:textId="77777777">
        <w:trPr>
          <w:jc w:val="center"/>
        </w:trPr>
        <w:tc>
          <w:tcPr>
            <w:tcW w:w="2880" w:type="dxa"/>
            <w:tcMar>
              <w:top w:w="80" w:type="dxa"/>
              <w:left w:w="80" w:type="dxa"/>
              <w:bottom w:w="80" w:type="dxa"/>
              <w:right w:w="80" w:type="dxa"/>
            </w:tcMar>
          </w:tcPr>
          <w:p w14:paraId="4C3A4B63" w14:textId="77777777" w:rsidR="000B357C" w:rsidRPr="00C876AB" w:rsidRDefault="003A7036" w:rsidP="00E13015">
            <w:pPr>
              <w:spacing w:after="40"/>
              <w:jc w:val="both"/>
              <w:rPr>
                <w:lang w:val="en-GB"/>
              </w:rPr>
            </w:pPr>
            <w:r w:rsidRPr="00C876AB">
              <w:rPr>
                <w:sz w:val="21"/>
                <w:lang w:val="en-GB"/>
              </w:rPr>
              <w:t>0.80–1.00</w:t>
            </w:r>
          </w:p>
        </w:tc>
        <w:tc>
          <w:tcPr>
            <w:tcW w:w="4320" w:type="dxa"/>
            <w:tcMar>
              <w:top w:w="80" w:type="dxa"/>
              <w:left w:w="80" w:type="dxa"/>
              <w:bottom w:w="80" w:type="dxa"/>
              <w:right w:w="80" w:type="dxa"/>
            </w:tcMar>
          </w:tcPr>
          <w:p w14:paraId="736AF000" w14:textId="77777777" w:rsidR="000B357C" w:rsidRPr="00C876AB" w:rsidRDefault="003A7036" w:rsidP="00E13015">
            <w:pPr>
              <w:spacing w:after="40"/>
              <w:jc w:val="both"/>
              <w:rPr>
                <w:lang w:val="en-GB"/>
              </w:rPr>
            </w:pPr>
            <w:r w:rsidRPr="00C876AB">
              <w:rPr>
                <w:sz w:val="21"/>
                <w:lang w:val="en-GB"/>
              </w:rPr>
              <w:t>0.75</w:t>
            </w:r>
          </w:p>
        </w:tc>
      </w:tr>
      <w:tr w:rsidR="000B357C" w:rsidRPr="00C876AB" w14:paraId="381070B7" w14:textId="77777777">
        <w:trPr>
          <w:jc w:val="center"/>
        </w:trPr>
        <w:tc>
          <w:tcPr>
            <w:tcW w:w="2880" w:type="dxa"/>
            <w:tcMar>
              <w:top w:w="80" w:type="dxa"/>
              <w:left w:w="80" w:type="dxa"/>
              <w:bottom w:w="80" w:type="dxa"/>
              <w:right w:w="80" w:type="dxa"/>
            </w:tcMar>
          </w:tcPr>
          <w:p w14:paraId="7D30C103" w14:textId="77777777" w:rsidR="000B357C" w:rsidRPr="00C876AB" w:rsidRDefault="003A7036" w:rsidP="00E13015">
            <w:pPr>
              <w:spacing w:after="40"/>
              <w:jc w:val="both"/>
              <w:rPr>
                <w:lang w:val="en-GB"/>
              </w:rPr>
            </w:pPr>
            <w:r w:rsidRPr="00C876AB">
              <w:rPr>
                <w:sz w:val="21"/>
                <w:lang w:val="en-GB"/>
              </w:rPr>
              <w:t>0.60–0.80</w:t>
            </w:r>
          </w:p>
        </w:tc>
        <w:tc>
          <w:tcPr>
            <w:tcW w:w="4320" w:type="dxa"/>
            <w:tcMar>
              <w:top w:w="80" w:type="dxa"/>
              <w:left w:w="80" w:type="dxa"/>
              <w:bottom w:w="80" w:type="dxa"/>
              <w:right w:w="80" w:type="dxa"/>
            </w:tcMar>
          </w:tcPr>
          <w:p w14:paraId="5269989C" w14:textId="77777777" w:rsidR="000B357C" w:rsidRPr="00C876AB" w:rsidRDefault="003A7036" w:rsidP="00E13015">
            <w:pPr>
              <w:spacing w:after="40"/>
              <w:jc w:val="both"/>
              <w:rPr>
                <w:lang w:val="en-GB"/>
              </w:rPr>
            </w:pPr>
            <w:r w:rsidRPr="00C876AB">
              <w:rPr>
                <w:sz w:val="21"/>
                <w:lang w:val="en-GB"/>
              </w:rPr>
              <w:t>0.40</w:t>
            </w:r>
          </w:p>
        </w:tc>
      </w:tr>
      <w:tr w:rsidR="000B357C" w:rsidRPr="00C876AB" w14:paraId="7EC74B4A" w14:textId="77777777">
        <w:trPr>
          <w:jc w:val="center"/>
        </w:trPr>
        <w:tc>
          <w:tcPr>
            <w:tcW w:w="2880" w:type="dxa"/>
            <w:tcMar>
              <w:top w:w="80" w:type="dxa"/>
              <w:left w:w="80" w:type="dxa"/>
              <w:bottom w:w="80" w:type="dxa"/>
              <w:right w:w="80" w:type="dxa"/>
            </w:tcMar>
          </w:tcPr>
          <w:p w14:paraId="69C0E05D" w14:textId="77777777" w:rsidR="000B357C" w:rsidRPr="00C876AB" w:rsidRDefault="003A7036" w:rsidP="00E13015">
            <w:pPr>
              <w:spacing w:after="40"/>
              <w:jc w:val="both"/>
              <w:rPr>
                <w:lang w:val="en-GB"/>
              </w:rPr>
            </w:pPr>
            <w:r w:rsidRPr="00C876AB">
              <w:rPr>
                <w:sz w:val="21"/>
                <w:lang w:val="en-GB"/>
              </w:rPr>
              <w:t>&lt; 0.60</w:t>
            </w:r>
          </w:p>
        </w:tc>
        <w:tc>
          <w:tcPr>
            <w:tcW w:w="4320" w:type="dxa"/>
            <w:tcMar>
              <w:top w:w="80" w:type="dxa"/>
              <w:left w:w="80" w:type="dxa"/>
              <w:bottom w:w="80" w:type="dxa"/>
              <w:right w:w="80" w:type="dxa"/>
            </w:tcMar>
          </w:tcPr>
          <w:p w14:paraId="276C3F5B" w14:textId="77777777" w:rsidR="000B357C" w:rsidRPr="00C876AB" w:rsidRDefault="003A7036" w:rsidP="00E13015">
            <w:pPr>
              <w:spacing w:after="40"/>
              <w:jc w:val="both"/>
              <w:rPr>
                <w:lang w:val="en-GB"/>
              </w:rPr>
            </w:pPr>
            <w:r w:rsidRPr="00C876AB">
              <w:rPr>
                <w:sz w:val="21"/>
                <w:lang w:val="en-GB"/>
              </w:rPr>
              <w:t>0.10 or 0</w:t>
            </w:r>
          </w:p>
        </w:tc>
      </w:tr>
    </w:tbl>
    <w:p w14:paraId="3EA04FCB" w14:textId="77777777" w:rsidR="000B357C" w:rsidRPr="00C876AB" w:rsidRDefault="000B357C" w:rsidP="00E13015">
      <w:pPr>
        <w:jc w:val="both"/>
        <w:rPr>
          <w:lang w:val="en-GB"/>
        </w:rPr>
      </w:pPr>
    </w:p>
    <w:p w14:paraId="2721E69B" w14:textId="77777777" w:rsidR="000B357C" w:rsidRDefault="003A7036" w:rsidP="00E13015">
      <w:pPr>
        <w:jc w:val="both"/>
        <w:rPr>
          <w:lang w:val="en-GB"/>
        </w:rPr>
      </w:pPr>
      <w:r w:rsidRPr="00C876AB">
        <w:rPr>
          <w:lang w:val="en-GB"/>
        </w:rPr>
        <w:t>The maximum household size can be fixed at 6 adults of working age, equivalent to two nuclear families with three labouring adults each. Farms should therefore not grow beyond about 12 individuals, of whom approximately 6 would be adults of working age.</w:t>
      </w:r>
    </w:p>
    <w:p w14:paraId="0DF09B42" w14:textId="1B38D5DA" w:rsidR="00A45599" w:rsidRDefault="00A45599" w:rsidP="00E13015">
      <w:pPr>
        <w:jc w:val="both"/>
        <w:rPr>
          <w:lang w:val="en-GB"/>
        </w:rPr>
      </w:pPr>
    </w:p>
    <w:p w14:paraId="4239E2C6" w14:textId="55C1CE46" w:rsidR="00A45599" w:rsidRDefault="00A45599" w:rsidP="00E13015">
      <w:pPr>
        <w:jc w:val="both"/>
        <w:rPr>
          <w:b/>
          <w:bCs/>
          <w:lang w:val="en-GB"/>
        </w:rPr>
      </w:pPr>
      <w:r w:rsidRPr="00A45599">
        <w:rPr>
          <w:b/>
          <w:bCs/>
          <w:lang w:val="en-GB"/>
        </w:rPr>
        <w:t>14. Workflow to fill and abandon cells</w:t>
      </w:r>
    </w:p>
    <w:p w14:paraId="5FF866A8" w14:textId="77777777" w:rsidR="001110CB" w:rsidRDefault="001110CB" w:rsidP="00E13015">
      <w:pPr>
        <w:jc w:val="both"/>
        <w:rPr>
          <w:b/>
          <w:bCs/>
          <w:lang w:val="en-GB"/>
        </w:rPr>
      </w:pPr>
    </w:p>
    <w:p w14:paraId="3B956AB4" w14:textId="0C914A73" w:rsidR="001110CB" w:rsidRPr="001C53D8" w:rsidRDefault="001110CB" w:rsidP="00E13015">
      <w:pPr>
        <w:jc w:val="both"/>
        <w:rPr>
          <w:lang w:val="en-GB"/>
        </w:rPr>
      </w:pPr>
      <w:r w:rsidRPr="001C53D8">
        <w:rPr>
          <w:lang w:val="en-GB"/>
        </w:rPr>
        <w:t xml:space="preserve">The agricultural settlement grows filling cells as follows: </w:t>
      </w:r>
    </w:p>
    <w:p w14:paraId="664D44AA" w14:textId="619C7C09" w:rsidR="00A72482" w:rsidRPr="00A72482" w:rsidRDefault="00A72482" w:rsidP="00A72482">
      <w:pPr>
        <w:jc w:val="both"/>
        <w:rPr>
          <w:lang w:val="en-GB"/>
        </w:rPr>
      </w:pPr>
      <w:r w:rsidRPr="00A72482">
        <w:rPr>
          <w:lang w:val="en-GB"/>
        </w:rPr>
        <w:t>1) Fill productive cells according to the commercial target ratio: 60% olive groves and 40% vineyards</w:t>
      </w:r>
      <w:r w:rsidR="009C04BB">
        <w:rPr>
          <w:lang w:val="en-GB"/>
        </w:rPr>
        <w:t>. If possible, follow for each cell-soil the mu</w:t>
      </w:r>
      <w:r w:rsidR="009C04BB" w:rsidRPr="009C04BB">
        <w:rPr>
          <w:lang w:val="en-GB"/>
        </w:rPr>
        <w:t>ltipliers according to soil type</w:t>
      </w:r>
      <w:r w:rsidR="009C04BB">
        <w:rPr>
          <w:lang w:val="en-GB"/>
        </w:rPr>
        <w:t xml:space="preserve"> (8.1)</w:t>
      </w:r>
    </w:p>
    <w:p w14:paraId="4705F34A" w14:textId="77777777" w:rsidR="00A72482" w:rsidRPr="00A72482" w:rsidRDefault="00A72482" w:rsidP="00A72482">
      <w:pPr>
        <w:jc w:val="both"/>
        <w:rPr>
          <w:lang w:val="en-GB"/>
        </w:rPr>
      </w:pPr>
      <w:r w:rsidRPr="00A72482">
        <w:rPr>
          <w:lang w:val="en-GB"/>
        </w:rPr>
        <w:t>2) Calculate available wheat from pure wheat cells and from wheat intercropped within olive-grove cells.</w:t>
      </w:r>
    </w:p>
    <w:p w14:paraId="77790FC3" w14:textId="77777777" w:rsidR="00A72482" w:rsidRPr="00A72482" w:rsidRDefault="00A72482" w:rsidP="00A72482">
      <w:pPr>
        <w:jc w:val="both"/>
        <w:rPr>
          <w:lang w:val="en-GB"/>
        </w:rPr>
      </w:pPr>
      <w:r w:rsidRPr="00A72482">
        <w:rPr>
          <w:lang w:val="en-GB"/>
        </w:rPr>
        <w:t>3) If the FoodRatio is ≥ 1.20 for three or more consecutive years, the settlement is considered stable and may continue expanding into available cells.</w:t>
      </w:r>
    </w:p>
    <w:p w14:paraId="1ACA6CE4" w14:textId="77777777" w:rsidR="00A72482" w:rsidRPr="00A72482" w:rsidRDefault="00A72482" w:rsidP="00A72482">
      <w:pPr>
        <w:jc w:val="both"/>
        <w:rPr>
          <w:lang w:val="en-GB"/>
        </w:rPr>
      </w:pPr>
      <w:r w:rsidRPr="00A72482">
        <w:rPr>
          <w:lang w:val="en-GB"/>
        </w:rPr>
        <w:t>4) If the FoodRatio falls below 1.20, the settlement first converts olive-grove cells into mixed olive-grove + wheat cells.</w:t>
      </w:r>
    </w:p>
    <w:p w14:paraId="7E61F825" w14:textId="77777777" w:rsidR="00A72482" w:rsidRPr="00A72482" w:rsidRDefault="00A72482" w:rsidP="00A72482">
      <w:pPr>
        <w:jc w:val="both"/>
        <w:rPr>
          <w:lang w:val="en-GB"/>
        </w:rPr>
      </w:pPr>
      <w:r w:rsidRPr="00A72482">
        <w:rPr>
          <w:lang w:val="en-GB"/>
        </w:rPr>
        <w:lastRenderedPageBreak/>
        <w:t>5) If mixed olive-grove + wheat cells are not sufficient to restore a FoodRatio of 1.20, the settlement assigns available cells to pure wheat.</w:t>
      </w:r>
    </w:p>
    <w:p w14:paraId="453AA8B6" w14:textId="77777777" w:rsidR="00A72482" w:rsidRPr="00A72482" w:rsidRDefault="00A72482" w:rsidP="00A72482">
      <w:pPr>
        <w:jc w:val="both"/>
        <w:rPr>
          <w:lang w:val="en-GB"/>
        </w:rPr>
      </w:pPr>
      <w:r w:rsidRPr="00A72482">
        <w:rPr>
          <w:lang w:val="en-GB"/>
        </w:rPr>
        <w:t>6) If this still does not suffice, and no further available cells can be added without exceeding the settlement’s land or labour capacity, the model begins to reassign commercial cells to pure wheat. Vineyard cells are converted first, since they do not contribute to cereal production. If this remains insufficient, pure olive-grove cells are converted next, and finally mixed olive-grove + wheat cells may also be converted into pure wheat.</w:t>
      </w:r>
    </w:p>
    <w:p w14:paraId="059A034B" w14:textId="6D07A419" w:rsidR="00A45599" w:rsidRPr="001C53D8" w:rsidRDefault="00A72482" w:rsidP="00A72482">
      <w:pPr>
        <w:jc w:val="both"/>
        <w:rPr>
          <w:lang w:val="en-GB"/>
        </w:rPr>
      </w:pPr>
      <w:r w:rsidRPr="00A72482">
        <w:rPr>
          <w:lang w:val="en-GB"/>
        </w:rPr>
        <w:t>7) This process continues until a FoodRatio of ≥ 1.20 is restored. If this equilibrium is sustained for three or more consecutive years, demographic or labour growth may resume.</w:t>
      </w:r>
    </w:p>
    <w:p w14:paraId="7A80CC98" w14:textId="0E1E85E9" w:rsidR="00A45599" w:rsidRPr="00C876AB" w:rsidRDefault="007C12F6" w:rsidP="00E13015">
      <w:pPr>
        <w:jc w:val="both"/>
        <w:rPr>
          <w:lang w:val="en-GB"/>
        </w:rPr>
      </w:pPr>
      <w:r>
        <w:rPr>
          <w:noProof/>
          <w:lang w:val="en-GB"/>
        </w:rPr>
        <w:lastRenderedPageBreak/>
        <w:drawing>
          <wp:inline distT="0" distB="0" distL="0" distR="0" wp14:anchorId="4403E8D4" wp14:editId="6B595502">
            <wp:extent cx="5400040" cy="7217410"/>
            <wp:effectExtent l="0" t="0" r="0" b="2540"/>
            <wp:docPr id="8236928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92889" name="Imagen 823692889"/>
                    <pic:cNvPicPr/>
                  </pic:nvPicPr>
                  <pic:blipFill>
                    <a:blip r:embed="rId9"/>
                    <a:stretch>
                      <a:fillRect/>
                    </a:stretch>
                  </pic:blipFill>
                  <pic:spPr>
                    <a:xfrm>
                      <a:off x="0" y="0"/>
                      <a:ext cx="5400040" cy="7217410"/>
                    </a:xfrm>
                    <a:prstGeom prst="rect">
                      <a:avLst/>
                    </a:prstGeom>
                  </pic:spPr>
                </pic:pic>
              </a:graphicData>
            </a:graphic>
          </wp:inline>
        </w:drawing>
      </w:r>
    </w:p>
    <w:p w14:paraId="5CBA1584" w14:textId="53BFA9CD"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4</w:t>
      </w:r>
      <w:r w:rsidRPr="00C876AB">
        <w:rPr>
          <w:rFonts w:ascii="Times New Roman" w:eastAsia="Times New Roman" w:hAnsi="Times New Roman" w:cs="Times New Roman"/>
          <w:lang w:val="en-GB"/>
        </w:rPr>
        <w:t xml:space="preserve">. </w:t>
      </w:r>
      <w:r w:rsidR="00C523CB">
        <w:rPr>
          <w:rFonts w:ascii="Times New Roman" w:eastAsia="Times New Roman" w:hAnsi="Times New Roman" w:cs="Times New Roman"/>
          <w:lang w:val="en-GB"/>
        </w:rPr>
        <w:t>S</w:t>
      </w:r>
      <w:r w:rsidRPr="00C876AB">
        <w:rPr>
          <w:rFonts w:ascii="Times New Roman" w:eastAsia="Times New Roman" w:hAnsi="Times New Roman" w:cs="Times New Roman"/>
          <w:lang w:val="en-GB"/>
        </w:rPr>
        <w:t xml:space="preserve">ynthesis </w:t>
      </w:r>
    </w:p>
    <w:p w14:paraId="69D85BAB" w14:textId="77777777" w:rsidR="000B357C" w:rsidRPr="00C876AB" w:rsidRDefault="003A7036" w:rsidP="00E13015">
      <w:pPr>
        <w:jc w:val="both"/>
        <w:rPr>
          <w:lang w:val="en-GB"/>
        </w:rPr>
      </w:pPr>
      <w:r w:rsidRPr="00C876AB">
        <w:rPr>
          <w:lang w:val="en-GB"/>
        </w:rPr>
        <w:t>The implementable version of the model can be reduced to a chain of calculations in which each settlement receives a potential surface area, competes for cells of different quality, and transforms that land into annual agricultural production corrected by climate, soil, water, labour force and demography.</w:t>
      </w:r>
    </w:p>
    <w:p w14:paraId="2C418C7C" w14:textId="77777777" w:rsidR="000B357C" w:rsidRPr="00C876AB" w:rsidRDefault="003A7036" w:rsidP="00E13015">
      <w:pPr>
        <w:pStyle w:val="Listaconvietas"/>
        <w:spacing w:after="120"/>
        <w:jc w:val="both"/>
        <w:rPr>
          <w:lang w:val="en-GB"/>
        </w:rPr>
      </w:pPr>
      <w:r w:rsidRPr="00C876AB">
        <w:rPr>
          <w:lang w:val="en-GB"/>
        </w:rPr>
        <w:t>Assign each settlement an initial type: small farm, large farm, probable villa or secure villa.</w:t>
      </w:r>
    </w:p>
    <w:p w14:paraId="69B730F5" w14:textId="5A2DA54C" w:rsidR="000B357C" w:rsidRPr="00C876AB" w:rsidRDefault="003A7036" w:rsidP="00E13015">
      <w:pPr>
        <w:pStyle w:val="Listaconvietas"/>
        <w:spacing w:after="120"/>
        <w:jc w:val="both"/>
        <w:rPr>
          <w:lang w:val="en-GB"/>
        </w:rPr>
      </w:pPr>
      <w:r w:rsidRPr="00C876AB">
        <w:rPr>
          <w:lang w:val="en-GB"/>
        </w:rPr>
        <w:lastRenderedPageBreak/>
        <w:t xml:space="preserve">Calculate </w:t>
      </w:r>
      <w:r w:rsidR="00FD4618">
        <w:rPr>
          <w:lang w:val="en-GB"/>
        </w:rPr>
        <w:t xml:space="preserve">areas for each settlement using Voronoi. Employ the “non-Chebba sites” database to compare and DBSCAN if needed. </w:t>
      </w:r>
    </w:p>
    <w:p w14:paraId="0137A3E1" w14:textId="77777777" w:rsidR="000B357C" w:rsidRPr="00C876AB" w:rsidRDefault="003A7036" w:rsidP="00E13015">
      <w:pPr>
        <w:pStyle w:val="Listaconvietas"/>
        <w:spacing w:after="120"/>
        <w:jc w:val="both"/>
        <w:rPr>
          <w:lang w:val="en-GB"/>
        </w:rPr>
      </w:pPr>
      <w:r w:rsidRPr="00C876AB">
        <w:rPr>
          <w:lang w:val="en-GB"/>
        </w:rPr>
        <w:t>Distribute cells between vineyards, olive groves, pure wheat and functional spaces.</w:t>
      </w:r>
    </w:p>
    <w:p w14:paraId="4E96B180" w14:textId="77777777" w:rsidR="000B357C" w:rsidRPr="00C876AB" w:rsidRDefault="003A7036" w:rsidP="00E13015">
      <w:pPr>
        <w:pStyle w:val="Listaconvietas"/>
        <w:spacing w:after="120"/>
        <w:jc w:val="both"/>
        <w:rPr>
          <w:lang w:val="en-GB"/>
        </w:rPr>
      </w:pPr>
      <w:r w:rsidRPr="00C876AB">
        <w:rPr>
          <w:lang w:val="en-GB"/>
        </w:rPr>
        <w:t>Apply the factors for soil, water, climate, management and competition between crops.</w:t>
      </w:r>
    </w:p>
    <w:p w14:paraId="06244F46" w14:textId="77777777" w:rsidR="000B357C" w:rsidRPr="00C876AB" w:rsidRDefault="003A7036" w:rsidP="00E13015">
      <w:pPr>
        <w:pStyle w:val="Listaconvietas"/>
        <w:spacing w:after="120"/>
        <w:jc w:val="both"/>
        <w:rPr>
          <w:lang w:val="en-GB"/>
        </w:rPr>
      </w:pPr>
      <w:r w:rsidRPr="00C876AB">
        <w:rPr>
          <w:lang w:val="en-GB"/>
        </w:rPr>
        <w:t>Calculate gross and net production of wheat, olive oil and wine.</w:t>
      </w:r>
    </w:p>
    <w:p w14:paraId="3A01F238" w14:textId="77777777" w:rsidR="000B357C" w:rsidRPr="00C876AB" w:rsidRDefault="003A7036" w:rsidP="00E13015">
      <w:pPr>
        <w:pStyle w:val="Listaconvietas"/>
        <w:spacing w:after="120"/>
        <w:jc w:val="both"/>
        <w:rPr>
          <w:lang w:val="en-GB"/>
        </w:rPr>
      </w:pPr>
      <w:r w:rsidRPr="00C876AB">
        <w:rPr>
          <w:lang w:val="en-GB"/>
        </w:rPr>
        <w:t>Compare food production with consumption requirements through the FoodRatio.</w:t>
      </w:r>
    </w:p>
    <w:p w14:paraId="77B61440" w14:textId="77777777" w:rsidR="000B357C" w:rsidRPr="00C876AB" w:rsidRDefault="003A7036" w:rsidP="00E13015">
      <w:pPr>
        <w:pStyle w:val="Listaconvietas"/>
        <w:spacing w:after="120"/>
        <w:jc w:val="both"/>
        <w:rPr>
          <w:lang w:val="en-GB"/>
        </w:rPr>
      </w:pPr>
      <w:r w:rsidRPr="00C876AB">
        <w:rPr>
          <w:lang w:val="en-GB"/>
        </w:rPr>
        <w:t>Update mortality, fertility and household growth for farms.</w:t>
      </w:r>
    </w:p>
    <w:p w14:paraId="1F33C726" w14:textId="77777777" w:rsidR="000B357C" w:rsidRPr="00C876AB" w:rsidRDefault="003A7036" w:rsidP="00E13015">
      <w:pPr>
        <w:pStyle w:val="Listaconvietas"/>
        <w:spacing w:after="120"/>
        <w:jc w:val="both"/>
        <w:rPr>
          <w:lang w:val="en-GB"/>
        </w:rPr>
      </w:pPr>
      <w:r w:rsidRPr="00C876AB">
        <w:rPr>
          <w:lang w:val="en-GB"/>
        </w:rPr>
        <w:t>Repeat the process over the simulated years and compare scenarios.</w:t>
      </w:r>
    </w:p>
    <w:sectPr w:rsidR="000B357C" w:rsidRPr="00C876AB" w:rsidSect="00034616">
      <w:footerReference w:type="default" r:id="rId10"/>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6812E" w14:textId="77777777" w:rsidR="00AE5E09" w:rsidRDefault="00AE5E09">
      <w:pPr>
        <w:spacing w:after="0"/>
      </w:pPr>
      <w:r>
        <w:separator/>
      </w:r>
    </w:p>
  </w:endnote>
  <w:endnote w:type="continuationSeparator" w:id="0">
    <w:p w14:paraId="10DA611B" w14:textId="77777777" w:rsidR="00AE5E09" w:rsidRDefault="00AE5E0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884433"/>
      <w:docPartObj>
        <w:docPartGallery w:val="Page Numbers (Bottom of Page)"/>
        <w:docPartUnique/>
      </w:docPartObj>
    </w:sdtPr>
    <w:sdtContent>
      <w:p w14:paraId="42030C57" w14:textId="660640CD" w:rsidR="00651672" w:rsidRDefault="00651672">
        <w:pPr>
          <w:pStyle w:val="Piedepgina"/>
          <w:jc w:val="right"/>
        </w:pPr>
        <w:r>
          <w:fldChar w:fldCharType="begin"/>
        </w:r>
        <w:r>
          <w:instrText>PAGE   \* MERGEFORMAT</w:instrText>
        </w:r>
        <w:r>
          <w:fldChar w:fldCharType="separate"/>
        </w:r>
        <w:r>
          <w:rPr>
            <w:lang w:val="es-ES"/>
          </w:rPr>
          <w:t>2</w:t>
        </w:r>
        <w:r>
          <w:fldChar w:fldCharType="end"/>
        </w:r>
      </w:p>
    </w:sdtContent>
  </w:sdt>
  <w:p w14:paraId="7047B46D" w14:textId="77777777" w:rsidR="000B357C" w:rsidRDefault="000B357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0654" w14:textId="77777777" w:rsidR="00AE5E09" w:rsidRDefault="00AE5E09">
      <w:pPr>
        <w:spacing w:after="0"/>
      </w:pPr>
      <w:r>
        <w:separator/>
      </w:r>
    </w:p>
  </w:footnote>
  <w:footnote w:type="continuationSeparator" w:id="0">
    <w:p w14:paraId="5C3ADFD8" w14:textId="77777777" w:rsidR="00AE5E09" w:rsidRDefault="00AE5E0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F424B5BE"/>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CF02331"/>
    <w:multiLevelType w:val="hybridMultilevel"/>
    <w:tmpl w:val="5EF0AC0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D834D39"/>
    <w:multiLevelType w:val="multilevel"/>
    <w:tmpl w:val="ADFA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1224C3"/>
    <w:multiLevelType w:val="hybridMultilevel"/>
    <w:tmpl w:val="86B69D1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86849134">
    <w:abstractNumId w:val="8"/>
  </w:num>
  <w:num w:numId="2" w16cid:durableId="2017805991">
    <w:abstractNumId w:val="6"/>
  </w:num>
  <w:num w:numId="3" w16cid:durableId="986014141">
    <w:abstractNumId w:val="5"/>
  </w:num>
  <w:num w:numId="4" w16cid:durableId="1535577080">
    <w:abstractNumId w:val="4"/>
  </w:num>
  <w:num w:numId="5" w16cid:durableId="1534729184">
    <w:abstractNumId w:val="7"/>
  </w:num>
  <w:num w:numId="6" w16cid:durableId="1987120771">
    <w:abstractNumId w:val="3"/>
  </w:num>
  <w:num w:numId="7" w16cid:durableId="1879201769">
    <w:abstractNumId w:val="2"/>
  </w:num>
  <w:num w:numId="8" w16cid:durableId="337928645">
    <w:abstractNumId w:val="1"/>
  </w:num>
  <w:num w:numId="9" w16cid:durableId="750932976">
    <w:abstractNumId w:val="0"/>
  </w:num>
  <w:num w:numId="10" w16cid:durableId="125391554">
    <w:abstractNumId w:val="9"/>
  </w:num>
  <w:num w:numId="11" w16cid:durableId="1804419045">
    <w:abstractNumId w:val="10"/>
  </w:num>
  <w:num w:numId="12" w16cid:durableId="3288688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A3D"/>
    <w:rsid w:val="00034616"/>
    <w:rsid w:val="000379B1"/>
    <w:rsid w:val="0006063C"/>
    <w:rsid w:val="0006276F"/>
    <w:rsid w:val="000951A0"/>
    <w:rsid w:val="000B09A0"/>
    <w:rsid w:val="000B357C"/>
    <w:rsid w:val="000D4356"/>
    <w:rsid w:val="00104464"/>
    <w:rsid w:val="00107591"/>
    <w:rsid w:val="001110CB"/>
    <w:rsid w:val="00115B74"/>
    <w:rsid w:val="00126BA6"/>
    <w:rsid w:val="001436A7"/>
    <w:rsid w:val="0015074B"/>
    <w:rsid w:val="00152C52"/>
    <w:rsid w:val="001A56EC"/>
    <w:rsid w:val="001C53D8"/>
    <w:rsid w:val="001D1237"/>
    <w:rsid w:val="001F62A8"/>
    <w:rsid w:val="00276A8E"/>
    <w:rsid w:val="00276BCA"/>
    <w:rsid w:val="00291038"/>
    <w:rsid w:val="0029639D"/>
    <w:rsid w:val="002A2EDD"/>
    <w:rsid w:val="002C0D2A"/>
    <w:rsid w:val="002C1C0E"/>
    <w:rsid w:val="002F6CCE"/>
    <w:rsid w:val="00326F90"/>
    <w:rsid w:val="00327E8C"/>
    <w:rsid w:val="003302AB"/>
    <w:rsid w:val="00336041"/>
    <w:rsid w:val="00350DE1"/>
    <w:rsid w:val="00373794"/>
    <w:rsid w:val="003804A3"/>
    <w:rsid w:val="003A7036"/>
    <w:rsid w:val="003E1213"/>
    <w:rsid w:val="003E14FB"/>
    <w:rsid w:val="003E3117"/>
    <w:rsid w:val="003F03B8"/>
    <w:rsid w:val="0040020D"/>
    <w:rsid w:val="00403D32"/>
    <w:rsid w:val="0042594E"/>
    <w:rsid w:val="004453F1"/>
    <w:rsid w:val="00452CEF"/>
    <w:rsid w:val="0045393D"/>
    <w:rsid w:val="004D4F24"/>
    <w:rsid w:val="005434E7"/>
    <w:rsid w:val="005673E9"/>
    <w:rsid w:val="00575962"/>
    <w:rsid w:val="005935BA"/>
    <w:rsid w:val="005A1034"/>
    <w:rsid w:val="005B42AD"/>
    <w:rsid w:val="005C5F19"/>
    <w:rsid w:val="005D0B2B"/>
    <w:rsid w:val="005D1EA7"/>
    <w:rsid w:val="005E190A"/>
    <w:rsid w:val="005F5917"/>
    <w:rsid w:val="00601B82"/>
    <w:rsid w:val="00605999"/>
    <w:rsid w:val="006114C9"/>
    <w:rsid w:val="00625C8B"/>
    <w:rsid w:val="00634F05"/>
    <w:rsid w:val="00650CE4"/>
    <w:rsid w:val="00651672"/>
    <w:rsid w:val="006A1149"/>
    <w:rsid w:val="006B040A"/>
    <w:rsid w:val="006C7D45"/>
    <w:rsid w:val="006D0978"/>
    <w:rsid w:val="006E52ED"/>
    <w:rsid w:val="00732FA5"/>
    <w:rsid w:val="00747D94"/>
    <w:rsid w:val="00765D3F"/>
    <w:rsid w:val="00775B1A"/>
    <w:rsid w:val="0078231E"/>
    <w:rsid w:val="00786955"/>
    <w:rsid w:val="007975EC"/>
    <w:rsid w:val="007B3185"/>
    <w:rsid w:val="007C12F6"/>
    <w:rsid w:val="007C65F9"/>
    <w:rsid w:val="007D0689"/>
    <w:rsid w:val="007D7B5E"/>
    <w:rsid w:val="007F40A6"/>
    <w:rsid w:val="00821F61"/>
    <w:rsid w:val="00834438"/>
    <w:rsid w:val="008636F1"/>
    <w:rsid w:val="00865349"/>
    <w:rsid w:val="00882792"/>
    <w:rsid w:val="00885E6A"/>
    <w:rsid w:val="008B4302"/>
    <w:rsid w:val="008B6531"/>
    <w:rsid w:val="008E5724"/>
    <w:rsid w:val="008E6447"/>
    <w:rsid w:val="00932472"/>
    <w:rsid w:val="009508E3"/>
    <w:rsid w:val="009942EF"/>
    <w:rsid w:val="009C04BB"/>
    <w:rsid w:val="009E43C3"/>
    <w:rsid w:val="009F1B79"/>
    <w:rsid w:val="00A026B4"/>
    <w:rsid w:val="00A037C2"/>
    <w:rsid w:val="00A45599"/>
    <w:rsid w:val="00A6454B"/>
    <w:rsid w:val="00A72482"/>
    <w:rsid w:val="00AA1D8D"/>
    <w:rsid w:val="00AA4ACF"/>
    <w:rsid w:val="00AB21C7"/>
    <w:rsid w:val="00AC5BA3"/>
    <w:rsid w:val="00AD1AEF"/>
    <w:rsid w:val="00AD7194"/>
    <w:rsid w:val="00AE5E09"/>
    <w:rsid w:val="00B026B9"/>
    <w:rsid w:val="00B13C7A"/>
    <w:rsid w:val="00B1510B"/>
    <w:rsid w:val="00B45A61"/>
    <w:rsid w:val="00B47730"/>
    <w:rsid w:val="00B555E9"/>
    <w:rsid w:val="00B7349C"/>
    <w:rsid w:val="00B830CD"/>
    <w:rsid w:val="00BC542B"/>
    <w:rsid w:val="00BC61C0"/>
    <w:rsid w:val="00BD3EBD"/>
    <w:rsid w:val="00BD5F47"/>
    <w:rsid w:val="00BD6DF5"/>
    <w:rsid w:val="00BF04A6"/>
    <w:rsid w:val="00C0011E"/>
    <w:rsid w:val="00C43F95"/>
    <w:rsid w:val="00C523CB"/>
    <w:rsid w:val="00C52B68"/>
    <w:rsid w:val="00C5530E"/>
    <w:rsid w:val="00C7784A"/>
    <w:rsid w:val="00C80CC0"/>
    <w:rsid w:val="00C876AB"/>
    <w:rsid w:val="00C94D72"/>
    <w:rsid w:val="00CA1A83"/>
    <w:rsid w:val="00CB0664"/>
    <w:rsid w:val="00CB6964"/>
    <w:rsid w:val="00CC61DB"/>
    <w:rsid w:val="00CD2178"/>
    <w:rsid w:val="00CD7486"/>
    <w:rsid w:val="00CD7FD0"/>
    <w:rsid w:val="00D264E8"/>
    <w:rsid w:val="00D27F00"/>
    <w:rsid w:val="00D53ED4"/>
    <w:rsid w:val="00D77693"/>
    <w:rsid w:val="00D81449"/>
    <w:rsid w:val="00D83E22"/>
    <w:rsid w:val="00DC74E3"/>
    <w:rsid w:val="00DE5697"/>
    <w:rsid w:val="00E13015"/>
    <w:rsid w:val="00E22BFC"/>
    <w:rsid w:val="00E7750C"/>
    <w:rsid w:val="00E81049"/>
    <w:rsid w:val="00E86797"/>
    <w:rsid w:val="00EA7B6E"/>
    <w:rsid w:val="00EB1CF8"/>
    <w:rsid w:val="00ED2D90"/>
    <w:rsid w:val="00EE7FB8"/>
    <w:rsid w:val="00F13F80"/>
    <w:rsid w:val="00F22722"/>
    <w:rsid w:val="00F25EEA"/>
    <w:rsid w:val="00F30BE0"/>
    <w:rsid w:val="00F31C55"/>
    <w:rsid w:val="00F379C2"/>
    <w:rsid w:val="00F5053D"/>
    <w:rsid w:val="00F533E8"/>
    <w:rsid w:val="00FA3C25"/>
    <w:rsid w:val="00FB4CE3"/>
    <w:rsid w:val="00FC693F"/>
    <w:rsid w:val="00FD4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9E5334-D489-4CD6-8563-BEFF5BCD9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160" w:after="8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120" w:after="6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rPr>
      <w:rFonts w:ascii="Times New Roman" w:eastAsia="Times New Roman" w:hAnsi="Times New Roman" w:cs="Times New Roman"/>
      <w:color w:val="000000"/>
    </w:rPr>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rPr>
      <w:rFonts w:ascii="Times New Roman" w:eastAsia="Times New Roman" w:hAnsi="Times New Roman" w:cs="Times New Roman"/>
      <w:color w:val="000000"/>
    </w:rPr>
  </w:style>
  <w:style w:type="paragraph" w:styleId="Sinespaciado">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paragraph" w:styleId="Ttulo">
    <w:name w:val="Title"/>
    <w:basedOn w:val="Normal"/>
    <w:next w:val="Normal"/>
    <w:link w:val="TtuloCar"/>
    <w:uiPriority w:val="10"/>
    <w:qFormat/>
    <w:rsid w:val="00FC693F"/>
    <w:pPr>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spacing w:after="40"/>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rFonts w:ascii="Times New Roman" w:eastAsia="Times New Roman" w:hAnsi="Times New Roman" w:cs="Times New Roman"/>
      <w:color w:val="000000"/>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rFonts w:ascii="Times New Roman" w:eastAsia="Times New Roman" w:hAnsi="Times New Roman" w:cs="Times New Roman"/>
      <w:color w:val="000000"/>
    </w:rPr>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eastAsia="Times New Roman" w:hAnsi="Times New Roman" w:cs="Times New Roman"/>
      <w:color w:val="000000"/>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TextomacroCar">
    <w:name w:val="Texto macro Car"/>
    <w:basedOn w:val="Fuentedeprrafopredeter"/>
    <w:link w:val="Textomacro"/>
    <w:uiPriority w:val="99"/>
    <w:rsid w:val="0029639D"/>
    <w:rPr>
      <w:rFonts w:ascii="Times New Roman" w:eastAsia="Times New Roman" w:hAnsi="Times New Roman" w:cs="Times New Roman"/>
      <w:color w:val="000000"/>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Times New Roman" w:eastAsia="Times New Roman" w:hAnsi="Times New Roman" w:cs="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rPr>
      <w:b/>
      <w:bCs/>
      <w:sz w:val="18"/>
      <w:szCs w:val="18"/>
    </w:rPr>
  </w:style>
  <w:style w:type="character" w:styleId="Textoennegrita">
    <w:name w:val="Strong"/>
    <w:basedOn w:val="Fuentedeprrafopredeter"/>
    <w:uiPriority w:val="22"/>
    <w:qFormat/>
    <w:rsid w:val="00FC693F"/>
    <w:rPr>
      <w:rFonts w:ascii="Times New Roman" w:eastAsia="Times New Roman" w:hAnsi="Times New Roman" w:cs="Times New Roman"/>
      <w:b/>
      <w:bCs/>
      <w:color w:val="000000"/>
    </w:rPr>
  </w:style>
  <w:style w:type="character" w:styleId="nfasis">
    <w:name w:val="Emphasis"/>
    <w:basedOn w:val="Fuentedeprrafopredeter"/>
    <w:uiPriority w:val="20"/>
    <w:qFormat/>
    <w:rsid w:val="00FC693F"/>
    <w:rPr>
      <w:rFonts w:ascii="Times New Roman" w:eastAsia="Times New Roman" w:hAnsi="Times New Roman" w:cs="Times New Roman"/>
      <w:i/>
      <w:iCs/>
      <w:color w:val="000000"/>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rFonts w:ascii="Times New Roman" w:eastAsia="Times New Roman" w:hAnsi="Times New Roman" w:cs="Times New Roman"/>
      <w:b/>
      <w:bCs/>
      <w:i/>
      <w:iCs/>
      <w:color w:val="000000"/>
    </w:rPr>
  </w:style>
  <w:style w:type="character" w:styleId="nfasissutil">
    <w:name w:val="Subtle Emphasis"/>
    <w:basedOn w:val="Fuentedeprrafopredeter"/>
    <w:uiPriority w:val="19"/>
    <w:qFormat/>
    <w:rsid w:val="00FC693F"/>
    <w:rPr>
      <w:rFonts w:ascii="Times New Roman" w:eastAsia="Times New Roman" w:hAnsi="Times New Roman" w:cs="Times New Roman"/>
      <w:i/>
      <w:iCs/>
      <w:color w:val="000000"/>
    </w:rPr>
  </w:style>
  <w:style w:type="character" w:styleId="nfasisintenso">
    <w:name w:val="Intense Emphasis"/>
    <w:basedOn w:val="Fuentedeprrafopredeter"/>
    <w:uiPriority w:val="21"/>
    <w:qFormat/>
    <w:rsid w:val="00FC693F"/>
    <w:rPr>
      <w:rFonts w:ascii="Times New Roman" w:eastAsia="Times New Roman" w:hAnsi="Times New Roman" w:cs="Times New Roman"/>
      <w:b/>
      <w:bCs/>
      <w:i/>
      <w:iCs/>
      <w:color w:val="000000"/>
    </w:rPr>
  </w:style>
  <w:style w:type="character" w:styleId="Referenciasutil">
    <w:name w:val="Subtle Reference"/>
    <w:basedOn w:val="Fuentedeprrafopredeter"/>
    <w:uiPriority w:val="31"/>
    <w:qFormat/>
    <w:rsid w:val="00FC693F"/>
    <w:rPr>
      <w:rFonts w:ascii="Times New Roman" w:eastAsia="Times New Roman" w:hAnsi="Times New Roman" w:cs="Times New Roman"/>
      <w:smallCaps/>
      <w:color w:val="000000"/>
      <w:u w:val="single"/>
    </w:rPr>
  </w:style>
  <w:style w:type="character" w:styleId="Referenciaintensa">
    <w:name w:val="Intense Reference"/>
    <w:basedOn w:val="Fuentedeprrafopredeter"/>
    <w:uiPriority w:val="32"/>
    <w:qFormat/>
    <w:rsid w:val="00FC693F"/>
    <w:rPr>
      <w:rFonts w:ascii="Times New Roman" w:eastAsia="Times New Roman" w:hAnsi="Times New Roman" w:cs="Times New Roman"/>
      <w:b/>
      <w:bCs/>
      <w:smallCaps/>
      <w:color w:val="000000"/>
      <w:spacing w:val="5"/>
      <w:u w:val="single"/>
    </w:rPr>
  </w:style>
  <w:style w:type="character" w:styleId="Ttulodellibro">
    <w:name w:val="Book Title"/>
    <w:basedOn w:val="Fuentedeprrafopredeter"/>
    <w:uiPriority w:val="33"/>
    <w:qFormat/>
    <w:rsid w:val="00FC693F"/>
    <w:rPr>
      <w:rFonts w:ascii="Times New Roman" w:eastAsia="Times New Roman" w:hAnsi="Times New Roman" w:cs="Times New Roman"/>
      <w:b/>
      <w:bCs/>
      <w:smallCaps/>
      <w:color w:val="000000"/>
      <w:spacing w:val="5"/>
    </w:rPr>
  </w:style>
  <w:style w:type="paragraph" w:styleId="TtuloTDC">
    <w:name w:val="TOC Heading"/>
    <w:basedOn w:val="Ttulo1"/>
    <w:next w:val="Normal"/>
    <w:uiPriority w:val="39"/>
    <w:semiHidden/>
    <w:unhideWhenUsed/>
    <w:qFormat/>
    <w:rsid w:val="00FC693F"/>
    <w:pPr>
      <w:outlineLvl w:val="9"/>
    </w:pPr>
    <w:rPr>
      <w:rFonts w:ascii="Times New Roman" w:eastAsia="Times New Roman" w:hAnsi="Times New Roman" w:cs="Times New Roman"/>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delista4">
    <w:name w:val="List Table 4"/>
    <w:basedOn w:val="Tablanormal"/>
    <w:uiPriority w:val="49"/>
    <w:rsid w:val="0040020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delmarcadordeposicin">
    <w:name w:val="Placeholder Text"/>
    <w:basedOn w:val="Fuentedeprrafopredeter"/>
    <w:uiPriority w:val="99"/>
    <w:semiHidden/>
    <w:rsid w:val="00BF04A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18</Pages>
  <Words>4090</Words>
  <Characters>22499</Characters>
  <Application>Microsoft Office Word</Application>
  <DocSecurity>0</DocSecurity>
  <Lines>187</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Miquel Ig</cp:lastModifiedBy>
  <cp:revision>141</cp:revision>
  <dcterms:created xsi:type="dcterms:W3CDTF">2013-12-23T23:15:00Z</dcterms:created>
  <dcterms:modified xsi:type="dcterms:W3CDTF">2026-05-17T18:34:00Z</dcterms:modified>
  <cp:category/>
</cp:coreProperties>
</file>