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spacing w:after="0" w:before="164" w:line="240" w:lineRule="auto"/>
        <w:ind w:left="0" w:right="676" w:firstLine="0"/>
        <w:jc w:val="righ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INSTITUTO SUPERIOR PARTICULAR INCORPORADO Nº 9045 </w:t>
      </w:r>
      <w:r w:rsidDel="00000000" w:rsidR="00000000" w:rsidRPr="00000000">
        <w:rPr>
          <w:rtl w:val="0"/>
        </w:rPr>
      </w:r>
      <w:r w:rsidDel="00000000" w:rsidR="00000000" w:rsidRPr="00000000">
        <w:drawing>
          <wp:anchor allowOverlap="1" behindDoc="0" distB="18415" distT="18415" distL="18415" distR="18415" hidden="0" layoutInCell="1" locked="0" relativeHeight="0" simplePos="0">
            <wp:simplePos x="0" y="0"/>
            <wp:positionH relativeFrom="column">
              <wp:posOffset>19050</wp:posOffset>
            </wp:positionH>
            <wp:positionV relativeFrom="paragraph">
              <wp:posOffset>-85724</wp:posOffset>
            </wp:positionV>
            <wp:extent cx="1259205" cy="1363980"/>
            <wp:effectExtent b="0" l="0" r="0" t="0"/>
            <wp:wrapSquare wrapText="bothSides" distB="18415" distT="18415" distL="18415" distR="18415"/>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59205" cy="136398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spacing w:after="0" w:before="0" w:line="240" w:lineRule="auto"/>
        <w:ind w:left="0" w:right="3226" w:firstLine="0"/>
        <w:jc w:val="righ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 “ZONA OESTE” </w:t>
      </w:r>
      <w:r w:rsidDel="00000000" w:rsidR="00000000" w:rsidRPr="00000000">
        <w:rPr>
          <w:rtl w:val="0"/>
        </w:rPr>
      </w:r>
    </w:p>
    <w:p w:rsidR="00000000" w:rsidDel="00000000" w:rsidP="00000000" w:rsidRDefault="00000000" w:rsidRPr="00000000" w14:paraId="00000003">
      <w:pPr>
        <w:keepNext w:val="0"/>
        <w:keepLines w:val="0"/>
        <w:pageBreakBefore w:val="0"/>
        <w:widowControl w:val="0"/>
        <w:spacing w:after="0" w:before="272" w:line="228" w:lineRule="auto"/>
        <w:ind w:left="2140" w:right="192" w:firstLine="0"/>
        <w:jc w:val="center"/>
        <w:rPr/>
      </w:pPr>
      <w:r w:rsidDel="00000000" w:rsidR="00000000" w:rsidRPr="00000000">
        <w:rPr>
          <w:b w:val="1"/>
          <w:bCs w:val="1"/>
          <w:i w:val="0"/>
          <w:iCs w:val="0"/>
          <w:smallCaps w:val="0"/>
          <w:strike w:val="0"/>
          <w:color w:val="000000"/>
          <w:sz w:val="22"/>
          <w:szCs w:val="22"/>
          <w:u w:val="none"/>
          <w:vertAlign w:val="baseline"/>
          <w:rtl w:val="0"/>
        </w:rPr>
        <w:t xml:space="preserve">Sucre 681 – Telefax (0341) 430-3783 Tel 439-6867– 2000 – Rosario – Santa Fe </w:t>
      </w:r>
      <w:r w:rsidDel="00000000" w:rsidR="00000000" w:rsidRPr="00000000">
        <w:rPr>
          <w:b w:val="0"/>
          <w:bCs w:val="0"/>
          <w:i w:val="0"/>
          <w:iCs w:val="0"/>
          <w:smallCaps w:val="0"/>
          <w:strike w:val="0"/>
          <w:color w:val="000000"/>
          <w:sz w:val="22"/>
          <w:szCs w:val="22"/>
          <w:u w:val="none"/>
          <w:vertAlign w:val="baseline"/>
          <w:rtl w:val="0"/>
        </w:rPr>
        <w:t xml:space="preserve">e-mail: secretaria@institutozonaoeste.com.a</w:t>
      </w:r>
      <w:r w:rsidDel="00000000" w:rsidR="00000000" w:rsidRPr="00000000">
        <w:rPr>
          <w:rtl w:val="0"/>
        </w:rPr>
        <w:t xml:space="preserve">r</w:t>
      </w:r>
    </w:p>
    <w:p w:rsidR="00000000" w:rsidDel="00000000" w:rsidP="00000000" w:rsidRDefault="00000000" w:rsidRPr="00000000" w14:paraId="00000004">
      <w:pPr>
        <w:keepNext w:val="0"/>
        <w:keepLines w:val="0"/>
        <w:pageBreakBefore w:val="0"/>
        <w:widowControl w:val="0"/>
        <w:spacing w:after="0" w:before="272" w:line="228" w:lineRule="auto"/>
        <w:ind w:left="2140" w:right="192" w:firstLine="0"/>
        <w:jc w:val="cente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spacing w:after="0" w:before="272" w:line="228" w:lineRule="auto"/>
        <w:ind w:left="2140" w:right="192" w:firstLine="0"/>
        <w:jc w:val="center"/>
        <w:rPr/>
      </w:pPr>
      <w:r w:rsidDel="00000000" w:rsidR="00000000" w:rsidRPr="00000000">
        <w:rPr>
          <w:rtl w:val="0"/>
        </w:rPr>
      </w:r>
    </w:p>
    <w:p w:rsidR="00000000" w:rsidDel="00000000" w:rsidP="00000000" w:rsidRDefault="00000000" w:rsidRPr="00000000" w14:paraId="00000006">
      <w:pPr>
        <w:keepNext w:val="0"/>
        <w:keepLines w:val="0"/>
        <w:pageBreakBefore w:val="0"/>
        <w:widowControl w:val="0"/>
        <w:spacing w:after="0" w:before="0" w:line="360" w:lineRule="auto"/>
        <w:ind w:left="0" w:right="1766" w:firstLine="0"/>
        <w:jc w:val="right"/>
        <w:rPr/>
      </w:pPr>
      <w:r w:rsidDel="00000000" w:rsidR="00000000" w:rsidRPr="00000000">
        <w:rPr>
          <w:b w:val="1"/>
          <w:bCs w:val="1"/>
          <w:i w:val="0"/>
          <w:iCs w:val="0"/>
          <w:smallCaps w:val="0"/>
          <w:strike w:val="0"/>
          <w:color w:val="000000"/>
          <w:sz w:val="24"/>
          <w:szCs w:val="24"/>
          <w:u w:val="single"/>
          <w:vertAlign w:val="baseline"/>
          <w:rtl w:val="0"/>
        </w:rPr>
        <w:t xml:space="preserve">PROYECTO INDIVIDUAL de Prácticas Profesionalizantes</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0"/>
        <w:spacing w:after="0" w:before="130" w:line="345" w:lineRule="auto"/>
        <w:ind w:left="723" w:right="258" w:firstLine="0.9999999999999432"/>
        <w:jc w:val="left"/>
        <w:rPr>
          <w:rFonts w:ascii="Arial" w:cs="Arial" w:eastAsia="Arial" w:hAnsi="Arial"/>
          <w:b w:val="1"/>
          <w:bCs w:val="1"/>
          <w:i w:val="0"/>
          <w:iCs w:val="0"/>
          <w:smallCaps w:val="0"/>
          <w:strike w:val="0"/>
          <w:color w:val="000000"/>
          <w:sz w:val="22"/>
          <w:szCs w:val="22"/>
          <w:u w:val="none"/>
          <w:vertAlign w:val="baseline"/>
        </w:rPr>
      </w:pPr>
      <w:r w:rsidDel="00000000" w:rsidR="00000000" w:rsidRPr="00000000">
        <w:rPr>
          <w:b w:val="1"/>
          <w:bCs w:val="1"/>
          <w:i w:val="0"/>
          <w:iCs w:val="0"/>
          <w:smallCaps w:val="0"/>
          <w:strike w:val="0"/>
          <w:color w:val="000000"/>
          <w:sz w:val="22"/>
          <w:szCs w:val="22"/>
          <w:u w:val="none"/>
          <w:vertAlign w:val="baseline"/>
          <w:rtl w:val="0"/>
        </w:rPr>
        <w:t xml:space="preserve">ANEXO II del Reglamento Institucional de Prácticas Profesionalizantes para la carrera de  Técnico Superior en Desarrollo de Software </w:t>
      </w:r>
      <w:r w:rsidDel="00000000" w:rsidR="00000000" w:rsidRPr="00000000">
        <w:rPr>
          <w:rtl w:val="0"/>
        </w:rPr>
      </w:r>
    </w:p>
    <w:p w:rsidR="00000000" w:rsidDel="00000000" w:rsidP="00000000" w:rsidRDefault="00000000" w:rsidRPr="00000000" w14:paraId="00000008">
      <w:pPr>
        <w:keepNext w:val="0"/>
        <w:keepLines w:val="0"/>
        <w:pageBreakBefore w:val="0"/>
        <w:widowControl w:val="0"/>
        <w:spacing w:after="0" w:before="422" w:line="240" w:lineRule="auto"/>
        <w:ind w:left="730" w:right="0" w:firstLine="0"/>
        <w:jc w:val="left"/>
        <w:rPr>
          <w:rFonts w:ascii="Arial" w:cs="Arial" w:eastAsia="Arial" w:hAnsi="Arial"/>
          <w:b w:val="0"/>
          <w:bCs w:val="0"/>
          <w:i w:val="0"/>
          <w:iCs w:val="0"/>
          <w:smallCaps w:val="0"/>
          <w:strike w:val="0"/>
          <w:color w:val="000000"/>
          <w:sz w:val="22"/>
          <w:szCs w:val="22"/>
          <w:u w:val="none"/>
          <w:vertAlign w:val="baseline"/>
        </w:rPr>
      </w:pPr>
      <w:r w:rsidDel="00000000" w:rsidR="00000000" w:rsidRPr="00000000">
        <w:rPr>
          <w:b w:val="0"/>
          <w:bCs w:val="0"/>
          <w:i w:val="0"/>
          <w:iCs w:val="0"/>
          <w:smallCaps w:val="0"/>
          <w:strike w:val="0"/>
          <w:color w:val="000000"/>
          <w:sz w:val="22"/>
          <w:szCs w:val="22"/>
          <w:u w:val="none"/>
          <w:vertAlign w:val="baseline"/>
          <w:rtl w:val="0"/>
        </w:rPr>
        <w:t xml:space="preserve">CONSIDERANDO QUE: </w:t>
      </w:r>
      <w:r w:rsidDel="00000000" w:rsidR="00000000" w:rsidRPr="00000000">
        <w:rPr>
          <w:rtl w:val="0"/>
        </w:rPr>
      </w:r>
    </w:p>
    <w:p w:rsidR="00000000" w:rsidDel="00000000" w:rsidP="00000000" w:rsidRDefault="00000000" w:rsidRPr="00000000" w14:paraId="00000009">
      <w:pPr>
        <w:keepNext w:val="0"/>
        <w:keepLines w:val="0"/>
        <w:pageBreakBefore w:val="0"/>
        <w:widowControl w:val="0"/>
        <w:spacing w:after="0" w:before="234" w:line="297" w:lineRule="auto"/>
        <w:ind w:left="742" w:right="255" w:firstLine="0"/>
        <w:jc w:val="left"/>
        <w:rPr/>
      </w:pPr>
      <w:r w:rsidDel="00000000" w:rsidR="00000000" w:rsidRPr="00000000">
        <w:rPr>
          <w:rFonts w:ascii="Times" w:cs="Times" w:eastAsia="Times" w:hAnsi="Times"/>
          <w:b w:val="0"/>
          <w:bCs w:val="0"/>
          <w:i w:val="0"/>
          <w:iCs w:val="0"/>
          <w:smallCaps w:val="0"/>
          <w:strike w:val="0"/>
          <w:color w:val="000000"/>
          <w:sz w:val="24"/>
          <w:szCs w:val="24"/>
          <w:u w:val="none"/>
          <w:vertAlign w:val="baseline"/>
          <w:rtl w:val="0"/>
        </w:rPr>
        <w:t xml:space="preserve">● </w:t>
      </w:r>
      <w:r w:rsidDel="00000000" w:rsidR="00000000" w:rsidRPr="00000000">
        <w:rPr>
          <w:b w:val="0"/>
          <w:bCs w:val="0"/>
          <w:i w:val="0"/>
          <w:iCs w:val="0"/>
          <w:smallCaps w:val="0"/>
          <w:strike w:val="0"/>
          <w:color w:val="000000"/>
          <w:sz w:val="24"/>
          <w:szCs w:val="24"/>
          <w:u w:val="none"/>
          <w:vertAlign w:val="baseline"/>
          <w:rtl w:val="0"/>
        </w:rPr>
        <w:t xml:space="preserve">El Decreto N° 1559/17, el cual reglamenta las Prácticas Profesionalizantes en los  Institutos de Educación Superior de la Provincia de Santa Fe, establece: </w:t>
      </w:r>
      <w:r w:rsidDel="00000000" w:rsidR="00000000" w:rsidRPr="00000000">
        <w:rPr>
          <w:rtl w:val="0"/>
        </w:rPr>
      </w:r>
    </w:p>
    <w:p w:rsidR="00000000" w:rsidDel="00000000" w:rsidP="00000000" w:rsidRDefault="00000000" w:rsidRPr="00000000" w14:paraId="0000000A">
      <w:pPr>
        <w:keepNext w:val="0"/>
        <w:keepLines w:val="0"/>
        <w:pageBreakBefore w:val="0"/>
        <w:widowControl w:val="0"/>
        <w:spacing w:after="0" w:before="137" w:line="295" w:lineRule="auto"/>
        <w:ind w:left="1156" w:right="254" w:firstLine="15"/>
        <w:jc w:val="both"/>
        <w:rPr/>
      </w:pPr>
      <w:r w:rsidDel="00000000" w:rsidR="00000000" w:rsidRPr="00000000">
        <w:rPr>
          <w:rFonts w:ascii="Fira Mono" w:cs="Fira Mono" w:eastAsia="Fira Mono" w:hAnsi="Fira Mono"/>
          <w:b w:val="0"/>
          <w:bCs w:val="0"/>
          <w:i w:val="0"/>
          <w:iCs w:val="0"/>
          <w:smallCaps w:val="0"/>
          <w:strike w:val="0"/>
          <w:color w:val="000000"/>
          <w:sz w:val="22"/>
          <w:szCs w:val="22"/>
          <w:u w:val="none"/>
          <w:vertAlign w:val="baseline"/>
          <w:rtl w:val="0"/>
        </w:rPr>
        <w:t xml:space="preserve">⮚ </w:t>
      </w:r>
      <w:r w:rsidDel="00000000" w:rsidR="00000000" w:rsidRPr="00000000">
        <w:rPr>
          <w:b w:val="0"/>
          <w:bCs w:val="0"/>
          <w:i w:val="0"/>
          <w:iCs w:val="0"/>
          <w:smallCaps w:val="0"/>
          <w:strike w:val="0"/>
          <w:color w:val="000000"/>
          <w:sz w:val="22"/>
          <w:szCs w:val="22"/>
          <w:u w:val="single"/>
          <w:vertAlign w:val="baseline"/>
          <w:rtl w:val="0"/>
        </w:rPr>
        <w:t xml:space="preserve">Art. 9</w:t>
      </w:r>
      <w:r w:rsidDel="00000000" w:rsidR="00000000" w:rsidRPr="00000000">
        <w:rPr>
          <w:b w:val="0"/>
          <w:bCs w:val="0"/>
          <w:i w:val="0"/>
          <w:iCs w:val="0"/>
          <w:smallCaps w:val="0"/>
          <w:strike w:val="0"/>
          <w:color w:val="000000"/>
          <w:sz w:val="22"/>
          <w:szCs w:val="22"/>
          <w:u w:val="none"/>
          <w:vertAlign w:val="baseline"/>
          <w:rtl w:val="0"/>
        </w:rPr>
        <w:t xml:space="preserve">: Proyecto Individual de Prácticas Profesionalizantes. Cada estudiante deberá  confeccionar su Proyecto de Prácticas Profesionalizantes tomando como referencia el  Proyecto Institucional. En el caso de que éstas se realicen en entidades externas, dicho  Proyecto formará parte del Contrato/Acta Acuerdo Individual de Prácticas  Profesionalizantes, debiendo contar con el consentimiento de las partes. </w:t>
      </w:r>
      <w:r w:rsidDel="00000000" w:rsidR="00000000" w:rsidRPr="00000000">
        <w:rPr>
          <w:rtl w:val="0"/>
        </w:rPr>
      </w:r>
    </w:p>
    <w:p w:rsidR="00000000" w:rsidDel="00000000" w:rsidP="00000000" w:rsidRDefault="00000000" w:rsidRPr="00000000" w14:paraId="0000000B">
      <w:pPr>
        <w:keepNext w:val="0"/>
        <w:keepLines w:val="0"/>
        <w:pageBreakBefore w:val="0"/>
        <w:widowControl w:val="0"/>
        <w:spacing w:after="0" w:before="135" w:line="297" w:lineRule="auto"/>
        <w:ind w:left="1154" w:right="253" w:firstLine="17.00000000000003"/>
        <w:jc w:val="both"/>
        <w:rPr/>
      </w:pPr>
      <w:r w:rsidDel="00000000" w:rsidR="00000000" w:rsidRPr="00000000">
        <w:rPr>
          <w:rFonts w:ascii="Fira Mono" w:cs="Fira Mono" w:eastAsia="Fira Mono" w:hAnsi="Fira Mono"/>
          <w:b w:val="0"/>
          <w:bCs w:val="0"/>
          <w:i w:val="0"/>
          <w:iCs w:val="0"/>
          <w:smallCaps w:val="0"/>
          <w:strike w:val="0"/>
          <w:color w:val="000000"/>
          <w:sz w:val="22"/>
          <w:szCs w:val="22"/>
          <w:u w:val="none"/>
          <w:vertAlign w:val="baseline"/>
          <w:rtl w:val="0"/>
        </w:rPr>
        <w:t xml:space="preserve">⮚ </w:t>
      </w:r>
      <w:r w:rsidDel="00000000" w:rsidR="00000000" w:rsidRPr="00000000">
        <w:rPr>
          <w:b w:val="0"/>
          <w:bCs w:val="0"/>
          <w:i w:val="0"/>
          <w:iCs w:val="0"/>
          <w:smallCaps w:val="0"/>
          <w:strike w:val="0"/>
          <w:color w:val="000000"/>
          <w:sz w:val="22"/>
          <w:szCs w:val="22"/>
          <w:u w:val="single"/>
          <w:vertAlign w:val="baseline"/>
          <w:rtl w:val="0"/>
        </w:rPr>
        <w:t xml:space="preserve">Art. 10: </w:t>
      </w:r>
      <w:r w:rsidDel="00000000" w:rsidR="00000000" w:rsidRPr="00000000">
        <w:rPr>
          <w:b w:val="0"/>
          <w:bCs w:val="0"/>
          <w:i w:val="0"/>
          <w:iCs w:val="0"/>
          <w:smallCaps w:val="0"/>
          <w:strike w:val="0"/>
          <w:color w:val="000000"/>
          <w:sz w:val="22"/>
          <w:szCs w:val="22"/>
          <w:u w:val="none"/>
          <w:vertAlign w:val="baseline"/>
          <w:rtl w:val="0"/>
        </w:rPr>
        <w:t xml:space="preserve">Distribución </w:t>
      </w:r>
      <w:r w:rsidDel="00000000" w:rsidR="00000000" w:rsidRPr="00000000">
        <w:rPr>
          <w:b w:val="1"/>
          <w:bCs w:val="1"/>
          <w:i w:val="0"/>
          <w:iCs w:val="0"/>
          <w:smallCaps w:val="0"/>
          <w:strike w:val="0"/>
          <w:color w:val="000000"/>
          <w:sz w:val="22"/>
          <w:szCs w:val="22"/>
          <w:u w:val="none"/>
          <w:vertAlign w:val="baseline"/>
          <w:rtl w:val="0"/>
        </w:rPr>
        <w:t xml:space="preserve">horaria. </w:t>
      </w:r>
      <w:r w:rsidDel="00000000" w:rsidR="00000000" w:rsidRPr="00000000">
        <w:rPr>
          <w:b w:val="0"/>
          <w:bCs w:val="0"/>
          <w:i w:val="0"/>
          <w:iCs w:val="0"/>
          <w:smallCaps w:val="0"/>
          <w:strike w:val="0"/>
          <w:color w:val="000000"/>
          <w:sz w:val="22"/>
          <w:szCs w:val="22"/>
          <w:u w:val="none"/>
          <w:vertAlign w:val="baseline"/>
          <w:rtl w:val="0"/>
        </w:rPr>
        <w:t xml:space="preserve">La asignación de las horas a cumplimentar por los/as  estudiantes previstas para cada año de la Práctica Profesionalizante, serán distribuidas  según el Proyecto Institucional de Práctica Profesionalizante del IES, siempre que se  respeten, como mínimo, la totalidad de horas estipuladas en los Diseños Curriculares  correspondientes. </w:t>
      </w:r>
      <w:r w:rsidDel="00000000" w:rsidR="00000000" w:rsidRPr="00000000">
        <w:rPr>
          <w:rtl w:val="0"/>
        </w:rPr>
      </w:r>
    </w:p>
    <w:p w:rsidR="00000000" w:rsidDel="00000000" w:rsidP="00000000" w:rsidRDefault="00000000" w:rsidRPr="00000000" w14:paraId="0000000C">
      <w:pPr>
        <w:keepNext w:val="0"/>
        <w:keepLines w:val="0"/>
        <w:pageBreakBefore w:val="0"/>
        <w:widowControl w:val="0"/>
        <w:spacing w:after="0" w:before="586" w:line="297" w:lineRule="auto"/>
        <w:ind w:left="728" w:right="249" w:firstLine="12.000000000000028"/>
        <w:jc w:val="both"/>
        <w:rPr/>
      </w:pPr>
      <w:r w:rsidDel="00000000" w:rsidR="00000000" w:rsidRPr="00000000">
        <w:rPr>
          <w:rFonts w:ascii="Times" w:cs="Times" w:eastAsia="Times" w:hAnsi="Times"/>
          <w:b w:val="0"/>
          <w:bCs w:val="0"/>
          <w:i w:val="0"/>
          <w:iCs w:val="0"/>
          <w:smallCaps w:val="0"/>
          <w:strike w:val="0"/>
          <w:color w:val="000000"/>
          <w:sz w:val="24"/>
          <w:szCs w:val="24"/>
          <w:u w:val="none"/>
          <w:vertAlign w:val="baseline"/>
          <w:rtl w:val="0"/>
        </w:rPr>
        <w:t xml:space="preserve">● </w:t>
      </w:r>
      <w:r w:rsidDel="00000000" w:rsidR="00000000" w:rsidRPr="00000000">
        <w:rPr>
          <w:b w:val="0"/>
          <w:bCs w:val="0"/>
          <w:i w:val="0"/>
          <w:iCs w:val="0"/>
          <w:smallCaps w:val="0"/>
          <w:strike w:val="0"/>
          <w:color w:val="000000"/>
          <w:sz w:val="24"/>
          <w:szCs w:val="24"/>
          <w:u w:val="none"/>
          <w:vertAlign w:val="baseline"/>
          <w:rtl w:val="0"/>
        </w:rPr>
        <w:t xml:space="preserve">El Reglamento Institucional de Práctica Profesionalizantes del I.S.P.I. N° 9045  establece que se elige la modalidad </w:t>
      </w:r>
      <w:r w:rsidDel="00000000" w:rsidR="00000000" w:rsidRPr="00000000">
        <w:rPr>
          <w:b w:val="0"/>
          <w:bCs w:val="0"/>
          <w:i w:val="1"/>
          <w:iCs w:val="1"/>
          <w:smallCaps w:val="0"/>
          <w:strike w:val="0"/>
          <w:color w:val="000000"/>
          <w:sz w:val="24"/>
          <w:szCs w:val="24"/>
          <w:u w:val="none"/>
          <w:vertAlign w:val="baseline"/>
          <w:rtl w:val="0"/>
        </w:rPr>
        <w:t xml:space="preserve">empresa simulada y simulaciones aplicadas a  diversos entornos </w:t>
      </w:r>
      <w:r w:rsidDel="00000000" w:rsidR="00000000" w:rsidRPr="00000000">
        <w:rPr>
          <w:b w:val="0"/>
          <w:bCs w:val="0"/>
          <w:i w:val="0"/>
          <w:iCs w:val="0"/>
          <w:smallCaps w:val="0"/>
          <w:strike w:val="0"/>
          <w:color w:val="000000"/>
          <w:sz w:val="24"/>
          <w:szCs w:val="24"/>
          <w:u w:val="none"/>
          <w:vertAlign w:val="baseline"/>
          <w:rtl w:val="0"/>
        </w:rPr>
        <w:t xml:space="preserve">(Art. 8 inciso d- Reglamento de Prácticas Profesionalizante Marco – Dcto. Nº 1559/17) y que esta modalidad será considerada “por defecto”, de tal manera  de posibilitar otros proyectos individuales de PP que se puedan convenir con los  estudiantes dentro del marco reglamentario, </w:t>
      </w:r>
      <w:r w:rsidDel="00000000" w:rsidR="00000000" w:rsidRPr="00000000">
        <w:rPr>
          <w:rtl w:val="0"/>
        </w:rPr>
      </w:r>
    </w:p>
    <w:p w:rsidR="00000000" w:rsidDel="00000000" w:rsidP="00000000" w:rsidRDefault="00000000" w:rsidRPr="00000000" w14:paraId="0000000D">
      <w:pPr>
        <w:keepNext w:val="0"/>
        <w:keepLines w:val="0"/>
        <w:pageBreakBefore w:val="0"/>
        <w:widowControl w:val="0"/>
        <w:spacing w:after="0" w:before="615" w:line="297" w:lineRule="auto"/>
        <w:ind w:left="741" w:right="251" w:hanging="9.000000000000057"/>
        <w:jc w:val="left"/>
        <w:rPr/>
      </w:pPr>
      <w:r w:rsidDel="00000000" w:rsidR="00000000" w:rsidRPr="00000000">
        <w:rPr>
          <w:b w:val="0"/>
          <w:bCs w:val="0"/>
          <w:i w:val="0"/>
          <w:iCs w:val="0"/>
          <w:smallCaps w:val="0"/>
          <w:strike w:val="0"/>
          <w:color w:val="000000"/>
          <w:sz w:val="22"/>
          <w:szCs w:val="22"/>
          <w:u w:val="none"/>
          <w:vertAlign w:val="baseline"/>
          <w:rtl w:val="0"/>
        </w:rPr>
        <w:t xml:space="preserve">SE ESTABLECE </w:t>
      </w:r>
      <w:r w:rsidDel="00000000" w:rsidR="00000000" w:rsidRPr="00000000">
        <w:rPr>
          <w:b w:val="0"/>
          <w:bCs w:val="0"/>
          <w:i w:val="0"/>
          <w:iCs w:val="0"/>
          <w:smallCaps w:val="0"/>
          <w:strike w:val="0"/>
          <w:color w:val="000000"/>
          <w:sz w:val="24"/>
          <w:szCs w:val="24"/>
          <w:u w:val="none"/>
          <w:vertAlign w:val="baseline"/>
          <w:rtl w:val="0"/>
        </w:rPr>
        <w:t xml:space="preserve">el siguiente </w:t>
      </w:r>
      <w:r w:rsidDel="00000000" w:rsidR="00000000" w:rsidRPr="00000000">
        <w:rPr>
          <w:b w:val="0"/>
          <w:bCs w:val="0"/>
          <w:i w:val="1"/>
          <w:iCs w:val="1"/>
          <w:smallCaps w:val="0"/>
          <w:strike w:val="0"/>
          <w:color w:val="000000"/>
          <w:sz w:val="24"/>
          <w:szCs w:val="24"/>
          <w:u w:val="none"/>
          <w:vertAlign w:val="baseline"/>
          <w:rtl w:val="0"/>
        </w:rPr>
        <w:t xml:space="preserve">modelo </w:t>
      </w:r>
      <w:r w:rsidDel="00000000" w:rsidR="00000000" w:rsidRPr="00000000">
        <w:rPr>
          <w:b w:val="0"/>
          <w:bCs w:val="0"/>
          <w:i w:val="0"/>
          <w:iCs w:val="0"/>
          <w:smallCaps w:val="0"/>
          <w:strike w:val="0"/>
          <w:color w:val="000000"/>
          <w:sz w:val="24"/>
          <w:szCs w:val="24"/>
          <w:u w:val="none"/>
          <w:vertAlign w:val="baseline"/>
          <w:rtl w:val="0"/>
        </w:rPr>
        <w:t xml:space="preserve">para la presentación del Proyecto Individual de  Prácticas Profesionalizantes:  </w:t>
      </w:r>
      <w:r w:rsidDel="00000000" w:rsidR="00000000" w:rsidRPr="00000000">
        <w:rPr>
          <w:rtl w:val="0"/>
        </w:rPr>
      </w:r>
    </w:p>
    <w:p w:rsidR="00000000" w:rsidDel="00000000" w:rsidP="00000000" w:rsidRDefault="00000000" w:rsidRPr="00000000" w14:paraId="0000000E">
      <w:pPr>
        <w:keepNext w:val="0"/>
        <w:keepLines w:val="0"/>
        <w:pageBreakBefore w:val="0"/>
        <w:widowControl w:val="0"/>
        <w:spacing w:after="0" w:before="0" w:line="240" w:lineRule="auto"/>
        <w:ind w:left="723" w:right="0" w:firstLine="0"/>
        <w:jc w:val="left"/>
        <w:rPr>
          <w:sz w:val="19"/>
          <w:szCs w:val="19"/>
        </w:rPr>
      </w:pPr>
      <w:r w:rsidDel="00000000" w:rsidR="00000000" w:rsidRPr="00000000">
        <w:rPr>
          <w:rtl w:val="0"/>
        </w:rPr>
      </w:r>
    </w:p>
    <w:p w:rsidR="00000000" w:rsidDel="00000000" w:rsidP="00000000" w:rsidRDefault="00000000" w:rsidRPr="00000000" w14:paraId="0000000F">
      <w:pPr>
        <w:keepNext w:val="0"/>
        <w:keepLines w:val="0"/>
        <w:pageBreakBefore w:val="0"/>
        <w:widowControl w:val="0"/>
        <w:spacing w:after="0" w:before="0" w:line="240" w:lineRule="auto"/>
        <w:ind w:left="723" w:right="0" w:firstLine="0"/>
        <w:jc w:val="left"/>
        <w:rPr>
          <w:sz w:val="19"/>
          <w:szCs w:val="19"/>
        </w:rPr>
      </w:pPr>
      <w:r w:rsidDel="00000000" w:rsidR="00000000" w:rsidRPr="00000000">
        <w:rPr>
          <w:rtl w:val="0"/>
        </w:rPr>
      </w:r>
    </w:p>
    <w:p w:rsidR="00000000" w:rsidDel="00000000" w:rsidP="00000000" w:rsidRDefault="00000000" w:rsidRPr="00000000" w14:paraId="00000010">
      <w:pPr>
        <w:keepNext w:val="0"/>
        <w:keepLines w:val="0"/>
        <w:pageBreakBefore w:val="0"/>
        <w:widowControl w:val="0"/>
        <w:spacing w:after="0" w:before="0" w:line="240" w:lineRule="auto"/>
        <w:ind w:left="723" w:right="0" w:firstLine="0"/>
        <w:jc w:val="left"/>
        <w:rPr>
          <w:sz w:val="19"/>
          <w:szCs w:val="19"/>
        </w:rPr>
      </w:pPr>
      <w:r w:rsidDel="00000000" w:rsidR="00000000" w:rsidRPr="00000000">
        <w:rPr>
          <w:rtl w:val="0"/>
        </w:rPr>
      </w:r>
    </w:p>
    <w:p w:rsidR="00000000" w:rsidDel="00000000" w:rsidP="00000000" w:rsidRDefault="00000000" w:rsidRPr="00000000" w14:paraId="00000011">
      <w:pPr>
        <w:keepNext w:val="0"/>
        <w:keepLines w:val="0"/>
        <w:pageBreakBefore w:val="0"/>
        <w:widowControl w:val="0"/>
        <w:spacing w:after="0" w:before="0" w:line="240" w:lineRule="auto"/>
        <w:ind w:left="723" w:right="0" w:firstLine="0"/>
        <w:jc w:val="left"/>
        <w:rPr>
          <w:sz w:val="19"/>
          <w:szCs w:val="19"/>
        </w:rPr>
      </w:pPr>
      <w:r w:rsidDel="00000000" w:rsidR="00000000" w:rsidRPr="00000000">
        <w:rPr>
          <w:rtl w:val="0"/>
        </w:rPr>
      </w:r>
    </w:p>
    <w:p w:rsidR="00000000" w:rsidDel="00000000" w:rsidP="00000000" w:rsidRDefault="00000000" w:rsidRPr="00000000" w14:paraId="00000012">
      <w:pPr>
        <w:keepNext w:val="0"/>
        <w:keepLines w:val="0"/>
        <w:pageBreakBefore w:val="0"/>
        <w:widowControl w:val="0"/>
        <w:spacing w:after="0" w:before="0" w:line="240" w:lineRule="auto"/>
        <w:ind w:left="723" w:right="0" w:firstLine="0"/>
        <w:jc w:val="left"/>
        <w:rPr>
          <w:sz w:val="19"/>
          <w:szCs w:val="19"/>
        </w:rPr>
      </w:pPr>
      <w:r w:rsidDel="00000000" w:rsidR="00000000" w:rsidRPr="00000000">
        <w:rPr>
          <w:rtl w:val="0"/>
        </w:rPr>
      </w:r>
    </w:p>
    <w:p w:rsidR="00000000" w:rsidDel="00000000" w:rsidP="00000000" w:rsidRDefault="00000000" w:rsidRPr="00000000" w14:paraId="00000013">
      <w:pPr>
        <w:keepNext w:val="0"/>
        <w:keepLines w:val="0"/>
        <w:pageBreakBefore w:val="0"/>
        <w:widowControl w:val="0"/>
        <w:spacing w:after="0" w:before="0" w:line="240" w:lineRule="auto"/>
        <w:ind w:left="723" w:right="0" w:firstLine="0"/>
        <w:jc w:val="left"/>
        <w:rPr>
          <w:sz w:val="19"/>
          <w:szCs w:val="19"/>
        </w:rPr>
      </w:pPr>
      <w:r w:rsidDel="00000000" w:rsidR="00000000" w:rsidRPr="00000000">
        <w:rPr>
          <w:rtl w:val="0"/>
        </w:rPr>
      </w:r>
    </w:p>
    <w:p w:rsidR="00000000" w:rsidDel="00000000" w:rsidP="00000000" w:rsidRDefault="00000000" w:rsidRPr="00000000" w14:paraId="00000014">
      <w:pPr>
        <w:keepNext w:val="0"/>
        <w:keepLines w:val="0"/>
        <w:pageBreakBefore w:val="0"/>
        <w:widowControl w:val="0"/>
        <w:spacing w:after="0" w:before="0" w:line="240" w:lineRule="auto"/>
        <w:ind w:left="723" w:right="0" w:firstLine="0"/>
        <w:jc w:val="left"/>
        <w:rPr>
          <w:sz w:val="19"/>
          <w:szCs w:val="19"/>
        </w:rPr>
      </w:pPr>
      <w:r w:rsidDel="00000000" w:rsidR="00000000" w:rsidRPr="00000000">
        <w:rPr>
          <w:rtl w:val="0"/>
        </w:rPr>
      </w:r>
    </w:p>
    <w:p w:rsidR="00000000" w:rsidDel="00000000" w:rsidP="00000000" w:rsidRDefault="00000000" w:rsidRPr="00000000" w14:paraId="00000015">
      <w:pPr>
        <w:keepNext w:val="0"/>
        <w:keepLines w:val="0"/>
        <w:pageBreakBefore w:val="0"/>
        <w:widowControl w:val="0"/>
        <w:spacing w:after="0" w:before="0" w:line="240" w:lineRule="auto"/>
        <w:ind w:left="723" w:right="0" w:firstLine="0"/>
        <w:jc w:val="left"/>
        <w:rPr>
          <w:sz w:val="19"/>
          <w:szCs w:val="19"/>
        </w:rPr>
      </w:pPr>
      <w:r w:rsidDel="00000000" w:rsidR="00000000" w:rsidRPr="00000000">
        <w:rPr>
          <w:rtl w:val="0"/>
        </w:rPr>
      </w:r>
    </w:p>
    <w:p w:rsidR="00000000" w:rsidDel="00000000" w:rsidP="00000000" w:rsidRDefault="00000000" w:rsidRPr="00000000" w14:paraId="00000016">
      <w:pPr>
        <w:keepNext w:val="0"/>
        <w:keepLines w:val="0"/>
        <w:pageBreakBefore w:val="0"/>
        <w:widowControl w:val="0"/>
        <w:spacing w:after="0" w:before="0" w:line="240" w:lineRule="auto"/>
        <w:ind w:left="723" w:right="0" w:firstLine="0"/>
        <w:jc w:val="left"/>
        <w:rPr>
          <w:sz w:val="19"/>
          <w:szCs w:val="19"/>
        </w:rPr>
      </w:pPr>
      <w:r w:rsidDel="00000000" w:rsidR="00000000" w:rsidRPr="00000000">
        <w:rPr>
          <w:rtl w:val="0"/>
        </w:rPr>
      </w:r>
    </w:p>
    <w:p w:rsidR="00000000" w:rsidDel="00000000" w:rsidP="00000000" w:rsidRDefault="00000000" w:rsidRPr="00000000" w14:paraId="00000017">
      <w:pPr>
        <w:keepNext w:val="0"/>
        <w:keepLines w:val="0"/>
        <w:pageBreakBefore w:val="0"/>
        <w:widowControl w:val="0"/>
        <w:spacing w:after="0" w:before="0" w:line="240" w:lineRule="auto"/>
        <w:ind w:left="723" w:right="0" w:firstLine="0"/>
        <w:jc w:val="left"/>
        <w:rPr>
          <w:sz w:val="19"/>
          <w:szCs w:val="19"/>
        </w:rPr>
      </w:pPr>
      <w:r w:rsidDel="00000000" w:rsidR="00000000" w:rsidRPr="00000000">
        <w:rPr>
          <w:rtl w:val="0"/>
        </w:rPr>
      </w:r>
    </w:p>
    <w:p w:rsidR="00000000" w:rsidDel="00000000" w:rsidP="00000000" w:rsidRDefault="00000000" w:rsidRPr="00000000" w14:paraId="00000018">
      <w:pPr>
        <w:keepNext w:val="0"/>
        <w:keepLines w:val="0"/>
        <w:pageBreakBefore w:val="0"/>
        <w:widowControl w:val="0"/>
        <w:spacing w:after="0" w:before="0" w:line="240" w:lineRule="auto"/>
        <w:ind w:left="723" w:right="0" w:firstLine="0"/>
        <w:jc w:val="left"/>
        <w:rPr>
          <w:sz w:val="19"/>
          <w:szCs w:val="19"/>
        </w:rPr>
      </w:pPr>
      <w:r w:rsidDel="00000000" w:rsidR="00000000" w:rsidRPr="00000000">
        <w:rPr>
          <w:rtl w:val="0"/>
        </w:rPr>
      </w:r>
    </w:p>
    <w:p w:rsidR="00000000" w:rsidDel="00000000" w:rsidP="00000000" w:rsidRDefault="00000000" w:rsidRPr="00000000" w14:paraId="00000019">
      <w:pPr>
        <w:keepNext w:val="0"/>
        <w:keepLines w:val="0"/>
        <w:pageBreakBefore w:val="0"/>
        <w:widowControl w:val="0"/>
        <w:spacing w:after="0" w:before="0" w:line="240" w:lineRule="auto"/>
        <w:ind w:left="723" w:right="0" w:firstLine="0"/>
        <w:jc w:val="left"/>
        <w:rPr>
          <w:rFonts w:ascii="Arial" w:cs="Arial" w:eastAsia="Arial" w:hAnsi="Arial"/>
          <w:b w:val="0"/>
          <w:bCs w:val="0"/>
          <w:i w:val="0"/>
          <w:iCs w:val="0"/>
          <w:smallCaps w:val="0"/>
          <w:strike w:val="0"/>
          <w:color w:val="000000"/>
          <w:sz w:val="19"/>
          <w:szCs w:val="19"/>
          <w:u w:val="none"/>
          <w:vertAlign w:val="baseline"/>
        </w:rPr>
      </w:pPr>
      <w:r w:rsidDel="00000000" w:rsidR="00000000" w:rsidRPr="00000000">
        <w:rPr>
          <w:b w:val="0"/>
          <w:bCs w:val="0"/>
          <w:i w:val="0"/>
          <w:iCs w:val="0"/>
          <w:smallCaps w:val="0"/>
          <w:strike w:val="0"/>
          <w:color w:val="000000"/>
          <w:sz w:val="19"/>
          <w:szCs w:val="19"/>
          <w:u w:val="none"/>
          <w:vertAlign w:val="baseline"/>
          <w:rtl w:val="0"/>
        </w:rPr>
        <w:t xml:space="preserve">Anexo II Reglamento Institucional de Práctica Profesionalizante - TSDS </w:t>
      </w:r>
      <w:r w:rsidDel="00000000" w:rsidR="00000000" w:rsidRPr="00000000">
        <w:rPr>
          <w:rtl w:val="0"/>
        </w:rPr>
      </w:r>
    </w:p>
    <w:p w:rsidR="00000000" w:rsidDel="00000000" w:rsidP="00000000" w:rsidRDefault="00000000" w:rsidRPr="00000000" w14:paraId="0000001A">
      <w:pPr>
        <w:keepNext w:val="0"/>
        <w:keepLines w:val="0"/>
        <w:pageBreakBefore w:val="0"/>
        <w:widowControl w:val="0"/>
        <w:spacing w:after="0" w:before="0" w:line="240" w:lineRule="auto"/>
        <w:ind w:left="738" w:right="0" w:firstLine="0"/>
        <w:jc w:val="left"/>
        <w:rPr>
          <w:b w:val="0"/>
          <w:bCs w:val="0"/>
          <w:i w:val="0"/>
          <w:iCs w:val="0"/>
          <w:smallCaps w:val="0"/>
          <w:strike w:val="0"/>
          <w:color w:val="000000"/>
          <w:sz w:val="19"/>
          <w:szCs w:val="19"/>
          <w:u w:val="none"/>
          <w:vertAlign w:val="baseline"/>
        </w:rPr>
      </w:pPr>
      <w:r w:rsidDel="00000000" w:rsidR="00000000" w:rsidRPr="00000000">
        <w:rPr>
          <w:b w:val="0"/>
          <w:bCs w:val="0"/>
          <w:i w:val="0"/>
          <w:iCs w:val="0"/>
          <w:smallCaps w:val="0"/>
          <w:strike w:val="0"/>
          <w:color w:val="000000"/>
          <w:sz w:val="19"/>
          <w:szCs w:val="19"/>
          <w:u w:val="none"/>
          <w:vertAlign w:val="baseline"/>
          <w:rtl w:val="0"/>
        </w:rPr>
        <w:t xml:space="preserve">I.S.P.I. N° 9045 ZONA OESTE </w:t>
      </w:r>
    </w:p>
    <w:p w:rsidR="00000000" w:rsidDel="00000000" w:rsidP="00000000" w:rsidRDefault="00000000" w:rsidRPr="00000000" w14:paraId="0000001B">
      <w:pPr>
        <w:keepNext w:val="0"/>
        <w:keepLines w:val="0"/>
        <w:pageBreakBefore w:val="0"/>
        <w:widowControl w:val="0"/>
        <w:spacing w:after="0" w:before="1083" w:line="240" w:lineRule="auto"/>
        <w:ind w:left="0" w:right="2476" w:firstLine="0"/>
        <w:jc w:val="righ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INDIVIDUAL de Prácticas Profesionalizantes </w:t>
      </w:r>
      <w:r w:rsidDel="00000000" w:rsidR="00000000" w:rsidRPr="00000000">
        <w:rPr>
          <w:rtl w:val="0"/>
        </w:rPr>
      </w:r>
    </w:p>
    <w:p w:rsidR="00000000" w:rsidDel="00000000" w:rsidP="00000000" w:rsidRDefault="00000000" w:rsidRPr="00000000" w14:paraId="0000001C">
      <w:pPr>
        <w:keepNext w:val="0"/>
        <w:keepLines w:val="0"/>
        <w:pageBreakBefore w:val="0"/>
        <w:widowControl w:val="0"/>
        <w:spacing w:after="0" w:before="200" w:line="276" w:lineRule="auto"/>
        <w:ind w:left="737" w:right="0" w:firstLine="0"/>
        <w:jc w:val="left"/>
        <w:rPr/>
      </w:pPr>
      <w:r w:rsidDel="00000000" w:rsidR="00000000" w:rsidRPr="00000000">
        <w:rPr>
          <w:b w:val="1"/>
          <w:bCs w:val="1"/>
          <w:i w:val="0"/>
          <w:iCs w:val="0"/>
          <w:smallCaps w:val="0"/>
          <w:strike w:val="0"/>
          <w:color w:val="000000"/>
          <w:sz w:val="22"/>
          <w:szCs w:val="22"/>
          <w:u w:val="single"/>
          <w:vertAlign w:val="baseline"/>
          <w:rtl w:val="0"/>
        </w:rPr>
        <w:t xml:space="preserve">Datos generales del/la estudiante</w:t>
      </w:r>
      <w:r w:rsidDel="00000000" w:rsidR="00000000" w:rsidRPr="00000000">
        <w:rPr>
          <w:b w:val="1"/>
          <w:bCs w:val="1"/>
          <w:i w:val="0"/>
          <w:iCs w:val="0"/>
          <w:smallCaps w:val="0"/>
          <w:strike w:val="0"/>
          <w:color w:val="000000"/>
          <w:sz w:val="22"/>
          <w:szCs w:val="22"/>
          <w:u w:val="none"/>
          <w:vertAlign w:val="baseline"/>
          <w:rtl w:val="0"/>
        </w:rPr>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0"/>
        <w:spacing w:after="0" w:before="73" w:line="240" w:lineRule="auto"/>
        <w:ind w:left="723" w:right="0" w:firstLine="0"/>
        <w:jc w:val="left"/>
        <w:rPr>
          <w:rFonts w:ascii="Arial" w:cs="Arial" w:eastAsia="Arial" w:hAnsi="Arial"/>
          <w:b w:val="0"/>
          <w:bCs w:val="0"/>
          <w:i w:val="0"/>
          <w:iCs w:val="0"/>
          <w:smallCaps w:val="0"/>
          <w:strike w:val="0"/>
          <w:color w:val="000000"/>
          <w:sz w:val="22"/>
          <w:szCs w:val="22"/>
          <w:u w:val="none"/>
          <w:vertAlign w:val="baseline"/>
        </w:rPr>
      </w:pPr>
      <w:r w:rsidDel="00000000" w:rsidR="00000000" w:rsidRPr="00000000">
        <w:rPr>
          <w:b w:val="0"/>
          <w:bCs w:val="0"/>
          <w:i w:val="0"/>
          <w:iCs w:val="0"/>
          <w:smallCaps w:val="0"/>
          <w:strike w:val="0"/>
          <w:color w:val="000000"/>
          <w:sz w:val="22"/>
          <w:szCs w:val="22"/>
          <w:u w:val="none"/>
          <w:vertAlign w:val="baseline"/>
          <w:rtl w:val="0"/>
        </w:rPr>
        <w:t xml:space="preserve">Apellido y Nombre: Álvaro Rafaél Sánchez Agüero</w:t>
      </w:r>
      <w:r w:rsidDel="00000000" w:rsidR="00000000" w:rsidRPr="00000000">
        <w:rPr>
          <w:rtl w:val="0"/>
        </w:rPr>
      </w:r>
    </w:p>
    <w:p w:rsidR="00000000" w:rsidDel="00000000" w:rsidP="00000000" w:rsidRDefault="00000000" w:rsidRPr="00000000" w14:paraId="0000001E">
      <w:pPr>
        <w:keepNext w:val="0"/>
        <w:keepLines w:val="0"/>
        <w:pageBreakBefore w:val="0"/>
        <w:widowControl w:val="0"/>
        <w:spacing w:after="0" w:before="71" w:line="240" w:lineRule="auto"/>
        <w:ind w:left="730" w:right="0" w:firstLine="0"/>
        <w:jc w:val="left"/>
        <w:rPr>
          <w:rFonts w:ascii="Arial" w:cs="Arial" w:eastAsia="Arial" w:hAnsi="Arial"/>
          <w:b w:val="0"/>
          <w:bCs w:val="0"/>
          <w:i w:val="0"/>
          <w:iCs w:val="0"/>
          <w:smallCaps w:val="0"/>
          <w:strike w:val="0"/>
          <w:color w:val="000000"/>
          <w:sz w:val="22"/>
          <w:szCs w:val="22"/>
          <w:u w:val="none"/>
          <w:vertAlign w:val="baseline"/>
        </w:rPr>
      </w:pPr>
      <w:r w:rsidDel="00000000" w:rsidR="00000000" w:rsidRPr="00000000">
        <w:rPr>
          <w:b w:val="0"/>
          <w:bCs w:val="0"/>
          <w:i w:val="0"/>
          <w:iCs w:val="0"/>
          <w:smallCaps w:val="0"/>
          <w:strike w:val="0"/>
          <w:color w:val="000000"/>
          <w:sz w:val="22"/>
          <w:szCs w:val="22"/>
          <w:u w:val="none"/>
          <w:vertAlign w:val="baseline"/>
          <w:rtl w:val="0"/>
        </w:rPr>
        <w:t xml:space="preserve">Curso/ Año: 3ro - 202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F">
      <w:pPr>
        <w:keepNext w:val="0"/>
        <w:keepLines w:val="0"/>
        <w:pageBreakBefore w:val="0"/>
        <w:widowControl w:val="0"/>
        <w:spacing w:after="0" w:before="71" w:line="240" w:lineRule="auto"/>
        <w:ind w:left="738" w:right="0" w:firstLine="0"/>
        <w:jc w:val="left"/>
        <w:rPr>
          <w:rFonts w:ascii="Arial" w:cs="Arial" w:eastAsia="Arial" w:hAnsi="Arial"/>
          <w:b w:val="0"/>
          <w:bCs w:val="0"/>
          <w:i w:val="0"/>
          <w:iCs w:val="0"/>
          <w:smallCaps w:val="0"/>
          <w:strike w:val="0"/>
          <w:color w:val="000000"/>
          <w:sz w:val="22"/>
          <w:szCs w:val="22"/>
          <w:u w:val="none"/>
          <w:vertAlign w:val="baseline"/>
        </w:rPr>
      </w:pPr>
      <w:r w:rsidDel="00000000" w:rsidR="00000000" w:rsidRPr="00000000">
        <w:rPr>
          <w:b w:val="0"/>
          <w:bCs w:val="0"/>
          <w:i w:val="0"/>
          <w:iCs w:val="0"/>
          <w:smallCaps w:val="0"/>
          <w:strike w:val="0"/>
          <w:color w:val="000000"/>
          <w:sz w:val="22"/>
          <w:szCs w:val="22"/>
          <w:u w:val="none"/>
          <w:vertAlign w:val="baseline"/>
          <w:rtl w:val="0"/>
        </w:rPr>
        <w:t xml:space="preserve">DNI:  37.715.342</w:t>
      </w:r>
      <w:r w:rsidDel="00000000" w:rsidR="00000000" w:rsidRPr="00000000">
        <w:rPr>
          <w:rtl w:val="0"/>
        </w:rPr>
      </w:r>
    </w:p>
    <w:p w:rsidR="00000000" w:rsidDel="00000000" w:rsidP="00000000" w:rsidRDefault="00000000" w:rsidRPr="00000000" w14:paraId="00000020">
      <w:pPr>
        <w:keepNext w:val="0"/>
        <w:keepLines w:val="0"/>
        <w:pageBreakBefore w:val="0"/>
        <w:widowControl w:val="0"/>
        <w:spacing w:after="0" w:before="71" w:line="240" w:lineRule="auto"/>
        <w:ind w:left="730" w:right="0" w:firstLine="0"/>
        <w:jc w:val="left"/>
        <w:rPr/>
      </w:pPr>
      <w:r w:rsidDel="00000000" w:rsidR="00000000" w:rsidRPr="00000000">
        <w:rPr>
          <w:b w:val="0"/>
          <w:bCs w:val="0"/>
          <w:i w:val="0"/>
          <w:iCs w:val="0"/>
          <w:smallCaps w:val="0"/>
          <w:strike w:val="0"/>
          <w:color w:val="000000"/>
          <w:sz w:val="22"/>
          <w:szCs w:val="22"/>
          <w:u w:val="none"/>
          <w:vertAlign w:val="baseline"/>
          <w:rtl w:val="0"/>
        </w:rPr>
        <w:t xml:space="preserve">Correo electrónico:  alvaro01521@</w:t>
      </w:r>
      <w:r w:rsidDel="00000000" w:rsidR="00000000" w:rsidRPr="00000000">
        <w:rPr>
          <w:sz w:val="22"/>
          <w:szCs w:val="22"/>
          <w:rtl w:val="0"/>
        </w:rPr>
        <w:t xml:space="preserve">gmail.com</w:t>
      </w:r>
      <w:r w:rsidDel="00000000" w:rsidR="00000000" w:rsidRPr="00000000">
        <w:rPr>
          <w:rtl w:val="0"/>
        </w:rPr>
      </w:r>
    </w:p>
    <w:p w:rsidR="00000000" w:rsidDel="00000000" w:rsidP="00000000" w:rsidRDefault="00000000" w:rsidRPr="00000000" w14:paraId="00000021">
      <w:pPr>
        <w:keepNext w:val="0"/>
        <w:keepLines w:val="0"/>
        <w:pageBreakBefore w:val="0"/>
        <w:widowControl w:val="0"/>
        <w:spacing w:after="0" w:before="200" w:line="480" w:lineRule="auto"/>
        <w:ind w:left="737" w:right="0" w:firstLine="0"/>
        <w:jc w:val="left"/>
        <w:rPr>
          <w:b w:val="1"/>
          <w:bCs w:val="1"/>
        </w:rPr>
      </w:pPr>
      <w:r w:rsidDel="00000000" w:rsidR="00000000" w:rsidRPr="00000000">
        <w:rPr>
          <w:b w:val="1"/>
          <w:bCs w:val="1"/>
          <w:i w:val="0"/>
          <w:iCs w:val="0"/>
          <w:smallCaps w:val="0"/>
          <w:strike w:val="0"/>
          <w:color w:val="000000"/>
          <w:sz w:val="22"/>
          <w:szCs w:val="22"/>
          <w:u w:val="single"/>
          <w:vertAlign w:val="baseline"/>
          <w:rtl w:val="0"/>
        </w:rPr>
        <w:t xml:space="preserve">Descripción del Proyecto de Prácticas Profesionalizantes</w:t>
      </w:r>
      <w:r w:rsidDel="00000000" w:rsidR="00000000" w:rsidRPr="00000000">
        <w:rPr>
          <w:b w:val="1"/>
          <w:bCs w:val="1"/>
          <w:i w:val="0"/>
          <w:iCs w:val="0"/>
          <w:smallCaps w:val="0"/>
          <w:strike w:val="0"/>
          <w:color w:val="000000"/>
          <w:sz w:val="22"/>
          <w:szCs w:val="22"/>
          <w:u w:val="none"/>
          <w:vertAlign w:val="baseline"/>
          <w:rtl w:val="0"/>
        </w:rPr>
        <w:t xml:space="preserve"> </w:t>
      </w:r>
      <w:r w:rsidDel="00000000" w:rsidR="00000000" w:rsidRPr="00000000">
        <w:rPr>
          <w:rtl w:val="0"/>
        </w:rPr>
      </w:r>
    </w:p>
    <w:tbl>
      <w:tblPr>
        <w:tblStyle w:val="Table1"/>
        <w:tblW w:w="9630.0" w:type="dxa"/>
        <w:jc w:val="left"/>
        <w:tblInd w:w="7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6270"/>
        <w:tblGridChange w:id="0">
          <w:tblGrid>
            <w:gridCol w:w="3360"/>
            <w:gridCol w:w="6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Sistema Gestión K-byte 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Objetivo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Crear un sistema orientado a la gestión del comercio.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b w:val="1"/>
                <w:bCs w:val="1"/>
              </w:rPr>
            </w:pPr>
            <w:r w:rsidDel="00000000" w:rsidR="00000000" w:rsidRPr="00000000">
              <w:rPr>
                <w:rtl w:val="0"/>
              </w:rPr>
              <w:t xml:space="preserve">Docente Tutor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b w:val="1"/>
                <w:bCs w:val="1"/>
              </w:rPr>
            </w:pPr>
            <w:r w:rsidDel="00000000" w:rsidR="00000000" w:rsidRPr="00000000">
              <w:rPr>
                <w:rtl w:val="0"/>
              </w:rPr>
              <w:t xml:space="preserve">Mauricio Garcia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b w:val="1"/>
                <w:bCs w:val="1"/>
              </w:rPr>
            </w:pPr>
            <w:r w:rsidDel="00000000" w:rsidR="00000000" w:rsidRPr="00000000">
              <w:rPr>
                <w:rtl w:val="0"/>
              </w:rPr>
              <w:t xml:space="preserve">Orientación específica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b w:val="1"/>
                <w:bCs w:val="1"/>
              </w:rPr>
            </w:pPr>
            <w:r w:rsidDel="00000000" w:rsidR="00000000" w:rsidRPr="00000000">
              <w:rPr>
                <w:rtl w:val="0"/>
              </w:rPr>
              <w:t xml:space="preserve">Software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b w:val="1"/>
                <w:bCs w:val="1"/>
              </w:rPr>
            </w:pPr>
            <w:r w:rsidDel="00000000" w:rsidR="00000000" w:rsidRPr="00000000">
              <w:rPr>
                <w:rtl w:val="0"/>
              </w:rPr>
              <w:t xml:space="preserve">Vinculación e Impacto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b w:val="1"/>
                <w:bCs w:val="1"/>
              </w:rPr>
            </w:pPr>
            <w:r w:rsidDel="00000000" w:rsidR="00000000" w:rsidRPr="00000000">
              <w:rPr>
                <w:rtl w:val="0"/>
              </w:rPr>
              <w:t xml:space="preserve">La vinculación es directa ya que al comercio lo llevamos adelante junto a un socio, por lo cual el software que se está creando lo usaremos mi socio y yo de manera cotidiana.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b w:val="1"/>
                <w:bCs w:val="1"/>
              </w:rPr>
            </w:pPr>
            <w:r w:rsidDel="00000000" w:rsidR="00000000" w:rsidRPr="00000000">
              <w:rPr>
                <w:rtl w:val="0"/>
              </w:rPr>
              <w:t xml:space="preserve">Introducción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b w:val="1"/>
                <w:bCs w:val="1"/>
              </w:rPr>
            </w:pPr>
            <w:r w:rsidDel="00000000" w:rsidR="00000000" w:rsidRPr="00000000">
              <w:rPr>
                <w:rtl w:val="0"/>
              </w:rPr>
              <w:t xml:space="preserve">Actualmente se utilizan anotaciones en un cuaderno de manera  manual, la creación e implementación de un sistema computarizado ayudará a ordenar, agilizar y ratificar la administración, ganando así tiempos y evitando errores, pudiendo acceder a esta información desde una PC o celular.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b w:val="1"/>
                <w:bCs w:val="1"/>
              </w:rPr>
            </w:pPr>
            <w:r w:rsidDel="00000000" w:rsidR="00000000" w:rsidRPr="00000000">
              <w:rPr>
                <w:rtl w:val="0"/>
              </w:rPr>
              <w:t xml:space="preserve">Recursos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b w:val="1"/>
                <w:bCs w:val="1"/>
              </w:rPr>
            </w:pPr>
            <w:r w:rsidDel="00000000" w:rsidR="00000000" w:rsidRPr="00000000">
              <w:rPr>
                <w:rtl w:val="0"/>
              </w:rPr>
              <w:t xml:space="preserve">Para la creación del proyecto se cuenta con 2 PC con acceso a internet, además de softwares específicos instalados tales como .NET, Phpmyadmin, Apache entre otros.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b w:val="1"/>
                <w:bCs w:val="1"/>
              </w:rPr>
            </w:pPr>
            <w:r w:rsidDel="00000000" w:rsidR="00000000" w:rsidRPr="00000000">
              <w:rPr>
                <w:rtl w:val="0"/>
              </w:rPr>
              <w:t xml:space="preserve">Metodología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b w:val="1"/>
                <w:bCs w:val="1"/>
              </w:rPr>
            </w:pPr>
            <w:r w:rsidDel="00000000" w:rsidR="00000000" w:rsidRPr="00000000">
              <w:rPr>
                <w:rtl w:val="0"/>
              </w:rPr>
              <w:t xml:space="preserve">Se utilizará una metodología Scrum.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b w:val="1"/>
                <w:bCs w:val="1"/>
              </w:rPr>
            </w:pPr>
            <w:r w:rsidDel="00000000" w:rsidR="00000000" w:rsidRPr="00000000">
              <w:rPr>
                <w:rtl w:val="0"/>
              </w:rPr>
              <w:t xml:space="preserve">Tareas a desarrollar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b w:val="1"/>
                <w:bCs w:val="1"/>
              </w:rPr>
            </w:pPr>
            <w:r w:rsidDel="00000000" w:rsidR="00000000" w:rsidRPr="00000000">
              <w:rPr>
                <w:rtl w:val="0"/>
              </w:rPr>
              <w:t xml:space="preserve">Confección de requerimientos, creación de base de datos, esquemas de navegación, codificación tanto backend como frontend, puesta en marcha, testing, mantenimiento.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b w:val="1"/>
                <w:bCs w:val="1"/>
              </w:rPr>
            </w:pPr>
            <w:r w:rsidDel="00000000" w:rsidR="00000000" w:rsidRPr="00000000">
              <w:rPr>
                <w:rtl w:val="0"/>
              </w:rPr>
              <w:t xml:space="preserve">Horas de trabajo semanales asignadas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b w:val="1"/>
                <w:bCs w:val="1"/>
              </w:rPr>
            </w:pPr>
            <w:r w:rsidDel="00000000" w:rsidR="00000000" w:rsidRPr="00000000">
              <w:rPr>
                <w:rtl w:val="0"/>
              </w:rPr>
              <w:t xml:space="preserve">6 hs semanales aprox.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b w:val="1"/>
                <w:bCs w:val="1"/>
              </w:rPr>
            </w:pPr>
            <w:r w:rsidDel="00000000" w:rsidR="00000000" w:rsidRPr="00000000">
              <w:rPr>
                <w:rtl w:val="0"/>
              </w:rPr>
              <w:t xml:space="preserve">Estimación de tiempos y plazos de realización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b w:val="1"/>
                <w:bCs w:val="1"/>
              </w:rPr>
            </w:pPr>
            <w:r w:rsidDel="00000000" w:rsidR="00000000" w:rsidRPr="00000000">
              <w:rPr>
                <w:rtl w:val="0"/>
              </w:rPr>
              <w:t xml:space="preserve">8 Meses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b w:val="1"/>
                <w:bCs w:val="1"/>
              </w:rPr>
            </w:pPr>
            <w:r w:rsidDel="00000000" w:rsidR="00000000" w:rsidRPr="00000000">
              <w:rPr>
                <w:rtl w:val="0"/>
              </w:rPr>
              <w:t xml:space="preserve">Otra información  de interés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Nada</w:t>
            </w:r>
          </w:p>
        </w:tc>
      </w:tr>
    </w:tbl>
    <w:p w:rsidR="00000000" w:rsidDel="00000000" w:rsidP="00000000" w:rsidRDefault="00000000" w:rsidRPr="00000000" w14:paraId="0000003A">
      <w:pPr>
        <w:keepNext w:val="0"/>
        <w:keepLines w:val="0"/>
        <w:pageBreakBefore w:val="0"/>
        <w:widowControl w:val="0"/>
        <w:spacing w:after="0" w:before="0" w:line="240" w:lineRule="auto"/>
        <w:ind w:left="727" w:right="0" w:firstLine="0"/>
        <w:jc w:val="left"/>
        <w:rPr/>
      </w:pPr>
      <w:r w:rsidDel="00000000" w:rsidR="00000000" w:rsidRPr="00000000">
        <w:rPr>
          <w:rtl w:val="0"/>
        </w:rPr>
      </w:r>
    </w:p>
    <w:p w:rsidR="00000000" w:rsidDel="00000000" w:rsidP="00000000" w:rsidRDefault="00000000" w:rsidRPr="00000000" w14:paraId="0000003B">
      <w:pPr>
        <w:ind w:firstLine="720"/>
        <w:jc w:val="both"/>
        <w:rPr>
          <w:b w:val="1"/>
          <w:bCs w:val="1"/>
          <w:vertAlign w:val="baseline"/>
        </w:rPr>
      </w:pPr>
      <w:r w:rsidDel="00000000" w:rsidR="00000000" w:rsidRPr="00000000">
        <w:rPr>
          <w:vertAlign w:val="baseline"/>
          <w:rtl w:val="0"/>
        </w:rPr>
        <w:t xml:space="preserve"> </w:t>
        <w:tab/>
      </w:r>
      <w:r w:rsidDel="00000000" w:rsidR="00000000" w:rsidRPr="00000000">
        <w:rPr>
          <w:b w:val="1"/>
          <w:bCs w:val="1"/>
          <w:vertAlign w:val="baseline"/>
          <w:rtl w:val="0"/>
        </w:rPr>
        <w:t xml:space="preserve">Firma del/la estudiante</w:t>
        <w:tab/>
        <w:tab/>
        <w:tab/>
        <w:tab/>
        <w:t xml:space="preserve"> Firma del Docente Tutor  </w:t>
      </w:r>
    </w:p>
    <w:p w:rsidR="00000000" w:rsidDel="00000000" w:rsidP="00000000" w:rsidRDefault="00000000" w:rsidRPr="00000000" w14:paraId="0000003C">
      <w:pPr>
        <w:ind w:firstLine="720"/>
        <w:jc w:val="both"/>
        <w:rPr/>
      </w:pPr>
      <w:r w:rsidDel="00000000" w:rsidR="00000000" w:rsidRPr="00000000">
        <w:rPr>
          <w:rtl w:val="0"/>
        </w:rPr>
      </w:r>
    </w:p>
    <w:p w:rsidR="00000000" w:rsidDel="00000000" w:rsidP="00000000" w:rsidRDefault="00000000" w:rsidRPr="00000000" w14:paraId="0000003D">
      <w:pPr>
        <w:ind w:firstLine="720"/>
        <w:jc w:val="both"/>
        <w:rPr>
          <w:vertAlign w:val="baseline"/>
        </w:rPr>
      </w:pPr>
      <w:r w:rsidDel="00000000" w:rsidR="00000000" w:rsidRPr="00000000">
        <w:rPr>
          <w:vertAlign w:val="baseline"/>
          <w:rtl w:val="0"/>
        </w:rPr>
        <w:t xml:space="preserve">Aclaración: …………………………......</w:t>
        <w:tab/>
        <w:tab/>
        <w:t xml:space="preserve"> Aclaración:.………………………………..  </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ind w:left="2160" w:firstLine="720"/>
        <w:jc w:val="both"/>
        <w:rPr>
          <w:b w:val="1"/>
          <w:bCs w:val="1"/>
          <w:vertAlign w:val="baseline"/>
        </w:rPr>
      </w:pPr>
      <w:r w:rsidDel="00000000" w:rsidR="00000000" w:rsidRPr="00000000">
        <w:rPr>
          <w:b w:val="1"/>
          <w:bCs w:val="1"/>
          <w:vertAlign w:val="baseline"/>
          <w:rtl w:val="0"/>
        </w:rPr>
        <w:t xml:space="preserve">Firma de Rector/Vicerrector del Instituto </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1440" w:firstLine="720"/>
        <w:rPr>
          <w:vertAlign w:val="baseline"/>
        </w:rPr>
      </w:pPr>
      <w:r w:rsidDel="00000000" w:rsidR="00000000" w:rsidRPr="00000000">
        <w:rPr>
          <w:vertAlign w:val="baseline"/>
          <w:rtl w:val="0"/>
        </w:rPr>
        <w:t xml:space="preserve">Aclaración: …………………………………………..…</w:t>
      </w:r>
    </w:p>
    <w:p w:rsidR="00000000" w:rsidDel="00000000" w:rsidP="00000000" w:rsidRDefault="00000000" w:rsidRPr="00000000" w14:paraId="00000042">
      <w:pPr>
        <w:rPr>
          <w:sz w:val="19"/>
          <w:szCs w:val="19"/>
        </w:rPr>
      </w:pPr>
      <w:r w:rsidDel="00000000" w:rsidR="00000000" w:rsidRPr="00000000">
        <w:rPr>
          <w:rtl w:val="0"/>
        </w:rPr>
      </w:r>
    </w:p>
    <w:p w:rsidR="00000000" w:rsidDel="00000000" w:rsidP="00000000" w:rsidRDefault="00000000" w:rsidRPr="00000000" w14:paraId="00000043">
      <w:pPr>
        <w:rPr>
          <w:sz w:val="19"/>
          <w:szCs w:val="19"/>
        </w:rPr>
      </w:pPr>
      <w:r w:rsidDel="00000000" w:rsidR="00000000" w:rsidRPr="00000000">
        <w:rPr>
          <w:rtl w:val="0"/>
        </w:rPr>
      </w:r>
    </w:p>
    <w:p w:rsidR="00000000" w:rsidDel="00000000" w:rsidP="00000000" w:rsidRDefault="00000000" w:rsidRPr="00000000" w14:paraId="00000044">
      <w:pPr>
        <w:rPr>
          <w:sz w:val="19"/>
          <w:szCs w:val="19"/>
        </w:rPr>
      </w:pPr>
      <w:r w:rsidDel="00000000" w:rsidR="00000000" w:rsidRPr="00000000">
        <w:rPr>
          <w:sz w:val="19"/>
          <w:szCs w:val="19"/>
          <w:rtl w:val="0"/>
        </w:rPr>
        <w:t xml:space="preserve">Anexo II Reglamento Institucional de Práctica Profesionalizante - TSDS </w:t>
      </w:r>
    </w:p>
    <w:p w:rsidR="00000000" w:rsidDel="00000000" w:rsidP="00000000" w:rsidRDefault="00000000" w:rsidRPr="00000000" w14:paraId="00000045">
      <w:pPr>
        <w:rPr>
          <w:sz w:val="19"/>
          <w:szCs w:val="19"/>
        </w:rPr>
      </w:pPr>
      <w:r w:rsidDel="00000000" w:rsidR="00000000" w:rsidRPr="00000000">
        <w:rPr>
          <w:sz w:val="19"/>
          <w:szCs w:val="19"/>
          <w:rtl w:val="0"/>
        </w:rPr>
        <w:t xml:space="preserve">I.S.P.I. N° 9045 ZONA OESTE </w:t>
      </w:r>
      <w:r w:rsidDel="00000000" w:rsidR="00000000" w:rsidRPr="00000000">
        <w:rPr>
          <w:rtl w:val="0"/>
        </w:rPr>
      </w:r>
    </w:p>
    <w:sectPr>
      <w:pgSz w:h="16838" w:w="11906" w:orient="portrait"/>
      <w:pgMar w:bottom="452.71653543307366" w:top="657" w:left="698" w:right="811" w:header="1133.8582677165355" w:footer="1133.858267716535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ira Mono">
    <w:embedRegular w:fontKey="{00000000-0000-0000-0000-000000000000}" r:id="rId1" w:subsetted="0"/>
    <w:embedBold w:fontKey="{00000000-0000-0000-0000-000000000000}" r:id="rId2"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