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53C35" w14:textId="12C07908" w:rsidR="00932AA1" w:rsidRDefault="00932AA1" w:rsidP="001E59F2"/>
    <w:p w14:paraId="668E656F" w14:textId="1F8F9A9A" w:rsidR="00AB5D4F" w:rsidRPr="001E1087" w:rsidRDefault="00AB5D4F" w:rsidP="00F565CB">
      <w:pPr>
        <w:pStyle w:val="Ttulo"/>
        <w:spacing w:line="360" w:lineRule="auto"/>
        <w:jc w:val="center"/>
        <w:rPr>
          <w:sz w:val="44"/>
          <w:szCs w:val="44"/>
          <w:u w:val="single"/>
        </w:rPr>
      </w:pPr>
      <w:r w:rsidRPr="001E1087">
        <w:rPr>
          <w:sz w:val="44"/>
          <w:szCs w:val="44"/>
          <w:u w:val="single"/>
        </w:rPr>
        <w:t>UT</w:t>
      </w:r>
      <w:r w:rsidR="00780B11">
        <w:rPr>
          <w:sz w:val="44"/>
          <w:szCs w:val="44"/>
          <w:u w:val="single"/>
        </w:rPr>
        <w:t>2</w:t>
      </w:r>
      <w:r w:rsidR="00C80969">
        <w:rPr>
          <w:sz w:val="44"/>
          <w:szCs w:val="44"/>
          <w:u w:val="single"/>
        </w:rPr>
        <w:t>_1.</w:t>
      </w:r>
      <w:r w:rsidRPr="001E1087">
        <w:rPr>
          <w:sz w:val="44"/>
          <w:szCs w:val="44"/>
          <w:u w:val="single"/>
        </w:rPr>
        <w:t xml:space="preserve">- </w:t>
      </w:r>
      <w:r w:rsidR="00780B11" w:rsidRPr="00780B11">
        <w:rPr>
          <w:sz w:val="36"/>
          <w:szCs w:val="36"/>
          <w:u w:val="single"/>
        </w:rPr>
        <w:t>Lenguajes de marcas en entorno web. HTML5</w:t>
      </w:r>
    </w:p>
    <w:p w14:paraId="620174EB" w14:textId="6CEF5188" w:rsidR="000F1864" w:rsidRDefault="000F1864" w:rsidP="000F1864"/>
    <w:p w14:paraId="3417B968" w14:textId="77777777" w:rsidR="000F1864" w:rsidRPr="000F1864" w:rsidRDefault="000F1864" w:rsidP="000F1864"/>
    <w:tbl>
      <w:tblPr>
        <w:tblStyle w:val="Tablaconcuadrcula"/>
        <w:tblW w:w="0" w:type="auto"/>
        <w:tblLook w:val="04A0" w:firstRow="1" w:lastRow="0" w:firstColumn="1" w:lastColumn="0" w:noHBand="0" w:noVBand="1"/>
      </w:tblPr>
      <w:tblGrid>
        <w:gridCol w:w="8494"/>
      </w:tblGrid>
      <w:tr w:rsidR="00F565CB" w14:paraId="6E6262DF" w14:textId="77777777" w:rsidTr="00F565CB">
        <w:tc>
          <w:tcPr>
            <w:tcW w:w="8494" w:type="dxa"/>
            <w:shd w:val="clear" w:color="auto" w:fill="D9E2F3" w:themeFill="accent1" w:themeFillTint="33"/>
            <w:vAlign w:val="center"/>
          </w:tcPr>
          <w:p w14:paraId="3BD82724" w14:textId="17F431B2" w:rsidR="00F565CB" w:rsidRPr="00F565CB" w:rsidRDefault="00F565CB" w:rsidP="00F565CB">
            <w:pPr>
              <w:jc w:val="center"/>
              <w:rPr>
                <w:b/>
                <w:bCs/>
              </w:rPr>
            </w:pPr>
            <w:r w:rsidRPr="00F565CB">
              <w:rPr>
                <w:b/>
                <w:bCs/>
                <w:sz w:val="24"/>
                <w:szCs w:val="24"/>
              </w:rPr>
              <w:t>RESULTADOS DE APRENDIZAJE ASOCIADOS</w:t>
            </w:r>
          </w:p>
        </w:tc>
      </w:tr>
      <w:tr w:rsidR="00F565CB" w14:paraId="270E86FB" w14:textId="77777777" w:rsidTr="00F565CB">
        <w:tc>
          <w:tcPr>
            <w:tcW w:w="8494" w:type="dxa"/>
            <w:vAlign w:val="center"/>
          </w:tcPr>
          <w:p w14:paraId="26921981" w14:textId="77777777" w:rsidR="001E1087" w:rsidRDefault="001E1087" w:rsidP="001E1087">
            <w:pPr>
              <w:jc w:val="center"/>
              <w:rPr>
                <w:rFonts w:ascii="Times New Roman" w:eastAsia="Times New Roman" w:hAnsi="Times New Roman" w:cs="Times New Roman"/>
                <w:b/>
                <w:sz w:val="24"/>
                <w:szCs w:val="24"/>
                <w:lang w:eastAsia="ar-SA"/>
              </w:rPr>
            </w:pPr>
          </w:p>
          <w:p w14:paraId="1C47234E" w14:textId="27FA57C0" w:rsidR="001E1087" w:rsidRDefault="001E1087" w:rsidP="003510D4">
            <w:pPr>
              <w:pStyle w:val="Prrafodelista"/>
              <w:numPr>
                <w:ilvl w:val="0"/>
                <w:numId w:val="20"/>
              </w:numPr>
              <w:jc w:val="both"/>
              <w:rPr>
                <w:rFonts w:ascii="Times New Roman" w:eastAsia="Times New Roman" w:hAnsi="Times New Roman" w:cs="Times New Roman"/>
                <w:bCs/>
                <w:sz w:val="24"/>
                <w:szCs w:val="24"/>
                <w:lang w:eastAsia="ar-SA"/>
              </w:rPr>
            </w:pPr>
            <w:r w:rsidRPr="00780B11">
              <w:rPr>
                <w:rFonts w:ascii="Times New Roman" w:eastAsia="Times New Roman" w:hAnsi="Times New Roman" w:cs="Times New Roman"/>
                <w:bCs/>
                <w:sz w:val="24"/>
                <w:szCs w:val="24"/>
                <w:lang w:eastAsia="ar-SA"/>
              </w:rPr>
              <w:t>Reconoce las características de lenguajes de marcas analizando e</w:t>
            </w:r>
            <w:r w:rsidR="00780B11">
              <w:rPr>
                <w:rFonts w:ascii="Times New Roman" w:eastAsia="Times New Roman" w:hAnsi="Times New Roman" w:cs="Times New Roman"/>
                <w:bCs/>
                <w:sz w:val="24"/>
                <w:szCs w:val="24"/>
                <w:lang w:eastAsia="ar-SA"/>
              </w:rPr>
              <w:t xml:space="preserve"> </w:t>
            </w:r>
            <w:r w:rsidRPr="00780B11">
              <w:rPr>
                <w:rFonts w:ascii="Times New Roman" w:eastAsia="Times New Roman" w:hAnsi="Times New Roman" w:cs="Times New Roman"/>
                <w:bCs/>
                <w:sz w:val="24"/>
                <w:szCs w:val="24"/>
                <w:lang w:eastAsia="ar-SA"/>
              </w:rPr>
              <w:t>interpretando fragmentos de código.</w:t>
            </w:r>
          </w:p>
          <w:p w14:paraId="6F8305F8" w14:textId="6AA98DCC" w:rsidR="00780B11" w:rsidRDefault="00780B11" w:rsidP="003510D4">
            <w:pPr>
              <w:jc w:val="both"/>
              <w:rPr>
                <w:rFonts w:ascii="Times New Roman" w:eastAsia="Times New Roman" w:hAnsi="Times New Roman" w:cs="Times New Roman"/>
                <w:bCs/>
                <w:sz w:val="24"/>
                <w:szCs w:val="24"/>
                <w:lang w:eastAsia="ar-SA"/>
              </w:rPr>
            </w:pPr>
          </w:p>
          <w:p w14:paraId="05B1C4F2" w14:textId="7C9B62C6" w:rsidR="00780B11" w:rsidRDefault="00780B11" w:rsidP="003510D4">
            <w:pPr>
              <w:pStyle w:val="Prrafodelista"/>
              <w:numPr>
                <w:ilvl w:val="0"/>
                <w:numId w:val="20"/>
              </w:numPr>
              <w:jc w:val="both"/>
              <w:rPr>
                <w:rFonts w:ascii="Times New Roman" w:eastAsia="Times New Roman" w:hAnsi="Times New Roman" w:cs="Times New Roman"/>
                <w:bCs/>
                <w:sz w:val="24"/>
                <w:szCs w:val="24"/>
                <w:lang w:eastAsia="ar-SA"/>
              </w:rPr>
            </w:pPr>
            <w:r>
              <w:rPr>
                <w:rFonts w:ascii="Times New Roman" w:eastAsia="Times New Roman" w:hAnsi="Times New Roman" w:cs="Times New Roman"/>
                <w:bCs/>
                <w:sz w:val="24"/>
                <w:szCs w:val="24"/>
                <w:lang w:eastAsia="ar-SA"/>
              </w:rPr>
              <w:t>Utiliza lenguajes de marcas para la transmisión de información a través de la Web analizando la estructura de los documentos e identificando sus elementos</w:t>
            </w:r>
          </w:p>
          <w:p w14:paraId="77D0D669" w14:textId="77777777" w:rsidR="00780B11" w:rsidRPr="00780B11" w:rsidRDefault="00780B11" w:rsidP="003510D4">
            <w:pPr>
              <w:pStyle w:val="Prrafodelista"/>
              <w:jc w:val="both"/>
              <w:rPr>
                <w:rFonts w:ascii="Times New Roman" w:eastAsia="Times New Roman" w:hAnsi="Times New Roman" w:cs="Times New Roman"/>
                <w:bCs/>
                <w:sz w:val="24"/>
                <w:szCs w:val="24"/>
                <w:lang w:eastAsia="ar-SA"/>
              </w:rPr>
            </w:pPr>
          </w:p>
          <w:p w14:paraId="70293485" w14:textId="6E036145" w:rsidR="00780B11" w:rsidRPr="00780B11" w:rsidRDefault="00780B11" w:rsidP="003510D4">
            <w:pPr>
              <w:pStyle w:val="Prrafodelista"/>
              <w:numPr>
                <w:ilvl w:val="0"/>
                <w:numId w:val="20"/>
              </w:numPr>
              <w:jc w:val="both"/>
              <w:rPr>
                <w:rFonts w:ascii="Times New Roman" w:eastAsia="Times New Roman" w:hAnsi="Times New Roman" w:cs="Times New Roman"/>
                <w:bCs/>
                <w:sz w:val="24"/>
                <w:szCs w:val="24"/>
                <w:lang w:eastAsia="ar-SA"/>
              </w:rPr>
            </w:pPr>
            <w:r>
              <w:rPr>
                <w:rFonts w:ascii="Times New Roman" w:eastAsia="Times New Roman" w:hAnsi="Times New Roman" w:cs="Times New Roman"/>
                <w:bCs/>
                <w:sz w:val="24"/>
                <w:szCs w:val="24"/>
                <w:lang w:eastAsia="ar-SA"/>
              </w:rPr>
              <w:t>Establece mecanismos de validación para documentos XML utilizando métodos para definir su sintaxis y estructura.</w:t>
            </w:r>
          </w:p>
          <w:p w14:paraId="510E62E1" w14:textId="77777777" w:rsidR="00780B11" w:rsidRPr="00780B11" w:rsidRDefault="00780B11" w:rsidP="00780B11">
            <w:pPr>
              <w:rPr>
                <w:rFonts w:ascii="Times New Roman" w:eastAsia="Times New Roman" w:hAnsi="Times New Roman" w:cs="Times New Roman"/>
                <w:b/>
                <w:snapToGrid w:val="0"/>
                <w:sz w:val="24"/>
                <w:szCs w:val="24"/>
                <w:lang w:eastAsia="ar-SA"/>
              </w:rPr>
            </w:pPr>
          </w:p>
          <w:p w14:paraId="2E3AF67B" w14:textId="77777777" w:rsidR="00F565CB" w:rsidRDefault="00F565CB" w:rsidP="001E1087">
            <w:pPr>
              <w:jc w:val="center"/>
            </w:pPr>
          </w:p>
        </w:tc>
      </w:tr>
      <w:tr w:rsidR="001759EC" w14:paraId="51778DA0" w14:textId="77777777" w:rsidTr="00E004EF">
        <w:tc>
          <w:tcPr>
            <w:tcW w:w="8494" w:type="dxa"/>
            <w:shd w:val="clear" w:color="auto" w:fill="FFF2CC" w:themeFill="accent4" w:themeFillTint="33"/>
            <w:vAlign w:val="center"/>
          </w:tcPr>
          <w:p w14:paraId="681D9204" w14:textId="09AC5D9C" w:rsidR="001759EC" w:rsidRPr="00E004EF" w:rsidRDefault="001759EC" w:rsidP="00F565CB">
            <w:pPr>
              <w:jc w:val="center"/>
              <w:rPr>
                <w:b/>
                <w:bCs/>
              </w:rPr>
            </w:pPr>
            <w:r w:rsidRPr="00E004EF">
              <w:rPr>
                <w:b/>
                <w:bCs/>
                <w:sz w:val="24"/>
                <w:szCs w:val="24"/>
              </w:rPr>
              <w:t>CRITERIOS DE EVALUACIÓN</w:t>
            </w:r>
          </w:p>
        </w:tc>
      </w:tr>
      <w:tr w:rsidR="001759EC" w14:paraId="277F29DD" w14:textId="77777777" w:rsidTr="00E004EF">
        <w:tc>
          <w:tcPr>
            <w:tcW w:w="8494" w:type="dxa"/>
            <w:vAlign w:val="center"/>
          </w:tcPr>
          <w:p w14:paraId="0858A7C2" w14:textId="20DA5E86" w:rsidR="001759EC" w:rsidRDefault="001759EC" w:rsidP="00E004EF"/>
          <w:p w14:paraId="7468EDB4" w14:textId="06FC23BB" w:rsidR="00780B11" w:rsidRDefault="00780B11" w:rsidP="00780B11">
            <w:pPr>
              <w:pStyle w:val="Prrafodelista"/>
              <w:numPr>
                <w:ilvl w:val="0"/>
                <w:numId w:val="21"/>
              </w:numPr>
              <w:rPr>
                <w:sz w:val="24"/>
                <w:szCs w:val="24"/>
              </w:rPr>
            </w:pPr>
            <w:r>
              <w:rPr>
                <w:sz w:val="24"/>
                <w:szCs w:val="24"/>
              </w:rPr>
              <w:t>De RA1 – desde CEA hasta CEK</w:t>
            </w:r>
          </w:p>
          <w:p w14:paraId="2FFCE2C2" w14:textId="54BB4B24" w:rsidR="00780B11" w:rsidRDefault="00780B11" w:rsidP="00780B11">
            <w:pPr>
              <w:pStyle w:val="Prrafodelista"/>
              <w:numPr>
                <w:ilvl w:val="0"/>
                <w:numId w:val="21"/>
              </w:numPr>
              <w:rPr>
                <w:sz w:val="24"/>
                <w:szCs w:val="24"/>
              </w:rPr>
            </w:pPr>
            <w:r>
              <w:rPr>
                <w:sz w:val="24"/>
                <w:szCs w:val="24"/>
              </w:rPr>
              <w:t xml:space="preserve">De RA2 – desde </w:t>
            </w:r>
            <w:r w:rsidR="00973C77">
              <w:rPr>
                <w:sz w:val="24"/>
                <w:szCs w:val="24"/>
              </w:rPr>
              <w:t>CEA hasta CEH</w:t>
            </w:r>
          </w:p>
          <w:p w14:paraId="303E8885" w14:textId="73886417" w:rsidR="00973C77" w:rsidRPr="00780B11" w:rsidRDefault="00973C77" w:rsidP="00780B11">
            <w:pPr>
              <w:pStyle w:val="Prrafodelista"/>
              <w:numPr>
                <w:ilvl w:val="0"/>
                <w:numId w:val="21"/>
              </w:numPr>
              <w:rPr>
                <w:sz w:val="24"/>
                <w:szCs w:val="24"/>
              </w:rPr>
            </w:pPr>
            <w:r>
              <w:rPr>
                <w:sz w:val="24"/>
                <w:szCs w:val="24"/>
              </w:rPr>
              <w:t>De RA3 – desde CEA hasta CEH</w:t>
            </w:r>
          </w:p>
          <w:p w14:paraId="260820AD" w14:textId="77777777" w:rsidR="00780B11" w:rsidRDefault="00780B11" w:rsidP="001E1087">
            <w:pPr>
              <w:shd w:val="clear" w:color="auto" w:fill="FFFFFF"/>
              <w:spacing w:line="264" w:lineRule="auto"/>
              <w:jc w:val="both"/>
              <w:rPr>
                <w:rFonts w:ascii="Times New Roman" w:eastAsia="Times New Roman" w:hAnsi="Times New Roman" w:cs="Times New Roman"/>
                <w:sz w:val="24"/>
                <w:szCs w:val="24"/>
                <w:lang w:eastAsia="ar-SA"/>
              </w:rPr>
            </w:pPr>
          </w:p>
          <w:p w14:paraId="1134892C" w14:textId="4DE94068" w:rsidR="001E1087" w:rsidRDefault="001E1087" w:rsidP="00973C77">
            <w:pPr>
              <w:shd w:val="clear" w:color="auto" w:fill="FFFFFF"/>
              <w:spacing w:line="264" w:lineRule="auto"/>
              <w:jc w:val="both"/>
            </w:pPr>
          </w:p>
        </w:tc>
      </w:tr>
    </w:tbl>
    <w:p w14:paraId="5980940C" w14:textId="1A9BE24E" w:rsidR="00AB5D4F" w:rsidRDefault="00AB5D4F" w:rsidP="00AB5D4F"/>
    <w:p w14:paraId="69457B43" w14:textId="2996AAA2" w:rsidR="000F1864" w:rsidRDefault="000F1864" w:rsidP="00AB5D4F"/>
    <w:p w14:paraId="141CD4E8" w14:textId="312089C5" w:rsidR="000F1864" w:rsidRDefault="000F1864" w:rsidP="00AB5D4F"/>
    <w:p w14:paraId="48521AF7" w14:textId="10E14BC0" w:rsidR="000F1864" w:rsidRDefault="000F1864" w:rsidP="00AB5D4F"/>
    <w:p w14:paraId="2E23CC4F" w14:textId="2E61B816" w:rsidR="000F1864" w:rsidRDefault="000F1864" w:rsidP="00AB5D4F"/>
    <w:p w14:paraId="75DFDF1C" w14:textId="287F1B13" w:rsidR="000F1864" w:rsidRDefault="000F1864" w:rsidP="00AB5D4F"/>
    <w:p w14:paraId="2F3E82F1" w14:textId="0C3225A1" w:rsidR="000F1864" w:rsidRDefault="000F1864" w:rsidP="00AB5D4F"/>
    <w:p w14:paraId="7ADA4F4D" w14:textId="2421378F" w:rsidR="000F1864" w:rsidRDefault="000F1864" w:rsidP="00AB5D4F"/>
    <w:p w14:paraId="295D22B8" w14:textId="7509C867" w:rsidR="000F1864" w:rsidRDefault="000F1864" w:rsidP="00AB5D4F"/>
    <w:p w14:paraId="135A1646" w14:textId="021542D7" w:rsidR="000F1864" w:rsidRDefault="000F1864" w:rsidP="00AB5D4F"/>
    <w:p w14:paraId="04B1E98E" w14:textId="3859AFF3" w:rsidR="000F1864" w:rsidRDefault="000F1864" w:rsidP="00AB5D4F"/>
    <w:p w14:paraId="63BFD30F" w14:textId="3203F0BA" w:rsidR="000F1864" w:rsidRDefault="000F1864" w:rsidP="00AB5D4F"/>
    <w:p w14:paraId="5C36DD58" w14:textId="3FD667A3" w:rsidR="000F1864" w:rsidRDefault="000F1864" w:rsidP="00AB5D4F"/>
    <w:p w14:paraId="1F52BCEC" w14:textId="44266201" w:rsidR="000F1864" w:rsidRDefault="000F1864" w:rsidP="00AB5D4F"/>
    <w:p w14:paraId="0F8AAA04" w14:textId="130484E4" w:rsidR="000F1864" w:rsidRPr="000F1864" w:rsidRDefault="000F1864" w:rsidP="000F1864">
      <w:pPr>
        <w:pStyle w:val="Ttulo"/>
        <w:spacing w:line="360" w:lineRule="auto"/>
        <w:jc w:val="center"/>
        <w:rPr>
          <w:sz w:val="48"/>
          <w:szCs w:val="48"/>
          <w:u w:val="single"/>
        </w:rPr>
      </w:pPr>
      <w:r w:rsidRPr="00E004EF">
        <w:rPr>
          <w:sz w:val="48"/>
          <w:szCs w:val="48"/>
          <w:u w:val="single"/>
        </w:rPr>
        <w:t>UT</w:t>
      </w:r>
      <w:r w:rsidR="00C80969">
        <w:rPr>
          <w:sz w:val="48"/>
          <w:szCs w:val="48"/>
          <w:u w:val="single"/>
        </w:rPr>
        <w:t>2_1</w:t>
      </w:r>
      <w:r w:rsidRPr="00E004EF">
        <w:rPr>
          <w:sz w:val="48"/>
          <w:szCs w:val="48"/>
          <w:u w:val="single"/>
        </w:rPr>
        <w:t xml:space="preserve">.- </w:t>
      </w:r>
      <w:r w:rsidR="00C80969" w:rsidRPr="00780B11">
        <w:rPr>
          <w:sz w:val="36"/>
          <w:szCs w:val="36"/>
          <w:u w:val="single"/>
        </w:rPr>
        <w:t>Lenguajes de marcas en entorno web. HTML5</w:t>
      </w:r>
    </w:p>
    <w:sdt>
      <w:sdtPr>
        <w:rPr>
          <w:rFonts w:asciiTheme="minorHAnsi" w:eastAsiaTheme="minorEastAsia" w:hAnsiTheme="minorHAnsi" w:cstheme="minorBidi"/>
          <w:color w:val="auto"/>
          <w:sz w:val="22"/>
          <w:szCs w:val="22"/>
        </w:rPr>
        <w:id w:val="696351154"/>
        <w:docPartObj>
          <w:docPartGallery w:val="Table of Contents"/>
          <w:docPartUnique/>
        </w:docPartObj>
      </w:sdtPr>
      <w:sdtEndPr>
        <w:rPr>
          <w:b/>
          <w:bCs/>
        </w:rPr>
      </w:sdtEndPr>
      <w:sdtContent>
        <w:p w14:paraId="381289CF" w14:textId="5B38EDB4" w:rsidR="00F565CB" w:rsidRDefault="00F565CB">
          <w:pPr>
            <w:pStyle w:val="TtuloTDC"/>
          </w:pPr>
          <w:r>
            <w:t>Índice de contenido</w:t>
          </w:r>
        </w:p>
        <w:p w14:paraId="10B8FE4F" w14:textId="49F281B3" w:rsidR="00373807" w:rsidRDefault="00F565CB">
          <w:pPr>
            <w:pStyle w:val="TDC1"/>
            <w:tabs>
              <w:tab w:val="right" w:leader="dot" w:pos="8494"/>
            </w:tabs>
            <w:rPr>
              <w:noProof/>
              <w:kern w:val="2"/>
              <w:lang w:eastAsia="es-ES"/>
              <w14:ligatures w14:val="standardContextual"/>
            </w:rPr>
          </w:pPr>
          <w:r>
            <w:fldChar w:fldCharType="begin"/>
          </w:r>
          <w:r>
            <w:instrText xml:space="preserve"> TOC \o "1-3" \h \z \u </w:instrText>
          </w:r>
          <w:r>
            <w:fldChar w:fldCharType="separate"/>
          </w:r>
          <w:hyperlink w:anchor="_Toc145953249" w:history="1">
            <w:r w:rsidR="00373807" w:rsidRPr="00CC55D5">
              <w:rPr>
                <w:rStyle w:val="Hipervnculo"/>
                <w:b/>
                <w:bCs/>
                <w:noProof/>
              </w:rPr>
              <w:t>1.- Introducción</w:t>
            </w:r>
            <w:r w:rsidR="00373807">
              <w:rPr>
                <w:noProof/>
                <w:webHidden/>
              </w:rPr>
              <w:tab/>
            </w:r>
            <w:r w:rsidR="00373807">
              <w:rPr>
                <w:noProof/>
                <w:webHidden/>
              </w:rPr>
              <w:fldChar w:fldCharType="begin"/>
            </w:r>
            <w:r w:rsidR="00373807">
              <w:rPr>
                <w:noProof/>
                <w:webHidden/>
              </w:rPr>
              <w:instrText xml:space="preserve"> PAGEREF _Toc145953249 \h </w:instrText>
            </w:r>
            <w:r w:rsidR="00373807">
              <w:rPr>
                <w:noProof/>
                <w:webHidden/>
              </w:rPr>
            </w:r>
            <w:r w:rsidR="00373807">
              <w:rPr>
                <w:noProof/>
                <w:webHidden/>
              </w:rPr>
              <w:fldChar w:fldCharType="separate"/>
            </w:r>
            <w:r w:rsidR="00373807">
              <w:rPr>
                <w:noProof/>
                <w:webHidden/>
              </w:rPr>
              <w:t>3</w:t>
            </w:r>
            <w:r w:rsidR="00373807">
              <w:rPr>
                <w:noProof/>
                <w:webHidden/>
              </w:rPr>
              <w:fldChar w:fldCharType="end"/>
            </w:r>
          </w:hyperlink>
        </w:p>
        <w:p w14:paraId="2400C8FC" w14:textId="7DA89664" w:rsidR="00373807" w:rsidRDefault="00373807">
          <w:pPr>
            <w:pStyle w:val="TDC1"/>
            <w:tabs>
              <w:tab w:val="right" w:leader="dot" w:pos="8494"/>
            </w:tabs>
            <w:rPr>
              <w:noProof/>
              <w:kern w:val="2"/>
              <w:lang w:eastAsia="es-ES"/>
              <w14:ligatures w14:val="standardContextual"/>
            </w:rPr>
          </w:pPr>
          <w:hyperlink w:anchor="_Toc145953250" w:history="1">
            <w:r w:rsidRPr="00CC55D5">
              <w:rPr>
                <w:rStyle w:val="Hipervnculo"/>
                <w:b/>
                <w:bCs/>
                <w:noProof/>
              </w:rPr>
              <w:t>2.- Algunas herramientas de diseño web</w:t>
            </w:r>
            <w:r>
              <w:rPr>
                <w:noProof/>
                <w:webHidden/>
              </w:rPr>
              <w:tab/>
            </w:r>
            <w:r>
              <w:rPr>
                <w:noProof/>
                <w:webHidden/>
              </w:rPr>
              <w:fldChar w:fldCharType="begin"/>
            </w:r>
            <w:r>
              <w:rPr>
                <w:noProof/>
                <w:webHidden/>
              </w:rPr>
              <w:instrText xml:space="preserve"> PAGEREF _Toc145953250 \h </w:instrText>
            </w:r>
            <w:r>
              <w:rPr>
                <w:noProof/>
                <w:webHidden/>
              </w:rPr>
            </w:r>
            <w:r>
              <w:rPr>
                <w:noProof/>
                <w:webHidden/>
              </w:rPr>
              <w:fldChar w:fldCharType="separate"/>
            </w:r>
            <w:r>
              <w:rPr>
                <w:noProof/>
                <w:webHidden/>
              </w:rPr>
              <w:t>4</w:t>
            </w:r>
            <w:r>
              <w:rPr>
                <w:noProof/>
                <w:webHidden/>
              </w:rPr>
              <w:fldChar w:fldCharType="end"/>
            </w:r>
          </w:hyperlink>
        </w:p>
        <w:p w14:paraId="4D2B2C6F" w14:textId="7C6C684E" w:rsidR="00373807" w:rsidRDefault="00373807">
          <w:pPr>
            <w:pStyle w:val="TDC2"/>
            <w:tabs>
              <w:tab w:val="right" w:leader="dot" w:pos="8494"/>
            </w:tabs>
            <w:rPr>
              <w:noProof/>
              <w:kern w:val="2"/>
              <w:lang w:eastAsia="es-ES"/>
              <w14:ligatures w14:val="standardContextual"/>
            </w:rPr>
          </w:pPr>
          <w:hyperlink w:anchor="_Toc145953251" w:history="1">
            <w:r w:rsidRPr="00CC55D5">
              <w:rPr>
                <w:rStyle w:val="Hipervnculo"/>
                <w:b/>
                <w:bCs/>
                <w:noProof/>
              </w:rPr>
              <w:t>2.1.- Kompozer</w:t>
            </w:r>
            <w:r>
              <w:rPr>
                <w:noProof/>
                <w:webHidden/>
              </w:rPr>
              <w:tab/>
            </w:r>
            <w:r>
              <w:rPr>
                <w:noProof/>
                <w:webHidden/>
              </w:rPr>
              <w:fldChar w:fldCharType="begin"/>
            </w:r>
            <w:r>
              <w:rPr>
                <w:noProof/>
                <w:webHidden/>
              </w:rPr>
              <w:instrText xml:space="preserve"> PAGEREF _Toc145953251 \h </w:instrText>
            </w:r>
            <w:r>
              <w:rPr>
                <w:noProof/>
                <w:webHidden/>
              </w:rPr>
            </w:r>
            <w:r>
              <w:rPr>
                <w:noProof/>
                <w:webHidden/>
              </w:rPr>
              <w:fldChar w:fldCharType="separate"/>
            </w:r>
            <w:r>
              <w:rPr>
                <w:noProof/>
                <w:webHidden/>
              </w:rPr>
              <w:t>4</w:t>
            </w:r>
            <w:r>
              <w:rPr>
                <w:noProof/>
                <w:webHidden/>
              </w:rPr>
              <w:fldChar w:fldCharType="end"/>
            </w:r>
          </w:hyperlink>
        </w:p>
        <w:p w14:paraId="0C5483B5" w14:textId="4A8728AE" w:rsidR="00373807" w:rsidRDefault="00373807">
          <w:pPr>
            <w:pStyle w:val="TDC2"/>
            <w:tabs>
              <w:tab w:val="right" w:leader="dot" w:pos="8494"/>
            </w:tabs>
            <w:rPr>
              <w:noProof/>
              <w:kern w:val="2"/>
              <w:lang w:eastAsia="es-ES"/>
              <w14:ligatures w14:val="standardContextual"/>
            </w:rPr>
          </w:pPr>
          <w:hyperlink w:anchor="_Toc145953252" w:history="1">
            <w:r w:rsidRPr="00CC55D5">
              <w:rPr>
                <w:rStyle w:val="Hipervnculo"/>
                <w:b/>
                <w:bCs/>
                <w:noProof/>
              </w:rPr>
              <w:t>2.2.- Dreamweaver</w:t>
            </w:r>
            <w:r>
              <w:rPr>
                <w:noProof/>
                <w:webHidden/>
              </w:rPr>
              <w:tab/>
            </w:r>
            <w:r>
              <w:rPr>
                <w:noProof/>
                <w:webHidden/>
              </w:rPr>
              <w:fldChar w:fldCharType="begin"/>
            </w:r>
            <w:r>
              <w:rPr>
                <w:noProof/>
                <w:webHidden/>
              </w:rPr>
              <w:instrText xml:space="preserve"> PAGEREF _Toc145953252 \h </w:instrText>
            </w:r>
            <w:r>
              <w:rPr>
                <w:noProof/>
                <w:webHidden/>
              </w:rPr>
            </w:r>
            <w:r>
              <w:rPr>
                <w:noProof/>
                <w:webHidden/>
              </w:rPr>
              <w:fldChar w:fldCharType="separate"/>
            </w:r>
            <w:r>
              <w:rPr>
                <w:noProof/>
                <w:webHidden/>
              </w:rPr>
              <w:t>5</w:t>
            </w:r>
            <w:r>
              <w:rPr>
                <w:noProof/>
                <w:webHidden/>
              </w:rPr>
              <w:fldChar w:fldCharType="end"/>
            </w:r>
          </w:hyperlink>
        </w:p>
        <w:p w14:paraId="214D6104" w14:textId="38E69406" w:rsidR="00373807" w:rsidRDefault="00373807">
          <w:pPr>
            <w:pStyle w:val="TDC2"/>
            <w:tabs>
              <w:tab w:val="right" w:leader="dot" w:pos="8494"/>
            </w:tabs>
            <w:rPr>
              <w:noProof/>
              <w:kern w:val="2"/>
              <w:lang w:eastAsia="es-ES"/>
              <w14:ligatures w14:val="standardContextual"/>
            </w:rPr>
          </w:pPr>
          <w:hyperlink w:anchor="_Toc145953253" w:history="1">
            <w:r w:rsidRPr="00CC55D5">
              <w:rPr>
                <w:rStyle w:val="Hipervnculo"/>
                <w:b/>
                <w:bCs/>
                <w:noProof/>
              </w:rPr>
              <w:t>2.3.- HMTL Online Editor</w:t>
            </w:r>
            <w:r>
              <w:rPr>
                <w:noProof/>
                <w:webHidden/>
              </w:rPr>
              <w:tab/>
            </w:r>
            <w:r>
              <w:rPr>
                <w:noProof/>
                <w:webHidden/>
              </w:rPr>
              <w:fldChar w:fldCharType="begin"/>
            </w:r>
            <w:r>
              <w:rPr>
                <w:noProof/>
                <w:webHidden/>
              </w:rPr>
              <w:instrText xml:space="preserve"> PAGEREF _Toc145953253 \h </w:instrText>
            </w:r>
            <w:r>
              <w:rPr>
                <w:noProof/>
                <w:webHidden/>
              </w:rPr>
            </w:r>
            <w:r>
              <w:rPr>
                <w:noProof/>
                <w:webHidden/>
              </w:rPr>
              <w:fldChar w:fldCharType="separate"/>
            </w:r>
            <w:r>
              <w:rPr>
                <w:noProof/>
                <w:webHidden/>
              </w:rPr>
              <w:t>5</w:t>
            </w:r>
            <w:r>
              <w:rPr>
                <w:noProof/>
                <w:webHidden/>
              </w:rPr>
              <w:fldChar w:fldCharType="end"/>
            </w:r>
          </w:hyperlink>
        </w:p>
        <w:p w14:paraId="308F9B04" w14:textId="0054A373" w:rsidR="00373807" w:rsidRDefault="00373807">
          <w:pPr>
            <w:pStyle w:val="TDC2"/>
            <w:tabs>
              <w:tab w:val="right" w:leader="dot" w:pos="8494"/>
            </w:tabs>
            <w:rPr>
              <w:noProof/>
              <w:kern w:val="2"/>
              <w:lang w:eastAsia="es-ES"/>
              <w14:ligatures w14:val="standardContextual"/>
            </w:rPr>
          </w:pPr>
          <w:hyperlink w:anchor="_Toc145953254" w:history="1">
            <w:r w:rsidRPr="00CC55D5">
              <w:rPr>
                <w:rStyle w:val="Hipervnculo"/>
                <w:b/>
                <w:bCs/>
                <w:noProof/>
              </w:rPr>
              <w:t>2.4.- Visual Studio Code</w:t>
            </w:r>
            <w:r>
              <w:rPr>
                <w:noProof/>
                <w:webHidden/>
              </w:rPr>
              <w:tab/>
            </w:r>
            <w:r>
              <w:rPr>
                <w:noProof/>
                <w:webHidden/>
              </w:rPr>
              <w:fldChar w:fldCharType="begin"/>
            </w:r>
            <w:r>
              <w:rPr>
                <w:noProof/>
                <w:webHidden/>
              </w:rPr>
              <w:instrText xml:space="preserve"> PAGEREF _Toc145953254 \h </w:instrText>
            </w:r>
            <w:r>
              <w:rPr>
                <w:noProof/>
                <w:webHidden/>
              </w:rPr>
            </w:r>
            <w:r>
              <w:rPr>
                <w:noProof/>
                <w:webHidden/>
              </w:rPr>
              <w:fldChar w:fldCharType="separate"/>
            </w:r>
            <w:r>
              <w:rPr>
                <w:noProof/>
                <w:webHidden/>
              </w:rPr>
              <w:t>6</w:t>
            </w:r>
            <w:r>
              <w:rPr>
                <w:noProof/>
                <w:webHidden/>
              </w:rPr>
              <w:fldChar w:fldCharType="end"/>
            </w:r>
          </w:hyperlink>
        </w:p>
        <w:p w14:paraId="3A3DA922" w14:textId="103AA3A6" w:rsidR="00F565CB" w:rsidRDefault="00F565CB">
          <w:r>
            <w:rPr>
              <w:b/>
              <w:bCs/>
            </w:rPr>
            <w:fldChar w:fldCharType="end"/>
          </w:r>
        </w:p>
      </w:sdtContent>
    </w:sdt>
    <w:p w14:paraId="2641E748" w14:textId="6C4DF2AE" w:rsidR="00F565CB" w:rsidRDefault="00F565CB" w:rsidP="00AB5D4F"/>
    <w:p w14:paraId="0563EA3C" w14:textId="2D1CF967" w:rsidR="00F565CB" w:rsidRDefault="00F565CB" w:rsidP="00AB5D4F"/>
    <w:p w14:paraId="4B98A202" w14:textId="398C0C68" w:rsidR="000F1864" w:rsidRDefault="000F1864" w:rsidP="00AB5D4F"/>
    <w:p w14:paraId="4CC4B7EA" w14:textId="31D06673" w:rsidR="000F1864" w:rsidRDefault="000F1864" w:rsidP="00AB5D4F"/>
    <w:p w14:paraId="22F70679" w14:textId="06A1EE00" w:rsidR="000F1864" w:rsidRDefault="000F1864" w:rsidP="00AB5D4F"/>
    <w:p w14:paraId="0D341EFD" w14:textId="304F5847" w:rsidR="00763922" w:rsidRDefault="00763922" w:rsidP="00AB5D4F"/>
    <w:p w14:paraId="6EFA6658" w14:textId="18B3EE25" w:rsidR="004E68BB" w:rsidRDefault="004E68BB" w:rsidP="00AB5D4F"/>
    <w:p w14:paraId="49C3BA9D" w14:textId="74DAE336" w:rsidR="004E68BB" w:rsidRDefault="004E68BB" w:rsidP="00AB5D4F"/>
    <w:p w14:paraId="0C4B8814" w14:textId="48B02BAD" w:rsidR="004E68BB" w:rsidRDefault="004E68BB" w:rsidP="00AB5D4F"/>
    <w:p w14:paraId="29885F78" w14:textId="6FC34D57" w:rsidR="004E68BB" w:rsidRDefault="004E68BB" w:rsidP="00AB5D4F"/>
    <w:p w14:paraId="327AFF23" w14:textId="339AB75C" w:rsidR="004E68BB" w:rsidRDefault="004E68BB" w:rsidP="00AB5D4F"/>
    <w:p w14:paraId="51790F80" w14:textId="2C547B7E" w:rsidR="004E68BB" w:rsidRDefault="004E68BB" w:rsidP="00AB5D4F"/>
    <w:p w14:paraId="63F46832" w14:textId="25E60D0C" w:rsidR="00763922" w:rsidRDefault="00763922" w:rsidP="00AB5D4F"/>
    <w:p w14:paraId="058F5C5B" w14:textId="520F07E4" w:rsidR="00187C6B" w:rsidRDefault="00187C6B" w:rsidP="00AB5D4F"/>
    <w:p w14:paraId="25AE9451" w14:textId="2D400E83" w:rsidR="00187C6B" w:rsidRDefault="00187C6B" w:rsidP="00AB5D4F"/>
    <w:p w14:paraId="0D798F2F" w14:textId="77777777" w:rsidR="00187C6B" w:rsidRDefault="00187C6B" w:rsidP="00AB5D4F"/>
    <w:p w14:paraId="300428D9" w14:textId="2B8420A0" w:rsidR="00F565CB" w:rsidRDefault="00F565CB" w:rsidP="00274654">
      <w:pPr>
        <w:pStyle w:val="Ttulo1"/>
        <w:spacing w:line="360" w:lineRule="auto"/>
        <w:rPr>
          <w:b/>
          <w:bCs/>
          <w:u w:val="single"/>
        </w:rPr>
      </w:pPr>
      <w:bookmarkStart w:id="0" w:name="_Toc145953249"/>
      <w:r w:rsidRPr="00274654">
        <w:rPr>
          <w:b/>
          <w:bCs/>
          <w:u w:val="single"/>
        </w:rPr>
        <w:lastRenderedPageBreak/>
        <w:t xml:space="preserve">1.- </w:t>
      </w:r>
      <w:r w:rsidR="001B5CD6">
        <w:rPr>
          <w:b/>
          <w:bCs/>
          <w:u w:val="single"/>
        </w:rPr>
        <w:t>Introducción</w:t>
      </w:r>
      <w:bookmarkEnd w:id="0"/>
    </w:p>
    <w:p w14:paraId="59DC1EBC" w14:textId="6483BD29" w:rsidR="00A540D0" w:rsidRDefault="00C3171C" w:rsidP="0003255D">
      <w:pPr>
        <w:jc w:val="both"/>
        <w:rPr>
          <w:sz w:val="28"/>
          <w:szCs w:val="28"/>
        </w:rPr>
      </w:pPr>
      <w:r>
        <w:rPr>
          <w:sz w:val="28"/>
          <w:szCs w:val="28"/>
        </w:rPr>
        <w:t>Cuando se usan los navegadores para consultar las distintas webs, se aprecia una serie de páginas que contienen elementos como:</w:t>
      </w:r>
    </w:p>
    <w:p w14:paraId="4D7DE31F" w14:textId="576F1A11" w:rsidR="00C3171C" w:rsidRDefault="00C3171C" w:rsidP="00C3171C">
      <w:pPr>
        <w:pStyle w:val="Prrafodelista"/>
        <w:numPr>
          <w:ilvl w:val="0"/>
          <w:numId w:val="21"/>
        </w:numPr>
        <w:jc w:val="both"/>
        <w:rPr>
          <w:sz w:val="28"/>
          <w:szCs w:val="28"/>
        </w:rPr>
      </w:pPr>
      <w:r>
        <w:rPr>
          <w:sz w:val="28"/>
          <w:szCs w:val="28"/>
        </w:rPr>
        <w:t>Enlaces</w:t>
      </w:r>
    </w:p>
    <w:p w14:paraId="5B76D32E" w14:textId="277EEB84" w:rsidR="00C3171C" w:rsidRDefault="00C3171C" w:rsidP="00C3171C">
      <w:pPr>
        <w:pStyle w:val="Prrafodelista"/>
        <w:numPr>
          <w:ilvl w:val="0"/>
          <w:numId w:val="21"/>
        </w:numPr>
        <w:jc w:val="both"/>
        <w:rPr>
          <w:sz w:val="28"/>
          <w:szCs w:val="28"/>
        </w:rPr>
      </w:pPr>
      <w:r>
        <w:rPr>
          <w:sz w:val="28"/>
          <w:szCs w:val="28"/>
        </w:rPr>
        <w:t>Textos</w:t>
      </w:r>
    </w:p>
    <w:p w14:paraId="4B1DFD7F" w14:textId="70165CD5" w:rsidR="00C3171C" w:rsidRDefault="00C3171C" w:rsidP="00C3171C">
      <w:pPr>
        <w:pStyle w:val="Prrafodelista"/>
        <w:numPr>
          <w:ilvl w:val="0"/>
          <w:numId w:val="21"/>
        </w:numPr>
        <w:jc w:val="both"/>
        <w:rPr>
          <w:sz w:val="28"/>
          <w:szCs w:val="28"/>
        </w:rPr>
      </w:pPr>
      <w:r>
        <w:rPr>
          <w:sz w:val="28"/>
          <w:szCs w:val="28"/>
        </w:rPr>
        <w:t>Imágenes</w:t>
      </w:r>
    </w:p>
    <w:p w14:paraId="2C067D2C" w14:textId="5BA355CF" w:rsidR="00C3171C" w:rsidRDefault="00C3171C" w:rsidP="00C3171C">
      <w:pPr>
        <w:pStyle w:val="Prrafodelista"/>
        <w:numPr>
          <w:ilvl w:val="0"/>
          <w:numId w:val="21"/>
        </w:numPr>
        <w:jc w:val="both"/>
        <w:rPr>
          <w:sz w:val="28"/>
          <w:szCs w:val="28"/>
        </w:rPr>
      </w:pPr>
      <w:r>
        <w:rPr>
          <w:sz w:val="28"/>
          <w:szCs w:val="28"/>
        </w:rPr>
        <w:t>V</w:t>
      </w:r>
      <w:r w:rsidR="00D2728D">
        <w:rPr>
          <w:sz w:val="28"/>
          <w:szCs w:val="28"/>
        </w:rPr>
        <w:t>í</w:t>
      </w:r>
      <w:r>
        <w:rPr>
          <w:sz w:val="28"/>
          <w:szCs w:val="28"/>
        </w:rPr>
        <w:t>deos</w:t>
      </w:r>
    </w:p>
    <w:p w14:paraId="67D3981D" w14:textId="3C7C880B" w:rsidR="00C3171C" w:rsidRDefault="00C3171C" w:rsidP="00C3171C">
      <w:pPr>
        <w:pStyle w:val="Prrafodelista"/>
        <w:numPr>
          <w:ilvl w:val="0"/>
          <w:numId w:val="21"/>
        </w:numPr>
        <w:jc w:val="both"/>
        <w:rPr>
          <w:sz w:val="28"/>
          <w:szCs w:val="28"/>
        </w:rPr>
      </w:pPr>
      <w:r>
        <w:rPr>
          <w:sz w:val="28"/>
          <w:szCs w:val="28"/>
        </w:rPr>
        <w:t>Etc.</w:t>
      </w:r>
    </w:p>
    <w:p w14:paraId="107BD123" w14:textId="1C27F3DD" w:rsidR="00C3171C" w:rsidRDefault="00C3171C" w:rsidP="00C3171C">
      <w:pPr>
        <w:jc w:val="both"/>
        <w:rPr>
          <w:sz w:val="28"/>
          <w:szCs w:val="28"/>
        </w:rPr>
      </w:pPr>
      <w:r>
        <w:rPr>
          <w:sz w:val="28"/>
          <w:szCs w:val="28"/>
        </w:rPr>
        <w:t xml:space="preserve">Si se accede al código fuente de dicha página, se aprecia que el </w:t>
      </w:r>
      <w:r w:rsidRPr="00C3171C">
        <w:rPr>
          <w:b/>
          <w:bCs/>
          <w:sz w:val="28"/>
          <w:szCs w:val="28"/>
        </w:rPr>
        <w:t>HTML</w:t>
      </w:r>
      <w:r>
        <w:rPr>
          <w:sz w:val="28"/>
          <w:szCs w:val="28"/>
        </w:rPr>
        <w:t xml:space="preserve"> (</w:t>
      </w:r>
      <w:proofErr w:type="spellStart"/>
      <w:r>
        <w:rPr>
          <w:i/>
          <w:iCs/>
          <w:sz w:val="28"/>
          <w:szCs w:val="28"/>
        </w:rPr>
        <w:t>H</w:t>
      </w:r>
      <w:r w:rsidRPr="00C3171C">
        <w:rPr>
          <w:i/>
          <w:iCs/>
          <w:sz w:val="28"/>
          <w:szCs w:val="28"/>
        </w:rPr>
        <w:t>yper</w:t>
      </w:r>
      <w:r>
        <w:rPr>
          <w:i/>
          <w:iCs/>
          <w:sz w:val="28"/>
          <w:szCs w:val="28"/>
        </w:rPr>
        <w:t>T</w:t>
      </w:r>
      <w:r w:rsidRPr="00C3171C">
        <w:rPr>
          <w:i/>
          <w:iCs/>
          <w:sz w:val="28"/>
          <w:szCs w:val="28"/>
        </w:rPr>
        <w:t>ext</w:t>
      </w:r>
      <w:proofErr w:type="spellEnd"/>
      <w:r w:rsidRPr="00C3171C">
        <w:rPr>
          <w:i/>
          <w:iCs/>
          <w:sz w:val="28"/>
          <w:szCs w:val="28"/>
        </w:rPr>
        <w:t xml:space="preserve"> </w:t>
      </w:r>
      <w:proofErr w:type="spellStart"/>
      <w:r>
        <w:rPr>
          <w:i/>
          <w:iCs/>
          <w:sz w:val="28"/>
          <w:szCs w:val="28"/>
        </w:rPr>
        <w:t>M</w:t>
      </w:r>
      <w:r w:rsidRPr="00C3171C">
        <w:rPr>
          <w:i/>
          <w:iCs/>
          <w:sz w:val="28"/>
          <w:szCs w:val="28"/>
        </w:rPr>
        <w:t>arkup</w:t>
      </w:r>
      <w:proofErr w:type="spellEnd"/>
      <w:r w:rsidRPr="00C3171C">
        <w:rPr>
          <w:i/>
          <w:iCs/>
          <w:sz w:val="28"/>
          <w:szCs w:val="28"/>
        </w:rPr>
        <w:t xml:space="preserve"> </w:t>
      </w:r>
      <w:proofErr w:type="spellStart"/>
      <w:r>
        <w:rPr>
          <w:i/>
          <w:iCs/>
          <w:sz w:val="28"/>
          <w:szCs w:val="28"/>
        </w:rPr>
        <w:t>L</w:t>
      </w:r>
      <w:r w:rsidRPr="00C3171C">
        <w:rPr>
          <w:i/>
          <w:iCs/>
          <w:sz w:val="28"/>
          <w:szCs w:val="28"/>
        </w:rPr>
        <w:t>anguage</w:t>
      </w:r>
      <w:proofErr w:type="spellEnd"/>
      <w:r>
        <w:rPr>
          <w:sz w:val="28"/>
          <w:szCs w:val="28"/>
        </w:rPr>
        <w:t>) es el componente básico de la web, junto con otras tecnologías entre las que destacan CSS, AJAX, JavaScript, etc.</w:t>
      </w:r>
    </w:p>
    <w:p w14:paraId="43C32C04" w14:textId="40D55799" w:rsidR="00C3171C" w:rsidRDefault="00C3171C" w:rsidP="00C3171C">
      <w:pPr>
        <w:jc w:val="both"/>
        <w:rPr>
          <w:sz w:val="28"/>
          <w:szCs w:val="28"/>
        </w:rPr>
      </w:pPr>
      <w:r>
        <w:rPr>
          <w:sz w:val="28"/>
          <w:szCs w:val="28"/>
        </w:rPr>
        <w:t xml:space="preserve">HMTL es un lenguaje de marcado que se usa para la creación de páginas web. Tuvo su origen en 1991. </w:t>
      </w:r>
    </w:p>
    <w:tbl>
      <w:tblPr>
        <w:tblStyle w:val="Tablaconcuadrcula6concolores-nfasis1"/>
        <w:tblW w:w="0" w:type="auto"/>
        <w:tblLook w:val="04A0" w:firstRow="1" w:lastRow="0" w:firstColumn="1" w:lastColumn="0" w:noHBand="0" w:noVBand="1"/>
      </w:tblPr>
      <w:tblGrid>
        <w:gridCol w:w="8494"/>
      </w:tblGrid>
      <w:tr w:rsidR="00CD13FD" w14:paraId="2B3AE890" w14:textId="77777777" w:rsidTr="00246B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11A8914" w14:textId="36FFD82B" w:rsidR="00CD13FD" w:rsidRDefault="00CD13FD" w:rsidP="00CD13FD"/>
          <w:p w14:paraId="6209A359" w14:textId="5DD961D0" w:rsidR="00CD13FD" w:rsidRPr="00B67686" w:rsidRDefault="00CD13FD" w:rsidP="00CD13FD">
            <w:pPr>
              <w:jc w:val="both"/>
              <w:rPr>
                <w:sz w:val="28"/>
                <w:szCs w:val="28"/>
              </w:rPr>
            </w:pPr>
            <w:r w:rsidRPr="00B67686">
              <w:rPr>
                <w:sz w:val="28"/>
                <w:szCs w:val="28"/>
              </w:rPr>
              <w:t xml:space="preserve"> </w:t>
            </w:r>
            <w:r w:rsidR="00246BF5">
              <w:rPr>
                <w:sz w:val="28"/>
                <w:szCs w:val="28"/>
              </w:rPr>
              <w:t xml:space="preserve">                </w:t>
            </w:r>
            <w:r w:rsidR="0091146A">
              <w:rPr>
                <w:sz w:val="28"/>
                <w:szCs w:val="28"/>
              </w:rPr>
              <w:t xml:space="preserve">  </w:t>
            </w:r>
            <w:r w:rsidR="00661745">
              <w:rPr>
                <w:sz w:val="28"/>
                <w:szCs w:val="28"/>
              </w:rPr>
              <w:t xml:space="preserve"> </w:t>
            </w:r>
            <w:r>
              <w:rPr>
                <w:sz w:val="28"/>
                <w:szCs w:val="28"/>
              </w:rPr>
              <w:t>HTML se define como un lenguaje de etiquetas.</w:t>
            </w:r>
          </w:p>
          <w:p w14:paraId="0D0245C2" w14:textId="77777777" w:rsidR="00CD13FD" w:rsidRDefault="00CD13FD" w:rsidP="00C3171C">
            <w:pPr>
              <w:jc w:val="both"/>
              <w:rPr>
                <w:sz w:val="28"/>
                <w:szCs w:val="28"/>
              </w:rPr>
            </w:pPr>
          </w:p>
        </w:tc>
      </w:tr>
    </w:tbl>
    <w:p w14:paraId="5D9112C1" w14:textId="77777777" w:rsidR="00975B3D" w:rsidRDefault="00975B3D" w:rsidP="00C3171C">
      <w:pPr>
        <w:jc w:val="both"/>
        <w:rPr>
          <w:sz w:val="28"/>
          <w:szCs w:val="28"/>
        </w:rPr>
      </w:pPr>
    </w:p>
    <w:tbl>
      <w:tblPr>
        <w:tblStyle w:val="Tablaconcuadrcula6concolores"/>
        <w:tblW w:w="0" w:type="auto"/>
        <w:tblLook w:val="04A0" w:firstRow="1" w:lastRow="0" w:firstColumn="1" w:lastColumn="0" w:noHBand="0" w:noVBand="1"/>
      </w:tblPr>
      <w:tblGrid>
        <w:gridCol w:w="8494"/>
      </w:tblGrid>
      <w:tr w:rsidR="00975B3D" w14:paraId="07443D5F" w14:textId="77777777" w:rsidTr="00975B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F750133" w14:textId="4D1B4B15" w:rsidR="00975B3D" w:rsidRDefault="00975B3D" w:rsidP="00975B3D">
            <w:r>
              <w:rPr>
                <w:noProof/>
              </w:rPr>
              <w:drawing>
                <wp:anchor distT="0" distB="0" distL="114300" distR="114300" simplePos="0" relativeHeight="251661312" behindDoc="0" locked="0" layoutInCell="1" allowOverlap="1" wp14:anchorId="1392EC04" wp14:editId="3FBF9B26">
                  <wp:simplePos x="0" y="0"/>
                  <wp:positionH relativeFrom="column">
                    <wp:posOffset>64166</wp:posOffset>
                  </wp:positionH>
                  <wp:positionV relativeFrom="paragraph">
                    <wp:posOffset>158843</wp:posOffset>
                  </wp:positionV>
                  <wp:extent cx="497840" cy="497840"/>
                  <wp:effectExtent l="0" t="0" r="0" b="0"/>
                  <wp:wrapSquare wrapText="bothSides"/>
                  <wp:docPr id="16" name="Imagen 16" descr="Qué es Curiosidad - Centro Integrativa - Antoni Martín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é es Curiosidad - Centro Integrativa - Antoni Martíne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7840" cy="497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BBF42B" w14:textId="44B5237C" w:rsidR="00975B3D" w:rsidRDefault="00975B3D" w:rsidP="00975B3D">
            <w:pPr>
              <w:jc w:val="both"/>
              <w:rPr>
                <w:b w:val="0"/>
                <w:bCs w:val="0"/>
                <w:sz w:val="28"/>
                <w:szCs w:val="28"/>
              </w:rPr>
            </w:pPr>
            <w:r>
              <w:rPr>
                <w:sz w:val="28"/>
                <w:szCs w:val="28"/>
              </w:rPr>
              <w:t>Si eres curios@,</w:t>
            </w:r>
            <w:r w:rsidR="00E30865">
              <w:rPr>
                <w:sz w:val="28"/>
                <w:szCs w:val="28"/>
              </w:rPr>
              <w:t xml:space="preserve"> en el enlace de abajo, </w:t>
            </w:r>
            <w:r>
              <w:rPr>
                <w:sz w:val="28"/>
                <w:szCs w:val="28"/>
              </w:rPr>
              <w:t xml:space="preserve">tienes más información sobre la primera página web que fue publicada por el CERN. </w:t>
            </w:r>
          </w:p>
          <w:p w14:paraId="062D9722" w14:textId="1E0B9E97" w:rsidR="00E30865" w:rsidRDefault="00E30865" w:rsidP="00975B3D">
            <w:pPr>
              <w:jc w:val="both"/>
              <w:rPr>
                <w:b w:val="0"/>
                <w:bCs w:val="0"/>
                <w:sz w:val="28"/>
                <w:szCs w:val="28"/>
              </w:rPr>
            </w:pPr>
          </w:p>
          <w:p w14:paraId="347676A1" w14:textId="5F2C8389" w:rsidR="00E30865" w:rsidRDefault="00000000" w:rsidP="00975B3D">
            <w:pPr>
              <w:jc w:val="both"/>
              <w:rPr>
                <w:b w:val="0"/>
                <w:bCs w:val="0"/>
                <w:sz w:val="28"/>
                <w:szCs w:val="28"/>
              </w:rPr>
            </w:pPr>
            <w:hyperlink r:id="rId9" w:anchor=":~:text=El%20primer%20sitio%20web%20de%20la%20historia%20se%20desarroll%C3%B3%20en,y%20se%20puede%20%E2%80%9Cvisitar%E2%80%9D" w:history="1">
              <w:r w:rsidR="00E30865" w:rsidRPr="002676DA">
                <w:rPr>
                  <w:rStyle w:val="Hipervnculo"/>
                  <w:sz w:val="28"/>
                  <w:szCs w:val="28"/>
                </w:rPr>
                <w:t>https://www.telefonica.com/es/sala-comunicacion/blog/el-primer-sitio-web-de-la-historia-un-hito-que-cambio-vidas/#:~:text=El%20primer%20sitio%20web%20de%20la%20historia%20se%20desarroll%C3%B3%20en,y%20se%20puede%20%E2%80%9Cvisitar%E2%80%9D</w:t>
              </w:r>
            </w:hyperlink>
            <w:r w:rsidR="00E30865" w:rsidRPr="00E30865">
              <w:rPr>
                <w:sz w:val="28"/>
                <w:szCs w:val="28"/>
              </w:rPr>
              <w:t>.</w:t>
            </w:r>
          </w:p>
          <w:p w14:paraId="6AE250D7" w14:textId="77561CC2" w:rsidR="00975B3D" w:rsidRDefault="00975B3D" w:rsidP="00C3171C">
            <w:pPr>
              <w:jc w:val="both"/>
              <w:rPr>
                <w:sz w:val="28"/>
                <w:szCs w:val="28"/>
              </w:rPr>
            </w:pPr>
          </w:p>
        </w:tc>
      </w:tr>
    </w:tbl>
    <w:p w14:paraId="538E615F" w14:textId="5D41134E" w:rsidR="00CD13FD" w:rsidRDefault="00CD13FD" w:rsidP="00C3171C">
      <w:pPr>
        <w:jc w:val="both"/>
        <w:rPr>
          <w:sz w:val="28"/>
          <w:szCs w:val="28"/>
        </w:rPr>
      </w:pPr>
    </w:p>
    <w:p w14:paraId="3DC343C8" w14:textId="3C98CAFE" w:rsidR="00CD13FD" w:rsidRDefault="001C0AEF" w:rsidP="00CD13FD">
      <w:pPr>
        <w:jc w:val="both"/>
        <w:rPr>
          <w:sz w:val="28"/>
          <w:szCs w:val="28"/>
        </w:rPr>
      </w:pPr>
      <w:r>
        <w:rPr>
          <w:sz w:val="28"/>
          <w:szCs w:val="28"/>
        </w:rPr>
        <w:t>Para poder crear cualquier documento, es necesario disponer de un editor de texto plano o de un entorno de desarrollo (IDE).</w:t>
      </w:r>
    </w:p>
    <w:p w14:paraId="4CB03FC0" w14:textId="2213A7EF" w:rsidR="001C0AEF" w:rsidRDefault="001C0AEF" w:rsidP="00CD13FD">
      <w:pPr>
        <w:jc w:val="both"/>
        <w:rPr>
          <w:sz w:val="28"/>
          <w:szCs w:val="28"/>
        </w:rPr>
      </w:pPr>
      <w:r>
        <w:rPr>
          <w:sz w:val="28"/>
          <w:szCs w:val="28"/>
        </w:rPr>
        <w:t xml:space="preserve">Existen herramientas </w:t>
      </w:r>
      <w:r w:rsidRPr="001C0AEF">
        <w:rPr>
          <w:i/>
          <w:iCs/>
          <w:sz w:val="28"/>
          <w:szCs w:val="28"/>
        </w:rPr>
        <w:t xml:space="preserve">de escritorio </w:t>
      </w:r>
      <w:r w:rsidRPr="001C0AEF">
        <w:rPr>
          <w:sz w:val="28"/>
          <w:szCs w:val="28"/>
          <w:u w:val="single"/>
        </w:rPr>
        <w:t>gratuitas</w:t>
      </w:r>
      <w:r>
        <w:rPr>
          <w:sz w:val="28"/>
          <w:szCs w:val="28"/>
        </w:rPr>
        <w:t xml:space="preserve"> y </w:t>
      </w:r>
      <w:r w:rsidRPr="001C0AEF">
        <w:rPr>
          <w:sz w:val="28"/>
          <w:szCs w:val="28"/>
          <w:u w:val="single"/>
        </w:rPr>
        <w:t>comerciales</w:t>
      </w:r>
      <w:r>
        <w:rPr>
          <w:sz w:val="28"/>
          <w:szCs w:val="28"/>
        </w:rPr>
        <w:t xml:space="preserve">. También existen herramientas </w:t>
      </w:r>
      <w:r w:rsidRPr="001C0AEF">
        <w:rPr>
          <w:i/>
          <w:iCs/>
          <w:sz w:val="28"/>
          <w:szCs w:val="28"/>
        </w:rPr>
        <w:t>online</w:t>
      </w:r>
      <w:r>
        <w:rPr>
          <w:sz w:val="28"/>
          <w:szCs w:val="28"/>
        </w:rPr>
        <w:t xml:space="preserve"> que permiten crear y editar este tipo de documentos.</w:t>
      </w:r>
    </w:p>
    <w:tbl>
      <w:tblPr>
        <w:tblStyle w:val="Tablaconcuadrcula6concolores-nfasis1"/>
        <w:tblW w:w="0" w:type="auto"/>
        <w:tblLook w:val="04A0" w:firstRow="1" w:lastRow="0" w:firstColumn="1" w:lastColumn="0" w:noHBand="0" w:noVBand="1"/>
      </w:tblPr>
      <w:tblGrid>
        <w:gridCol w:w="8494"/>
      </w:tblGrid>
      <w:tr w:rsidR="001C0AEF" w14:paraId="31ED00E1" w14:textId="77777777" w:rsidTr="001C0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5F2078E" w14:textId="0562C990" w:rsidR="001C0AEF" w:rsidRDefault="001C0AEF" w:rsidP="001C0AEF">
            <w:pPr>
              <w:jc w:val="both"/>
              <w:rPr>
                <w:sz w:val="28"/>
                <w:szCs w:val="28"/>
              </w:rPr>
            </w:pPr>
            <w:r>
              <w:rPr>
                <w:noProof/>
              </w:rPr>
              <w:lastRenderedPageBreak/>
              <w:drawing>
                <wp:anchor distT="0" distB="0" distL="114300" distR="114300" simplePos="0" relativeHeight="251662336" behindDoc="0" locked="0" layoutInCell="1" allowOverlap="1" wp14:anchorId="1080BE16" wp14:editId="44D266BF">
                  <wp:simplePos x="0" y="0"/>
                  <wp:positionH relativeFrom="column">
                    <wp:posOffset>66675</wp:posOffset>
                  </wp:positionH>
                  <wp:positionV relativeFrom="paragraph">
                    <wp:posOffset>215900</wp:posOffset>
                  </wp:positionV>
                  <wp:extent cx="1141730" cy="854710"/>
                  <wp:effectExtent l="0" t="0" r="0" b="0"/>
                  <wp:wrapSquare wrapText="bothSides"/>
                  <wp:docPr id="19" name="Imagen 19" descr="TMS WEB Core Framework for creating modern web applications in Del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MS WEB Core Framework for creating modern web applications in Delph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1730" cy="854710"/>
                          </a:xfrm>
                          <a:prstGeom prst="rect">
                            <a:avLst/>
                          </a:prstGeom>
                          <a:noFill/>
                          <a:ln>
                            <a:noFill/>
                          </a:ln>
                        </pic:spPr>
                      </pic:pic>
                    </a:graphicData>
                  </a:graphic>
                </wp:anchor>
              </w:drawing>
            </w:r>
          </w:p>
          <w:p w14:paraId="69CCAC94" w14:textId="6A1A1349" w:rsidR="001C0AEF" w:rsidRPr="001C0AEF" w:rsidRDefault="001C0AEF" w:rsidP="001C0AEF">
            <w:pPr>
              <w:jc w:val="both"/>
            </w:pPr>
            <w:r>
              <w:rPr>
                <w:sz w:val="28"/>
                <w:szCs w:val="28"/>
              </w:rPr>
              <w:t>Elaborar una web sin un diseño atractivo es algo impensable. En este punto es cuando entran en juego las hojas de estilo en cascada (CSS), que describen la manera de visualizar una página web por pantalla.</w:t>
            </w:r>
          </w:p>
          <w:p w14:paraId="69F9DF00" w14:textId="4DB28DAD" w:rsidR="001C0AEF" w:rsidRDefault="001C0AEF" w:rsidP="00CD13FD">
            <w:pPr>
              <w:jc w:val="both"/>
              <w:rPr>
                <w:sz w:val="28"/>
                <w:szCs w:val="28"/>
              </w:rPr>
            </w:pPr>
          </w:p>
        </w:tc>
      </w:tr>
    </w:tbl>
    <w:p w14:paraId="2FBE54CB" w14:textId="77777777" w:rsidR="001C0AEF" w:rsidRDefault="001C0AEF" w:rsidP="00CD13FD">
      <w:pPr>
        <w:jc w:val="both"/>
        <w:rPr>
          <w:sz w:val="28"/>
          <w:szCs w:val="28"/>
        </w:rPr>
      </w:pPr>
    </w:p>
    <w:p w14:paraId="26508D5C" w14:textId="7DBC82D5" w:rsidR="001C0AEF" w:rsidRDefault="00297E66" w:rsidP="00297E66">
      <w:pPr>
        <w:pStyle w:val="Ttulo1"/>
        <w:spacing w:line="360" w:lineRule="auto"/>
        <w:rPr>
          <w:b/>
          <w:bCs/>
          <w:u w:val="single"/>
        </w:rPr>
      </w:pPr>
      <w:bookmarkStart w:id="1" w:name="_Toc145953250"/>
      <w:r w:rsidRPr="00297E66">
        <w:rPr>
          <w:b/>
          <w:bCs/>
          <w:u w:val="single"/>
        </w:rPr>
        <w:t>2.- Algunas herramientas de diseño web</w:t>
      </w:r>
      <w:bookmarkEnd w:id="1"/>
    </w:p>
    <w:p w14:paraId="43F42D00" w14:textId="0EEA8FFA" w:rsidR="00297E66" w:rsidRDefault="00297E66" w:rsidP="00297E66">
      <w:pPr>
        <w:jc w:val="both"/>
        <w:rPr>
          <w:sz w:val="28"/>
          <w:szCs w:val="28"/>
        </w:rPr>
      </w:pPr>
      <w:r>
        <w:rPr>
          <w:sz w:val="28"/>
          <w:szCs w:val="28"/>
        </w:rPr>
        <w:t>En este apartado se dará un breve repaso a las herramientas de diseño web más utilizadas por los desarrolladores:</w:t>
      </w:r>
    </w:p>
    <w:p w14:paraId="57A221A4" w14:textId="300F559B" w:rsidR="00297E66" w:rsidRPr="00297E66" w:rsidRDefault="00297E66" w:rsidP="00297E66">
      <w:pPr>
        <w:pStyle w:val="Ttulo2"/>
        <w:spacing w:line="360" w:lineRule="auto"/>
        <w:rPr>
          <w:b/>
          <w:bCs/>
          <w:color w:val="auto"/>
          <w:u w:val="single"/>
        </w:rPr>
      </w:pPr>
      <w:bookmarkStart w:id="2" w:name="_Toc145953251"/>
      <w:r w:rsidRPr="00297E66">
        <w:rPr>
          <w:b/>
          <w:bCs/>
          <w:u w:val="single"/>
        </w:rPr>
        <w:t xml:space="preserve">2.1.- </w:t>
      </w:r>
      <w:proofErr w:type="spellStart"/>
      <w:r w:rsidRPr="00297E66">
        <w:rPr>
          <w:b/>
          <w:bCs/>
          <w:u w:val="single"/>
        </w:rPr>
        <w:t>Kompozer</w:t>
      </w:r>
      <w:bookmarkEnd w:id="2"/>
      <w:proofErr w:type="spellEnd"/>
    </w:p>
    <w:p w14:paraId="295D23C1" w14:textId="77B63852" w:rsidR="00297E66" w:rsidRDefault="00297E66" w:rsidP="00297E66">
      <w:pPr>
        <w:rPr>
          <w:sz w:val="28"/>
          <w:szCs w:val="28"/>
        </w:rPr>
      </w:pPr>
      <w:r w:rsidRPr="00297E66">
        <w:rPr>
          <w:i/>
          <w:iCs/>
          <w:sz w:val="28"/>
          <w:szCs w:val="28"/>
        </w:rPr>
        <w:t>Software</w:t>
      </w:r>
      <w:r>
        <w:rPr>
          <w:i/>
          <w:iCs/>
          <w:sz w:val="28"/>
          <w:szCs w:val="28"/>
        </w:rPr>
        <w:t xml:space="preserve"> </w:t>
      </w:r>
      <w:r>
        <w:rPr>
          <w:sz w:val="28"/>
          <w:szCs w:val="28"/>
        </w:rPr>
        <w:t>para el diseño web de código abierto y de fácil uso que permite la administración de un sitio FTP. Trae integrado un editor CSS y un validador HMTL.</w:t>
      </w:r>
    </w:p>
    <w:p w14:paraId="249B8DEA" w14:textId="71AE7FC8" w:rsidR="00297E66" w:rsidRPr="00297E66" w:rsidRDefault="00297E66" w:rsidP="00297E66">
      <w:pPr>
        <w:jc w:val="center"/>
        <w:rPr>
          <w:sz w:val="28"/>
          <w:szCs w:val="28"/>
        </w:rPr>
      </w:pPr>
      <w:r>
        <w:rPr>
          <w:noProof/>
        </w:rPr>
        <w:drawing>
          <wp:inline distT="0" distB="0" distL="0" distR="0" wp14:anchorId="029F40BF" wp14:editId="643783C5">
            <wp:extent cx="5136995" cy="3367680"/>
            <wp:effectExtent l="152400" t="152400" r="368935" b="366395"/>
            <wp:docPr id="20" name="Imagen 20" descr="UsuarioDebian: Kompozer, editor de paginas We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uarioDebian: Kompozer, editor de paginas Web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4663" cy="3372707"/>
                    </a:xfrm>
                    <a:prstGeom prst="rect">
                      <a:avLst/>
                    </a:prstGeom>
                    <a:ln>
                      <a:noFill/>
                    </a:ln>
                    <a:effectLst>
                      <a:outerShdw blurRad="292100" dist="139700" dir="2700000" algn="tl" rotWithShape="0">
                        <a:srgbClr val="333333">
                          <a:alpha val="65000"/>
                        </a:srgbClr>
                      </a:outerShdw>
                    </a:effectLst>
                  </pic:spPr>
                </pic:pic>
              </a:graphicData>
            </a:graphic>
          </wp:inline>
        </w:drawing>
      </w:r>
    </w:p>
    <w:p w14:paraId="3322B699" w14:textId="49A77A2A" w:rsidR="00297E66" w:rsidRDefault="00297E66" w:rsidP="00297E66">
      <w:pPr>
        <w:pStyle w:val="Ttulo2"/>
        <w:spacing w:line="360" w:lineRule="auto"/>
        <w:rPr>
          <w:b/>
          <w:bCs/>
          <w:u w:val="single"/>
        </w:rPr>
      </w:pPr>
      <w:bookmarkStart w:id="3" w:name="_Toc145953252"/>
      <w:r w:rsidRPr="00297E66">
        <w:rPr>
          <w:b/>
          <w:bCs/>
          <w:u w:val="single"/>
        </w:rPr>
        <w:lastRenderedPageBreak/>
        <w:t>2.2.- Dreamweaver</w:t>
      </w:r>
      <w:bookmarkEnd w:id="3"/>
    </w:p>
    <w:p w14:paraId="39068A21" w14:textId="157C90B2" w:rsidR="00297E66" w:rsidRDefault="00297E66" w:rsidP="004C2991">
      <w:pPr>
        <w:jc w:val="both"/>
        <w:rPr>
          <w:sz w:val="28"/>
          <w:szCs w:val="28"/>
        </w:rPr>
      </w:pPr>
      <w:r>
        <w:rPr>
          <w:i/>
          <w:iCs/>
          <w:sz w:val="28"/>
          <w:szCs w:val="28"/>
        </w:rPr>
        <w:t>Software</w:t>
      </w:r>
      <w:r>
        <w:rPr>
          <w:sz w:val="28"/>
          <w:szCs w:val="28"/>
        </w:rPr>
        <w:t xml:space="preserve"> comercial específico para diseñar y desarrollar sitios web basados en estándares con una interfaz moderna.</w:t>
      </w:r>
    </w:p>
    <w:p w14:paraId="66C7AB0B" w14:textId="2213F472" w:rsidR="00297E66" w:rsidRDefault="00297E66" w:rsidP="004C2991">
      <w:pPr>
        <w:jc w:val="both"/>
        <w:rPr>
          <w:sz w:val="28"/>
          <w:szCs w:val="28"/>
        </w:rPr>
      </w:pPr>
      <w:r>
        <w:rPr>
          <w:sz w:val="28"/>
          <w:szCs w:val="28"/>
        </w:rPr>
        <w:t>Compatible con PHP, JavaScript, GIT</w:t>
      </w:r>
      <w:r w:rsidR="004C2991">
        <w:rPr>
          <w:sz w:val="28"/>
          <w:szCs w:val="28"/>
        </w:rPr>
        <w:t xml:space="preserve">, trae un espacio de trabajo para desarrolladores, que es compatible con procesadores CSS. </w:t>
      </w:r>
    </w:p>
    <w:p w14:paraId="729581A4" w14:textId="45818829" w:rsidR="004C2991" w:rsidRDefault="004C2991" w:rsidP="00297E66">
      <w:pPr>
        <w:rPr>
          <w:sz w:val="28"/>
          <w:szCs w:val="28"/>
        </w:rPr>
      </w:pPr>
      <w:r>
        <w:rPr>
          <w:noProof/>
        </w:rPr>
        <w:drawing>
          <wp:inline distT="0" distB="0" distL="0" distR="0" wp14:anchorId="292848E0" wp14:editId="4C787DDE">
            <wp:extent cx="5400040" cy="3039110"/>
            <wp:effectExtent l="152400" t="152400" r="353060" b="370840"/>
            <wp:docPr id="22" name="Imagen 22" descr="Texto web con HTML y CSS (Títulos) - Adobe Dreamweaver CC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to web con HTML y CSS (Títulos) - Adobe Dreamweaver CC - YouTub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39110"/>
                    </a:xfrm>
                    <a:prstGeom prst="rect">
                      <a:avLst/>
                    </a:prstGeom>
                    <a:ln>
                      <a:noFill/>
                    </a:ln>
                    <a:effectLst>
                      <a:outerShdw blurRad="292100" dist="139700" dir="2700000" algn="tl" rotWithShape="0">
                        <a:srgbClr val="333333">
                          <a:alpha val="65000"/>
                        </a:srgbClr>
                      </a:outerShdw>
                    </a:effectLst>
                  </pic:spPr>
                </pic:pic>
              </a:graphicData>
            </a:graphic>
          </wp:inline>
        </w:drawing>
      </w:r>
    </w:p>
    <w:p w14:paraId="155176EC" w14:textId="78F32AF1" w:rsidR="004C2991" w:rsidRDefault="004C2991" w:rsidP="004C2991">
      <w:pPr>
        <w:pStyle w:val="Ttulo2"/>
        <w:spacing w:line="360" w:lineRule="auto"/>
        <w:rPr>
          <w:b/>
          <w:bCs/>
          <w:u w:val="single"/>
        </w:rPr>
      </w:pPr>
      <w:bookmarkStart w:id="4" w:name="_Toc145953253"/>
      <w:r w:rsidRPr="004C2991">
        <w:rPr>
          <w:b/>
          <w:bCs/>
          <w:u w:val="single"/>
        </w:rPr>
        <w:t>2.3.- HMTL Online Editor</w:t>
      </w:r>
      <w:bookmarkEnd w:id="4"/>
    </w:p>
    <w:p w14:paraId="23C36AEB" w14:textId="227F4252" w:rsidR="004C2991" w:rsidRDefault="004C2991" w:rsidP="004C2991">
      <w:pPr>
        <w:jc w:val="both"/>
        <w:rPr>
          <w:sz w:val="28"/>
          <w:szCs w:val="28"/>
        </w:rPr>
      </w:pPr>
      <w:r>
        <w:rPr>
          <w:sz w:val="28"/>
          <w:szCs w:val="28"/>
        </w:rPr>
        <w:t xml:space="preserve">Programa de editor </w:t>
      </w:r>
      <w:r w:rsidRPr="00BD2996">
        <w:rPr>
          <w:b/>
          <w:bCs/>
          <w:sz w:val="28"/>
          <w:szCs w:val="28"/>
          <w:u w:val="single"/>
        </w:rPr>
        <w:t>HTML WYSIWYG</w:t>
      </w:r>
      <w:r>
        <w:rPr>
          <w:sz w:val="28"/>
          <w:szCs w:val="28"/>
        </w:rPr>
        <w:t xml:space="preserve"> gratuito que permite editar código fuente en línea sin descargar ninguna aplicación. Permite trabajar con documentos HTML, CSS, JS.</w:t>
      </w:r>
    </w:p>
    <w:tbl>
      <w:tblPr>
        <w:tblStyle w:val="Tablaconcuadrcula6concolores-nfasis1"/>
        <w:tblW w:w="0" w:type="auto"/>
        <w:tblLook w:val="04A0" w:firstRow="1" w:lastRow="0" w:firstColumn="1" w:lastColumn="0" w:noHBand="0" w:noVBand="1"/>
      </w:tblPr>
      <w:tblGrid>
        <w:gridCol w:w="8494"/>
      </w:tblGrid>
      <w:tr w:rsidR="004C2991" w14:paraId="096A2EEC" w14:textId="77777777" w:rsidTr="004C29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18F4B46" w14:textId="1F3CCD13" w:rsidR="004C2991" w:rsidRDefault="004C2991" w:rsidP="004C2991">
            <w:pPr>
              <w:rPr>
                <w:sz w:val="28"/>
                <w:szCs w:val="28"/>
              </w:rPr>
            </w:pPr>
          </w:p>
          <w:p w14:paraId="540613AC" w14:textId="200EC7C4" w:rsidR="004C2991" w:rsidRPr="004C2991" w:rsidRDefault="00BD2996" w:rsidP="004C2991">
            <w:pPr>
              <w:rPr>
                <w:sz w:val="28"/>
                <w:szCs w:val="28"/>
              </w:rPr>
            </w:pPr>
            <w:r>
              <w:rPr>
                <w:noProof/>
              </w:rPr>
              <w:drawing>
                <wp:anchor distT="0" distB="0" distL="114300" distR="114300" simplePos="0" relativeHeight="251664384" behindDoc="0" locked="0" layoutInCell="1" allowOverlap="1" wp14:anchorId="54A492D8" wp14:editId="21A66E66">
                  <wp:simplePos x="0" y="0"/>
                  <wp:positionH relativeFrom="column">
                    <wp:posOffset>141140</wp:posOffset>
                  </wp:positionH>
                  <wp:positionV relativeFrom="paragraph">
                    <wp:posOffset>87150</wp:posOffset>
                  </wp:positionV>
                  <wp:extent cx="765175" cy="765175"/>
                  <wp:effectExtent l="0" t="0" r="0" b="0"/>
                  <wp:wrapSquare wrapText="bothSides"/>
                  <wp:docPr id="9" name="Imagen 9" descr="Investigar - Iconos gratis de segur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vestigar - Iconos gratis de segurida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65175" cy="76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2991">
              <w:rPr>
                <w:sz w:val="28"/>
                <w:szCs w:val="28"/>
              </w:rPr>
              <w:t xml:space="preserve">Investiga: </w:t>
            </w:r>
          </w:p>
          <w:p w14:paraId="082D91BE" w14:textId="3875F397" w:rsidR="004C2991" w:rsidRPr="00BD2996" w:rsidRDefault="004C2991" w:rsidP="00BD2996">
            <w:pPr>
              <w:pStyle w:val="Prrafodelista"/>
              <w:numPr>
                <w:ilvl w:val="0"/>
                <w:numId w:val="21"/>
              </w:numPr>
              <w:rPr>
                <w:sz w:val="28"/>
                <w:szCs w:val="28"/>
              </w:rPr>
            </w:pPr>
            <w:r>
              <w:rPr>
                <w:sz w:val="28"/>
                <w:szCs w:val="28"/>
              </w:rPr>
              <w:t>Busca en la web este editor online y haz alguna prueba para ver su funcionamiento.</w:t>
            </w:r>
          </w:p>
          <w:p w14:paraId="07111118" w14:textId="2E7AA1D4" w:rsidR="00BD2996" w:rsidRPr="004C2991" w:rsidRDefault="00BD2996" w:rsidP="00BD2996">
            <w:pPr>
              <w:pStyle w:val="Prrafodelista"/>
              <w:numPr>
                <w:ilvl w:val="0"/>
                <w:numId w:val="21"/>
              </w:numPr>
              <w:rPr>
                <w:sz w:val="28"/>
                <w:szCs w:val="28"/>
              </w:rPr>
            </w:pPr>
            <w:r>
              <w:rPr>
                <w:sz w:val="28"/>
                <w:szCs w:val="28"/>
              </w:rPr>
              <w:t xml:space="preserve">¿Qué es eso de </w:t>
            </w:r>
            <w:r w:rsidRPr="00BD2996">
              <w:rPr>
                <w:sz w:val="28"/>
                <w:szCs w:val="28"/>
                <w:u w:val="single"/>
              </w:rPr>
              <w:t>WYSIWYG</w:t>
            </w:r>
            <w:r>
              <w:rPr>
                <w:sz w:val="28"/>
                <w:szCs w:val="28"/>
              </w:rPr>
              <w:t xml:space="preserve">? </w:t>
            </w:r>
          </w:p>
          <w:p w14:paraId="6799915B" w14:textId="636D4224" w:rsidR="004C2991" w:rsidRDefault="004C2991" w:rsidP="004C2991">
            <w:pPr>
              <w:rPr>
                <w:sz w:val="28"/>
                <w:szCs w:val="28"/>
              </w:rPr>
            </w:pPr>
          </w:p>
        </w:tc>
      </w:tr>
    </w:tbl>
    <w:p w14:paraId="040818EE" w14:textId="77777777" w:rsidR="004C2991" w:rsidRDefault="004C2991" w:rsidP="004C2991">
      <w:pPr>
        <w:rPr>
          <w:sz w:val="28"/>
          <w:szCs w:val="28"/>
        </w:rPr>
      </w:pPr>
    </w:p>
    <w:p w14:paraId="0801EB98" w14:textId="6DFFDDCA" w:rsidR="00C3171C" w:rsidRDefault="00BD2996" w:rsidP="00BD2996">
      <w:pPr>
        <w:pStyle w:val="Ttulo2"/>
        <w:spacing w:line="360" w:lineRule="auto"/>
        <w:rPr>
          <w:b/>
          <w:bCs/>
          <w:u w:val="single"/>
        </w:rPr>
      </w:pPr>
      <w:bookmarkStart w:id="5" w:name="_Toc145953254"/>
      <w:r w:rsidRPr="00BD2996">
        <w:rPr>
          <w:b/>
          <w:bCs/>
          <w:u w:val="single"/>
        </w:rPr>
        <w:lastRenderedPageBreak/>
        <w:t>2.4.- Visual Studio</w:t>
      </w:r>
      <w:r>
        <w:rPr>
          <w:b/>
          <w:bCs/>
          <w:u w:val="single"/>
        </w:rPr>
        <w:t xml:space="preserve"> </w:t>
      </w:r>
      <w:proofErr w:type="spellStart"/>
      <w:r>
        <w:rPr>
          <w:b/>
          <w:bCs/>
          <w:u w:val="single"/>
        </w:rPr>
        <w:t>Code</w:t>
      </w:r>
      <w:bookmarkEnd w:id="5"/>
      <w:proofErr w:type="spellEnd"/>
    </w:p>
    <w:p w14:paraId="7514FB8B" w14:textId="7D844FD2" w:rsidR="00BD2996" w:rsidRDefault="00BD2996" w:rsidP="00BD2996">
      <w:pPr>
        <w:jc w:val="both"/>
        <w:rPr>
          <w:sz w:val="28"/>
          <w:szCs w:val="28"/>
        </w:rPr>
      </w:pPr>
      <w:r>
        <w:rPr>
          <w:sz w:val="28"/>
          <w:szCs w:val="28"/>
        </w:rPr>
        <w:t xml:space="preserve">Éste es un editor de código para desarrolladores web y JavaScript, con extensiones para admitir casi cualquier lenguaje de programación. Hay que señalar que es </w:t>
      </w:r>
      <w:r w:rsidRPr="00BD2996">
        <w:rPr>
          <w:b/>
          <w:bCs/>
          <w:sz w:val="28"/>
          <w:szCs w:val="28"/>
        </w:rPr>
        <w:t>gratuito</w:t>
      </w:r>
      <w:r>
        <w:rPr>
          <w:sz w:val="28"/>
          <w:szCs w:val="28"/>
        </w:rPr>
        <w:t xml:space="preserve"> y de </w:t>
      </w:r>
      <w:r w:rsidRPr="00BD2996">
        <w:rPr>
          <w:b/>
          <w:bCs/>
          <w:sz w:val="28"/>
          <w:szCs w:val="28"/>
        </w:rPr>
        <w:t>código abierto</w:t>
      </w:r>
      <w:r>
        <w:rPr>
          <w:sz w:val="28"/>
          <w:szCs w:val="28"/>
        </w:rPr>
        <w:t>.</w:t>
      </w:r>
    </w:p>
    <w:p w14:paraId="0116D5B9" w14:textId="5554109F" w:rsidR="006046C2" w:rsidRPr="006046C2" w:rsidRDefault="007C4D2B" w:rsidP="006046C2">
      <w:pPr>
        <w:jc w:val="both"/>
        <w:rPr>
          <w:sz w:val="28"/>
          <w:szCs w:val="28"/>
        </w:rPr>
      </w:pPr>
      <w:r>
        <w:rPr>
          <w:noProof/>
        </w:rPr>
        <w:drawing>
          <wp:inline distT="0" distB="0" distL="0" distR="0" wp14:anchorId="2576A6B9" wp14:editId="18A11F1F">
            <wp:extent cx="5400040" cy="3187700"/>
            <wp:effectExtent l="152400" t="152400" r="353060" b="355600"/>
            <wp:docPr id="23" name="Imagen 23" descr="Visual Studio Code, el editor de código de Microsoft, ya tiene una versió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isual Studio Code, el editor de código de Microsoft, ya tiene una versión  we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1877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F790715" w14:textId="77777777" w:rsidR="0097759B" w:rsidRPr="00092C9F" w:rsidRDefault="0097759B" w:rsidP="00DA138D">
      <w:pPr>
        <w:pStyle w:val="LParrafosCapitulos"/>
        <w:rPr>
          <w:rFonts w:asciiTheme="minorHAnsi" w:hAnsiTheme="minorHAnsi" w:cstheme="minorHAnsi"/>
          <w:sz w:val="28"/>
          <w:szCs w:val="28"/>
          <w:lang w:val="es-ES"/>
        </w:rPr>
      </w:pPr>
    </w:p>
    <w:p w14:paraId="0377CE36" w14:textId="77777777" w:rsidR="00092C9F" w:rsidRDefault="00092C9F" w:rsidP="00092C9F">
      <w:pPr>
        <w:pStyle w:val="LParrafosCapitulos"/>
        <w:ind w:left="360" w:firstLine="0"/>
        <w:rPr>
          <w:rFonts w:asciiTheme="minorHAnsi" w:hAnsiTheme="minorHAnsi" w:cstheme="minorHAnsi"/>
          <w:sz w:val="28"/>
          <w:szCs w:val="28"/>
          <w:lang w:val="es-ES"/>
        </w:rPr>
      </w:pPr>
    </w:p>
    <w:p w14:paraId="368970E8" w14:textId="77777777" w:rsidR="00BF486F" w:rsidRPr="009B44F6" w:rsidRDefault="00BF486F" w:rsidP="00BF486F">
      <w:pPr>
        <w:pStyle w:val="LParrafosCapitulos"/>
        <w:ind w:left="360" w:firstLine="0"/>
        <w:jc w:val="left"/>
        <w:rPr>
          <w:rFonts w:asciiTheme="minorHAnsi" w:hAnsiTheme="minorHAnsi" w:cstheme="minorHAnsi"/>
          <w:sz w:val="28"/>
          <w:szCs w:val="28"/>
          <w:lang w:val="es-ES"/>
        </w:rPr>
      </w:pPr>
    </w:p>
    <w:p w14:paraId="19B67A8A" w14:textId="536BD122" w:rsidR="009B44F6" w:rsidRPr="009B44F6" w:rsidRDefault="009B44F6" w:rsidP="00745FE5">
      <w:pPr>
        <w:pStyle w:val="LParrafosCapitulos"/>
        <w:ind w:firstLine="0"/>
        <w:rPr>
          <w:rFonts w:asciiTheme="minorHAnsi" w:hAnsiTheme="minorHAnsi" w:cstheme="minorHAnsi"/>
          <w:sz w:val="28"/>
          <w:szCs w:val="28"/>
          <w:lang w:val="es-ES"/>
        </w:rPr>
      </w:pPr>
    </w:p>
    <w:sectPr w:rsidR="009B44F6" w:rsidRPr="009B44F6" w:rsidSect="00693FCC">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62AAC" w14:textId="77777777" w:rsidR="004541F1" w:rsidRDefault="004541F1" w:rsidP="00932AA1">
      <w:pPr>
        <w:spacing w:after="0" w:line="240" w:lineRule="auto"/>
      </w:pPr>
      <w:r>
        <w:separator/>
      </w:r>
    </w:p>
  </w:endnote>
  <w:endnote w:type="continuationSeparator" w:id="0">
    <w:p w14:paraId="30A82E3F" w14:textId="77777777" w:rsidR="004541F1" w:rsidRDefault="004541F1" w:rsidP="00932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8343263"/>
      <w:docPartObj>
        <w:docPartGallery w:val="Page Numbers (Bottom of Page)"/>
        <w:docPartUnique/>
      </w:docPartObj>
    </w:sdtPr>
    <w:sdtContent>
      <w:sdt>
        <w:sdtPr>
          <w:id w:val="1728636285"/>
          <w:docPartObj>
            <w:docPartGallery w:val="Page Numbers (Top of Page)"/>
            <w:docPartUnique/>
          </w:docPartObj>
        </w:sdtPr>
        <w:sdtContent>
          <w:p w14:paraId="12F4E525" w14:textId="110AA955" w:rsidR="00817E70" w:rsidRDefault="00817E70">
            <w:pPr>
              <w:pStyle w:val="Piedepgina"/>
              <w:jc w:val="center"/>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EB619C8" w14:textId="77777777" w:rsidR="001E59F2" w:rsidRDefault="001E59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EE2C7" w14:textId="77777777" w:rsidR="004541F1" w:rsidRDefault="004541F1" w:rsidP="00932AA1">
      <w:pPr>
        <w:spacing w:after="0" w:line="240" w:lineRule="auto"/>
      </w:pPr>
      <w:r>
        <w:separator/>
      </w:r>
    </w:p>
  </w:footnote>
  <w:footnote w:type="continuationSeparator" w:id="0">
    <w:p w14:paraId="167F5182" w14:textId="77777777" w:rsidR="004541F1" w:rsidRDefault="004541F1" w:rsidP="00932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1A427" w14:textId="1C4FCB75" w:rsidR="00932AA1" w:rsidRDefault="001E59F2" w:rsidP="00AB5D4F">
    <w:pPr>
      <w:pStyle w:val="Encabezado"/>
      <w:jc w:val="right"/>
      <w:rPr>
        <w:b/>
        <w:bCs/>
      </w:rPr>
    </w:pPr>
    <w:r>
      <w:rPr>
        <w:noProof/>
      </w:rPr>
      <w:drawing>
        <wp:anchor distT="0" distB="0" distL="114300" distR="114300" simplePos="0" relativeHeight="251659264" behindDoc="0" locked="0" layoutInCell="1" allowOverlap="1" wp14:anchorId="730F18A5" wp14:editId="74CB584D">
          <wp:simplePos x="0" y="0"/>
          <wp:positionH relativeFrom="column">
            <wp:posOffset>344805</wp:posOffset>
          </wp:positionH>
          <wp:positionV relativeFrom="paragraph">
            <wp:posOffset>-220980</wp:posOffset>
          </wp:positionV>
          <wp:extent cx="1203960" cy="78676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786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935FD32" wp14:editId="1EED50BD">
          <wp:simplePos x="0" y="0"/>
          <wp:positionH relativeFrom="column">
            <wp:posOffset>-683895</wp:posOffset>
          </wp:positionH>
          <wp:positionV relativeFrom="paragraph">
            <wp:posOffset>-152400</wp:posOffset>
          </wp:positionV>
          <wp:extent cx="984250" cy="617220"/>
          <wp:effectExtent l="0" t="0" r="635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b="8807"/>
                  <a:stretch/>
                </pic:blipFill>
                <pic:spPr bwMode="auto">
                  <a:xfrm>
                    <a:off x="0" y="0"/>
                    <a:ext cx="984250" cy="617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5D4F">
      <w:rPr>
        <w:b/>
        <w:bCs/>
      </w:rPr>
      <w:t>UT</w:t>
    </w:r>
    <w:r w:rsidR="00780B11">
      <w:rPr>
        <w:b/>
        <w:bCs/>
      </w:rPr>
      <w:t>2</w:t>
    </w:r>
    <w:r w:rsidR="00C80969">
      <w:rPr>
        <w:b/>
        <w:bCs/>
      </w:rPr>
      <w:t>_1.</w:t>
    </w:r>
    <w:r w:rsidR="00AB5D4F">
      <w:rPr>
        <w:b/>
        <w:bCs/>
      </w:rPr>
      <w:t xml:space="preserve">- </w:t>
    </w:r>
    <w:r w:rsidR="00780B11" w:rsidRPr="00780B11">
      <w:rPr>
        <w:b/>
        <w:bCs/>
      </w:rPr>
      <w:t>Lenguajes de marcas en entorno web. HTML5</w:t>
    </w:r>
  </w:p>
  <w:p w14:paraId="3053508A" w14:textId="68D602CE" w:rsidR="00F565CB" w:rsidRPr="00F565CB" w:rsidRDefault="001E1087" w:rsidP="00EF4763">
    <w:pPr>
      <w:pStyle w:val="Encabezado"/>
      <w:jc w:val="right"/>
      <w:rPr>
        <w:i/>
        <w:iCs/>
      </w:rPr>
    </w:pPr>
    <w:r>
      <w:rPr>
        <w:i/>
        <w:iCs/>
      </w:rPr>
      <w:t xml:space="preserve">Lenguajes de marcas y sistemas de gestión de </w:t>
    </w:r>
    <w:proofErr w:type="spellStart"/>
    <w:r>
      <w:rPr>
        <w:i/>
        <w:iCs/>
      </w:rPr>
      <w:t>inf</w:t>
    </w:r>
    <w:proofErr w:type="spellEnd"/>
    <w:r>
      <w:rPr>
        <w:i/>
        <w:iCs/>
      </w:rPr>
      <w:t>.</w:t>
    </w:r>
    <w:r w:rsidR="00F565CB" w:rsidRPr="00F565CB">
      <w:rPr>
        <w:i/>
        <w:iCs/>
      </w:rPr>
      <w:t xml:space="preserve"> (</w:t>
    </w:r>
    <w:r>
      <w:rPr>
        <w:i/>
        <w:iCs/>
      </w:rPr>
      <w:t>1</w:t>
    </w:r>
    <w:r w:rsidR="00F565CB" w:rsidRPr="00F565CB">
      <w:rPr>
        <w:i/>
        <w:iCs/>
      </w:rPr>
      <w:t>ºDA</w:t>
    </w:r>
    <w:r w:rsidR="00EF4763">
      <w:rPr>
        <w:i/>
        <w:iCs/>
      </w:rPr>
      <w:t>M</w:t>
    </w:r>
    <w:r w:rsidR="00F565CB" w:rsidRPr="00F565CB">
      <w:rPr>
        <w:i/>
        <w:iCs/>
      </w:rPr>
      <w:t>)</w:t>
    </w:r>
  </w:p>
  <w:p w14:paraId="61350B8E" w14:textId="09E71CFD" w:rsidR="00105BCE" w:rsidRPr="002A57B7" w:rsidRDefault="00AB5D4F" w:rsidP="00932AA1">
    <w:pPr>
      <w:pStyle w:val="Encabezado"/>
      <w:jc w:val="right"/>
      <w:rPr>
        <w:i/>
        <w:iCs/>
      </w:rPr>
    </w:pPr>
    <w:r>
      <w:rPr>
        <w:i/>
        <w:iCs/>
      </w:rPr>
      <w:t xml:space="preserve">Departamento de informática </w:t>
    </w:r>
  </w:p>
  <w:p w14:paraId="0FB7D33F" w14:textId="017BD506" w:rsidR="00932AA1" w:rsidRDefault="00932AA1" w:rsidP="00932AA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518B"/>
    <w:multiLevelType w:val="hybridMultilevel"/>
    <w:tmpl w:val="3064CEB6"/>
    <w:lvl w:ilvl="0" w:tplc="292E482A">
      <w:start w:val="1"/>
      <w:numFmt w:val="bullet"/>
      <w:lvlText w:val=""/>
      <w:lvlJc w:val="left"/>
      <w:pPr>
        <w:ind w:left="720" w:hanging="360"/>
      </w:pPr>
      <w:rPr>
        <w:rFonts w:ascii="Symbol" w:hAnsi="Symbol" w:hint="default"/>
        <w:sz w:val="28"/>
        <w:szCs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604674"/>
    <w:multiLevelType w:val="hybridMultilevel"/>
    <w:tmpl w:val="5BBA7AE0"/>
    <w:lvl w:ilvl="0" w:tplc="88083A1C">
      <w:start w:val="2"/>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2D7EE3"/>
    <w:multiLevelType w:val="hybridMultilevel"/>
    <w:tmpl w:val="DFEAC4C6"/>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 w15:restartNumberingAfterBreak="0">
    <w:nsid w:val="0B894007"/>
    <w:multiLevelType w:val="hybridMultilevel"/>
    <w:tmpl w:val="2F36A076"/>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E713F90"/>
    <w:multiLevelType w:val="hybridMultilevel"/>
    <w:tmpl w:val="74242B84"/>
    <w:lvl w:ilvl="0" w:tplc="0C0A0003">
      <w:start w:val="1"/>
      <w:numFmt w:val="bullet"/>
      <w:lvlText w:val="o"/>
      <w:lvlJc w:val="left"/>
      <w:pPr>
        <w:ind w:left="1368" w:hanging="360"/>
      </w:pPr>
      <w:rPr>
        <w:rFonts w:ascii="Courier New" w:hAnsi="Courier New" w:cs="Courier New" w:hint="default"/>
      </w:rPr>
    </w:lvl>
    <w:lvl w:ilvl="1" w:tplc="0C0A0003" w:tentative="1">
      <w:start w:val="1"/>
      <w:numFmt w:val="bullet"/>
      <w:lvlText w:val="o"/>
      <w:lvlJc w:val="left"/>
      <w:pPr>
        <w:ind w:left="2088" w:hanging="360"/>
      </w:pPr>
      <w:rPr>
        <w:rFonts w:ascii="Courier New" w:hAnsi="Courier New" w:cs="Courier New" w:hint="default"/>
      </w:rPr>
    </w:lvl>
    <w:lvl w:ilvl="2" w:tplc="0C0A0005" w:tentative="1">
      <w:start w:val="1"/>
      <w:numFmt w:val="bullet"/>
      <w:lvlText w:val=""/>
      <w:lvlJc w:val="left"/>
      <w:pPr>
        <w:ind w:left="2808" w:hanging="360"/>
      </w:pPr>
      <w:rPr>
        <w:rFonts w:ascii="Wingdings" w:hAnsi="Wingdings" w:hint="default"/>
      </w:rPr>
    </w:lvl>
    <w:lvl w:ilvl="3" w:tplc="0C0A0001" w:tentative="1">
      <w:start w:val="1"/>
      <w:numFmt w:val="bullet"/>
      <w:lvlText w:val=""/>
      <w:lvlJc w:val="left"/>
      <w:pPr>
        <w:ind w:left="3528" w:hanging="360"/>
      </w:pPr>
      <w:rPr>
        <w:rFonts w:ascii="Symbol" w:hAnsi="Symbol" w:hint="default"/>
      </w:rPr>
    </w:lvl>
    <w:lvl w:ilvl="4" w:tplc="0C0A0003" w:tentative="1">
      <w:start w:val="1"/>
      <w:numFmt w:val="bullet"/>
      <w:lvlText w:val="o"/>
      <w:lvlJc w:val="left"/>
      <w:pPr>
        <w:ind w:left="4248" w:hanging="360"/>
      </w:pPr>
      <w:rPr>
        <w:rFonts w:ascii="Courier New" w:hAnsi="Courier New" w:cs="Courier New" w:hint="default"/>
      </w:rPr>
    </w:lvl>
    <w:lvl w:ilvl="5" w:tplc="0C0A0005" w:tentative="1">
      <w:start w:val="1"/>
      <w:numFmt w:val="bullet"/>
      <w:lvlText w:val=""/>
      <w:lvlJc w:val="left"/>
      <w:pPr>
        <w:ind w:left="4968" w:hanging="360"/>
      </w:pPr>
      <w:rPr>
        <w:rFonts w:ascii="Wingdings" w:hAnsi="Wingdings" w:hint="default"/>
      </w:rPr>
    </w:lvl>
    <w:lvl w:ilvl="6" w:tplc="0C0A0001" w:tentative="1">
      <w:start w:val="1"/>
      <w:numFmt w:val="bullet"/>
      <w:lvlText w:val=""/>
      <w:lvlJc w:val="left"/>
      <w:pPr>
        <w:ind w:left="5688" w:hanging="360"/>
      </w:pPr>
      <w:rPr>
        <w:rFonts w:ascii="Symbol" w:hAnsi="Symbol" w:hint="default"/>
      </w:rPr>
    </w:lvl>
    <w:lvl w:ilvl="7" w:tplc="0C0A0003" w:tentative="1">
      <w:start w:val="1"/>
      <w:numFmt w:val="bullet"/>
      <w:lvlText w:val="o"/>
      <w:lvlJc w:val="left"/>
      <w:pPr>
        <w:ind w:left="6408" w:hanging="360"/>
      </w:pPr>
      <w:rPr>
        <w:rFonts w:ascii="Courier New" w:hAnsi="Courier New" w:cs="Courier New" w:hint="default"/>
      </w:rPr>
    </w:lvl>
    <w:lvl w:ilvl="8" w:tplc="0C0A0005" w:tentative="1">
      <w:start w:val="1"/>
      <w:numFmt w:val="bullet"/>
      <w:lvlText w:val=""/>
      <w:lvlJc w:val="left"/>
      <w:pPr>
        <w:ind w:left="7128" w:hanging="360"/>
      </w:pPr>
      <w:rPr>
        <w:rFonts w:ascii="Wingdings" w:hAnsi="Wingdings" w:hint="default"/>
      </w:rPr>
    </w:lvl>
  </w:abstractNum>
  <w:abstractNum w:abstractNumId="5" w15:restartNumberingAfterBreak="0">
    <w:nsid w:val="10D619A2"/>
    <w:multiLevelType w:val="multilevel"/>
    <w:tmpl w:val="122A3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F60BCA"/>
    <w:multiLevelType w:val="hybridMultilevel"/>
    <w:tmpl w:val="66BE09E6"/>
    <w:lvl w:ilvl="0" w:tplc="142E988E">
      <w:start w:val="1"/>
      <w:numFmt w:val="bullet"/>
      <w:lvlText w:val="o"/>
      <w:lvlJc w:val="left"/>
      <w:pPr>
        <w:ind w:left="1068" w:hanging="360"/>
      </w:pPr>
      <w:rPr>
        <w:rFonts w:ascii="Courier New" w:hAnsi="Courier New" w:cs="Courier New" w:hint="default"/>
        <w:sz w:val="28"/>
        <w:szCs w:val="28"/>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1DBB5762"/>
    <w:multiLevelType w:val="hybridMultilevel"/>
    <w:tmpl w:val="6D82853C"/>
    <w:lvl w:ilvl="0" w:tplc="C5FE38B6">
      <w:start w:val="1"/>
      <w:numFmt w:val="bullet"/>
      <w:lvlText w:val=""/>
      <w:lvlJc w:val="left"/>
      <w:pPr>
        <w:ind w:left="1068" w:hanging="360"/>
      </w:pPr>
      <w:rPr>
        <w:rFonts w:ascii="Symbol" w:hAnsi="Symbol" w:hint="default"/>
        <w:sz w:val="28"/>
        <w:szCs w:val="28"/>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8" w15:restartNumberingAfterBreak="0">
    <w:nsid w:val="1F1B7609"/>
    <w:multiLevelType w:val="hybridMultilevel"/>
    <w:tmpl w:val="BE3690A2"/>
    <w:lvl w:ilvl="0" w:tplc="0528103A">
      <w:start w:val="1"/>
      <w:numFmt w:val="bullet"/>
      <w:lvlText w:val="o"/>
      <w:lvlJc w:val="left"/>
      <w:pPr>
        <w:ind w:left="1068" w:hanging="360"/>
      </w:pPr>
      <w:rPr>
        <w:rFonts w:ascii="Courier New" w:hAnsi="Courier New" w:cs="Courier New" w:hint="default"/>
        <w:color w:val="1F4E79" w:themeColor="accent5" w:themeShade="80"/>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29ED3539"/>
    <w:multiLevelType w:val="hybridMultilevel"/>
    <w:tmpl w:val="0D92F5E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0D17C2E"/>
    <w:multiLevelType w:val="hybridMultilevel"/>
    <w:tmpl w:val="AC7A34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34A553D9"/>
    <w:multiLevelType w:val="hybridMultilevel"/>
    <w:tmpl w:val="DC508EC2"/>
    <w:lvl w:ilvl="0" w:tplc="292E482A">
      <w:start w:val="1"/>
      <w:numFmt w:val="bullet"/>
      <w:lvlText w:val=""/>
      <w:lvlJc w:val="left"/>
      <w:pPr>
        <w:ind w:left="720" w:hanging="360"/>
      </w:pPr>
      <w:rPr>
        <w:rFonts w:ascii="Symbol" w:hAnsi="Symbol" w:hint="default"/>
        <w:sz w:val="28"/>
        <w:szCs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74846ED"/>
    <w:multiLevelType w:val="hybridMultilevel"/>
    <w:tmpl w:val="52ECA482"/>
    <w:lvl w:ilvl="0" w:tplc="DE6C725A">
      <w:start w:val="1"/>
      <w:numFmt w:val="bullet"/>
      <w:lvlText w:val="-"/>
      <w:lvlJc w:val="left"/>
      <w:pPr>
        <w:ind w:left="1080" w:hanging="360"/>
      </w:pPr>
      <w:rPr>
        <w:rFonts w:ascii="Calibri" w:eastAsiaTheme="minorEastAsia"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480B13AE"/>
    <w:multiLevelType w:val="hybridMultilevel"/>
    <w:tmpl w:val="5C7ED8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9271B56"/>
    <w:multiLevelType w:val="hybridMultilevel"/>
    <w:tmpl w:val="6D16823A"/>
    <w:lvl w:ilvl="0" w:tplc="292E482A">
      <w:start w:val="1"/>
      <w:numFmt w:val="bullet"/>
      <w:lvlText w:val=""/>
      <w:lvlJc w:val="left"/>
      <w:pPr>
        <w:ind w:left="360" w:hanging="360"/>
      </w:pPr>
      <w:rPr>
        <w:rFonts w:ascii="Symbol" w:hAnsi="Symbol" w:hint="default"/>
        <w:sz w:val="28"/>
        <w:szCs w:val="28"/>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51A202B8"/>
    <w:multiLevelType w:val="hybridMultilevel"/>
    <w:tmpl w:val="FEE434E0"/>
    <w:lvl w:ilvl="0" w:tplc="292E482A">
      <w:start w:val="1"/>
      <w:numFmt w:val="bullet"/>
      <w:lvlText w:val=""/>
      <w:lvlJc w:val="left"/>
      <w:pPr>
        <w:ind w:left="720" w:hanging="360"/>
      </w:pPr>
      <w:rPr>
        <w:rFonts w:ascii="Symbol" w:hAnsi="Symbol" w:hint="default"/>
        <w:sz w:val="28"/>
        <w:szCs w:val="28"/>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2135EE4"/>
    <w:multiLevelType w:val="hybridMultilevel"/>
    <w:tmpl w:val="E244C9A6"/>
    <w:lvl w:ilvl="0" w:tplc="292E482A">
      <w:start w:val="1"/>
      <w:numFmt w:val="bullet"/>
      <w:lvlText w:val=""/>
      <w:lvlJc w:val="left"/>
      <w:pPr>
        <w:ind w:left="720" w:hanging="360"/>
      </w:pPr>
      <w:rPr>
        <w:rFonts w:ascii="Symbol" w:hAnsi="Symbol" w:hint="default"/>
        <w:sz w:val="28"/>
        <w:szCs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3146BEA"/>
    <w:multiLevelType w:val="multilevel"/>
    <w:tmpl w:val="6B6C7DAA"/>
    <w:lvl w:ilvl="0">
      <w:start w:val="1"/>
      <w:numFmt w:val="decimal"/>
      <w:lvlText w:val="%1."/>
      <w:lvlJc w:val="left"/>
      <w:pPr>
        <w:ind w:left="720" w:hanging="360"/>
      </w:pPr>
      <w:rPr>
        <w:rFonts w:hint="default"/>
      </w:rPr>
    </w:lvl>
    <w:lvl w:ilvl="1">
      <w:start w:val="2"/>
      <w:numFmt w:val="decimal"/>
      <w:isLgl/>
      <w:lvlText w:val="%1.%2"/>
      <w:lvlJc w:val="left"/>
      <w:pPr>
        <w:ind w:left="1212" w:hanging="852"/>
      </w:pPr>
      <w:rPr>
        <w:rFonts w:hint="default"/>
      </w:rPr>
    </w:lvl>
    <w:lvl w:ilvl="2">
      <w:start w:val="2"/>
      <w:numFmt w:val="decimal"/>
      <w:isLgl/>
      <w:lvlText w:val="%1.%2.%3"/>
      <w:lvlJc w:val="left"/>
      <w:pPr>
        <w:ind w:left="1212" w:hanging="852"/>
      </w:pPr>
      <w:rPr>
        <w:rFonts w:hint="default"/>
      </w:rPr>
    </w:lvl>
    <w:lvl w:ilvl="3">
      <w:start w:val="1"/>
      <w:numFmt w:val="decimal"/>
      <w:isLgl/>
      <w:lvlText w:val="%1.%2.%3.%4"/>
      <w:lvlJc w:val="left"/>
      <w:pPr>
        <w:ind w:left="1212" w:hanging="852"/>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D4D2144"/>
    <w:multiLevelType w:val="hybridMultilevel"/>
    <w:tmpl w:val="08D2CD4A"/>
    <w:lvl w:ilvl="0" w:tplc="292E482A">
      <w:start w:val="1"/>
      <w:numFmt w:val="bullet"/>
      <w:lvlText w:val=""/>
      <w:lvlJc w:val="left"/>
      <w:pPr>
        <w:ind w:left="360" w:hanging="360"/>
      </w:pPr>
      <w:rPr>
        <w:rFonts w:ascii="Symbol" w:hAnsi="Symbol" w:hint="default"/>
        <w:color w:val="1F4E79" w:themeColor="accent5" w:themeShade="80"/>
        <w:sz w:val="28"/>
        <w:szCs w:val="28"/>
      </w:rPr>
    </w:lvl>
    <w:lvl w:ilvl="1" w:tplc="FFFFFFFF" w:tentative="1">
      <w:start w:val="1"/>
      <w:numFmt w:val="bullet"/>
      <w:lvlText w:val="o"/>
      <w:lvlJc w:val="left"/>
      <w:pPr>
        <w:ind w:left="732" w:hanging="360"/>
      </w:pPr>
      <w:rPr>
        <w:rFonts w:ascii="Courier New" w:hAnsi="Courier New" w:cs="Courier New" w:hint="default"/>
      </w:rPr>
    </w:lvl>
    <w:lvl w:ilvl="2" w:tplc="FFFFFFFF" w:tentative="1">
      <w:start w:val="1"/>
      <w:numFmt w:val="bullet"/>
      <w:lvlText w:val=""/>
      <w:lvlJc w:val="left"/>
      <w:pPr>
        <w:ind w:left="1452" w:hanging="360"/>
      </w:pPr>
      <w:rPr>
        <w:rFonts w:ascii="Wingdings" w:hAnsi="Wingdings" w:hint="default"/>
      </w:rPr>
    </w:lvl>
    <w:lvl w:ilvl="3" w:tplc="FFFFFFFF" w:tentative="1">
      <w:start w:val="1"/>
      <w:numFmt w:val="bullet"/>
      <w:lvlText w:val=""/>
      <w:lvlJc w:val="left"/>
      <w:pPr>
        <w:ind w:left="2172" w:hanging="360"/>
      </w:pPr>
      <w:rPr>
        <w:rFonts w:ascii="Symbol" w:hAnsi="Symbol" w:hint="default"/>
      </w:rPr>
    </w:lvl>
    <w:lvl w:ilvl="4" w:tplc="FFFFFFFF" w:tentative="1">
      <w:start w:val="1"/>
      <w:numFmt w:val="bullet"/>
      <w:lvlText w:val="o"/>
      <w:lvlJc w:val="left"/>
      <w:pPr>
        <w:ind w:left="2892" w:hanging="360"/>
      </w:pPr>
      <w:rPr>
        <w:rFonts w:ascii="Courier New" w:hAnsi="Courier New" w:cs="Courier New" w:hint="default"/>
      </w:rPr>
    </w:lvl>
    <w:lvl w:ilvl="5" w:tplc="FFFFFFFF" w:tentative="1">
      <w:start w:val="1"/>
      <w:numFmt w:val="bullet"/>
      <w:lvlText w:val=""/>
      <w:lvlJc w:val="left"/>
      <w:pPr>
        <w:ind w:left="3612" w:hanging="360"/>
      </w:pPr>
      <w:rPr>
        <w:rFonts w:ascii="Wingdings" w:hAnsi="Wingdings" w:hint="default"/>
      </w:rPr>
    </w:lvl>
    <w:lvl w:ilvl="6" w:tplc="FFFFFFFF" w:tentative="1">
      <w:start w:val="1"/>
      <w:numFmt w:val="bullet"/>
      <w:lvlText w:val=""/>
      <w:lvlJc w:val="left"/>
      <w:pPr>
        <w:ind w:left="4332" w:hanging="360"/>
      </w:pPr>
      <w:rPr>
        <w:rFonts w:ascii="Symbol" w:hAnsi="Symbol" w:hint="default"/>
      </w:rPr>
    </w:lvl>
    <w:lvl w:ilvl="7" w:tplc="FFFFFFFF" w:tentative="1">
      <w:start w:val="1"/>
      <w:numFmt w:val="bullet"/>
      <w:lvlText w:val="o"/>
      <w:lvlJc w:val="left"/>
      <w:pPr>
        <w:ind w:left="5052" w:hanging="360"/>
      </w:pPr>
      <w:rPr>
        <w:rFonts w:ascii="Courier New" w:hAnsi="Courier New" w:cs="Courier New" w:hint="default"/>
      </w:rPr>
    </w:lvl>
    <w:lvl w:ilvl="8" w:tplc="FFFFFFFF" w:tentative="1">
      <w:start w:val="1"/>
      <w:numFmt w:val="bullet"/>
      <w:lvlText w:val=""/>
      <w:lvlJc w:val="left"/>
      <w:pPr>
        <w:ind w:left="5772" w:hanging="360"/>
      </w:pPr>
      <w:rPr>
        <w:rFonts w:ascii="Wingdings" w:hAnsi="Wingdings" w:hint="default"/>
      </w:rPr>
    </w:lvl>
  </w:abstractNum>
  <w:abstractNum w:abstractNumId="19" w15:restartNumberingAfterBreak="0">
    <w:nsid w:val="5F6C726E"/>
    <w:multiLevelType w:val="hybridMultilevel"/>
    <w:tmpl w:val="89120E58"/>
    <w:lvl w:ilvl="0" w:tplc="0C0A000F">
      <w:start w:val="1"/>
      <w:numFmt w:val="decimal"/>
      <w:lvlText w:val="%1."/>
      <w:lvlJc w:val="left"/>
      <w:pPr>
        <w:ind w:left="720" w:hanging="360"/>
      </w:pPr>
      <w:rPr>
        <w:rFonts w:hint="default"/>
      </w:rPr>
    </w:lvl>
    <w:lvl w:ilvl="1" w:tplc="0C0A0001">
      <w:start w:val="1"/>
      <w:numFmt w:val="bullet"/>
      <w:lvlText w:val=""/>
      <w:lvlJc w:val="left"/>
      <w:pPr>
        <w:ind w:left="720" w:hanging="360"/>
      </w:pPr>
      <w:rPr>
        <w:rFonts w:ascii="Symbol" w:hAnsi="Symbol" w:hint="default"/>
      </w:rPr>
    </w:lvl>
    <w:lvl w:ilvl="2" w:tplc="0C0A0001">
      <w:start w:val="1"/>
      <w:numFmt w:val="bullet"/>
      <w:lvlText w:val=""/>
      <w:lvlJc w:val="left"/>
      <w:pPr>
        <w:ind w:left="720" w:hanging="360"/>
      </w:pPr>
      <w:rPr>
        <w:rFonts w:ascii="Symbol" w:hAnsi="Symbol" w:hint="default"/>
      </w:rPr>
    </w:lvl>
    <w:lvl w:ilvl="3" w:tplc="0C0A0001">
      <w:start w:val="1"/>
      <w:numFmt w:val="bullet"/>
      <w:lvlText w:val=""/>
      <w:lvlJc w:val="left"/>
      <w:pPr>
        <w:ind w:left="720" w:hanging="360"/>
      </w:pPr>
      <w:rPr>
        <w:rFonts w:ascii="Symbol" w:hAnsi="Symbol" w:hint="default"/>
      </w:r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0DA64B0"/>
    <w:multiLevelType w:val="hybridMultilevel"/>
    <w:tmpl w:val="D63695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1DD1540"/>
    <w:multiLevelType w:val="hybridMultilevel"/>
    <w:tmpl w:val="CB0293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9DD7FAA"/>
    <w:multiLevelType w:val="hybridMultilevel"/>
    <w:tmpl w:val="E140EDCE"/>
    <w:lvl w:ilvl="0" w:tplc="7AB26BB2">
      <w:start w:val="1"/>
      <w:numFmt w:val="bullet"/>
      <w:lvlText w:val=""/>
      <w:lvlJc w:val="left"/>
      <w:pPr>
        <w:ind w:left="720" w:hanging="360"/>
      </w:pPr>
      <w:rPr>
        <w:rFonts w:ascii="Symbol" w:hAnsi="Symbol" w:hint="default"/>
        <w:sz w:val="28"/>
        <w:szCs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A915587"/>
    <w:multiLevelType w:val="hybridMultilevel"/>
    <w:tmpl w:val="BB9E4A9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E820D16"/>
    <w:multiLevelType w:val="hybridMultilevel"/>
    <w:tmpl w:val="B8B6D4FA"/>
    <w:lvl w:ilvl="0" w:tplc="AA46E7C8">
      <w:start w:val="1"/>
      <w:numFmt w:val="bullet"/>
      <w:lvlText w:val=""/>
      <w:lvlJc w:val="left"/>
      <w:pPr>
        <w:ind w:left="720" w:hanging="360"/>
      </w:pPr>
      <w:rPr>
        <w:rFonts w:ascii="Symbol" w:hAnsi="Symbol" w:hint="default"/>
        <w:sz w:val="28"/>
        <w:szCs w:val="28"/>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83236229">
    <w:abstractNumId w:val="3"/>
  </w:num>
  <w:num w:numId="2" w16cid:durableId="496964711">
    <w:abstractNumId w:val="23"/>
  </w:num>
  <w:num w:numId="3" w16cid:durableId="980307985">
    <w:abstractNumId w:val="12"/>
  </w:num>
  <w:num w:numId="4" w16cid:durableId="78717381">
    <w:abstractNumId w:val="7"/>
  </w:num>
  <w:num w:numId="5" w16cid:durableId="793787348">
    <w:abstractNumId w:val="2"/>
  </w:num>
  <w:num w:numId="6" w16cid:durableId="259877186">
    <w:abstractNumId w:val="22"/>
  </w:num>
  <w:num w:numId="7" w16cid:durableId="1703281241">
    <w:abstractNumId w:val="11"/>
  </w:num>
  <w:num w:numId="8" w16cid:durableId="1503932821">
    <w:abstractNumId w:val="16"/>
  </w:num>
  <w:num w:numId="9" w16cid:durableId="1089816308">
    <w:abstractNumId w:val="10"/>
  </w:num>
  <w:num w:numId="10" w16cid:durableId="1979843465">
    <w:abstractNumId w:val="15"/>
  </w:num>
  <w:num w:numId="11" w16cid:durableId="1272129596">
    <w:abstractNumId w:val="4"/>
  </w:num>
  <w:num w:numId="12" w16cid:durableId="1940674018">
    <w:abstractNumId w:val="24"/>
  </w:num>
  <w:num w:numId="13" w16cid:durableId="1761490934">
    <w:abstractNumId w:val="6"/>
  </w:num>
  <w:num w:numId="14" w16cid:durableId="474377529">
    <w:abstractNumId w:val="0"/>
  </w:num>
  <w:num w:numId="15" w16cid:durableId="272790833">
    <w:abstractNumId w:val="8"/>
  </w:num>
  <w:num w:numId="16" w16cid:durableId="1464350946">
    <w:abstractNumId w:val="18"/>
  </w:num>
  <w:num w:numId="17" w16cid:durableId="363363391">
    <w:abstractNumId w:val="14"/>
  </w:num>
  <w:num w:numId="18" w16cid:durableId="571235630">
    <w:abstractNumId w:val="5"/>
  </w:num>
  <w:num w:numId="19" w16cid:durableId="1761674855">
    <w:abstractNumId w:val="13"/>
  </w:num>
  <w:num w:numId="20" w16cid:durableId="1459453196">
    <w:abstractNumId w:val="17"/>
  </w:num>
  <w:num w:numId="21" w16cid:durableId="452672409">
    <w:abstractNumId w:val="1"/>
  </w:num>
  <w:num w:numId="22" w16cid:durableId="1413089859">
    <w:abstractNumId w:val="20"/>
  </w:num>
  <w:num w:numId="23" w16cid:durableId="2064407558">
    <w:abstractNumId w:val="19"/>
  </w:num>
  <w:num w:numId="24" w16cid:durableId="1469317335">
    <w:abstractNumId w:val="21"/>
  </w:num>
  <w:num w:numId="25" w16cid:durableId="489448458">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1F"/>
    <w:rsid w:val="00012CFD"/>
    <w:rsid w:val="00015563"/>
    <w:rsid w:val="00023A0D"/>
    <w:rsid w:val="00024C24"/>
    <w:rsid w:val="0002653E"/>
    <w:rsid w:val="00026FF2"/>
    <w:rsid w:val="00031C2C"/>
    <w:rsid w:val="0003255D"/>
    <w:rsid w:val="00055A8B"/>
    <w:rsid w:val="00063DBA"/>
    <w:rsid w:val="00070C81"/>
    <w:rsid w:val="00081E8D"/>
    <w:rsid w:val="00092C9F"/>
    <w:rsid w:val="00093E3A"/>
    <w:rsid w:val="000A014E"/>
    <w:rsid w:val="000A2D57"/>
    <w:rsid w:val="000B0E37"/>
    <w:rsid w:val="000B4370"/>
    <w:rsid w:val="000C1737"/>
    <w:rsid w:val="000C463D"/>
    <w:rsid w:val="000C4A5D"/>
    <w:rsid w:val="000D027F"/>
    <w:rsid w:val="000D3D32"/>
    <w:rsid w:val="000D55BC"/>
    <w:rsid w:val="000D649C"/>
    <w:rsid w:val="000D7FAE"/>
    <w:rsid w:val="000E1291"/>
    <w:rsid w:val="000F0F81"/>
    <w:rsid w:val="000F1864"/>
    <w:rsid w:val="000F19BE"/>
    <w:rsid w:val="000F25CF"/>
    <w:rsid w:val="000F6CAB"/>
    <w:rsid w:val="00102D79"/>
    <w:rsid w:val="00103E60"/>
    <w:rsid w:val="00105BCE"/>
    <w:rsid w:val="00106465"/>
    <w:rsid w:val="00115513"/>
    <w:rsid w:val="0012252A"/>
    <w:rsid w:val="00124E5B"/>
    <w:rsid w:val="0013273D"/>
    <w:rsid w:val="00133A14"/>
    <w:rsid w:val="00145FC6"/>
    <w:rsid w:val="00146824"/>
    <w:rsid w:val="001477C2"/>
    <w:rsid w:val="0015209F"/>
    <w:rsid w:val="001530C8"/>
    <w:rsid w:val="00155266"/>
    <w:rsid w:val="001759EC"/>
    <w:rsid w:val="00187C6B"/>
    <w:rsid w:val="001A3063"/>
    <w:rsid w:val="001B5CD6"/>
    <w:rsid w:val="001B5D75"/>
    <w:rsid w:val="001C0AEF"/>
    <w:rsid w:val="001C2DC3"/>
    <w:rsid w:val="001D04CA"/>
    <w:rsid w:val="001E1087"/>
    <w:rsid w:val="001E59F2"/>
    <w:rsid w:val="00216649"/>
    <w:rsid w:val="00224F4A"/>
    <w:rsid w:val="00234973"/>
    <w:rsid w:val="00241BBB"/>
    <w:rsid w:val="002449F6"/>
    <w:rsid w:val="002469DD"/>
    <w:rsid w:val="00246BF5"/>
    <w:rsid w:val="00251BA0"/>
    <w:rsid w:val="00252EE1"/>
    <w:rsid w:val="00274654"/>
    <w:rsid w:val="00297E66"/>
    <w:rsid w:val="002A57B7"/>
    <w:rsid w:val="002D40D1"/>
    <w:rsid w:val="002E0809"/>
    <w:rsid w:val="0030290D"/>
    <w:rsid w:val="00302BF2"/>
    <w:rsid w:val="00313739"/>
    <w:rsid w:val="003271A6"/>
    <w:rsid w:val="003368DC"/>
    <w:rsid w:val="00346EBC"/>
    <w:rsid w:val="003510D4"/>
    <w:rsid w:val="00361952"/>
    <w:rsid w:val="00363C57"/>
    <w:rsid w:val="00371B66"/>
    <w:rsid w:val="00373807"/>
    <w:rsid w:val="00373826"/>
    <w:rsid w:val="003A1D70"/>
    <w:rsid w:val="003A549D"/>
    <w:rsid w:val="003A55C6"/>
    <w:rsid w:val="003B4F97"/>
    <w:rsid w:val="003B52E7"/>
    <w:rsid w:val="003C277A"/>
    <w:rsid w:val="003C4AAB"/>
    <w:rsid w:val="003D634A"/>
    <w:rsid w:val="003D67A3"/>
    <w:rsid w:val="003F4258"/>
    <w:rsid w:val="003F62F0"/>
    <w:rsid w:val="004138A3"/>
    <w:rsid w:val="0041513F"/>
    <w:rsid w:val="0042434D"/>
    <w:rsid w:val="004316B8"/>
    <w:rsid w:val="00434A87"/>
    <w:rsid w:val="0044449C"/>
    <w:rsid w:val="004539E5"/>
    <w:rsid w:val="004541F1"/>
    <w:rsid w:val="0046739D"/>
    <w:rsid w:val="0049371F"/>
    <w:rsid w:val="00494A14"/>
    <w:rsid w:val="004B01EF"/>
    <w:rsid w:val="004C2991"/>
    <w:rsid w:val="004D1973"/>
    <w:rsid w:val="004D1A10"/>
    <w:rsid w:val="004D1B46"/>
    <w:rsid w:val="004E09E5"/>
    <w:rsid w:val="004E578E"/>
    <w:rsid w:val="004E58B1"/>
    <w:rsid w:val="004E68BB"/>
    <w:rsid w:val="004F1548"/>
    <w:rsid w:val="004F6130"/>
    <w:rsid w:val="004F702B"/>
    <w:rsid w:val="0050346C"/>
    <w:rsid w:val="0050499D"/>
    <w:rsid w:val="005243FD"/>
    <w:rsid w:val="00531589"/>
    <w:rsid w:val="0056162D"/>
    <w:rsid w:val="0056326C"/>
    <w:rsid w:val="00575422"/>
    <w:rsid w:val="00590472"/>
    <w:rsid w:val="00592197"/>
    <w:rsid w:val="005968C6"/>
    <w:rsid w:val="00597D01"/>
    <w:rsid w:val="005B1879"/>
    <w:rsid w:val="005C3E44"/>
    <w:rsid w:val="005C7748"/>
    <w:rsid w:val="005D3E95"/>
    <w:rsid w:val="005E7A07"/>
    <w:rsid w:val="0060097C"/>
    <w:rsid w:val="006046C2"/>
    <w:rsid w:val="00615143"/>
    <w:rsid w:val="00617F8C"/>
    <w:rsid w:val="006245AD"/>
    <w:rsid w:val="00631618"/>
    <w:rsid w:val="00643647"/>
    <w:rsid w:val="006554FD"/>
    <w:rsid w:val="00661745"/>
    <w:rsid w:val="00662CD6"/>
    <w:rsid w:val="00663188"/>
    <w:rsid w:val="00680C7B"/>
    <w:rsid w:val="006864E2"/>
    <w:rsid w:val="0069366C"/>
    <w:rsid w:val="00693FCC"/>
    <w:rsid w:val="00696413"/>
    <w:rsid w:val="00697217"/>
    <w:rsid w:val="006A4AEC"/>
    <w:rsid w:val="006D3B12"/>
    <w:rsid w:val="006D51A3"/>
    <w:rsid w:val="006D7F71"/>
    <w:rsid w:val="006E3157"/>
    <w:rsid w:val="00705869"/>
    <w:rsid w:val="00713C0F"/>
    <w:rsid w:val="00745FE5"/>
    <w:rsid w:val="00763922"/>
    <w:rsid w:val="00774AA0"/>
    <w:rsid w:val="007755E7"/>
    <w:rsid w:val="007765AD"/>
    <w:rsid w:val="00780B11"/>
    <w:rsid w:val="007828B1"/>
    <w:rsid w:val="00790E52"/>
    <w:rsid w:val="007931E6"/>
    <w:rsid w:val="00793C0F"/>
    <w:rsid w:val="007A0CB6"/>
    <w:rsid w:val="007A1161"/>
    <w:rsid w:val="007A1C74"/>
    <w:rsid w:val="007A32A3"/>
    <w:rsid w:val="007A6579"/>
    <w:rsid w:val="007B2A5D"/>
    <w:rsid w:val="007B2CA3"/>
    <w:rsid w:val="007C086D"/>
    <w:rsid w:val="007C4D2B"/>
    <w:rsid w:val="007D2A98"/>
    <w:rsid w:val="007D2AC8"/>
    <w:rsid w:val="007D3918"/>
    <w:rsid w:val="007D4BAB"/>
    <w:rsid w:val="007E0306"/>
    <w:rsid w:val="007E1077"/>
    <w:rsid w:val="007E2DF7"/>
    <w:rsid w:val="007E7059"/>
    <w:rsid w:val="007E7FBD"/>
    <w:rsid w:val="007F18BE"/>
    <w:rsid w:val="00815334"/>
    <w:rsid w:val="00817E70"/>
    <w:rsid w:val="00822666"/>
    <w:rsid w:val="00833020"/>
    <w:rsid w:val="00834E8A"/>
    <w:rsid w:val="008632F3"/>
    <w:rsid w:val="008736AE"/>
    <w:rsid w:val="00876F88"/>
    <w:rsid w:val="00882CB0"/>
    <w:rsid w:val="008920CD"/>
    <w:rsid w:val="008C5898"/>
    <w:rsid w:val="008D6A1D"/>
    <w:rsid w:val="008E38FC"/>
    <w:rsid w:val="0091146A"/>
    <w:rsid w:val="009232F8"/>
    <w:rsid w:val="00932AA1"/>
    <w:rsid w:val="00954358"/>
    <w:rsid w:val="009660F6"/>
    <w:rsid w:val="00967B01"/>
    <w:rsid w:val="00973C77"/>
    <w:rsid w:val="00975B3D"/>
    <w:rsid w:val="0097759B"/>
    <w:rsid w:val="009B44F6"/>
    <w:rsid w:val="009D24AF"/>
    <w:rsid w:val="009D4E99"/>
    <w:rsid w:val="00A12CE9"/>
    <w:rsid w:val="00A13CBD"/>
    <w:rsid w:val="00A15DE7"/>
    <w:rsid w:val="00A20453"/>
    <w:rsid w:val="00A339CD"/>
    <w:rsid w:val="00A45D4B"/>
    <w:rsid w:val="00A462A3"/>
    <w:rsid w:val="00A540D0"/>
    <w:rsid w:val="00A54394"/>
    <w:rsid w:val="00A561B3"/>
    <w:rsid w:val="00A67ECA"/>
    <w:rsid w:val="00A75F8D"/>
    <w:rsid w:val="00A76260"/>
    <w:rsid w:val="00A7728D"/>
    <w:rsid w:val="00AA25A4"/>
    <w:rsid w:val="00AA27A4"/>
    <w:rsid w:val="00AB21D0"/>
    <w:rsid w:val="00AB5D4F"/>
    <w:rsid w:val="00AD2F9B"/>
    <w:rsid w:val="00B0352C"/>
    <w:rsid w:val="00B120DF"/>
    <w:rsid w:val="00B12D8A"/>
    <w:rsid w:val="00B42AD2"/>
    <w:rsid w:val="00B52909"/>
    <w:rsid w:val="00B62FB8"/>
    <w:rsid w:val="00B67686"/>
    <w:rsid w:val="00B71377"/>
    <w:rsid w:val="00B83D4F"/>
    <w:rsid w:val="00B948D9"/>
    <w:rsid w:val="00B95BEE"/>
    <w:rsid w:val="00B97163"/>
    <w:rsid w:val="00BC6F30"/>
    <w:rsid w:val="00BD115B"/>
    <w:rsid w:val="00BD2996"/>
    <w:rsid w:val="00BF486F"/>
    <w:rsid w:val="00C23FA9"/>
    <w:rsid w:val="00C30024"/>
    <w:rsid w:val="00C3171C"/>
    <w:rsid w:val="00C31BD8"/>
    <w:rsid w:val="00C40DE7"/>
    <w:rsid w:val="00C55AF7"/>
    <w:rsid w:val="00C631E4"/>
    <w:rsid w:val="00C64B44"/>
    <w:rsid w:val="00C70069"/>
    <w:rsid w:val="00C80969"/>
    <w:rsid w:val="00C81852"/>
    <w:rsid w:val="00C90DD1"/>
    <w:rsid w:val="00CD13FD"/>
    <w:rsid w:val="00CE01ED"/>
    <w:rsid w:val="00CE4006"/>
    <w:rsid w:val="00CF30B2"/>
    <w:rsid w:val="00D06EC5"/>
    <w:rsid w:val="00D2728D"/>
    <w:rsid w:val="00D36E5A"/>
    <w:rsid w:val="00D5173D"/>
    <w:rsid w:val="00D56508"/>
    <w:rsid w:val="00D643BF"/>
    <w:rsid w:val="00D80721"/>
    <w:rsid w:val="00D81502"/>
    <w:rsid w:val="00D943DE"/>
    <w:rsid w:val="00DA138D"/>
    <w:rsid w:val="00DC261A"/>
    <w:rsid w:val="00DC592A"/>
    <w:rsid w:val="00DD7FA6"/>
    <w:rsid w:val="00DE3A00"/>
    <w:rsid w:val="00DE6BB8"/>
    <w:rsid w:val="00DF1EA1"/>
    <w:rsid w:val="00E004EF"/>
    <w:rsid w:val="00E00A89"/>
    <w:rsid w:val="00E15848"/>
    <w:rsid w:val="00E30865"/>
    <w:rsid w:val="00E41985"/>
    <w:rsid w:val="00E44B38"/>
    <w:rsid w:val="00E5048A"/>
    <w:rsid w:val="00E52372"/>
    <w:rsid w:val="00E549FF"/>
    <w:rsid w:val="00E667EC"/>
    <w:rsid w:val="00E85A0D"/>
    <w:rsid w:val="00EB62CC"/>
    <w:rsid w:val="00EC338F"/>
    <w:rsid w:val="00EC5960"/>
    <w:rsid w:val="00EC71C9"/>
    <w:rsid w:val="00EC7394"/>
    <w:rsid w:val="00EE3BD4"/>
    <w:rsid w:val="00EF124B"/>
    <w:rsid w:val="00EF4763"/>
    <w:rsid w:val="00F0090D"/>
    <w:rsid w:val="00F0686C"/>
    <w:rsid w:val="00F11C35"/>
    <w:rsid w:val="00F24FDA"/>
    <w:rsid w:val="00F35447"/>
    <w:rsid w:val="00F4238D"/>
    <w:rsid w:val="00F565CB"/>
    <w:rsid w:val="00F576FB"/>
    <w:rsid w:val="00F653F9"/>
    <w:rsid w:val="00F67DFE"/>
    <w:rsid w:val="00F72625"/>
    <w:rsid w:val="00F85E89"/>
    <w:rsid w:val="00F8681F"/>
    <w:rsid w:val="00F86E59"/>
    <w:rsid w:val="00F879D1"/>
    <w:rsid w:val="00F904BC"/>
    <w:rsid w:val="00F95B18"/>
    <w:rsid w:val="00F96228"/>
    <w:rsid w:val="00FB58AD"/>
    <w:rsid w:val="00FE3C1A"/>
    <w:rsid w:val="00FE6834"/>
    <w:rsid w:val="00FF23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68410"/>
  <w15:chartTrackingRefBased/>
  <w15:docId w15:val="{036C8C90-24E3-4660-B65F-BEBFE9050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5CB"/>
  </w:style>
  <w:style w:type="paragraph" w:styleId="Ttulo1">
    <w:name w:val="heading 1"/>
    <w:basedOn w:val="Normal"/>
    <w:next w:val="Normal"/>
    <w:link w:val="Ttulo1Car"/>
    <w:uiPriority w:val="9"/>
    <w:qFormat/>
    <w:rsid w:val="00F565C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F565C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F565C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F565C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F565C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F565C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F565C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F565C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F565C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565C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F565CB"/>
    <w:rPr>
      <w:rFonts w:asciiTheme="majorHAnsi" w:eastAsiaTheme="majorEastAsia" w:hAnsiTheme="majorHAnsi" w:cstheme="majorBidi"/>
      <w:caps/>
      <w:color w:val="44546A" w:themeColor="text2"/>
      <w:spacing w:val="-15"/>
      <w:sz w:val="72"/>
      <w:szCs w:val="72"/>
    </w:rPr>
  </w:style>
  <w:style w:type="paragraph" w:styleId="Encabezado">
    <w:name w:val="header"/>
    <w:basedOn w:val="Normal"/>
    <w:link w:val="EncabezadoCar"/>
    <w:uiPriority w:val="99"/>
    <w:unhideWhenUsed/>
    <w:rsid w:val="00932A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2AA1"/>
  </w:style>
  <w:style w:type="paragraph" w:styleId="Piedepgina">
    <w:name w:val="footer"/>
    <w:basedOn w:val="Normal"/>
    <w:link w:val="PiedepginaCar"/>
    <w:uiPriority w:val="99"/>
    <w:unhideWhenUsed/>
    <w:rsid w:val="00932A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2AA1"/>
  </w:style>
  <w:style w:type="table" w:styleId="Tablaconcuadrcula4-nfasis5">
    <w:name w:val="Grid Table 4 Accent 5"/>
    <w:basedOn w:val="Tablanormal"/>
    <w:uiPriority w:val="49"/>
    <w:rsid w:val="00932AA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5">
    <w:name w:val="Grid Table 5 Dark Accent 5"/>
    <w:basedOn w:val="Tablanormal"/>
    <w:uiPriority w:val="50"/>
    <w:rsid w:val="009D24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NormalWeb">
    <w:name w:val="Normal (Web)"/>
    <w:basedOn w:val="Normal"/>
    <w:uiPriority w:val="99"/>
    <w:semiHidden/>
    <w:unhideWhenUsed/>
    <w:rsid w:val="00693FC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F565CB"/>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rsid w:val="00F565C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F565CB"/>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F565CB"/>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F565CB"/>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F565CB"/>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F565CB"/>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F565CB"/>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F565CB"/>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F565CB"/>
    <w:pPr>
      <w:spacing w:line="240" w:lineRule="auto"/>
    </w:pPr>
    <w:rPr>
      <w:b/>
      <w:bCs/>
      <w:smallCaps/>
      <w:color w:val="44546A" w:themeColor="text2"/>
    </w:rPr>
  </w:style>
  <w:style w:type="paragraph" w:styleId="Subttulo">
    <w:name w:val="Subtitle"/>
    <w:basedOn w:val="Normal"/>
    <w:next w:val="Normal"/>
    <w:link w:val="SubttuloCar"/>
    <w:uiPriority w:val="11"/>
    <w:qFormat/>
    <w:rsid w:val="00F565C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F565CB"/>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F565CB"/>
    <w:rPr>
      <w:b/>
      <w:bCs/>
    </w:rPr>
  </w:style>
  <w:style w:type="character" w:styleId="nfasis">
    <w:name w:val="Emphasis"/>
    <w:basedOn w:val="Fuentedeprrafopredeter"/>
    <w:uiPriority w:val="20"/>
    <w:qFormat/>
    <w:rsid w:val="00F565CB"/>
    <w:rPr>
      <w:i/>
      <w:iCs/>
    </w:rPr>
  </w:style>
  <w:style w:type="paragraph" w:styleId="Sinespaciado">
    <w:name w:val="No Spacing"/>
    <w:uiPriority w:val="1"/>
    <w:qFormat/>
    <w:rsid w:val="00F565CB"/>
    <w:pPr>
      <w:spacing w:after="0" w:line="240" w:lineRule="auto"/>
    </w:pPr>
  </w:style>
  <w:style w:type="paragraph" w:styleId="Cita">
    <w:name w:val="Quote"/>
    <w:basedOn w:val="Normal"/>
    <w:next w:val="Normal"/>
    <w:link w:val="CitaCar"/>
    <w:uiPriority w:val="29"/>
    <w:qFormat/>
    <w:rsid w:val="00F565CB"/>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F565CB"/>
    <w:rPr>
      <w:color w:val="44546A" w:themeColor="text2"/>
      <w:sz w:val="24"/>
      <w:szCs w:val="24"/>
    </w:rPr>
  </w:style>
  <w:style w:type="paragraph" w:styleId="Citadestacada">
    <w:name w:val="Intense Quote"/>
    <w:basedOn w:val="Normal"/>
    <w:next w:val="Normal"/>
    <w:link w:val="CitadestacadaCar"/>
    <w:uiPriority w:val="30"/>
    <w:qFormat/>
    <w:rsid w:val="00F565C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F565CB"/>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F565CB"/>
    <w:rPr>
      <w:i/>
      <w:iCs/>
      <w:color w:val="595959" w:themeColor="text1" w:themeTint="A6"/>
    </w:rPr>
  </w:style>
  <w:style w:type="character" w:styleId="nfasisintenso">
    <w:name w:val="Intense Emphasis"/>
    <w:basedOn w:val="Fuentedeprrafopredeter"/>
    <w:uiPriority w:val="21"/>
    <w:qFormat/>
    <w:rsid w:val="00F565CB"/>
    <w:rPr>
      <w:b/>
      <w:bCs/>
      <w:i/>
      <w:iCs/>
    </w:rPr>
  </w:style>
  <w:style w:type="character" w:styleId="Referenciasutil">
    <w:name w:val="Subtle Reference"/>
    <w:basedOn w:val="Fuentedeprrafopredeter"/>
    <w:uiPriority w:val="31"/>
    <w:qFormat/>
    <w:rsid w:val="00F565CB"/>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F565CB"/>
    <w:rPr>
      <w:b/>
      <w:bCs/>
      <w:smallCaps/>
      <w:color w:val="44546A" w:themeColor="text2"/>
      <w:u w:val="single"/>
    </w:rPr>
  </w:style>
  <w:style w:type="character" w:styleId="Ttulodellibro">
    <w:name w:val="Book Title"/>
    <w:basedOn w:val="Fuentedeprrafopredeter"/>
    <w:uiPriority w:val="33"/>
    <w:qFormat/>
    <w:rsid w:val="00F565CB"/>
    <w:rPr>
      <w:b/>
      <w:bCs/>
      <w:smallCaps/>
      <w:spacing w:val="10"/>
    </w:rPr>
  </w:style>
  <w:style w:type="paragraph" w:styleId="TtuloTDC">
    <w:name w:val="TOC Heading"/>
    <w:basedOn w:val="Ttulo1"/>
    <w:next w:val="Normal"/>
    <w:uiPriority w:val="39"/>
    <w:unhideWhenUsed/>
    <w:qFormat/>
    <w:rsid w:val="00F565CB"/>
    <w:pPr>
      <w:outlineLvl w:val="9"/>
    </w:pPr>
  </w:style>
  <w:style w:type="table" w:styleId="Tablaconcuadrcula">
    <w:name w:val="Table Grid"/>
    <w:basedOn w:val="Tablanormal"/>
    <w:uiPriority w:val="39"/>
    <w:rsid w:val="00F56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E578E"/>
    <w:pPr>
      <w:ind w:left="720"/>
      <w:contextualSpacing/>
    </w:pPr>
  </w:style>
  <w:style w:type="table" w:styleId="Tablaconcuadrcula6concolores-nfasis1">
    <w:name w:val="Grid Table 6 Colorful Accent 1"/>
    <w:basedOn w:val="Tablanormal"/>
    <w:uiPriority w:val="51"/>
    <w:rsid w:val="004E578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ipervnculo">
    <w:name w:val="Hyperlink"/>
    <w:basedOn w:val="Fuentedeprrafopredeter"/>
    <w:uiPriority w:val="99"/>
    <w:unhideWhenUsed/>
    <w:rsid w:val="00B62FB8"/>
    <w:rPr>
      <w:color w:val="0563C1" w:themeColor="hyperlink"/>
      <w:u w:val="single"/>
    </w:rPr>
  </w:style>
  <w:style w:type="character" w:styleId="Mencinsinresolver">
    <w:name w:val="Unresolved Mention"/>
    <w:basedOn w:val="Fuentedeprrafopredeter"/>
    <w:uiPriority w:val="99"/>
    <w:semiHidden/>
    <w:unhideWhenUsed/>
    <w:rsid w:val="00B62FB8"/>
    <w:rPr>
      <w:color w:val="605E5C"/>
      <w:shd w:val="clear" w:color="auto" w:fill="E1DFDD"/>
    </w:rPr>
  </w:style>
  <w:style w:type="table" w:styleId="Tablaconcuadrcula6concolores-nfasis4">
    <w:name w:val="Grid Table 6 Colorful Accent 4"/>
    <w:basedOn w:val="Tablanormal"/>
    <w:uiPriority w:val="51"/>
    <w:rsid w:val="006864E2"/>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6">
    <w:name w:val="Grid Table 6 Colorful Accent 6"/>
    <w:basedOn w:val="Tablanormal"/>
    <w:uiPriority w:val="51"/>
    <w:rsid w:val="004138A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DC1">
    <w:name w:val="toc 1"/>
    <w:basedOn w:val="Normal"/>
    <w:next w:val="Normal"/>
    <w:autoRedefine/>
    <w:uiPriority w:val="39"/>
    <w:unhideWhenUsed/>
    <w:rsid w:val="00F8681F"/>
    <w:pPr>
      <w:spacing w:after="100"/>
    </w:pPr>
  </w:style>
  <w:style w:type="table" w:styleId="Tablaconcuadrcula4-nfasis2">
    <w:name w:val="Grid Table 4 Accent 2"/>
    <w:basedOn w:val="Tablanormal"/>
    <w:uiPriority w:val="49"/>
    <w:rsid w:val="00081E8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2">
    <w:name w:val="Grid Table 6 Colorful Accent 2"/>
    <w:basedOn w:val="Tablanormal"/>
    <w:uiPriority w:val="51"/>
    <w:rsid w:val="00216649"/>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visitado">
    <w:name w:val="FollowedHyperlink"/>
    <w:basedOn w:val="Fuentedeprrafopredeter"/>
    <w:uiPriority w:val="99"/>
    <w:semiHidden/>
    <w:unhideWhenUsed/>
    <w:rsid w:val="003368DC"/>
    <w:rPr>
      <w:color w:val="954F72" w:themeColor="followedHyperlink"/>
      <w:u w:val="single"/>
    </w:rPr>
  </w:style>
  <w:style w:type="paragraph" w:styleId="TDC2">
    <w:name w:val="toc 2"/>
    <w:basedOn w:val="Normal"/>
    <w:next w:val="Normal"/>
    <w:autoRedefine/>
    <w:uiPriority w:val="39"/>
    <w:unhideWhenUsed/>
    <w:rsid w:val="00E00A89"/>
    <w:pPr>
      <w:spacing w:after="100"/>
      <w:ind w:left="220"/>
    </w:pPr>
  </w:style>
  <w:style w:type="paragraph" w:styleId="TDC3">
    <w:name w:val="toc 3"/>
    <w:basedOn w:val="Normal"/>
    <w:next w:val="Normal"/>
    <w:autoRedefine/>
    <w:uiPriority w:val="39"/>
    <w:unhideWhenUsed/>
    <w:rsid w:val="00E00A89"/>
    <w:pPr>
      <w:spacing w:after="100"/>
      <w:ind w:left="440"/>
    </w:pPr>
  </w:style>
  <w:style w:type="paragraph" w:customStyle="1" w:styleId="LParrafosCapitulos">
    <w:name w:val="LParrafosCapitulos"/>
    <w:basedOn w:val="Normal"/>
    <w:qFormat/>
    <w:rsid w:val="007E7059"/>
    <w:pPr>
      <w:suppressAutoHyphens/>
      <w:spacing w:after="120" w:line="240" w:lineRule="auto"/>
      <w:ind w:firstLine="284"/>
      <w:jc w:val="both"/>
    </w:pPr>
    <w:rPr>
      <w:rFonts w:ascii="Times New Roman" w:eastAsia="Times New Roman" w:hAnsi="Times New Roman" w:cs="Times New Roman"/>
      <w:szCs w:val="16"/>
      <w:lang w:val="es-ES_tradnl" w:eastAsia="zh-CN"/>
    </w:rPr>
  </w:style>
  <w:style w:type="table" w:styleId="Tablaconcuadrcula6concolores">
    <w:name w:val="Grid Table 6 Colorful"/>
    <w:basedOn w:val="Tablanormal"/>
    <w:uiPriority w:val="51"/>
    <w:rsid w:val="00C8185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0F18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6concolores-nfasis5">
    <w:name w:val="Grid Table 6 Colorful Accent 5"/>
    <w:basedOn w:val="Tablanormal"/>
    <w:uiPriority w:val="51"/>
    <w:rsid w:val="003C277A"/>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normal5">
    <w:name w:val="Plain Table 5"/>
    <w:basedOn w:val="Tablanormal"/>
    <w:uiPriority w:val="45"/>
    <w:rsid w:val="00E549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nfasis4">
    <w:name w:val="Grid Table 5 Dark Accent 4"/>
    <w:basedOn w:val="Tablanormal"/>
    <w:uiPriority w:val="50"/>
    <w:rsid w:val="009D4E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2">
    <w:name w:val="Grid Table 5 Dark Accent 2"/>
    <w:basedOn w:val="Tablanormal"/>
    <w:uiPriority w:val="50"/>
    <w:rsid w:val="009D4E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09089">
      <w:bodyDiv w:val="1"/>
      <w:marLeft w:val="0"/>
      <w:marRight w:val="0"/>
      <w:marTop w:val="0"/>
      <w:marBottom w:val="0"/>
      <w:divBdr>
        <w:top w:val="none" w:sz="0" w:space="0" w:color="auto"/>
        <w:left w:val="none" w:sz="0" w:space="0" w:color="auto"/>
        <w:bottom w:val="none" w:sz="0" w:space="0" w:color="auto"/>
        <w:right w:val="none" w:sz="0" w:space="0" w:color="auto"/>
      </w:divBdr>
    </w:div>
    <w:div w:id="214434764">
      <w:bodyDiv w:val="1"/>
      <w:marLeft w:val="0"/>
      <w:marRight w:val="0"/>
      <w:marTop w:val="0"/>
      <w:marBottom w:val="0"/>
      <w:divBdr>
        <w:top w:val="none" w:sz="0" w:space="0" w:color="auto"/>
        <w:left w:val="none" w:sz="0" w:space="0" w:color="auto"/>
        <w:bottom w:val="none" w:sz="0" w:space="0" w:color="auto"/>
        <w:right w:val="none" w:sz="0" w:space="0" w:color="auto"/>
      </w:divBdr>
    </w:div>
    <w:div w:id="285082255">
      <w:bodyDiv w:val="1"/>
      <w:marLeft w:val="0"/>
      <w:marRight w:val="0"/>
      <w:marTop w:val="0"/>
      <w:marBottom w:val="0"/>
      <w:divBdr>
        <w:top w:val="none" w:sz="0" w:space="0" w:color="auto"/>
        <w:left w:val="none" w:sz="0" w:space="0" w:color="auto"/>
        <w:bottom w:val="none" w:sz="0" w:space="0" w:color="auto"/>
        <w:right w:val="none" w:sz="0" w:space="0" w:color="auto"/>
      </w:divBdr>
      <w:divsChild>
        <w:div w:id="1999915666">
          <w:marLeft w:val="446"/>
          <w:marRight w:val="0"/>
          <w:marTop w:val="0"/>
          <w:marBottom w:val="0"/>
          <w:divBdr>
            <w:top w:val="none" w:sz="0" w:space="0" w:color="auto"/>
            <w:left w:val="none" w:sz="0" w:space="0" w:color="auto"/>
            <w:bottom w:val="none" w:sz="0" w:space="0" w:color="auto"/>
            <w:right w:val="none" w:sz="0" w:space="0" w:color="auto"/>
          </w:divBdr>
        </w:div>
        <w:div w:id="903224939">
          <w:marLeft w:val="446"/>
          <w:marRight w:val="0"/>
          <w:marTop w:val="0"/>
          <w:marBottom w:val="0"/>
          <w:divBdr>
            <w:top w:val="none" w:sz="0" w:space="0" w:color="auto"/>
            <w:left w:val="none" w:sz="0" w:space="0" w:color="auto"/>
            <w:bottom w:val="none" w:sz="0" w:space="0" w:color="auto"/>
            <w:right w:val="none" w:sz="0" w:space="0" w:color="auto"/>
          </w:divBdr>
        </w:div>
        <w:div w:id="563370355">
          <w:marLeft w:val="446"/>
          <w:marRight w:val="0"/>
          <w:marTop w:val="0"/>
          <w:marBottom w:val="0"/>
          <w:divBdr>
            <w:top w:val="none" w:sz="0" w:space="0" w:color="auto"/>
            <w:left w:val="none" w:sz="0" w:space="0" w:color="auto"/>
            <w:bottom w:val="none" w:sz="0" w:space="0" w:color="auto"/>
            <w:right w:val="none" w:sz="0" w:space="0" w:color="auto"/>
          </w:divBdr>
        </w:div>
        <w:div w:id="820002804">
          <w:marLeft w:val="446"/>
          <w:marRight w:val="0"/>
          <w:marTop w:val="0"/>
          <w:marBottom w:val="0"/>
          <w:divBdr>
            <w:top w:val="none" w:sz="0" w:space="0" w:color="auto"/>
            <w:left w:val="none" w:sz="0" w:space="0" w:color="auto"/>
            <w:bottom w:val="none" w:sz="0" w:space="0" w:color="auto"/>
            <w:right w:val="none" w:sz="0" w:space="0" w:color="auto"/>
          </w:divBdr>
        </w:div>
        <w:div w:id="1799059536">
          <w:marLeft w:val="446"/>
          <w:marRight w:val="0"/>
          <w:marTop w:val="0"/>
          <w:marBottom w:val="0"/>
          <w:divBdr>
            <w:top w:val="none" w:sz="0" w:space="0" w:color="auto"/>
            <w:left w:val="none" w:sz="0" w:space="0" w:color="auto"/>
            <w:bottom w:val="none" w:sz="0" w:space="0" w:color="auto"/>
            <w:right w:val="none" w:sz="0" w:space="0" w:color="auto"/>
          </w:divBdr>
        </w:div>
        <w:div w:id="870529459">
          <w:marLeft w:val="446"/>
          <w:marRight w:val="0"/>
          <w:marTop w:val="0"/>
          <w:marBottom w:val="0"/>
          <w:divBdr>
            <w:top w:val="none" w:sz="0" w:space="0" w:color="auto"/>
            <w:left w:val="none" w:sz="0" w:space="0" w:color="auto"/>
            <w:bottom w:val="none" w:sz="0" w:space="0" w:color="auto"/>
            <w:right w:val="none" w:sz="0" w:space="0" w:color="auto"/>
          </w:divBdr>
        </w:div>
      </w:divsChild>
    </w:div>
    <w:div w:id="287276516">
      <w:bodyDiv w:val="1"/>
      <w:marLeft w:val="0"/>
      <w:marRight w:val="0"/>
      <w:marTop w:val="0"/>
      <w:marBottom w:val="0"/>
      <w:divBdr>
        <w:top w:val="none" w:sz="0" w:space="0" w:color="auto"/>
        <w:left w:val="none" w:sz="0" w:space="0" w:color="auto"/>
        <w:bottom w:val="none" w:sz="0" w:space="0" w:color="auto"/>
        <w:right w:val="none" w:sz="0" w:space="0" w:color="auto"/>
      </w:divBdr>
    </w:div>
    <w:div w:id="305285313">
      <w:bodyDiv w:val="1"/>
      <w:marLeft w:val="0"/>
      <w:marRight w:val="0"/>
      <w:marTop w:val="0"/>
      <w:marBottom w:val="0"/>
      <w:divBdr>
        <w:top w:val="none" w:sz="0" w:space="0" w:color="auto"/>
        <w:left w:val="none" w:sz="0" w:space="0" w:color="auto"/>
        <w:bottom w:val="none" w:sz="0" w:space="0" w:color="auto"/>
        <w:right w:val="none" w:sz="0" w:space="0" w:color="auto"/>
      </w:divBdr>
    </w:div>
    <w:div w:id="697463001">
      <w:bodyDiv w:val="1"/>
      <w:marLeft w:val="0"/>
      <w:marRight w:val="0"/>
      <w:marTop w:val="0"/>
      <w:marBottom w:val="0"/>
      <w:divBdr>
        <w:top w:val="none" w:sz="0" w:space="0" w:color="auto"/>
        <w:left w:val="none" w:sz="0" w:space="0" w:color="auto"/>
        <w:bottom w:val="none" w:sz="0" w:space="0" w:color="auto"/>
        <w:right w:val="none" w:sz="0" w:space="0" w:color="auto"/>
      </w:divBdr>
    </w:div>
    <w:div w:id="748037482">
      <w:bodyDiv w:val="1"/>
      <w:marLeft w:val="0"/>
      <w:marRight w:val="0"/>
      <w:marTop w:val="0"/>
      <w:marBottom w:val="0"/>
      <w:divBdr>
        <w:top w:val="none" w:sz="0" w:space="0" w:color="auto"/>
        <w:left w:val="none" w:sz="0" w:space="0" w:color="auto"/>
        <w:bottom w:val="none" w:sz="0" w:space="0" w:color="auto"/>
        <w:right w:val="none" w:sz="0" w:space="0" w:color="auto"/>
      </w:divBdr>
    </w:div>
    <w:div w:id="826478948">
      <w:bodyDiv w:val="1"/>
      <w:marLeft w:val="0"/>
      <w:marRight w:val="0"/>
      <w:marTop w:val="0"/>
      <w:marBottom w:val="0"/>
      <w:divBdr>
        <w:top w:val="none" w:sz="0" w:space="0" w:color="auto"/>
        <w:left w:val="none" w:sz="0" w:space="0" w:color="auto"/>
        <w:bottom w:val="none" w:sz="0" w:space="0" w:color="auto"/>
        <w:right w:val="none" w:sz="0" w:space="0" w:color="auto"/>
      </w:divBdr>
    </w:div>
    <w:div w:id="864290392">
      <w:bodyDiv w:val="1"/>
      <w:marLeft w:val="0"/>
      <w:marRight w:val="0"/>
      <w:marTop w:val="0"/>
      <w:marBottom w:val="0"/>
      <w:divBdr>
        <w:top w:val="none" w:sz="0" w:space="0" w:color="auto"/>
        <w:left w:val="none" w:sz="0" w:space="0" w:color="auto"/>
        <w:bottom w:val="none" w:sz="0" w:space="0" w:color="auto"/>
        <w:right w:val="none" w:sz="0" w:space="0" w:color="auto"/>
      </w:divBdr>
    </w:div>
    <w:div w:id="987173253">
      <w:bodyDiv w:val="1"/>
      <w:marLeft w:val="0"/>
      <w:marRight w:val="0"/>
      <w:marTop w:val="0"/>
      <w:marBottom w:val="0"/>
      <w:divBdr>
        <w:top w:val="none" w:sz="0" w:space="0" w:color="auto"/>
        <w:left w:val="none" w:sz="0" w:space="0" w:color="auto"/>
        <w:bottom w:val="none" w:sz="0" w:space="0" w:color="auto"/>
        <w:right w:val="none" w:sz="0" w:space="0" w:color="auto"/>
      </w:divBdr>
    </w:div>
    <w:div w:id="992029781">
      <w:bodyDiv w:val="1"/>
      <w:marLeft w:val="0"/>
      <w:marRight w:val="0"/>
      <w:marTop w:val="0"/>
      <w:marBottom w:val="0"/>
      <w:divBdr>
        <w:top w:val="none" w:sz="0" w:space="0" w:color="auto"/>
        <w:left w:val="none" w:sz="0" w:space="0" w:color="auto"/>
        <w:bottom w:val="none" w:sz="0" w:space="0" w:color="auto"/>
        <w:right w:val="none" w:sz="0" w:space="0" w:color="auto"/>
      </w:divBdr>
    </w:div>
    <w:div w:id="1012099706">
      <w:bodyDiv w:val="1"/>
      <w:marLeft w:val="0"/>
      <w:marRight w:val="0"/>
      <w:marTop w:val="0"/>
      <w:marBottom w:val="0"/>
      <w:divBdr>
        <w:top w:val="none" w:sz="0" w:space="0" w:color="auto"/>
        <w:left w:val="none" w:sz="0" w:space="0" w:color="auto"/>
        <w:bottom w:val="none" w:sz="0" w:space="0" w:color="auto"/>
        <w:right w:val="none" w:sz="0" w:space="0" w:color="auto"/>
      </w:divBdr>
    </w:div>
    <w:div w:id="1028599784">
      <w:bodyDiv w:val="1"/>
      <w:marLeft w:val="0"/>
      <w:marRight w:val="0"/>
      <w:marTop w:val="0"/>
      <w:marBottom w:val="0"/>
      <w:divBdr>
        <w:top w:val="none" w:sz="0" w:space="0" w:color="auto"/>
        <w:left w:val="none" w:sz="0" w:space="0" w:color="auto"/>
        <w:bottom w:val="none" w:sz="0" w:space="0" w:color="auto"/>
        <w:right w:val="none" w:sz="0" w:space="0" w:color="auto"/>
      </w:divBdr>
    </w:div>
    <w:div w:id="1198006375">
      <w:bodyDiv w:val="1"/>
      <w:marLeft w:val="0"/>
      <w:marRight w:val="0"/>
      <w:marTop w:val="0"/>
      <w:marBottom w:val="0"/>
      <w:divBdr>
        <w:top w:val="none" w:sz="0" w:space="0" w:color="auto"/>
        <w:left w:val="none" w:sz="0" w:space="0" w:color="auto"/>
        <w:bottom w:val="none" w:sz="0" w:space="0" w:color="auto"/>
        <w:right w:val="none" w:sz="0" w:space="0" w:color="auto"/>
      </w:divBdr>
    </w:div>
    <w:div w:id="1216116176">
      <w:bodyDiv w:val="1"/>
      <w:marLeft w:val="0"/>
      <w:marRight w:val="0"/>
      <w:marTop w:val="0"/>
      <w:marBottom w:val="0"/>
      <w:divBdr>
        <w:top w:val="none" w:sz="0" w:space="0" w:color="auto"/>
        <w:left w:val="none" w:sz="0" w:space="0" w:color="auto"/>
        <w:bottom w:val="none" w:sz="0" w:space="0" w:color="auto"/>
        <w:right w:val="none" w:sz="0" w:space="0" w:color="auto"/>
      </w:divBdr>
    </w:div>
    <w:div w:id="1246917231">
      <w:bodyDiv w:val="1"/>
      <w:marLeft w:val="0"/>
      <w:marRight w:val="0"/>
      <w:marTop w:val="0"/>
      <w:marBottom w:val="0"/>
      <w:divBdr>
        <w:top w:val="none" w:sz="0" w:space="0" w:color="auto"/>
        <w:left w:val="none" w:sz="0" w:space="0" w:color="auto"/>
        <w:bottom w:val="none" w:sz="0" w:space="0" w:color="auto"/>
        <w:right w:val="none" w:sz="0" w:space="0" w:color="auto"/>
      </w:divBdr>
    </w:div>
    <w:div w:id="1314025693">
      <w:bodyDiv w:val="1"/>
      <w:marLeft w:val="0"/>
      <w:marRight w:val="0"/>
      <w:marTop w:val="0"/>
      <w:marBottom w:val="0"/>
      <w:divBdr>
        <w:top w:val="none" w:sz="0" w:space="0" w:color="auto"/>
        <w:left w:val="none" w:sz="0" w:space="0" w:color="auto"/>
        <w:bottom w:val="none" w:sz="0" w:space="0" w:color="auto"/>
        <w:right w:val="none" w:sz="0" w:space="0" w:color="auto"/>
      </w:divBdr>
    </w:div>
    <w:div w:id="1473519470">
      <w:bodyDiv w:val="1"/>
      <w:marLeft w:val="0"/>
      <w:marRight w:val="0"/>
      <w:marTop w:val="0"/>
      <w:marBottom w:val="0"/>
      <w:divBdr>
        <w:top w:val="none" w:sz="0" w:space="0" w:color="auto"/>
        <w:left w:val="none" w:sz="0" w:space="0" w:color="auto"/>
        <w:bottom w:val="none" w:sz="0" w:space="0" w:color="auto"/>
        <w:right w:val="none" w:sz="0" w:space="0" w:color="auto"/>
      </w:divBdr>
    </w:div>
    <w:div w:id="1515919486">
      <w:bodyDiv w:val="1"/>
      <w:marLeft w:val="0"/>
      <w:marRight w:val="0"/>
      <w:marTop w:val="0"/>
      <w:marBottom w:val="0"/>
      <w:divBdr>
        <w:top w:val="none" w:sz="0" w:space="0" w:color="auto"/>
        <w:left w:val="none" w:sz="0" w:space="0" w:color="auto"/>
        <w:bottom w:val="none" w:sz="0" w:space="0" w:color="auto"/>
        <w:right w:val="none" w:sz="0" w:space="0" w:color="auto"/>
      </w:divBdr>
      <w:divsChild>
        <w:div w:id="2123453198">
          <w:marLeft w:val="0"/>
          <w:marRight w:val="0"/>
          <w:marTop w:val="0"/>
          <w:marBottom w:val="120"/>
          <w:divBdr>
            <w:top w:val="none" w:sz="0" w:space="0" w:color="auto"/>
            <w:left w:val="none" w:sz="0" w:space="0" w:color="auto"/>
            <w:bottom w:val="none" w:sz="0" w:space="0" w:color="auto"/>
            <w:right w:val="none" w:sz="0" w:space="0" w:color="auto"/>
          </w:divBdr>
        </w:div>
      </w:divsChild>
    </w:div>
    <w:div w:id="1817717827">
      <w:bodyDiv w:val="1"/>
      <w:marLeft w:val="0"/>
      <w:marRight w:val="0"/>
      <w:marTop w:val="0"/>
      <w:marBottom w:val="0"/>
      <w:divBdr>
        <w:top w:val="none" w:sz="0" w:space="0" w:color="auto"/>
        <w:left w:val="none" w:sz="0" w:space="0" w:color="auto"/>
        <w:bottom w:val="none" w:sz="0" w:space="0" w:color="auto"/>
        <w:right w:val="none" w:sz="0" w:space="0" w:color="auto"/>
      </w:divBdr>
    </w:div>
    <w:div w:id="1981567456">
      <w:bodyDiv w:val="1"/>
      <w:marLeft w:val="0"/>
      <w:marRight w:val="0"/>
      <w:marTop w:val="0"/>
      <w:marBottom w:val="0"/>
      <w:divBdr>
        <w:top w:val="none" w:sz="0" w:space="0" w:color="auto"/>
        <w:left w:val="none" w:sz="0" w:space="0" w:color="auto"/>
        <w:bottom w:val="none" w:sz="0" w:space="0" w:color="auto"/>
        <w:right w:val="none" w:sz="0" w:space="0" w:color="auto"/>
      </w:divBdr>
    </w:div>
    <w:div w:id="2021154052">
      <w:bodyDiv w:val="1"/>
      <w:marLeft w:val="0"/>
      <w:marRight w:val="0"/>
      <w:marTop w:val="0"/>
      <w:marBottom w:val="0"/>
      <w:divBdr>
        <w:top w:val="none" w:sz="0" w:space="0" w:color="auto"/>
        <w:left w:val="none" w:sz="0" w:space="0" w:color="auto"/>
        <w:bottom w:val="none" w:sz="0" w:space="0" w:color="auto"/>
        <w:right w:val="none" w:sz="0" w:space="0" w:color="auto"/>
      </w:divBdr>
    </w:div>
    <w:div w:id="206078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telefonica.com/es/sala-comunicacion/blog/el-primer-sitio-web-de-la-historia-un-hito-que-cambio-vidas/" TargetMode="Externa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5E31E-9C92-40BA-B391-8E71EE2CC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1536</TotalTime>
  <Pages>6</Pages>
  <Words>622</Words>
  <Characters>3427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MORALES SANCHEZ</dc:creator>
  <cp:keywords/>
  <dc:description/>
  <cp:lastModifiedBy>fernando velasco</cp:lastModifiedBy>
  <cp:revision>253</cp:revision>
  <cp:lastPrinted>2022-09-25T08:23:00Z</cp:lastPrinted>
  <dcterms:created xsi:type="dcterms:W3CDTF">2022-03-17T15:42:00Z</dcterms:created>
  <dcterms:modified xsi:type="dcterms:W3CDTF">2023-09-18T16:13:00Z</dcterms:modified>
</cp:coreProperties>
</file>