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3C35" w14:textId="12C07908" w:rsidR="00932AA1" w:rsidRDefault="00932AA1" w:rsidP="001E59F2"/>
    <w:p w14:paraId="668E656F" w14:textId="470DC294" w:rsidR="00AB5D4F" w:rsidRPr="001E1087" w:rsidRDefault="00AB5D4F" w:rsidP="00F565CB">
      <w:pPr>
        <w:pStyle w:val="Ttulo"/>
        <w:spacing w:line="360" w:lineRule="auto"/>
        <w:jc w:val="center"/>
        <w:rPr>
          <w:sz w:val="44"/>
          <w:szCs w:val="44"/>
          <w:u w:val="single"/>
        </w:rPr>
      </w:pPr>
      <w:r w:rsidRPr="001E1087">
        <w:rPr>
          <w:sz w:val="44"/>
          <w:szCs w:val="44"/>
          <w:u w:val="single"/>
        </w:rPr>
        <w:t>UT</w:t>
      </w:r>
      <w:r w:rsidR="00780B11">
        <w:rPr>
          <w:sz w:val="44"/>
          <w:szCs w:val="44"/>
          <w:u w:val="single"/>
        </w:rPr>
        <w:t>2</w:t>
      </w:r>
      <w:r w:rsidR="00C80969">
        <w:rPr>
          <w:sz w:val="44"/>
          <w:szCs w:val="44"/>
          <w:u w:val="single"/>
        </w:rPr>
        <w:t>_</w:t>
      </w:r>
      <w:r w:rsidR="00FB0E28">
        <w:rPr>
          <w:sz w:val="44"/>
          <w:szCs w:val="44"/>
          <w:u w:val="single"/>
        </w:rPr>
        <w:t>10</w:t>
      </w:r>
      <w:r w:rsidR="00C80969">
        <w:rPr>
          <w:sz w:val="44"/>
          <w:szCs w:val="44"/>
          <w:u w:val="single"/>
        </w:rPr>
        <w:t>.</w:t>
      </w:r>
      <w:r w:rsidRPr="001E1087">
        <w:rPr>
          <w:sz w:val="44"/>
          <w:szCs w:val="44"/>
          <w:u w:val="single"/>
        </w:rPr>
        <w:t xml:space="preserve">- </w:t>
      </w:r>
      <w:r w:rsidR="00780B11" w:rsidRPr="00780B11">
        <w:rPr>
          <w:sz w:val="36"/>
          <w:szCs w:val="36"/>
          <w:u w:val="single"/>
        </w:rPr>
        <w:t>Lenguajes de marcas en entorno web. HTML5</w:t>
      </w:r>
    </w:p>
    <w:p w14:paraId="620174EB" w14:textId="6CEF5188" w:rsidR="000F1864" w:rsidRDefault="000F1864" w:rsidP="000F1864"/>
    <w:p w14:paraId="3417B968" w14:textId="77777777" w:rsidR="000F1864" w:rsidRPr="000F1864" w:rsidRDefault="000F1864" w:rsidP="000F186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565CB" w14:paraId="6E6262DF" w14:textId="77777777" w:rsidTr="00F565CB">
        <w:tc>
          <w:tcPr>
            <w:tcW w:w="8494" w:type="dxa"/>
            <w:shd w:val="clear" w:color="auto" w:fill="D9E2F3" w:themeFill="accent1" w:themeFillTint="33"/>
            <w:vAlign w:val="center"/>
          </w:tcPr>
          <w:p w14:paraId="3BD82724" w14:textId="17F431B2" w:rsidR="00F565CB" w:rsidRPr="00F565CB" w:rsidRDefault="00F565CB" w:rsidP="00F565CB">
            <w:pPr>
              <w:jc w:val="center"/>
              <w:rPr>
                <w:b/>
                <w:bCs/>
              </w:rPr>
            </w:pPr>
            <w:r w:rsidRPr="00F565CB">
              <w:rPr>
                <w:b/>
                <w:bCs/>
                <w:sz w:val="24"/>
                <w:szCs w:val="24"/>
              </w:rPr>
              <w:t>RESULTADOS DE APRENDIZAJE ASOCIADOS</w:t>
            </w:r>
          </w:p>
        </w:tc>
      </w:tr>
      <w:tr w:rsidR="00F565CB" w14:paraId="270E86FB" w14:textId="77777777" w:rsidTr="00F565CB">
        <w:tc>
          <w:tcPr>
            <w:tcW w:w="8494" w:type="dxa"/>
            <w:vAlign w:val="center"/>
          </w:tcPr>
          <w:p w14:paraId="26921981" w14:textId="77777777" w:rsidR="001E1087" w:rsidRDefault="001E1087" w:rsidP="001E108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</w:p>
          <w:p w14:paraId="1C47234E" w14:textId="27FA57C0" w:rsidR="001E1087" w:rsidRDefault="001E1087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 w:rsidRPr="00780B1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Reconoce las características de lenguajes de marcas analizando e</w:t>
            </w:r>
            <w:r w:rsidR="00780B1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Pr="00780B1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interpretando fragmentos de código.</w:t>
            </w:r>
          </w:p>
          <w:p w14:paraId="6F8305F8" w14:textId="6AA98DCC" w:rsidR="00780B11" w:rsidRDefault="00780B11" w:rsidP="007111DC">
            <w:p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</w:p>
          <w:p w14:paraId="05B1C4F2" w14:textId="7C9B62C6" w:rsidR="00780B11" w:rsidRDefault="00780B11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Utiliza lenguajes de marcas para la transmisión de información a través de la Web analizando la estructura de los documentos e identificando sus elementos</w:t>
            </w:r>
          </w:p>
          <w:p w14:paraId="77D0D669" w14:textId="77777777" w:rsidR="00780B11" w:rsidRPr="00780B11" w:rsidRDefault="00780B11" w:rsidP="007111DC">
            <w:pPr>
              <w:pStyle w:val="Prrafodelista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</w:p>
          <w:p w14:paraId="70293485" w14:textId="6E036145" w:rsidR="00780B11" w:rsidRPr="00780B11" w:rsidRDefault="00780B11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Establece mecanismos de validación para documentos XML utilizando métodos para definir su sintaxis y estructura.</w:t>
            </w:r>
          </w:p>
          <w:p w14:paraId="510E62E1" w14:textId="77777777" w:rsidR="00780B11" w:rsidRPr="00780B11" w:rsidRDefault="00780B11" w:rsidP="00780B11">
            <w:pPr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ar-SA"/>
              </w:rPr>
            </w:pPr>
          </w:p>
          <w:p w14:paraId="2E3AF67B" w14:textId="77777777" w:rsidR="00F565CB" w:rsidRDefault="00F565CB" w:rsidP="001E1087">
            <w:pPr>
              <w:jc w:val="center"/>
            </w:pPr>
          </w:p>
        </w:tc>
      </w:tr>
      <w:tr w:rsidR="001759EC" w14:paraId="51778DA0" w14:textId="77777777" w:rsidTr="00E004EF">
        <w:tc>
          <w:tcPr>
            <w:tcW w:w="8494" w:type="dxa"/>
            <w:shd w:val="clear" w:color="auto" w:fill="FFF2CC" w:themeFill="accent4" w:themeFillTint="33"/>
            <w:vAlign w:val="center"/>
          </w:tcPr>
          <w:p w14:paraId="681D9204" w14:textId="09AC5D9C" w:rsidR="001759EC" w:rsidRPr="00E004EF" w:rsidRDefault="001759EC" w:rsidP="00F565CB">
            <w:pPr>
              <w:jc w:val="center"/>
              <w:rPr>
                <w:b/>
                <w:bCs/>
              </w:rPr>
            </w:pPr>
            <w:r w:rsidRPr="00E004EF">
              <w:rPr>
                <w:b/>
                <w:bCs/>
                <w:sz w:val="24"/>
                <w:szCs w:val="24"/>
              </w:rPr>
              <w:t>CRITERIOS DE EVALUACIÓN</w:t>
            </w:r>
          </w:p>
        </w:tc>
      </w:tr>
      <w:tr w:rsidR="001759EC" w14:paraId="277F29DD" w14:textId="77777777" w:rsidTr="00E004EF">
        <w:tc>
          <w:tcPr>
            <w:tcW w:w="8494" w:type="dxa"/>
            <w:vAlign w:val="center"/>
          </w:tcPr>
          <w:p w14:paraId="0858A7C2" w14:textId="20DA5E86" w:rsidR="001759EC" w:rsidRDefault="001759EC" w:rsidP="00E004EF"/>
          <w:p w14:paraId="7468EDB4" w14:textId="06FC23BB" w:rsidR="00780B11" w:rsidRDefault="00780B11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 RA1 – desde CEA hasta CEK</w:t>
            </w:r>
          </w:p>
          <w:p w14:paraId="2FFCE2C2" w14:textId="54BB4B24" w:rsidR="00780B11" w:rsidRDefault="00780B11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 RA2 – desde </w:t>
            </w:r>
            <w:r w:rsidR="00973C77">
              <w:rPr>
                <w:sz w:val="24"/>
                <w:szCs w:val="24"/>
              </w:rPr>
              <w:t>CEA hasta CEH</w:t>
            </w:r>
          </w:p>
          <w:p w14:paraId="303E8885" w14:textId="73886417" w:rsidR="00973C77" w:rsidRPr="00780B11" w:rsidRDefault="00973C77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 RA3 – desde CEA hasta CEH</w:t>
            </w:r>
          </w:p>
          <w:p w14:paraId="260820AD" w14:textId="77777777" w:rsidR="00780B11" w:rsidRDefault="00780B11" w:rsidP="001E1087">
            <w:pPr>
              <w:shd w:val="clear" w:color="auto" w:fill="FFFFFF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14:paraId="1134892C" w14:textId="4DE94068" w:rsidR="001E1087" w:rsidRDefault="001E1087" w:rsidP="00973C77">
            <w:pPr>
              <w:shd w:val="clear" w:color="auto" w:fill="FFFFFF"/>
              <w:spacing w:line="264" w:lineRule="auto"/>
              <w:jc w:val="both"/>
            </w:pPr>
          </w:p>
        </w:tc>
      </w:tr>
    </w:tbl>
    <w:p w14:paraId="5980940C" w14:textId="1A9BE24E" w:rsidR="00AB5D4F" w:rsidRDefault="00AB5D4F" w:rsidP="00AB5D4F"/>
    <w:p w14:paraId="69457B43" w14:textId="2996AAA2" w:rsidR="000F1864" w:rsidRDefault="000F1864" w:rsidP="00AB5D4F"/>
    <w:p w14:paraId="141CD4E8" w14:textId="312089C5" w:rsidR="000F1864" w:rsidRDefault="000F1864" w:rsidP="00AB5D4F"/>
    <w:p w14:paraId="48521AF7" w14:textId="10E14BC0" w:rsidR="000F1864" w:rsidRDefault="000F1864" w:rsidP="00AB5D4F"/>
    <w:p w14:paraId="2E23CC4F" w14:textId="2E61B816" w:rsidR="000F1864" w:rsidRDefault="000F1864" w:rsidP="00AB5D4F"/>
    <w:p w14:paraId="75DFDF1C" w14:textId="287F1B13" w:rsidR="000F1864" w:rsidRDefault="000F1864" w:rsidP="00AB5D4F"/>
    <w:p w14:paraId="2F3E82F1" w14:textId="0C3225A1" w:rsidR="000F1864" w:rsidRDefault="000F1864" w:rsidP="00AB5D4F"/>
    <w:p w14:paraId="7ADA4F4D" w14:textId="2421378F" w:rsidR="000F1864" w:rsidRDefault="000F1864" w:rsidP="00AB5D4F"/>
    <w:p w14:paraId="295D22B8" w14:textId="7509C867" w:rsidR="000F1864" w:rsidRDefault="000F1864" w:rsidP="00AB5D4F"/>
    <w:p w14:paraId="135A1646" w14:textId="021542D7" w:rsidR="000F1864" w:rsidRDefault="000F1864" w:rsidP="00AB5D4F"/>
    <w:p w14:paraId="04B1E98E" w14:textId="3859AFF3" w:rsidR="000F1864" w:rsidRDefault="000F1864" w:rsidP="00AB5D4F"/>
    <w:p w14:paraId="63BFD30F" w14:textId="3203F0BA" w:rsidR="000F1864" w:rsidRDefault="000F1864" w:rsidP="00AB5D4F"/>
    <w:p w14:paraId="5C36DD58" w14:textId="3FD667A3" w:rsidR="000F1864" w:rsidRDefault="000F1864" w:rsidP="00AB5D4F"/>
    <w:p w14:paraId="1F52BCEC" w14:textId="44266201" w:rsidR="000F1864" w:rsidRDefault="000F1864" w:rsidP="00AB5D4F"/>
    <w:p w14:paraId="0F8AAA04" w14:textId="28D94770" w:rsidR="000F1864" w:rsidRPr="000F1864" w:rsidRDefault="000F1864" w:rsidP="000F1864">
      <w:pPr>
        <w:pStyle w:val="Ttulo"/>
        <w:spacing w:line="360" w:lineRule="auto"/>
        <w:jc w:val="center"/>
        <w:rPr>
          <w:sz w:val="48"/>
          <w:szCs w:val="48"/>
          <w:u w:val="single"/>
        </w:rPr>
      </w:pPr>
      <w:r w:rsidRPr="00E004EF">
        <w:rPr>
          <w:sz w:val="48"/>
          <w:szCs w:val="48"/>
          <w:u w:val="single"/>
        </w:rPr>
        <w:t>UT</w:t>
      </w:r>
      <w:r w:rsidR="00C80969">
        <w:rPr>
          <w:sz w:val="48"/>
          <w:szCs w:val="48"/>
          <w:u w:val="single"/>
        </w:rPr>
        <w:t>2_</w:t>
      </w:r>
      <w:r w:rsidR="00FB0E28">
        <w:rPr>
          <w:sz w:val="48"/>
          <w:szCs w:val="48"/>
          <w:u w:val="single"/>
        </w:rPr>
        <w:t>10</w:t>
      </w:r>
      <w:r w:rsidRPr="00E004EF">
        <w:rPr>
          <w:sz w:val="48"/>
          <w:szCs w:val="48"/>
          <w:u w:val="single"/>
        </w:rPr>
        <w:t xml:space="preserve">.- </w:t>
      </w:r>
      <w:r w:rsidR="00C80969" w:rsidRPr="00780B11">
        <w:rPr>
          <w:sz w:val="36"/>
          <w:szCs w:val="36"/>
          <w:u w:val="single"/>
        </w:rPr>
        <w:t>Lenguajes de marcas en entorno web. HTML5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696351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1289CF" w14:textId="5B38EDB4" w:rsidR="00F565CB" w:rsidRDefault="00F565CB" w:rsidP="00115B68">
          <w:pPr>
            <w:pStyle w:val="TtuloTDC"/>
            <w:tabs>
              <w:tab w:val="left" w:pos="1418"/>
            </w:tabs>
          </w:pPr>
          <w:r>
            <w:t>Índice de contenido</w:t>
          </w:r>
        </w:p>
        <w:p w14:paraId="3F4641B8" w14:textId="0E434FF9" w:rsidR="00A56295" w:rsidRDefault="00F565CB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55825" w:history="1">
            <w:r w:rsidR="00A56295" w:rsidRPr="003E12BA">
              <w:rPr>
                <w:rStyle w:val="Hipervnculo"/>
                <w:b/>
                <w:bCs/>
                <w:noProof/>
              </w:rPr>
              <w:t>1.-</w:t>
            </w:r>
            <w:r w:rsidR="00A56295" w:rsidRPr="003E12BA">
              <w:rPr>
                <w:rStyle w:val="Hipervnculo"/>
                <w:noProof/>
              </w:rPr>
              <w:t xml:space="preserve"> </w:t>
            </w:r>
            <w:r w:rsidR="00A56295" w:rsidRPr="003E12BA">
              <w:rPr>
                <w:rStyle w:val="Hipervnculo"/>
                <w:b/>
                <w:bCs/>
                <w:noProof/>
              </w:rPr>
              <w:t>Etiquetas y atributos HMTL – Iframe</w:t>
            </w:r>
            <w:r w:rsidR="00A56295">
              <w:rPr>
                <w:noProof/>
                <w:webHidden/>
              </w:rPr>
              <w:tab/>
            </w:r>
            <w:r w:rsidR="00A56295">
              <w:rPr>
                <w:noProof/>
                <w:webHidden/>
              </w:rPr>
              <w:fldChar w:fldCharType="begin"/>
            </w:r>
            <w:r w:rsidR="00A56295">
              <w:rPr>
                <w:noProof/>
                <w:webHidden/>
              </w:rPr>
              <w:instrText xml:space="preserve"> PAGEREF _Toc149055825 \h </w:instrText>
            </w:r>
            <w:r w:rsidR="00A56295">
              <w:rPr>
                <w:noProof/>
                <w:webHidden/>
              </w:rPr>
            </w:r>
            <w:r w:rsidR="00A56295">
              <w:rPr>
                <w:noProof/>
                <w:webHidden/>
              </w:rPr>
              <w:fldChar w:fldCharType="separate"/>
            </w:r>
            <w:r w:rsidR="00A56295">
              <w:rPr>
                <w:noProof/>
                <w:webHidden/>
              </w:rPr>
              <w:t>3</w:t>
            </w:r>
            <w:r w:rsidR="00A56295">
              <w:rPr>
                <w:noProof/>
                <w:webHidden/>
              </w:rPr>
              <w:fldChar w:fldCharType="end"/>
            </w:r>
          </w:hyperlink>
        </w:p>
        <w:p w14:paraId="0554136D" w14:textId="135DE74A" w:rsidR="00A56295" w:rsidRDefault="00A56295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49055826" w:history="1">
            <w:r w:rsidRPr="003E12BA">
              <w:rPr>
                <w:rStyle w:val="Hipervnculo"/>
                <w:b/>
                <w:bCs/>
                <w:noProof/>
              </w:rPr>
              <w:t>2.- Insertar Iframe de Youtube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FF70" w14:textId="20A08DD0" w:rsidR="00A56295" w:rsidRDefault="00A56295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49055827" w:history="1">
            <w:r w:rsidRPr="003E12BA">
              <w:rPr>
                <w:rStyle w:val="Hipervnculo"/>
                <w:b/>
                <w:bCs/>
                <w:noProof/>
              </w:rPr>
              <w:t>3.- Insertar Iframe de 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A922" w14:textId="34492010" w:rsidR="00F565CB" w:rsidRDefault="00F565CB">
          <w:r>
            <w:rPr>
              <w:b/>
              <w:bCs/>
            </w:rPr>
            <w:fldChar w:fldCharType="end"/>
          </w:r>
        </w:p>
      </w:sdtContent>
    </w:sdt>
    <w:p w14:paraId="2641E748" w14:textId="6C4DF2AE" w:rsidR="00F565CB" w:rsidRDefault="00F565CB" w:rsidP="00AB5D4F"/>
    <w:p w14:paraId="0563EA3C" w14:textId="2D1CF967" w:rsidR="00F565CB" w:rsidRDefault="00F565CB" w:rsidP="00AB5D4F"/>
    <w:p w14:paraId="4B98A202" w14:textId="398C0C68" w:rsidR="000F1864" w:rsidRDefault="000F1864" w:rsidP="00AB5D4F"/>
    <w:p w14:paraId="4CC4B7EA" w14:textId="31D06673" w:rsidR="000F1864" w:rsidRDefault="000F1864" w:rsidP="00AB5D4F"/>
    <w:p w14:paraId="22F70679" w14:textId="06A1EE00" w:rsidR="000F1864" w:rsidRDefault="000F1864" w:rsidP="00AB5D4F"/>
    <w:p w14:paraId="0D341EFD" w14:textId="082868EA" w:rsidR="00763922" w:rsidRDefault="00763922" w:rsidP="00AB5D4F"/>
    <w:p w14:paraId="114D9B79" w14:textId="695228DA" w:rsidR="00FB0E28" w:rsidRDefault="00FB0E28" w:rsidP="00AB5D4F"/>
    <w:p w14:paraId="0FF6205E" w14:textId="5D7E592A" w:rsidR="00FB0E28" w:rsidRDefault="00FB0E28" w:rsidP="00AB5D4F"/>
    <w:p w14:paraId="532F7F1E" w14:textId="391223AD" w:rsidR="00FB0E28" w:rsidRDefault="00FB0E28" w:rsidP="00AB5D4F"/>
    <w:p w14:paraId="07EF69D6" w14:textId="061D2A4F" w:rsidR="00FB0E28" w:rsidRDefault="00FB0E28" w:rsidP="00AB5D4F"/>
    <w:p w14:paraId="27ECCAAE" w14:textId="40711C6D" w:rsidR="00FB0E28" w:rsidRDefault="00FB0E28" w:rsidP="00AB5D4F"/>
    <w:p w14:paraId="4E5C470E" w14:textId="21A54DA3" w:rsidR="00FB0E28" w:rsidRDefault="00FB0E28" w:rsidP="00AB5D4F"/>
    <w:p w14:paraId="5DA030C4" w14:textId="2F138283" w:rsidR="00FB0E28" w:rsidRDefault="00FB0E28" w:rsidP="00AB5D4F"/>
    <w:p w14:paraId="1A829CDB" w14:textId="705BF43D" w:rsidR="00FB0E28" w:rsidRDefault="00FB0E28" w:rsidP="00AB5D4F"/>
    <w:p w14:paraId="12B5BE7A" w14:textId="73D6DC8A" w:rsidR="00FB0E28" w:rsidRDefault="00FB0E28" w:rsidP="00AB5D4F"/>
    <w:p w14:paraId="14D7911F" w14:textId="562DE657" w:rsidR="00FB0E28" w:rsidRDefault="00FB0E28" w:rsidP="00AB5D4F"/>
    <w:p w14:paraId="39EA6E86" w14:textId="78B84B11" w:rsidR="00FB0E28" w:rsidRDefault="00FB0E28" w:rsidP="00AB5D4F"/>
    <w:p w14:paraId="5124BB31" w14:textId="7D9EBA96" w:rsidR="00FB0E28" w:rsidRDefault="00FB0E28" w:rsidP="00AB5D4F"/>
    <w:p w14:paraId="4D68F863" w14:textId="3C12A421" w:rsidR="00FB0E28" w:rsidRDefault="00FB0E28" w:rsidP="00AB5D4F"/>
    <w:p w14:paraId="322F4D05" w14:textId="03E117DA" w:rsidR="00FB0E28" w:rsidRDefault="00FB0E28" w:rsidP="00AB5D4F"/>
    <w:p w14:paraId="6D5CAD28" w14:textId="77777777" w:rsidR="00FB0E28" w:rsidRDefault="00FB0E28" w:rsidP="00AB5D4F"/>
    <w:p w14:paraId="23F29D4E" w14:textId="3F0C4B16" w:rsidR="00697217" w:rsidRDefault="003E57C9" w:rsidP="00697217">
      <w:pPr>
        <w:pStyle w:val="Ttulo1"/>
        <w:spacing w:line="360" w:lineRule="auto"/>
        <w:rPr>
          <w:b/>
          <w:bCs/>
          <w:u w:val="single"/>
        </w:rPr>
      </w:pPr>
      <w:bookmarkStart w:id="0" w:name="_Toc149055825"/>
      <w:r>
        <w:rPr>
          <w:b/>
          <w:bCs/>
        </w:rPr>
        <w:t>1</w:t>
      </w:r>
      <w:r w:rsidR="00697217" w:rsidRPr="00363C57">
        <w:rPr>
          <w:b/>
          <w:bCs/>
        </w:rPr>
        <w:t>.-</w:t>
      </w:r>
      <w:r w:rsidR="00697217" w:rsidRPr="00697217">
        <w:t xml:space="preserve"> </w:t>
      </w:r>
      <w:r w:rsidR="00697217" w:rsidRPr="00697217">
        <w:rPr>
          <w:b/>
          <w:bCs/>
          <w:u w:val="single"/>
        </w:rPr>
        <w:t>Etiquetas y atributos HMTL</w:t>
      </w:r>
      <w:r w:rsidR="00A84E3E">
        <w:rPr>
          <w:b/>
          <w:bCs/>
          <w:u w:val="single"/>
        </w:rPr>
        <w:t xml:space="preserve"> </w:t>
      </w:r>
      <w:r w:rsidR="007E3131">
        <w:rPr>
          <w:b/>
          <w:bCs/>
          <w:u w:val="single"/>
        </w:rPr>
        <w:t>–</w:t>
      </w:r>
      <w:r w:rsidR="00A84E3E">
        <w:rPr>
          <w:b/>
          <w:bCs/>
          <w:u w:val="single"/>
        </w:rPr>
        <w:t xml:space="preserve"> </w:t>
      </w:r>
      <w:proofErr w:type="spellStart"/>
      <w:r w:rsidR="00FB0E28">
        <w:rPr>
          <w:b/>
          <w:bCs/>
          <w:u w:val="single"/>
        </w:rPr>
        <w:t>Iframe</w:t>
      </w:r>
      <w:bookmarkEnd w:id="0"/>
      <w:proofErr w:type="spellEnd"/>
    </w:p>
    <w:tbl>
      <w:tblPr>
        <w:tblStyle w:val="Tablaconcuadrcula6concolores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4A95" w14:paraId="51BAD8CB" w14:textId="77777777" w:rsidTr="00A64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1B219C" w14:textId="77777777" w:rsidR="00A64A95" w:rsidRDefault="00A64A95" w:rsidP="00A64A95">
            <w:pPr>
              <w:rPr>
                <w:sz w:val="28"/>
                <w:szCs w:val="28"/>
              </w:rPr>
            </w:pPr>
          </w:p>
          <w:p w14:paraId="0FFF60F5" w14:textId="689E687B" w:rsidR="00A64A95" w:rsidRPr="00EC4286" w:rsidRDefault="00A64A95" w:rsidP="00A64A95">
            <w:pPr>
              <w:rPr>
                <w:sz w:val="28"/>
                <w:szCs w:val="28"/>
              </w:rPr>
            </w:pPr>
            <w:r w:rsidRPr="004762D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0EC3393C" wp14:editId="72775FAD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33020</wp:posOffset>
                  </wp:positionV>
                  <wp:extent cx="441960" cy="441960"/>
                  <wp:effectExtent l="0" t="0" r="0" b="0"/>
                  <wp:wrapSquare wrapText="bothSides"/>
                  <wp:docPr id="13" name="Imagen 13" descr="Manual - Iconos gratis de edu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nual - Iconos gratis de educ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4286">
              <w:rPr>
                <w:sz w:val="28"/>
                <w:szCs w:val="28"/>
              </w:rPr>
              <w:t>Manual:</w:t>
            </w:r>
          </w:p>
          <w:p w14:paraId="7330679D" w14:textId="0DB16A8A" w:rsidR="001F55B1" w:rsidRDefault="00000000" w:rsidP="00A64A95">
            <w:pPr>
              <w:rPr>
                <w:b w:val="0"/>
                <w:bCs w:val="0"/>
                <w:sz w:val="28"/>
                <w:szCs w:val="28"/>
              </w:rPr>
            </w:pPr>
            <w:hyperlink r:id="rId9" w:history="1">
              <w:r w:rsidR="00FB0E28" w:rsidRPr="0003694A">
                <w:rPr>
                  <w:rStyle w:val="Hipervnculo"/>
                  <w:sz w:val="28"/>
                  <w:szCs w:val="28"/>
                </w:rPr>
                <w:t>https://www.w3schools.com/html/html_iframe.asp</w:t>
              </w:r>
            </w:hyperlink>
          </w:p>
          <w:p w14:paraId="2D3B29AF" w14:textId="5C0CD411" w:rsidR="00FB0E28" w:rsidRPr="000D7C0E" w:rsidRDefault="00FB0E28" w:rsidP="00A64A95">
            <w:pPr>
              <w:rPr>
                <w:sz w:val="28"/>
                <w:szCs w:val="28"/>
              </w:rPr>
            </w:pPr>
          </w:p>
        </w:tc>
      </w:tr>
    </w:tbl>
    <w:p w14:paraId="0F1E550B" w14:textId="56347CAA" w:rsidR="006A0A1F" w:rsidRDefault="006A0A1F" w:rsidP="00132A98">
      <w:pPr>
        <w:rPr>
          <w:rFonts w:cstheme="minorHAnsi"/>
          <w:sz w:val="28"/>
          <w:szCs w:val="28"/>
        </w:rPr>
      </w:pPr>
    </w:p>
    <w:p w14:paraId="64A7A668" w14:textId="0EA7C767" w:rsidR="00FB0E28" w:rsidRDefault="00FB0E28" w:rsidP="00FB0E2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/>
          <w:color w:val="201A1B"/>
          <w:sz w:val="28"/>
          <w:szCs w:val="28"/>
        </w:rPr>
      </w:pPr>
      <w:r w:rsidRPr="00FB0E28">
        <w:rPr>
          <w:rFonts w:asciiTheme="minorHAnsi" w:hAnsiTheme="minorHAnsi"/>
          <w:color w:val="201A1B"/>
          <w:sz w:val="28"/>
          <w:szCs w:val="28"/>
        </w:rPr>
        <w:t xml:space="preserve">La etiqueta </w:t>
      </w:r>
      <w:r w:rsidRPr="00FB0E28">
        <w:rPr>
          <w:rStyle w:val="CdigoHTML"/>
          <w:rFonts w:asciiTheme="minorHAnsi" w:eastAsiaTheme="majorEastAsia" w:hAnsiTheme="minorHAnsi"/>
          <w:b/>
          <w:bCs/>
          <w:color w:val="201A1B"/>
          <w:sz w:val="36"/>
          <w:szCs w:val="36"/>
          <w:shd w:val="clear" w:color="auto" w:fill="F5F5F5"/>
        </w:rPr>
        <w:t>&lt;</w:t>
      </w:r>
      <w:proofErr w:type="spellStart"/>
      <w:r w:rsidRPr="00FB0E28">
        <w:rPr>
          <w:rStyle w:val="CdigoHTML"/>
          <w:rFonts w:asciiTheme="minorHAnsi" w:eastAsiaTheme="majorEastAsia" w:hAnsiTheme="minorHAnsi"/>
          <w:b/>
          <w:bCs/>
          <w:color w:val="201A1B"/>
          <w:sz w:val="36"/>
          <w:szCs w:val="36"/>
          <w:shd w:val="clear" w:color="auto" w:fill="F5F5F5"/>
        </w:rPr>
        <w:t>iframe</w:t>
      </w:r>
      <w:proofErr w:type="spellEnd"/>
      <w:r w:rsidRPr="00FB0E28">
        <w:rPr>
          <w:rStyle w:val="CdigoHTML"/>
          <w:rFonts w:asciiTheme="minorHAnsi" w:eastAsiaTheme="majorEastAsia" w:hAnsiTheme="minorHAnsi"/>
          <w:b/>
          <w:bCs/>
          <w:color w:val="201A1B"/>
          <w:sz w:val="36"/>
          <w:szCs w:val="36"/>
          <w:shd w:val="clear" w:color="auto" w:fill="F5F5F5"/>
        </w:rPr>
        <w:t>&gt;</w:t>
      </w:r>
      <w:r w:rsidRPr="00FB0E28">
        <w:rPr>
          <w:rFonts w:asciiTheme="minorHAnsi" w:hAnsiTheme="minorHAnsi"/>
          <w:color w:val="201A1B"/>
          <w:sz w:val="36"/>
          <w:szCs w:val="36"/>
        </w:rPr>
        <w:t xml:space="preserve"> </w:t>
      </w:r>
      <w:r w:rsidRPr="00FB0E28">
        <w:rPr>
          <w:rFonts w:asciiTheme="minorHAnsi" w:hAnsiTheme="minorHAnsi"/>
          <w:color w:val="201A1B"/>
          <w:sz w:val="28"/>
          <w:szCs w:val="28"/>
        </w:rPr>
        <w:t xml:space="preserve">nos permite insertar un documento HTML dentro de otro documento HTML. </w:t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B0E28" w14:paraId="59DB02B5" w14:textId="77777777" w:rsidTr="00FB0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443C9AD" w14:textId="77BB7284" w:rsidR="00FB0E28" w:rsidRDefault="00FB0E28" w:rsidP="00FB0E28">
            <w:pPr>
              <w:pStyle w:val="NormalWeb"/>
              <w:spacing w:before="0" w:beforeAutospacing="0" w:after="120" w:afterAutospacing="0"/>
              <w:jc w:val="both"/>
              <w:rPr>
                <w:rFonts w:asciiTheme="minorHAnsi" w:hAnsiTheme="minorHAnsi"/>
                <w:color w:val="201A1B"/>
                <w:sz w:val="28"/>
                <w:szCs w:val="28"/>
              </w:rPr>
            </w:pPr>
          </w:p>
          <w:p w14:paraId="579CC504" w14:textId="6D25330D" w:rsidR="00FB0E28" w:rsidRPr="00FB0E28" w:rsidRDefault="00FB0E28" w:rsidP="00FB0E28">
            <w:pPr>
              <w:pStyle w:val="NormalWeb"/>
              <w:shd w:val="clear" w:color="auto" w:fill="FFFFFF"/>
              <w:spacing w:before="0" w:beforeAutospacing="0" w:after="120" w:afterAutospacing="0"/>
              <w:jc w:val="both"/>
              <w:rPr>
                <w:rFonts w:asciiTheme="minorHAnsi" w:hAnsiTheme="minorHAnsi"/>
                <w:color w:val="1F4E79" w:themeColor="accent5" w:themeShade="80"/>
                <w:sz w:val="28"/>
                <w:szCs w:val="28"/>
              </w:rPr>
            </w:pPr>
            <w:r w:rsidRPr="00FB0E28">
              <w:rPr>
                <w:rFonts w:asciiTheme="minorHAnsi" w:hAnsiTheme="minorHAnsi"/>
                <w:noProof/>
                <w:color w:val="1F4E79" w:themeColor="accent5" w:themeShade="80"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1D7DA619" wp14:editId="5C0F217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3175</wp:posOffset>
                  </wp:positionV>
                  <wp:extent cx="640080" cy="640080"/>
                  <wp:effectExtent l="0" t="0" r="0" b="0"/>
                  <wp:wrapSquare wrapText="bothSides"/>
                  <wp:docPr id="21" name="Gráfico 21" descr="Inform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ráfico 21" descr="Información con relleno sólido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B0E28">
              <w:rPr>
                <w:rFonts w:asciiTheme="minorHAnsi" w:hAnsiTheme="minorHAnsi"/>
                <w:color w:val="1F4E79" w:themeColor="accent5" w:themeShade="80"/>
                <w:sz w:val="28"/>
                <w:szCs w:val="28"/>
              </w:rPr>
              <w:t xml:space="preserve">Un </w:t>
            </w:r>
            <w:proofErr w:type="spellStart"/>
            <w:r w:rsidRPr="00FB0E28">
              <w:rPr>
                <w:rStyle w:val="CdigoHTML"/>
                <w:rFonts w:asciiTheme="minorHAnsi" w:eastAsiaTheme="majorEastAsia" w:hAnsiTheme="minorHAnsi"/>
                <w:i/>
                <w:iCs/>
                <w:color w:val="1F4E79" w:themeColor="accent5" w:themeShade="80"/>
                <w:sz w:val="36"/>
                <w:szCs w:val="36"/>
                <w:shd w:val="clear" w:color="auto" w:fill="F5F5F5"/>
              </w:rPr>
              <w:t>iframe</w:t>
            </w:r>
            <w:proofErr w:type="spellEnd"/>
            <w:r w:rsidRPr="00FB0E28">
              <w:rPr>
                <w:rFonts w:asciiTheme="minorHAnsi" w:hAnsiTheme="minorHAnsi"/>
                <w:color w:val="1F4E79" w:themeColor="accent5" w:themeShade="80"/>
                <w:sz w:val="28"/>
                <w:szCs w:val="28"/>
              </w:rPr>
              <w:t xml:space="preserve"> puede considerarse como una ventana que se abre en una página web y a través del cual se muestra otra página web.</w:t>
            </w:r>
          </w:p>
          <w:p w14:paraId="3CDBDDDC" w14:textId="2AFC187A" w:rsidR="00FB0E28" w:rsidRDefault="00FB0E28" w:rsidP="00FB0E28">
            <w:pPr>
              <w:pStyle w:val="NormalWeb"/>
              <w:spacing w:before="0" w:beforeAutospacing="0" w:after="120" w:afterAutospacing="0"/>
              <w:jc w:val="both"/>
              <w:rPr>
                <w:rFonts w:asciiTheme="minorHAnsi" w:hAnsiTheme="minorHAnsi"/>
                <w:color w:val="201A1B"/>
                <w:sz w:val="28"/>
                <w:szCs w:val="28"/>
              </w:rPr>
            </w:pPr>
          </w:p>
        </w:tc>
      </w:tr>
    </w:tbl>
    <w:p w14:paraId="55996D85" w14:textId="77777777" w:rsidR="00FB0E28" w:rsidRDefault="00FB0E28" w:rsidP="00FB0E2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/>
          <w:color w:val="201A1B"/>
          <w:sz w:val="28"/>
          <w:szCs w:val="28"/>
        </w:rPr>
      </w:pPr>
    </w:p>
    <w:p w14:paraId="369F7BC5" w14:textId="59C8BFFD" w:rsidR="00FB0E28" w:rsidRPr="00FB0E28" w:rsidRDefault="00FB0E28" w:rsidP="00FB0E2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/>
          <w:color w:val="201A1B"/>
          <w:sz w:val="28"/>
          <w:szCs w:val="28"/>
        </w:rPr>
      </w:pPr>
      <w:r w:rsidRPr="00FB0E28">
        <w:rPr>
          <w:rFonts w:asciiTheme="minorHAnsi" w:hAnsiTheme="minorHAnsi"/>
          <w:color w:val="201A1B"/>
          <w:sz w:val="28"/>
          <w:szCs w:val="28"/>
        </w:rPr>
        <w:t>En ocasiones se utiliza para mostrar contenidos externos al sitio web como si fueran parte del mismo sitio. Otras veces se emplea para incluir una aplicación común a varios sitios web de una misma empresa.</w:t>
      </w:r>
    </w:p>
    <w:p w14:paraId="3AB732B8" w14:textId="05A4BAB1" w:rsidR="00FB0E28" w:rsidRDefault="00FB0E28" w:rsidP="00132A98">
      <w:pPr>
        <w:rPr>
          <w:rFonts w:cstheme="minorHAnsi"/>
          <w:sz w:val="28"/>
          <w:szCs w:val="28"/>
        </w:rPr>
      </w:pPr>
      <w:r w:rsidRPr="00FB0E28">
        <w:rPr>
          <w:rFonts w:cstheme="minorHAnsi"/>
          <w:noProof/>
          <w:sz w:val="28"/>
          <w:szCs w:val="28"/>
        </w:rPr>
        <w:drawing>
          <wp:inline distT="0" distB="0" distL="0" distR="0" wp14:anchorId="46F544C4" wp14:editId="3ECAD045">
            <wp:extent cx="5400040" cy="1898015"/>
            <wp:effectExtent l="152400" t="152400" r="353060" b="36893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D507B" w14:textId="77777777" w:rsidR="00FB0E28" w:rsidRPr="00FB0E28" w:rsidRDefault="00FB0E28" w:rsidP="00FB0E2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/>
          <w:color w:val="201A1B"/>
          <w:sz w:val="28"/>
          <w:szCs w:val="28"/>
        </w:rPr>
      </w:pPr>
      <w:r w:rsidRPr="00FB0E28">
        <w:rPr>
          <w:rFonts w:asciiTheme="minorHAnsi" w:hAnsiTheme="minorHAnsi"/>
          <w:color w:val="201A1B"/>
          <w:sz w:val="28"/>
          <w:szCs w:val="28"/>
        </w:rPr>
        <w:t xml:space="preserve">El siguiente ejemplo define la altura y anchura del </w:t>
      </w:r>
      <w:proofErr w:type="spellStart"/>
      <w:r w:rsidRPr="00FB0E28">
        <w:rPr>
          <w:rStyle w:val="CdigoHTML"/>
          <w:rFonts w:asciiTheme="minorHAnsi" w:eastAsiaTheme="majorEastAsia" w:hAnsiTheme="minorHAnsi"/>
          <w:color w:val="201A1B"/>
          <w:sz w:val="28"/>
          <w:szCs w:val="28"/>
          <w:shd w:val="clear" w:color="auto" w:fill="F5F5F5"/>
        </w:rPr>
        <w:t>iframe</w:t>
      </w:r>
      <w:proofErr w:type="spellEnd"/>
      <w:r w:rsidRPr="00FB0E28">
        <w:rPr>
          <w:rFonts w:asciiTheme="minorHAnsi" w:hAnsiTheme="minorHAnsi"/>
          <w:color w:val="201A1B"/>
          <w:sz w:val="28"/>
          <w:szCs w:val="28"/>
        </w:rPr>
        <w:t xml:space="preserve">, indica la URL que se debe mostrar y mediante el atributo </w:t>
      </w:r>
      <w:proofErr w:type="spellStart"/>
      <w:r w:rsidRPr="00FB0E28">
        <w:rPr>
          <w:rStyle w:val="CdigoHTML"/>
          <w:rFonts w:asciiTheme="minorHAnsi" w:eastAsiaTheme="majorEastAsia" w:hAnsiTheme="minorHAnsi"/>
          <w:color w:val="201A1B"/>
          <w:sz w:val="28"/>
          <w:szCs w:val="28"/>
          <w:shd w:val="clear" w:color="auto" w:fill="F5F5F5"/>
        </w:rPr>
        <w:t>scrolling</w:t>
      </w:r>
      <w:proofErr w:type="spellEnd"/>
      <w:r w:rsidRPr="00FB0E28">
        <w:rPr>
          <w:rFonts w:asciiTheme="minorHAnsi" w:hAnsiTheme="minorHAnsi"/>
          <w:color w:val="201A1B"/>
          <w:sz w:val="28"/>
          <w:szCs w:val="28"/>
        </w:rPr>
        <w:t xml:space="preserve"> se indica que el </w:t>
      </w:r>
      <w:proofErr w:type="spellStart"/>
      <w:r w:rsidRPr="00FB0E28">
        <w:rPr>
          <w:rStyle w:val="CdigoHTML"/>
          <w:rFonts w:asciiTheme="minorHAnsi" w:eastAsiaTheme="majorEastAsia" w:hAnsiTheme="minorHAnsi"/>
          <w:color w:val="201A1B"/>
          <w:sz w:val="28"/>
          <w:szCs w:val="28"/>
          <w:shd w:val="clear" w:color="auto" w:fill="F5F5F5"/>
        </w:rPr>
        <w:t>iframe</w:t>
      </w:r>
      <w:proofErr w:type="spellEnd"/>
      <w:r w:rsidRPr="00FB0E28">
        <w:rPr>
          <w:rFonts w:asciiTheme="minorHAnsi" w:hAnsiTheme="minorHAnsi"/>
          <w:color w:val="201A1B"/>
          <w:sz w:val="28"/>
          <w:szCs w:val="28"/>
        </w:rPr>
        <w:t xml:space="preserve"> no debe mostrar barras de </w:t>
      </w:r>
      <w:proofErr w:type="spellStart"/>
      <w:r w:rsidRPr="00FB0E28">
        <w:rPr>
          <w:rStyle w:val="nfasis"/>
          <w:rFonts w:asciiTheme="minorHAnsi" w:hAnsiTheme="minorHAnsi"/>
          <w:color w:val="201A1B"/>
          <w:sz w:val="28"/>
          <w:szCs w:val="28"/>
        </w:rPr>
        <w:t>scroll</w:t>
      </w:r>
      <w:proofErr w:type="spellEnd"/>
      <w:r w:rsidRPr="00FB0E28">
        <w:rPr>
          <w:rFonts w:asciiTheme="minorHAnsi" w:hAnsiTheme="minorHAnsi"/>
          <w:color w:val="201A1B"/>
          <w:sz w:val="28"/>
          <w:szCs w:val="28"/>
        </w:rPr>
        <w:t xml:space="preserve"> ni siquiera en el caso de que el contenido mostrado no quepa en el </w:t>
      </w:r>
      <w:proofErr w:type="spellStart"/>
      <w:r w:rsidRPr="00FB0E28">
        <w:rPr>
          <w:rStyle w:val="CdigoHTML"/>
          <w:rFonts w:asciiTheme="minorHAnsi" w:eastAsiaTheme="majorEastAsia" w:hAnsiTheme="minorHAnsi"/>
          <w:color w:val="201A1B"/>
          <w:sz w:val="28"/>
          <w:szCs w:val="28"/>
          <w:shd w:val="clear" w:color="auto" w:fill="F5F5F5"/>
        </w:rPr>
        <w:t>iframe</w:t>
      </w:r>
      <w:proofErr w:type="spellEnd"/>
      <w:r w:rsidRPr="00FB0E28">
        <w:rPr>
          <w:rFonts w:asciiTheme="minorHAnsi" w:hAnsiTheme="minorHAnsi"/>
          <w:color w:val="201A1B"/>
          <w:sz w:val="28"/>
          <w:szCs w:val="28"/>
        </w:rPr>
        <w:t xml:space="preserve"> definido:</w:t>
      </w:r>
    </w:p>
    <w:p w14:paraId="1B9AC0B1" w14:textId="7E920AB2" w:rsidR="00FB0E28" w:rsidRDefault="00FB0E28" w:rsidP="00132A98">
      <w:pPr>
        <w:rPr>
          <w:rFonts w:cstheme="minorHAnsi"/>
          <w:sz w:val="28"/>
          <w:szCs w:val="28"/>
        </w:rPr>
      </w:pPr>
    </w:p>
    <w:p w14:paraId="43B14520" w14:textId="59BCD5A7" w:rsidR="00FB0E28" w:rsidRPr="00B3643B" w:rsidRDefault="00B3643B" w:rsidP="006F3611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5D5F2E" wp14:editId="1FF17C7E">
            <wp:extent cx="5400040" cy="200025"/>
            <wp:effectExtent l="0" t="0" r="0" b="9525"/>
            <wp:docPr id="643408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08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04D" w14:textId="25C4B351" w:rsidR="006F3611" w:rsidRDefault="006F3611" w:rsidP="006F3611">
      <w:pPr>
        <w:rPr>
          <w:rFonts w:cstheme="minorHAnsi"/>
          <w:sz w:val="28"/>
          <w:szCs w:val="28"/>
          <w:lang w:val="en-IE"/>
        </w:rPr>
      </w:pPr>
      <w:r>
        <w:rPr>
          <w:rFonts w:cstheme="minorHAnsi"/>
          <w:sz w:val="28"/>
          <w:szCs w:val="28"/>
          <w:lang w:val="en-IE"/>
        </w:rPr>
        <w:t xml:space="preserve">Se </w:t>
      </w:r>
      <w:proofErr w:type="spellStart"/>
      <w:r>
        <w:rPr>
          <w:rFonts w:cstheme="minorHAnsi"/>
          <w:sz w:val="28"/>
          <w:szCs w:val="28"/>
          <w:lang w:val="en-IE"/>
        </w:rPr>
        <w:t>vería</w:t>
      </w:r>
      <w:proofErr w:type="spellEnd"/>
      <w:r>
        <w:rPr>
          <w:rFonts w:cstheme="minorHAnsi"/>
          <w:sz w:val="28"/>
          <w:szCs w:val="28"/>
          <w:lang w:val="en-IE"/>
        </w:rPr>
        <w:t xml:space="preserve"> </w:t>
      </w:r>
      <w:proofErr w:type="spellStart"/>
      <w:r>
        <w:rPr>
          <w:rFonts w:cstheme="minorHAnsi"/>
          <w:sz w:val="28"/>
          <w:szCs w:val="28"/>
          <w:lang w:val="en-IE"/>
        </w:rPr>
        <w:t>así</w:t>
      </w:r>
      <w:proofErr w:type="spellEnd"/>
      <w:r>
        <w:rPr>
          <w:rFonts w:cstheme="minorHAnsi"/>
          <w:sz w:val="28"/>
          <w:szCs w:val="28"/>
          <w:lang w:val="en-IE"/>
        </w:rPr>
        <w:t>:</w:t>
      </w:r>
    </w:p>
    <w:p w14:paraId="061FE579" w14:textId="697E4232" w:rsidR="006F3611" w:rsidRDefault="00974DBE" w:rsidP="006F3611">
      <w:pPr>
        <w:jc w:val="center"/>
        <w:rPr>
          <w:rFonts w:cstheme="minorHAnsi"/>
          <w:sz w:val="28"/>
          <w:szCs w:val="28"/>
          <w:lang w:val="en-IE"/>
        </w:rPr>
      </w:pPr>
      <w:r>
        <w:rPr>
          <w:noProof/>
        </w:rPr>
        <w:drawing>
          <wp:inline distT="0" distB="0" distL="0" distR="0" wp14:anchorId="2BBE7047" wp14:editId="43E60DCA">
            <wp:extent cx="4152900" cy="4419600"/>
            <wp:effectExtent l="0" t="0" r="0" b="0"/>
            <wp:docPr id="1737714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4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F3611" w14:paraId="559DDB5E" w14:textId="77777777" w:rsidTr="006F3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4F94652" w14:textId="170E4347" w:rsidR="006F3611" w:rsidRDefault="006F3611" w:rsidP="006F3611">
            <w:pPr>
              <w:pStyle w:val="HTMLconformatoprevio"/>
              <w:spacing w:after="120"/>
              <w:jc w:val="both"/>
              <w:rPr>
                <w:rFonts w:asciiTheme="minorHAnsi" w:hAnsiTheme="minorHAnsi" w:cs="Times New Roman"/>
                <w:color w:val="201A1B"/>
                <w:sz w:val="28"/>
                <w:szCs w:val="28"/>
              </w:rPr>
            </w:pPr>
            <w:r>
              <w:rPr>
                <w:rFonts w:asciiTheme="minorHAnsi" w:hAnsiTheme="minorHAnsi" w:cs="Times New Roman"/>
                <w:noProof/>
                <w:color w:val="201A1B"/>
                <w:sz w:val="28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20D58AB7" wp14:editId="6ACF0FE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247015</wp:posOffset>
                  </wp:positionV>
                  <wp:extent cx="708660" cy="708660"/>
                  <wp:effectExtent l="0" t="0" r="0" b="0"/>
                  <wp:wrapSquare wrapText="bothSides"/>
                  <wp:docPr id="30" name="Gráfico 30" descr="Inform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áfico 30" descr="Información con relleno sólido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0B8B55" w14:textId="0D624F6D" w:rsidR="006F3611" w:rsidRPr="006F3611" w:rsidRDefault="006F3611" w:rsidP="006F3611">
            <w:pPr>
              <w:pStyle w:val="HTMLconformatoprevio"/>
              <w:spacing w:after="120"/>
              <w:jc w:val="both"/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</w:pPr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 xml:space="preserve">Los </w:t>
            </w:r>
            <w:proofErr w:type="spellStart"/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>iframes</w:t>
            </w:r>
            <w:proofErr w:type="spellEnd"/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 xml:space="preserve"> también podemos utilizarlos para añadir elementos externos a nuestra página como puede ser un v</w:t>
            </w:r>
            <w:r w:rsidR="006901D8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>í</w:t>
            </w:r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 xml:space="preserve">deo de </w:t>
            </w:r>
            <w:proofErr w:type="spellStart"/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>Youtube</w:t>
            </w:r>
            <w:proofErr w:type="spellEnd"/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 xml:space="preserve"> o un mapa de Google </w:t>
            </w:r>
            <w:proofErr w:type="spellStart"/>
            <w:r w:rsidRPr="006F3611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>Maps</w:t>
            </w:r>
            <w:proofErr w:type="spellEnd"/>
            <w:r w:rsidR="00974DBE">
              <w:rPr>
                <w:rFonts w:asciiTheme="minorHAnsi" w:hAnsiTheme="minorHAnsi" w:cs="Times New Roman"/>
                <w:color w:val="1F4E79" w:themeColor="accent5" w:themeShade="80"/>
                <w:sz w:val="28"/>
                <w:szCs w:val="28"/>
              </w:rPr>
              <w:t>.</w:t>
            </w:r>
          </w:p>
          <w:p w14:paraId="2EE300AE" w14:textId="6DF3971E" w:rsidR="006F3611" w:rsidRDefault="006F3611" w:rsidP="006F3611">
            <w:pPr>
              <w:pStyle w:val="HTMLconformatoprevio"/>
              <w:spacing w:after="120"/>
              <w:jc w:val="both"/>
              <w:rPr>
                <w:rFonts w:asciiTheme="minorHAnsi" w:hAnsiTheme="minorHAnsi" w:cs="Times New Roman"/>
                <w:color w:val="201A1B"/>
                <w:sz w:val="28"/>
                <w:szCs w:val="28"/>
              </w:rPr>
            </w:pPr>
          </w:p>
        </w:tc>
      </w:tr>
    </w:tbl>
    <w:p w14:paraId="7AC88BA8" w14:textId="07C7697F" w:rsidR="006F3611" w:rsidRPr="00F73E0D" w:rsidRDefault="006F3611" w:rsidP="00F73E0D">
      <w:pPr>
        <w:pStyle w:val="Ttulo1"/>
        <w:spacing w:line="360" w:lineRule="auto"/>
        <w:jc w:val="both"/>
        <w:rPr>
          <w:b/>
          <w:bCs/>
          <w:u w:val="single"/>
        </w:rPr>
      </w:pPr>
      <w:bookmarkStart w:id="1" w:name="_Toc149055826"/>
      <w:r w:rsidRPr="00F73E0D">
        <w:rPr>
          <w:b/>
          <w:bCs/>
          <w:u w:val="single"/>
        </w:rPr>
        <w:t xml:space="preserve">2.- Insertar </w:t>
      </w:r>
      <w:proofErr w:type="spellStart"/>
      <w:r w:rsidRPr="00F73E0D">
        <w:rPr>
          <w:b/>
          <w:bCs/>
          <w:u w:val="single"/>
        </w:rPr>
        <w:t>Iframe</w:t>
      </w:r>
      <w:proofErr w:type="spellEnd"/>
      <w:r w:rsidRPr="00F73E0D">
        <w:rPr>
          <w:b/>
          <w:bCs/>
          <w:u w:val="single"/>
        </w:rPr>
        <w:t xml:space="preserve"> de </w:t>
      </w:r>
      <w:proofErr w:type="spellStart"/>
      <w:r w:rsidRPr="00F73E0D">
        <w:rPr>
          <w:b/>
          <w:bCs/>
          <w:u w:val="single"/>
        </w:rPr>
        <w:t>Youtube</w:t>
      </w:r>
      <w:bookmarkEnd w:id="1"/>
      <w:proofErr w:type="spellEnd"/>
    </w:p>
    <w:p w14:paraId="0826DC58" w14:textId="41246495" w:rsidR="006F3611" w:rsidRPr="006F3611" w:rsidRDefault="006F3611" w:rsidP="006F3611">
      <w:pPr>
        <w:jc w:val="both"/>
        <w:rPr>
          <w:sz w:val="28"/>
          <w:szCs w:val="28"/>
        </w:rPr>
      </w:pPr>
      <w:r w:rsidRPr="006F3611">
        <w:rPr>
          <w:sz w:val="28"/>
          <w:szCs w:val="28"/>
        </w:rPr>
        <w:t>Si queremos insertar un v</w:t>
      </w:r>
      <w:r w:rsidR="004E3724">
        <w:rPr>
          <w:sz w:val="28"/>
          <w:szCs w:val="28"/>
        </w:rPr>
        <w:t>í</w:t>
      </w:r>
      <w:r w:rsidRPr="006F3611">
        <w:rPr>
          <w:sz w:val="28"/>
          <w:szCs w:val="28"/>
        </w:rPr>
        <w:t xml:space="preserve">deo de </w:t>
      </w:r>
      <w:proofErr w:type="spellStart"/>
      <w:r w:rsidRPr="006F3611">
        <w:rPr>
          <w:i/>
          <w:iCs/>
          <w:sz w:val="28"/>
          <w:szCs w:val="28"/>
        </w:rPr>
        <w:t>Youtube</w:t>
      </w:r>
      <w:proofErr w:type="spellEnd"/>
      <w:r w:rsidRPr="006F3611">
        <w:rPr>
          <w:sz w:val="28"/>
          <w:szCs w:val="28"/>
        </w:rPr>
        <w:t xml:space="preserve"> en nuestra web, por medio de la etiqueta </w:t>
      </w:r>
      <w:proofErr w:type="spellStart"/>
      <w:r w:rsidRPr="006F3611">
        <w:rPr>
          <w:i/>
          <w:iCs/>
          <w:sz w:val="28"/>
          <w:szCs w:val="28"/>
        </w:rPr>
        <w:t>Iframe</w:t>
      </w:r>
      <w:proofErr w:type="spellEnd"/>
      <w:r w:rsidRPr="006F3611">
        <w:rPr>
          <w:sz w:val="28"/>
          <w:szCs w:val="28"/>
        </w:rPr>
        <w:t>, deberemos seguir los siguientes pasos:</w:t>
      </w:r>
    </w:p>
    <w:p w14:paraId="23D2B231" w14:textId="459973E1" w:rsidR="006F3611" w:rsidRPr="006F3611" w:rsidRDefault="006F3611" w:rsidP="006F3611">
      <w:pPr>
        <w:pStyle w:val="Prrafodelista"/>
        <w:numPr>
          <w:ilvl w:val="0"/>
          <w:numId w:val="32"/>
        </w:numPr>
        <w:spacing w:before="120"/>
        <w:rPr>
          <w:rFonts w:cstheme="minorHAnsi"/>
          <w:sz w:val="28"/>
          <w:szCs w:val="28"/>
          <w:lang w:eastAsia="es-ES"/>
        </w:rPr>
      </w:pPr>
      <w:r w:rsidRPr="006F3611">
        <w:rPr>
          <w:rFonts w:cstheme="minorHAnsi"/>
          <w:sz w:val="28"/>
          <w:szCs w:val="28"/>
          <w:lang w:eastAsia="es-ES"/>
        </w:rPr>
        <w:t>Debajo del vídeo, en “Youtube.com”, tenemos la opción para compartir:</w:t>
      </w:r>
    </w:p>
    <w:p w14:paraId="179F8444" w14:textId="6BA58839" w:rsidR="006F3611" w:rsidRDefault="006F3611" w:rsidP="006F3611">
      <w:pPr>
        <w:rPr>
          <w:sz w:val="28"/>
          <w:szCs w:val="28"/>
        </w:rPr>
      </w:pPr>
    </w:p>
    <w:p w14:paraId="4867D670" w14:textId="529A5789" w:rsidR="006F3611" w:rsidRDefault="006F3611" w:rsidP="006F3611">
      <w:pPr>
        <w:rPr>
          <w:sz w:val="28"/>
          <w:szCs w:val="28"/>
        </w:rPr>
      </w:pPr>
    </w:p>
    <w:p w14:paraId="061CFC3D" w14:textId="21055EFE" w:rsidR="006F3611" w:rsidRDefault="006F3611" w:rsidP="006F3611">
      <w:pPr>
        <w:rPr>
          <w:sz w:val="28"/>
          <w:szCs w:val="28"/>
        </w:rPr>
      </w:pPr>
    </w:p>
    <w:p w14:paraId="6619FDE7" w14:textId="54A122E8" w:rsidR="006F3611" w:rsidRDefault="00EB069E" w:rsidP="006F36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C5126C" wp14:editId="41AB4941">
            <wp:extent cx="5105400" cy="2176879"/>
            <wp:effectExtent l="0" t="0" r="0" b="0"/>
            <wp:docPr id="2045567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7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1632" cy="21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8F10" w14:textId="2176E2C4" w:rsidR="006F3611" w:rsidRPr="006F3611" w:rsidRDefault="006F3611" w:rsidP="006F3611">
      <w:pPr>
        <w:pStyle w:val="Prrafodelista"/>
        <w:numPr>
          <w:ilvl w:val="0"/>
          <w:numId w:val="32"/>
        </w:numPr>
        <w:rPr>
          <w:sz w:val="28"/>
          <w:szCs w:val="28"/>
        </w:rPr>
      </w:pPr>
      <w:r w:rsidRPr="006F3611">
        <w:rPr>
          <w:sz w:val="28"/>
          <w:szCs w:val="28"/>
        </w:rPr>
        <w:t>Se nos abrirá una ventana como la siguiente:</w:t>
      </w:r>
    </w:p>
    <w:p w14:paraId="3DBCD5E8" w14:textId="313C31E7" w:rsidR="006F3611" w:rsidRDefault="008348AF" w:rsidP="006F36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532BE1" wp14:editId="179A0F4E">
            <wp:extent cx="4660900" cy="3050631"/>
            <wp:effectExtent l="0" t="0" r="6350" b="0"/>
            <wp:docPr id="190000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2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5499" cy="30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8D5B" w14:textId="3C811FFD" w:rsidR="006F3611" w:rsidRDefault="006F3611" w:rsidP="006F3611">
      <w:pPr>
        <w:pStyle w:val="Prrafodelista"/>
        <w:numPr>
          <w:ilvl w:val="0"/>
          <w:numId w:val="32"/>
        </w:numPr>
        <w:rPr>
          <w:sz w:val="28"/>
          <w:szCs w:val="28"/>
        </w:rPr>
      </w:pPr>
      <w:r w:rsidRPr="006F3611">
        <w:rPr>
          <w:sz w:val="28"/>
          <w:szCs w:val="28"/>
        </w:rPr>
        <w:t>Hacemos clic en “</w:t>
      </w:r>
      <w:r w:rsidRPr="006F3611">
        <w:rPr>
          <w:b/>
          <w:bCs/>
          <w:sz w:val="28"/>
          <w:szCs w:val="28"/>
        </w:rPr>
        <w:t>insertar</w:t>
      </w:r>
      <w:r w:rsidRPr="006F3611">
        <w:rPr>
          <w:sz w:val="28"/>
          <w:szCs w:val="28"/>
        </w:rPr>
        <w:t>”:</w:t>
      </w:r>
    </w:p>
    <w:p w14:paraId="40B4F1B2" w14:textId="300BC3D7" w:rsidR="00F73E0D" w:rsidRDefault="00F73E0D" w:rsidP="00F73E0D">
      <w:pPr>
        <w:rPr>
          <w:sz w:val="28"/>
          <w:szCs w:val="28"/>
        </w:rPr>
      </w:pPr>
    </w:p>
    <w:p w14:paraId="4E64D2EA" w14:textId="684AE3FE" w:rsidR="00F73E0D" w:rsidRDefault="00C73DE6" w:rsidP="00F73E0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98621" wp14:editId="49346CBE">
            <wp:extent cx="3257550" cy="3681906"/>
            <wp:effectExtent l="0" t="0" r="0" b="0"/>
            <wp:docPr id="919390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90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615" cy="36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5819" w14:textId="3F59D3F0" w:rsidR="00F73E0D" w:rsidRDefault="00F73E0D" w:rsidP="00F73E0D">
      <w:pPr>
        <w:rPr>
          <w:sz w:val="28"/>
          <w:szCs w:val="28"/>
        </w:rPr>
      </w:pPr>
      <w:r>
        <w:rPr>
          <w:sz w:val="28"/>
          <w:szCs w:val="28"/>
        </w:rPr>
        <w:t>Como se puede observar, podríamos hasta seleccionar ciertas opciones de inserción del video (como la opción de mostrar o no los controles del reproductor).</w:t>
      </w:r>
    </w:p>
    <w:p w14:paraId="7424613F" w14:textId="2A243615" w:rsidR="00F73E0D" w:rsidRDefault="00F73E0D" w:rsidP="00F73E0D">
      <w:pPr>
        <w:pStyle w:val="Prrafodelista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Añadimos este código que hemos copiado a nuestro proyecto:</w:t>
      </w:r>
    </w:p>
    <w:p w14:paraId="4A3B7DD9" w14:textId="4F79B796" w:rsidR="00F73E0D" w:rsidRDefault="00253326" w:rsidP="00F73E0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84C30C" wp14:editId="3118DB3F">
            <wp:extent cx="5400040" cy="738505"/>
            <wp:effectExtent l="0" t="0" r="0" b="4445"/>
            <wp:docPr id="1143156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56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2CA" w14:textId="717C18D2" w:rsidR="00F73E0D" w:rsidRDefault="00F73E0D" w:rsidP="00F73E0D">
      <w:pPr>
        <w:rPr>
          <w:sz w:val="28"/>
          <w:szCs w:val="28"/>
        </w:rPr>
      </w:pPr>
      <w:r>
        <w:rPr>
          <w:sz w:val="28"/>
          <w:szCs w:val="28"/>
        </w:rPr>
        <w:t>El resultado se vería así:</w:t>
      </w:r>
    </w:p>
    <w:p w14:paraId="40D12D32" w14:textId="3EE216D6" w:rsidR="00F73E0D" w:rsidRDefault="00980AFD" w:rsidP="00F73E0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2F0A1" wp14:editId="1FE13B50">
            <wp:extent cx="5400040" cy="4033520"/>
            <wp:effectExtent l="0" t="0" r="0" b="5080"/>
            <wp:docPr id="158154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D83D" w14:textId="350A98A5" w:rsidR="00F73E0D" w:rsidRDefault="00F73E0D" w:rsidP="00F73E0D">
      <w:pPr>
        <w:pStyle w:val="Ttulo1"/>
        <w:spacing w:line="360" w:lineRule="auto"/>
        <w:jc w:val="both"/>
        <w:rPr>
          <w:b/>
          <w:bCs/>
          <w:u w:val="single"/>
        </w:rPr>
      </w:pPr>
      <w:bookmarkStart w:id="2" w:name="_Toc149055827"/>
      <w:r w:rsidRPr="00F73E0D">
        <w:rPr>
          <w:b/>
          <w:bCs/>
          <w:u w:val="single"/>
        </w:rPr>
        <w:t xml:space="preserve">3.- Insertar </w:t>
      </w:r>
      <w:proofErr w:type="spellStart"/>
      <w:r w:rsidRPr="00F73E0D">
        <w:rPr>
          <w:b/>
          <w:bCs/>
          <w:u w:val="single"/>
        </w:rPr>
        <w:t>Iframe</w:t>
      </w:r>
      <w:proofErr w:type="spellEnd"/>
      <w:r w:rsidRPr="00F73E0D">
        <w:rPr>
          <w:b/>
          <w:bCs/>
          <w:u w:val="single"/>
        </w:rPr>
        <w:t xml:space="preserve"> de Google </w:t>
      </w:r>
      <w:proofErr w:type="spellStart"/>
      <w:r w:rsidRPr="00F73E0D">
        <w:rPr>
          <w:b/>
          <w:bCs/>
          <w:u w:val="single"/>
        </w:rPr>
        <w:t>Maps</w:t>
      </w:r>
      <w:bookmarkEnd w:id="2"/>
      <w:proofErr w:type="spellEnd"/>
    </w:p>
    <w:p w14:paraId="728EC08A" w14:textId="33AB255F" w:rsidR="00F73E0D" w:rsidRDefault="00F73E0D" w:rsidP="00F73E0D">
      <w:pPr>
        <w:rPr>
          <w:sz w:val="28"/>
          <w:szCs w:val="28"/>
        </w:rPr>
      </w:pPr>
      <w:r>
        <w:rPr>
          <w:sz w:val="28"/>
          <w:szCs w:val="28"/>
        </w:rPr>
        <w:t>El proceso es muy parecido.</w:t>
      </w:r>
    </w:p>
    <w:p w14:paraId="47C574D8" w14:textId="6B9A1743" w:rsidR="00F73E0D" w:rsidRDefault="001A5ED2" w:rsidP="00F73E0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7B5343" wp14:editId="14A6CF85">
            <wp:extent cx="3873500" cy="3476311"/>
            <wp:effectExtent l="0" t="0" r="0" b="0"/>
            <wp:docPr id="131425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580" cy="34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C626" w14:textId="1EC1A59E" w:rsidR="00F73E0D" w:rsidRDefault="00F73E0D" w:rsidP="00F73E0D">
      <w:pPr>
        <w:pStyle w:val="Prrafodelista"/>
        <w:numPr>
          <w:ilvl w:val="0"/>
          <w:numId w:val="33"/>
        </w:numPr>
        <w:rPr>
          <w:sz w:val="28"/>
          <w:szCs w:val="28"/>
        </w:rPr>
      </w:pPr>
      <w:r w:rsidRPr="00F73E0D">
        <w:rPr>
          <w:sz w:val="28"/>
          <w:szCs w:val="28"/>
        </w:rPr>
        <w:lastRenderedPageBreak/>
        <w:t>Hacemos clic en “</w:t>
      </w:r>
      <w:r>
        <w:rPr>
          <w:sz w:val="28"/>
          <w:szCs w:val="28"/>
        </w:rPr>
        <w:t>C</w:t>
      </w:r>
      <w:r w:rsidRPr="00F73E0D">
        <w:rPr>
          <w:sz w:val="28"/>
          <w:szCs w:val="28"/>
        </w:rPr>
        <w:t>ompartir”</w:t>
      </w:r>
    </w:p>
    <w:p w14:paraId="05FB6476" w14:textId="77904B5A" w:rsidR="00F73E0D" w:rsidRDefault="001957B0" w:rsidP="00F73E0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A7C363" wp14:editId="6DE7607E">
            <wp:extent cx="4394200" cy="4438121"/>
            <wp:effectExtent l="0" t="0" r="6350" b="635"/>
            <wp:docPr id="1625232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32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071" cy="44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090" w14:textId="6B182BCA" w:rsidR="00F73E0D" w:rsidRDefault="00F73E0D" w:rsidP="00F73E0D">
      <w:pPr>
        <w:rPr>
          <w:sz w:val="28"/>
          <w:szCs w:val="28"/>
        </w:rPr>
      </w:pPr>
      <w:r>
        <w:rPr>
          <w:sz w:val="28"/>
          <w:szCs w:val="28"/>
        </w:rPr>
        <w:t>Primero hacemos clic en la pestaña de “</w:t>
      </w:r>
      <w:r w:rsidR="007F72B8">
        <w:rPr>
          <w:sz w:val="28"/>
          <w:szCs w:val="28"/>
        </w:rPr>
        <w:t>I</w:t>
      </w:r>
      <w:r>
        <w:rPr>
          <w:sz w:val="28"/>
          <w:szCs w:val="28"/>
        </w:rPr>
        <w:t xml:space="preserve">nsertar un mapa” y seguidamente en “copiar HTML”. </w:t>
      </w:r>
    </w:p>
    <w:p w14:paraId="597303D7" w14:textId="438F1AC5" w:rsidR="00F73E0D" w:rsidRDefault="00F73E0D" w:rsidP="00F73E0D">
      <w:pPr>
        <w:rPr>
          <w:sz w:val="28"/>
          <w:szCs w:val="28"/>
        </w:rPr>
      </w:pPr>
      <w:r>
        <w:rPr>
          <w:sz w:val="28"/>
          <w:szCs w:val="28"/>
        </w:rPr>
        <w:t>El resultado en nuestra web es el siguiente:</w:t>
      </w:r>
    </w:p>
    <w:p w14:paraId="6402C437" w14:textId="602BF268" w:rsidR="00F73E0D" w:rsidRDefault="00554663" w:rsidP="00680CB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FF65C3" wp14:editId="6797B5B3">
            <wp:extent cx="5400040" cy="851535"/>
            <wp:effectExtent l="0" t="0" r="0" b="5715"/>
            <wp:docPr id="691422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2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4E5" w14:textId="34503993" w:rsidR="00680CB8" w:rsidRPr="00F73E0D" w:rsidRDefault="003B48C8" w:rsidP="00680CB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D8C21" wp14:editId="7EF1EC80">
            <wp:extent cx="5400040" cy="4689475"/>
            <wp:effectExtent l="0" t="0" r="0" b="0"/>
            <wp:docPr id="168979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91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CB8" w:rsidRPr="00F73E0D" w:rsidSect="00693FCC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EDD8D" w14:textId="77777777" w:rsidR="003B697F" w:rsidRDefault="003B697F" w:rsidP="00932AA1">
      <w:pPr>
        <w:spacing w:after="0" w:line="240" w:lineRule="auto"/>
      </w:pPr>
      <w:r>
        <w:separator/>
      </w:r>
    </w:p>
  </w:endnote>
  <w:endnote w:type="continuationSeparator" w:id="0">
    <w:p w14:paraId="254385DE" w14:textId="77777777" w:rsidR="003B697F" w:rsidRDefault="003B697F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CB238" w14:textId="77777777" w:rsidR="003B697F" w:rsidRDefault="003B697F" w:rsidP="00932AA1">
      <w:pPr>
        <w:spacing w:after="0" w:line="240" w:lineRule="auto"/>
      </w:pPr>
      <w:r>
        <w:separator/>
      </w:r>
    </w:p>
  </w:footnote>
  <w:footnote w:type="continuationSeparator" w:id="0">
    <w:p w14:paraId="2A838A24" w14:textId="77777777" w:rsidR="003B697F" w:rsidRDefault="003B697F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1A427" w14:textId="6E2A6B09" w:rsidR="00932AA1" w:rsidRDefault="001E59F2" w:rsidP="00AB5D4F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B5D4F">
      <w:rPr>
        <w:b/>
        <w:bCs/>
      </w:rPr>
      <w:t>UT</w:t>
    </w:r>
    <w:r w:rsidR="00780B11">
      <w:rPr>
        <w:b/>
        <w:bCs/>
      </w:rPr>
      <w:t>2</w:t>
    </w:r>
    <w:r w:rsidR="00C80969">
      <w:rPr>
        <w:b/>
        <w:bCs/>
      </w:rPr>
      <w:t>_</w:t>
    </w:r>
    <w:r w:rsidR="00FB0E28">
      <w:rPr>
        <w:b/>
        <w:bCs/>
      </w:rPr>
      <w:t>10</w:t>
    </w:r>
    <w:r w:rsidR="00C80969">
      <w:rPr>
        <w:b/>
        <w:bCs/>
      </w:rPr>
      <w:t>.</w:t>
    </w:r>
    <w:r w:rsidR="00AB5D4F">
      <w:rPr>
        <w:b/>
        <w:bCs/>
      </w:rPr>
      <w:t xml:space="preserve">- </w:t>
    </w:r>
    <w:r w:rsidR="00780B11" w:rsidRPr="00780B11">
      <w:rPr>
        <w:b/>
        <w:bCs/>
      </w:rPr>
      <w:t>Lenguajes de marcas en entorno web. HTML5</w:t>
    </w:r>
  </w:p>
  <w:p w14:paraId="3053508A" w14:textId="68D602CE" w:rsidR="00F565CB" w:rsidRPr="00F565CB" w:rsidRDefault="001E1087" w:rsidP="00EF4763">
    <w:pPr>
      <w:pStyle w:val="Encabezado"/>
      <w:jc w:val="right"/>
      <w:rPr>
        <w:i/>
        <w:iCs/>
      </w:rPr>
    </w:pPr>
    <w:r>
      <w:rPr>
        <w:i/>
        <w:iCs/>
      </w:rPr>
      <w:t xml:space="preserve">Lenguajes de marcas y sistemas de gestión de </w:t>
    </w:r>
    <w:proofErr w:type="spellStart"/>
    <w:r>
      <w:rPr>
        <w:i/>
        <w:iCs/>
      </w:rPr>
      <w:t>inf</w:t>
    </w:r>
    <w:proofErr w:type="spellEnd"/>
    <w:r>
      <w:rPr>
        <w:i/>
        <w:iCs/>
      </w:rPr>
      <w:t>.</w:t>
    </w:r>
    <w:r w:rsidR="00F565CB" w:rsidRPr="00F565CB">
      <w:rPr>
        <w:i/>
        <w:iCs/>
      </w:rPr>
      <w:t xml:space="preserve"> (</w:t>
    </w:r>
    <w:r>
      <w:rPr>
        <w:i/>
        <w:iCs/>
      </w:rPr>
      <w:t>1</w:t>
    </w:r>
    <w:r w:rsidR="00F565CB" w:rsidRPr="00F565CB">
      <w:rPr>
        <w:i/>
        <w:iCs/>
      </w:rPr>
      <w:t>ºDA</w:t>
    </w:r>
    <w:r w:rsidR="00EF4763">
      <w:rPr>
        <w:i/>
        <w:iCs/>
      </w:rPr>
      <w:t>M</w:t>
    </w:r>
    <w:r w:rsidR="00F565CB" w:rsidRPr="00F565CB">
      <w:rPr>
        <w:i/>
        <w:iCs/>
      </w:rPr>
      <w:t>)</w:t>
    </w:r>
  </w:p>
  <w:p w14:paraId="61350B8E" w14:textId="09E71CFD" w:rsidR="00105BCE" w:rsidRPr="002A57B7" w:rsidRDefault="00AB5D4F" w:rsidP="00932AA1">
    <w:pPr>
      <w:pStyle w:val="Encabezado"/>
      <w:jc w:val="right"/>
      <w:rPr>
        <w:i/>
        <w:iCs/>
      </w:rPr>
    </w:pPr>
    <w:r>
      <w:rPr>
        <w:i/>
        <w:iCs/>
      </w:rPr>
      <w:t xml:space="preserve">Departamento de informática 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674"/>
    <w:multiLevelType w:val="hybridMultilevel"/>
    <w:tmpl w:val="5BBA7AE0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043CD"/>
    <w:multiLevelType w:val="hybridMultilevel"/>
    <w:tmpl w:val="B4F48BD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505E8"/>
    <w:multiLevelType w:val="hybridMultilevel"/>
    <w:tmpl w:val="953217A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80763"/>
    <w:multiLevelType w:val="hybridMultilevel"/>
    <w:tmpl w:val="45A071A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7755D"/>
    <w:multiLevelType w:val="hybridMultilevel"/>
    <w:tmpl w:val="FB4C2FC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67E19"/>
    <w:multiLevelType w:val="hybridMultilevel"/>
    <w:tmpl w:val="87CE6A8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83D00"/>
    <w:multiLevelType w:val="hybridMultilevel"/>
    <w:tmpl w:val="E048D4FE"/>
    <w:lvl w:ilvl="0" w:tplc="0C0A000D">
      <w:start w:val="1"/>
      <w:numFmt w:val="bullet"/>
      <w:lvlText w:val=""/>
      <w:lvlJc w:val="left"/>
      <w:pPr>
        <w:ind w:left="-1179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-45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1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981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1701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</w:abstractNum>
  <w:abstractNum w:abstractNumId="7" w15:restartNumberingAfterBreak="0">
    <w:nsid w:val="2F26010A"/>
    <w:multiLevelType w:val="hybridMultilevel"/>
    <w:tmpl w:val="BAEC81C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03B5B"/>
    <w:multiLevelType w:val="hybridMultilevel"/>
    <w:tmpl w:val="A2B2F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80765B"/>
    <w:multiLevelType w:val="hybridMultilevel"/>
    <w:tmpl w:val="AB8C86C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70DB2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131660"/>
    <w:multiLevelType w:val="hybridMultilevel"/>
    <w:tmpl w:val="2294F282"/>
    <w:lvl w:ilvl="0" w:tplc="2DA4613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5195E"/>
    <w:multiLevelType w:val="hybridMultilevel"/>
    <w:tmpl w:val="AA7259B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55CE5"/>
    <w:multiLevelType w:val="hybridMultilevel"/>
    <w:tmpl w:val="4A728E0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2F08AC"/>
    <w:multiLevelType w:val="hybridMultilevel"/>
    <w:tmpl w:val="2F3672D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817FFC"/>
    <w:multiLevelType w:val="hybridMultilevel"/>
    <w:tmpl w:val="51126E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F56B9"/>
    <w:multiLevelType w:val="hybridMultilevel"/>
    <w:tmpl w:val="FDA65B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D071C"/>
    <w:multiLevelType w:val="hybridMultilevel"/>
    <w:tmpl w:val="E4F87E8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BA20C9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146BEA"/>
    <w:multiLevelType w:val="multilevel"/>
    <w:tmpl w:val="6B6C7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2" w:hanging="85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2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55E42A5"/>
    <w:multiLevelType w:val="multilevel"/>
    <w:tmpl w:val="EC94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875CFF"/>
    <w:multiLevelType w:val="hybridMultilevel"/>
    <w:tmpl w:val="F124888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646D08"/>
    <w:multiLevelType w:val="hybridMultilevel"/>
    <w:tmpl w:val="C2AE29F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9B4A7A"/>
    <w:multiLevelType w:val="multilevel"/>
    <w:tmpl w:val="E1A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785E10"/>
    <w:multiLevelType w:val="hybridMultilevel"/>
    <w:tmpl w:val="BF583CA6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FC404C"/>
    <w:multiLevelType w:val="hybridMultilevel"/>
    <w:tmpl w:val="3730A05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57534"/>
    <w:multiLevelType w:val="hybridMultilevel"/>
    <w:tmpl w:val="CC88F46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107978"/>
    <w:multiLevelType w:val="hybridMultilevel"/>
    <w:tmpl w:val="A93E2A4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1390C"/>
    <w:multiLevelType w:val="hybridMultilevel"/>
    <w:tmpl w:val="6088AFD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22A9E"/>
    <w:multiLevelType w:val="hybridMultilevel"/>
    <w:tmpl w:val="F734133E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E169B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BD20C1"/>
    <w:multiLevelType w:val="multilevel"/>
    <w:tmpl w:val="6B6C7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2" w:hanging="85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2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2" w15:restartNumberingAfterBreak="0">
    <w:nsid w:val="7E4311A9"/>
    <w:multiLevelType w:val="hybridMultilevel"/>
    <w:tmpl w:val="BE1814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453196">
    <w:abstractNumId w:val="19"/>
  </w:num>
  <w:num w:numId="2" w16cid:durableId="452672409">
    <w:abstractNumId w:val="0"/>
  </w:num>
  <w:num w:numId="3" w16cid:durableId="217014479">
    <w:abstractNumId w:val="8"/>
  </w:num>
  <w:num w:numId="4" w16cid:durableId="47801206">
    <w:abstractNumId w:val="27"/>
  </w:num>
  <w:num w:numId="5" w16cid:durableId="892547167">
    <w:abstractNumId w:val="29"/>
  </w:num>
  <w:num w:numId="6" w16cid:durableId="856966810">
    <w:abstractNumId w:val="17"/>
  </w:num>
  <w:num w:numId="7" w16cid:durableId="155535736">
    <w:abstractNumId w:val="11"/>
  </w:num>
  <w:num w:numId="8" w16cid:durableId="274093097">
    <w:abstractNumId w:val="32"/>
  </w:num>
  <w:num w:numId="9" w16cid:durableId="1164931935">
    <w:abstractNumId w:val="24"/>
  </w:num>
  <w:num w:numId="10" w16cid:durableId="1992252295">
    <w:abstractNumId w:val="13"/>
  </w:num>
  <w:num w:numId="11" w16cid:durableId="825391924">
    <w:abstractNumId w:val="15"/>
  </w:num>
  <w:num w:numId="12" w16cid:durableId="1230919490">
    <w:abstractNumId w:val="16"/>
  </w:num>
  <w:num w:numId="13" w16cid:durableId="1950507525">
    <w:abstractNumId w:val="5"/>
  </w:num>
  <w:num w:numId="14" w16cid:durableId="646589579">
    <w:abstractNumId w:val="2"/>
  </w:num>
  <w:num w:numId="15" w16cid:durableId="1567451741">
    <w:abstractNumId w:val="9"/>
  </w:num>
  <w:num w:numId="16" w16cid:durableId="413354073">
    <w:abstractNumId w:val="14"/>
  </w:num>
  <w:num w:numId="17" w16cid:durableId="425812637">
    <w:abstractNumId w:val="28"/>
  </w:num>
  <w:num w:numId="18" w16cid:durableId="179897294">
    <w:abstractNumId w:val="3"/>
  </w:num>
  <w:num w:numId="19" w16cid:durableId="219561609">
    <w:abstractNumId w:val="25"/>
  </w:num>
  <w:num w:numId="20" w16cid:durableId="196625943">
    <w:abstractNumId w:val="7"/>
  </w:num>
  <w:num w:numId="21" w16cid:durableId="1413621030">
    <w:abstractNumId w:val="10"/>
  </w:num>
  <w:num w:numId="22" w16cid:durableId="1431240991">
    <w:abstractNumId w:val="12"/>
  </w:num>
  <w:num w:numId="23" w16cid:durableId="1447306912">
    <w:abstractNumId w:val="31"/>
  </w:num>
  <w:num w:numId="24" w16cid:durableId="1293290890">
    <w:abstractNumId w:val="4"/>
  </w:num>
  <w:num w:numId="25" w16cid:durableId="2074544705">
    <w:abstractNumId w:val="30"/>
  </w:num>
  <w:num w:numId="26" w16cid:durableId="1662392995">
    <w:abstractNumId w:val="21"/>
  </w:num>
  <w:num w:numId="27" w16cid:durableId="642585861">
    <w:abstractNumId w:val="1"/>
  </w:num>
  <w:num w:numId="28" w16cid:durableId="148911094">
    <w:abstractNumId w:val="6"/>
  </w:num>
  <w:num w:numId="29" w16cid:durableId="112556037">
    <w:abstractNumId w:val="18"/>
  </w:num>
  <w:num w:numId="30" w16cid:durableId="1339849810">
    <w:abstractNumId w:val="20"/>
  </w:num>
  <w:num w:numId="31" w16cid:durableId="605966534">
    <w:abstractNumId w:val="23"/>
  </w:num>
  <w:num w:numId="32" w16cid:durableId="1383677097">
    <w:abstractNumId w:val="26"/>
  </w:num>
  <w:num w:numId="33" w16cid:durableId="660811948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12CFD"/>
    <w:rsid w:val="00015563"/>
    <w:rsid w:val="00015E59"/>
    <w:rsid w:val="00015F47"/>
    <w:rsid w:val="00023A0D"/>
    <w:rsid w:val="00024A89"/>
    <w:rsid w:val="00024C24"/>
    <w:rsid w:val="0002653E"/>
    <w:rsid w:val="00026FF2"/>
    <w:rsid w:val="00031C2C"/>
    <w:rsid w:val="0003255D"/>
    <w:rsid w:val="00036271"/>
    <w:rsid w:val="000369B3"/>
    <w:rsid w:val="00055A8B"/>
    <w:rsid w:val="00057BBE"/>
    <w:rsid w:val="00063DBA"/>
    <w:rsid w:val="000650BB"/>
    <w:rsid w:val="00066351"/>
    <w:rsid w:val="00070C81"/>
    <w:rsid w:val="00081E8D"/>
    <w:rsid w:val="00081F09"/>
    <w:rsid w:val="00093E3A"/>
    <w:rsid w:val="000A014E"/>
    <w:rsid w:val="000A2D57"/>
    <w:rsid w:val="000B0E37"/>
    <w:rsid w:val="000B2016"/>
    <w:rsid w:val="000B4172"/>
    <w:rsid w:val="000B4370"/>
    <w:rsid w:val="000B6A5D"/>
    <w:rsid w:val="000C1737"/>
    <w:rsid w:val="000C463D"/>
    <w:rsid w:val="000C4A5D"/>
    <w:rsid w:val="000D027F"/>
    <w:rsid w:val="000D2A72"/>
    <w:rsid w:val="000D3D32"/>
    <w:rsid w:val="000D55BC"/>
    <w:rsid w:val="000D649C"/>
    <w:rsid w:val="000D7C0E"/>
    <w:rsid w:val="000D7FAE"/>
    <w:rsid w:val="000E1291"/>
    <w:rsid w:val="000E77CC"/>
    <w:rsid w:val="000F0F81"/>
    <w:rsid w:val="000F1864"/>
    <w:rsid w:val="000F19BE"/>
    <w:rsid w:val="000F25CF"/>
    <w:rsid w:val="000F6CAB"/>
    <w:rsid w:val="0010141A"/>
    <w:rsid w:val="00102D79"/>
    <w:rsid w:val="00103E60"/>
    <w:rsid w:val="00105BCE"/>
    <w:rsid w:val="0011247C"/>
    <w:rsid w:val="0011450C"/>
    <w:rsid w:val="00115513"/>
    <w:rsid w:val="00115B68"/>
    <w:rsid w:val="00122442"/>
    <w:rsid w:val="0012252A"/>
    <w:rsid w:val="00124E5B"/>
    <w:rsid w:val="0013273D"/>
    <w:rsid w:val="00132A98"/>
    <w:rsid w:val="00133A14"/>
    <w:rsid w:val="00134CB6"/>
    <w:rsid w:val="0013721C"/>
    <w:rsid w:val="00141E3A"/>
    <w:rsid w:val="00142C56"/>
    <w:rsid w:val="00145FC6"/>
    <w:rsid w:val="00146824"/>
    <w:rsid w:val="001477C2"/>
    <w:rsid w:val="00151AAB"/>
    <w:rsid w:val="0015209F"/>
    <w:rsid w:val="001530C8"/>
    <w:rsid w:val="00155266"/>
    <w:rsid w:val="0015558E"/>
    <w:rsid w:val="001610B7"/>
    <w:rsid w:val="001759EC"/>
    <w:rsid w:val="0018551B"/>
    <w:rsid w:val="001957B0"/>
    <w:rsid w:val="0019705D"/>
    <w:rsid w:val="001A1468"/>
    <w:rsid w:val="001A3063"/>
    <w:rsid w:val="001A5ED2"/>
    <w:rsid w:val="001A7BB2"/>
    <w:rsid w:val="001B4784"/>
    <w:rsid w:val="001B5CD6"/>
    <w:rsid w:val="001B5D75"/>
    <w:rsid w:val="001C0AEF"/>
    <w:rsid w:val="001C2DC3"/>
    <w:rsid w:val="001D04CA"/>
    <w:rsid w:val="001E0242"/>
    <w:rsid w:val="001E1087"/>
    <w:rsid w:val="001E451A"/>
    <w:rsid w:val="001E59F2"/>
    <w:rsid w:val="001F0FCB"/>
    <w:rsid w:val="001F3F6F"/>
    <w:rsid w:val="001F55B1"/>
    <w:rsid w:val="00216649"/>
    <w:rsid w:val="00223401"/>
    <w:rsid w:val="00224F4A"/>
    <w:rsid w:val="00232A66"/>
    <w:rsid w:val="00234973"/>
    <w:rsid w:val="00237EE9"/>
    <w:rsid w:val="002449F6"/>
    <w:rsid w:val="002469DD"/>
    <w:rsid w:val="00251BA0"/>
    <w:rsid w:val="00252EE1"/>
    <w:rsid w:val="00253326"/>
    <w:rsid w:val="002626AC"/>
    <w:rsid w:val="00274654"/>
    <w:rsid w:val="002759B3"/>
    <w:rsid w:val="00291ACA"/>
    <w:rsid w:val="00297062"/>
    <w:rsid w:val="00297E66"/>
    <w:rsid w:val="002A1830"/>
    <w:rsid w:val="002A36DF"/>
    <w:rsid w:val="002A57B7"/>
    <w:rsid w:val="002A7184"/>
    <w:rsid w:val="002B7DF2"/>
    <w:rsid w:val="002D34C6"/>
    <w:rsid w:val="002D40D1"/>
    <w:rsid w:val="002E0809"/>
    <w:rsid w:val="002F1758"/>
    <w:rsid w:val="003020A6"/>
    <w:rsid w:val="0030290D"/>
    <w:rsid w:val="00302BF2"/>
    <w:rsid w:val="00303E28"/>
    <w:rsid w:val="0030677D"/>
    <w:rsid w:val="00310F28"/>
    <w:rsid w:val="00312346"/>
    <w:rsid w:val="00313739"/>
    <w:rsid w:val="003152D7"/>
    <w:rsid w:val="00315C74"/>
    <w:rsid w:val="003271A6"/>
    <w:rsid w:val="003301AB"/>
    <w:rsid w:val="003335A9"/>
    <w:rsid w:val="003368DC"/>
    <w:rsid w:val="00346EBC"/>
    <w:rsid w:val="00361952"/>
    <w:rsid w:val="00363C57"/>
    <w:rsid w:val="003663EE"/>
    <w:rsid w:val="00371B66"/>
    <w:rsid w:val="00373826"/>
    <w:rsid w:val="00376FE9"/>
    <w:rsid w:val="0038013C"/>
    <w:rsid w:val="00381A5A"/>
    <w:rsid w:val="00386CCC"/>
    <w:rsid w:val="003878E5"/>
    <w:rsid w:val="00387932"/>
    <w:rsid w:val="00396361"/>
    <w:rsid w:val="003A1D70"/>
    <w:rsid w:val="003A549D"/>
    <w:rsid w:val="003A55C6"/>
    <w:rsid w:val="003A59C3"/>
    <w:rsid w:val="003B0718"/>
    <w:rsid w:val="003B48C8"/>
    <w:rsid w:val="003B4F97"/>
    <w:rsid w:val="003B52E7"/>
    <w:rsid w:val="003B697F"/>
    <w:rsid w:val="003C277A"/>
    <w:rsid w:val="003C4AAB"/>
    <w:rsid w:val="003D210A"/>
    <w:rsid w:val="003D5813"/>
    <w:rsid w:val="003D634A"/>
    <w:rsid w:val="003D67A3"/>
    <w:rsid w:val="003D71B1"/>
    <w:rsid w:val="003E0B9C"/>
    <w:rsid w:val="003E57C9"/>
    <w:rsid w:val="003F4258"/>
    <w:rsid w:val="003F4A11"/>
    <w:rsid w:val="003F62F0"/>
    <w:rsid w:val="004108C1"/>
    <w:rsid w:val="004138A3"/>
    <w:rsid w:val="0041513F"/>
    <w:rsid w:val="00417EAC"/>
    <w:rsid w:val="0042434D"/>
    <w:rsid w:val="004243C9"/>
    <w:rsid w:val="00426959"/>
    <w:rsid w:val="004316B8"/>
    <w:rsid w:val="004340EB"/>
    <w:rsid w:val="00434A87"/>
    <w:rsid w:val="00441023"/>
    <w:rsid w:val="00442745"/>
    <w:rsid w:val="0044449C"/>
    <w:rsid w:val="004539E5"/>
    <w:rsid w:val="00462A51"/>
    <w:rsid w:val="0046704B"/>
    <w:rsid w:val="0046739D"/>
    <w:rsid w:val="00472DF9"/>
    <w:rsid w:val="00473AAC"/>
    <w:rsid w:val="004762D0"/>
    <w:rsid w:val="00480636"/>
    <w:rsid w:val="0049371F"/>
    <w:rsid w:val="00494A14"/>
    <w:rsid w:val="004B01EF"/>
    <w:rsid w:val="004C2991"/>
    <w:rsid w:val="004D1973"/>
    <w:rsid w:val="004D1A10"/>
    <w:rsid w:val="004D1B46"/>
    <w:rsid w:val="004D4C90"/>
    <w:rsid w:val="004E09E5"/>
    <w:rsid w:val="004E3724"/>
    <w:rsid w:val="004E578E"/>
    <w:rsid w:val="004E58B1"/>
    <w:rsid w:val="004E68BB"/>
    <w:rsid w:val="004E7DC4"/>
    <w:rsid w:val="004F1548"/>
    <w:rsid w:val="004F6130"/>
    <w:rsid w:val="004F702B"/>
    <w:rsid w:val="0050346C"/>
    <w:rsid w:val="0050499D"/>
    <w:rsid w:val="005076F2"/>
    <w:rsid w:val="00520B99"/>
    <w:rsid w:val="005243FD"/>
    <w:rsid w:val="0052747E"/>
    <w:rsid w:val="00531589"/>
    <w:rsid w:val="00534E95"/>
    <w:rsid w:val="00536229"/>
    <w:rsid w:val="00554663"/>
    <w:rsid w:val="0056162D"/>
    <w:rsid w:val="0056326C"/>
    <w:rsid w:val="00564385"/>
    <w:rsid w:val="0056689A"/>
    <w:rsid w:val="005751B6"/>
    <w:rsid w:val="00575422"/>
    <w:rsid w:val="00590472"/>
    <w:rsid w:val="00592197"/>
    <w:rsid w:val="0059400A"/>
    <w:rsid w:val="005966DD"/>
    <w:rsid w:val="005968C6"/>
    <w:rsid w:val="00597D01"/>
    <w:rsid w:val="005A48BC"/>
    <w:rsid w:val="005B0AE6"/>
    <w:rsid w:val="005B1879"/>
    <w:rsid w:val="005B30DB"/>
    <w:rsid w:val="005C1021"/>
    <w:rsid w:val="005C3E44"/>
    <w:rsid w:val="005C3E95"/>
    <w:rsid w:val="005C7748"/>
    <w:rsid w:val="005D085A"/>
    <w:rsid w:val="005D22CD"/>
    <w:rsid w:val="005D3D6C"/>
    <w:rsid w:val="005D3E95"/>
    <w:rsid w:val="005E27A4"/>
    <w:rsid w:val="005E7A07"/>
    <w:rsid w:val="005F3170"/>
    <w:rsid w:val="005F6E68"/>
    <w:rsid w:val="00602DC4"/>
    <w:rsid w:val="00603EAA"/>
    <w:rsid w:val="006046C2"/>
    <w:rsid w:val="00615143"/>
    <w:rsid w:val="00617B56"/>
    <w:rsid w:val="00617F8C"/>
    <w:rsid w:val="006245AD"/>
    <w:rsid w:val="00631618"/>
    <w:rsid w:val="00635F16"/>
    <w:rsid w:val="006364F4"/>
    <w:rsid w:val="00643647"/>
    <w:rsid w:val="006554FD"/>
    <w:rsid w:val="00661FF2"/>
    <w:rsid w:val="00662CD6"/>
    <w:rsid w:val="00663188"/>
    <w:rsid w:val="006705A0"/>
    <w:rsid w:val="00677BB9"/>
    <w:rsid w:val="00680C7B"/>
    <w:rsid w:val="00680CB8"/>
    <w:rsid w:val="00682B6F"/>
    <w:rsid w:val="006864E2"/>
    <w:rsid w:val="006901D8"/>
    <w:rsid w:val="0069366C"/>
    <w:rsid w:val="00693FCC"/>
    <w:rsid w:val="006946D4"/>
    <w:rsid w:val="00694B1F"/>
    <w:rsid w:val="00696413"/>
    <w:rsid w:val="00697217"/>
    <w:rsid w:val="006A0210"/>
    <w:rsid w:val="006A0A1F"/>
    <w:rsid w:val="006B7F15"/>
    <w:rsid w:val="006C0D42"/>
    <w:rsid w:val="006D3B12"/>
    <w:rsid w:val="006D51A3"/>
    <w:rsid w:val="006D7225"/>
    <w:rsid w:val="006D7BDC"/>
    <w:rsid w:val="006D7F71"/>
    <w:rsid w:val="006E3157"/>
    <w:rsid w:val="006F3611"/>
    <w:rsid w:val="00705869"/>
    <w:rsid w:val="007111DC"/>
    <w:rsid w:val="00712EB4"/>
    <w:rsid w:val="00713C0F"/>
    <w:rsid w:val="007233FF"/>
    <w:rsid w:val="0074373C"/>
    <w:rsid w:val="00745FE5"/>
    <w:rsid w:val="00752E01"/>
    <w:rsid w:val="00762514"/>
    <w:rsid w:val="00763922"/>
    <w:rsid w:val="00765024"/>
    <w:rsid w:val="0076625E"/>
    <w:rsid w:val="00772B9C"/>
    <w:rsid w:val="00774AA0"/>
    <w:rsid w:val="007755E7"/>
    <w:rsid w:val="007765AD"/>
    <w:rsid w:val="00780B11"/>
    <w:rsid w:val="007828B1"/>
    <w:rsid w:val="00787BB2"/>
    <w:rsid w:val="00790E52"/>
    <w:rsid w:val="007931E6"/>
    <w:rsid w:val="00793C0F"/>
    <w:rsid w:val="007A0CB6"/>
    <w:rsid w:val="007A1161"/>
    <w:rsid w:val="007A1C74"/>
    <w:rsid w:val="007A32A3"/>
    <w:rsid w:val="007A4C7D"/>
    <w:rsid w:val="007A61FA"/>
    <w:rsid w:val="007A6579"/>
    <w:rsid w:val="007A6E76"/>
    <w:rsid w:val="007B2A5D"/>
    <w:rsid w:val="007B2CA3"/>
    <w:rsid w:val="007C086D"/>
    <w:rsid w:val="007C338A"/>
    <w:rsid w:val="007C3407"/>
    <w:rsid w:val="007C4D2B"/>
    <w:rsid w:val="007C5194"/>
    <w:rsid w:val="007D2A98"/>
    <w:rsid w:val="007D2AC8"/>
    <w:rsid w:val="007D3918"/>
    <w:rsid w:val="007D4BAB"/>
    <w:rsid w:val="007E0306"/>
    <w:rsid w:val="007E1077"/>
    <w:rsid w:val="007E2812"/>
    <w:rsid w:val="007E2DF7"/>
    <w:rsid w:val="007E3131"/>
    <w:rsid w:val="007E5D6A"/>
    <w:rsid w:val="007E7059"/>
    <w:rsid w:val="007E7FBD"/>
    <w:rsid w:val="007F18BE"/>
    <w:rsid w:val="007F2F02"/>
    <w:rsid w:val="007F72B8"/>
    <w:rsid w:val="00813E5B"/>
    <w:rsid w:val="00815334"/>
    <w:rsid w:val="00817E70"/>
    <w:rsid w:val="0082065A"/>
    <w:rsid w:val="00822666"/>
    <w:rsid w:val="008328E5"/>
    <w:rsid w:val="00833020"/>
    <w:rsid w:val="008348AF"/>
    <w:rsid w:val="00834E8A"/>
    <w:rsid w:val="00835C45"/>
    <w:rsid w:val="008457B0"/>
    <w:rsid w:val="00847406"/>
    <w:rsid w:val="00854413"/>
    <w:rsid w:val="0086080A"/>
    <w:rsid w:val="008632F3"/>
    <w:rsid w:val="008736AE"/>
    <w:rsid w:val="00876F88"/>
    <w:rsid w:val="0088048D"/>
    <w:rsid w:val="00880DA3"/>
    <w:rsid w:val="00882CB0"/>
    <w:rsid w:val="008920CD"/>
    <w:rsid w:val="008B362C"/>
    <w:rsid w:val="008C5898"/>
    <w:rsid w:val="008C6E5D"/>
    <w:rsid w:val="008D6A1D"/>
    <w:rsid w:val="008E38FC"/>
    <w:rsid w:val="00905987"/>
    <w:rsid w:val="0091033D"/>
    <w:rsid w:val="009200CD"/>
    <w:rsid w:val="009232F8"/>
    <w:rsid w:val="0092414D"/>
    <w:rsid w:val="00932AA1"/>
    <w:rsid w:val="00932DB8"/>
    <w:rsid w:val="00936042"/>
    <w:rsid w:val="00937F4A"/>
    <w:rsid w:val="00940BD1"/>
    <w:rsid w:val="00954358"/>
    <w:rsid w:val="00962374"/>
    <w:rsid w:val="009660F6"/>
    <w:rsid w:val="00967B01"/>
    <w:rsid w:val="00973C77"/>
    <w:rsid w:val="00973E8A"/>
    <w:rsid w:val="00974751"/>
    <w:rsid w:val="00974DBE"/>
    <w:rsid w:val="00975B3D"/>
    <w:rsid w:val="00980AFD"/>
    <w:rsid w:val="00997F51"/>
    <w:rsid w:val="009B3D50"/>
    <w:rsid w:val="009B3DE1"/>
    <w:rsid w:val="009B44F6"/>
    <w:rsid w:val="009C695F"/>
    <w:rsid w:val="009D24AF"/>
    <w:rsid w:val="009D4E99"/>
    <w:rsid w:val="009E01CE"/>
    <w:rsid w:val="009E4E56"/>
    <w:rsid w:val="009F43F2"/>
    <w:rsid w:val="00A0625A"/>
    <w:rsid w:val="00A1186C"/>
    <w:rsid w:val="00A12CE9"/>
    <w:rsid w:val="00A13CBD"/>
    <w:rsid w:val="00A142C7"/>
    <w:rsid w:val="00A15DE7"/>
    <w:rsid w:val="00A16DB7"/>
    <w:rsid w:val="00A20453"/>
    <w:rsid w:val="00A24CA7"/>
    <w:rsid w:val="00A339CD"/>
    <w:rsid w:val="00A42018"/>
    <w:rsid w:val="00A45D4B"/>
    <w:rsid w:val="00A462A3"/>
    <w:rsid w:val="00A47041"/>
    <w:rsid w:val="00A540D0"/>
    <w:rsid w:val="00A54394"/>
    <w:rsid w:val="00A561B3"/>
    <w:rsid w:val="00A56295"/>
    <w:rsid w:val="00A56C36"/>
    <w:rsid w:val="00A61ABE"/>
    <w:rsid w:val="00A64A95"/>
    <w:rsid w:val="00A67ECA"/>
    <w:rsid w:val="00A712FD"/>
    <w:rsid w:val="00A73FD4"/>
    <w:rsid w:val="00A75F8D"/>
    <w:rsid w:val="00A76260"/>
    <w:rsid w:val="00A7728D"/>
    <w:rsid w:val="00A84E3E"/>
    <w:rsid w:val="00A87547"/>
    <w:rsid w:val="00A91373"/>
    <w:rsid w:val="00AA25A4"/>
    <w:rsid w:val="00AA27A4"/>
    <w:rsid w:val="00AA55D6"/>
    <w:rsid w:val="00AA7010"/>
    <w:rsid w:val="00AB21D0"/>
    <w:rsid w:val="00AB3242"/>
    <w:rsid w:val="00AB5D4F"/>
    <w:rsid w:val="00AC1116"/>
    <w:rsid w:val="00AC7DAB"/>
    <w:rsid w:val="00AD181F"/>
    <w:rsid w:val="00AD2F9B"/>
    <w:rsid w:val="00AD6BFA"/>
    <w:rsid w:val="00AE055A"/>
    <w:rsid w:val="00AF221F"/>
    <w:rsid w:val="00B03378"/>
    <w:rsid w:val="00B0352C"/>
    <w:rsid w:val="00B120DF"/>
    <w:rsid w:val="00B12D8A"/>
    <w:rsid w:val="00B13A9A"/>
    <w:rsid w:val="00B3643B"/>
    <w:rsid w:val="00B42AD2"/>
    <w:rsid w:val="00B43CDE"/>
    <w:rsid w:val="00B52909"/>
    <w:rsid w:val="00B53475"/>
    <w:rsid w:val="00B62FB8"/>
    <w:rsid w:val="00B670CA"/>
    <w:rsid w:val="00B67686"/>
    <w:rsid w:val="00B71377"/>
    <w:rsid w:val="00B83D4F"/>
    <w:rsid w:val="00B9422D"/>
    <w:rsid w:val="00B948D9"/>
    <w:rsid w:val="00B95BEE"/>
    <w:rsid w:val="00B96269"/>
    <w:rsid w:val="00B97163"/>
    <w:rsid w:val="00BA23A3"/>
    <w:rsid w:val="00BA3916"/>
    <w:rsid w:val="00BB2F20"/>
    <w:rsid w:val="00BC6F30"/>
    <w:rsid w:val="00BD115B"/>
    <w:rsid w:val="00BD2996"/>
    <w:rsid w:val="00BE2BB7"/>
    <w:rsid w:val="00BE4283"/>
    <w:rsid w:val="00BF1CB8"/>
    <w:rsid w:val="00BF486F"/>
    <w:rsid w:val="00C037FA"/>
    <w:rsid w:val="00C146F6"/>
    <w:rsid w:val="00C23990"/>
    <w:rsid w:val="00C23F5A"/>
    <w:rsid w:val="00C23FA9"/>
    <w:rsid w:val="00C30024"/>
    <w:rsid w:val="00C3171C"/>
    <w:rsid w:val="00C31BD8"/>
    <w:rsid w:val="00C35FFD"/>
    <w:rsid w:val="00C40DE7"/>
    <w:rsid w:val="00C55AF7"/>
    <w:rsid w:val="00C631E4"/>
    <w:rsid w:val="00C64B44"/>
    <w:rsid w:val="00C70069"/>
    <w:rsid w:val="00C73DE6"/>
    <w:rsid w:val="00C80969"/>
    <w:rsid w:val="00C81852"/>
    <w:rsid w:val="00C8380B"/>
    <w:rsid w:val="00C83F85"/>
    <w:rsid w:val="00C90DD1"/>
    <w:rsid w:val="00C93270"/>
    <w:rsid w:val="00C954FD"/>
    <w:rsid w:val="00C9626D"/>
    <w:rsid w:val="00CA34C3"/>
    <w:rsid w:val="00CB5829"/>
    <w:rsid w:val="00CD13FD"/>
    <w:rsid w:val="00CD28D6"/>
    <w:rsid w:val="00CE01ED"/>
    <w:rsid w:val="00CE4006"/>
    <w:rsid w:val="00CF30B2"/>
    <w:rsid w:val="00D06EC5"/>
    <w:rsid w:val="00D142AC"/>
    <w:rsid w:val="00D33F26"/>
    <w:rsid w:val="00D36E5A"/>
    <w:rsid w:val="00D4731C"/>
    <w:rsid w:val="00D5173D"/>
    <w:rsid w:val="00D54E00"/>
    <w:rsid w:val="00D56508"/>
    <w:rsid w:val="00D643BF"/>
    <w:rsid w:val="00D80721"/>
    <w:rsid w:val="00D81502"/>
    <w:rsid w:val="00D84AE8"/>
    <w:rsid w:val="00D92BE7"/>
    <w:rsid w:val="00D943DE"/>
    <w:rsid w:val="00DA2E90"/>
    <w:rsid w:val="00DB0825"/>
    <w:rsid w:val="00DC261A"/>
    <w:rsid w:val="00DC592A"/>
    <w:rsid w:val="00DD7FA6"/>
    <w:rsid w:val="00DE3A00"/>
    <w:rsid w:val="00DE6BB8"/>
    <w:rsid w:val="00DF1EA1"/>
    <w:rsid w:val="00E004EF"/>
    <w:rsid w:val="00E00A89"/>
    <w:rsid w:val="00E04D5B"/>
    <w:rsid w:val="00E10D40"/>
    <w:rsid w:val="00E129C8"/>
    <w:rsid w:val="00E15848"/>
    <w:rsid w:val="00E174B2"/>
    <w:rsid w:val="00E31673"/>
    <w:rsid w:val="00E322F6"/>
    <w:rsid w:val="00E36048"/>
    <w:rsid w:val="00E41985"/>
    <w:rsid w:val="00E42F9B"/>
    <w:rsid w:val="00E44B38"/>
    <w:rsid w:val="00E46CA7"/>
    <w:rsid w:val="00E5048A"/>
    <w:rsid w:val="00E52372"/>
    <w:rsid w:val="00E5423E"/>
    <w:rsid w:val="00E549FF"/>
    <w:rsid w:val="00E6551F"/>
    <w:rsid w:val="00E6565F"/>
    <w:rsid w:val="00E667EC"/>
    <w:rsid w:val="00E701A9"/>
    <w:rsid w:val="00E82F3D"/>
    <w:rsid w:val="00E85A0D"/>
    <w:rsid w:val="00E95966"/>
    <w:rsid w:val="00EA2493"/>
    <w:rsid w:val="00EA3CC0"/>
    <w:rsid w:val="00EB069E"/>
    <w:rsid w:val="00EB53FA"/>
    <w:rsid w:val="00EB62CC"/>
    <w:rsid w:val="00EC338F"/>
    <w:rsid w:val="00EC3E50"/>
    <w:rsid w:val="00EC4286"/>
    <w:rsid w:val="00EC5960"/>
    <w:rsid w:val="00EC71C9"/>
    <w:rsid w:val="00EC7394"/>
    <w:rsid w:val="00ED4B5F"/>
    <w:rsid w:val="00EE3BD4"/>
    <w:rsid w:val="00EE436C"/>
    <w:rsid w:val="00EF124B"/>
    <w:rsid w:val="00EF4763"/>
    <w:rsid w:val="00F0090D"/>
    <w:rsid w:val="00F00A15"/>
    <w:rsid w:val="00F0686C"/>
    <w:rsid w:val="00F11C35"/>
    <w:rsid w:val="00F24FDA"/>
    <w:rsid w:val="00F35447"/>
    <w:rsid w:val="00F35F8F"/>
    <w:rsid w:val="00F4238D"/>
    <w:rsid w:val="00F56016"/>
    <w:rsid w:val="00F56328"/>
    <w:rsid w:val="00F565CB"/>
    <w:rsid w:val="00F576FB"/>
    <w:rsid w:val="00F6132F"/>
    <w:rsid w:val="00F653F9"/>
    <w:rsid w:val="00F67DFE"/>
    <w:rsid w:val="00F72625"/>
    <w:rsid w:val="00F73E0D"/>
    <w:rsid w:val="00F75103"/>
    <w:rsid w:val="00F85E89"/>
    <w:rsid w:val="00F8681F"/>
    <w:rsid w:val="00F86E59"/>
    <w:rsid w:val="00F879D1"/>
    <w:rsid w:val="00F904BC"/>
    <w:rsid w:val="00F95B18"/>
    <w:rsid w:val="00F96228"/>
    <w:rsid w:val="00FA4BF3"/>
    <w:rsid w:val="00FB0ABB"/>
    <w:rsid w:val="00FB0E28"/>
    <w:rsid w:val="00FB58AD"/>
    <w:rsid w:val="00FC7C58"/>
    <w:rsid w:val="00FD4A15"/>
    <w:rsid w:val="00FE3C1A"/>
    <w:rsid w:val="00FE6834"/>
    <w:rsid w:val="00FF094E"/>
    <w:rsid w:val="00FF2302"/>
    <w:rsid w:val="00FF664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CB"/>
  </w:style>
  <w:style w:type="paragraph" w:styleId="Ttulo1">
    <w:name w:val="heading 1"/>
    <w:basedOn w:val="Normal"/>
    <w:next w:val="Normal"/>
    <w:link w:val="Ttulo1Car"/>
    <w:uiPriority w:val="9"/>
    <w:qFormat/>
    <w:rsid w:val="00F565C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65C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65C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565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65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65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65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65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65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565C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565C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565C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F56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565C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F565C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65C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65C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65C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65C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65C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F565CB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5C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65C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565CB"/>
    <w:rPr>
      <w:b/>
      <w:bCs/>
    </w:rPr>
  </w:style>
  <w:style w:type="character" w:styleId="nfasis">
    <w:name w:val="Emphasis"/>
    <w:basedOn w:val="Fuentedeprrafopredeter"/>
    <w:uiPriority w:val="20"/>
    <w:qFormat/>
    <w:rsid w:val="00F565CB"/>
    <w:rPr>
      <w:i/>
      <w:iCs/>
    </w:rPr>
  </w:style>
  <w:style w:type="paragraph" w:styleId="Sinespaciado">
    <w:name w:val="No Spacing"/>
    <w:uiPriority w:val="1"/>
    <w:qFormat/>
    <w:rsid w:val="00F565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565C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565CB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65C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65C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565C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565C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565C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F565CB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F565C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F565CB"/>
    <w:pPr>
      <w:outlineLvl w:val="9"/>
    </w:pPr>
  </w:style>
  <w:style w:type="table" w:styleId="Tablaconcuadrcula">
    <w:name w:val="Table Grid"/>
    <w:basedOn w:val="Tablanormal"/>
    <w:uiPriority w:val="39"/>
    <w:rsid w:val="00F56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E578E"/>
    <w:pPr>
      <w:ind w:left="720"/>
      <w:contextualSpacing/>
    </w:pPr>
  </w:style>
  <w:style w:type="table" w:styleId="Tablaconcuadrcula6concolores-nfasis1">
    <w:name w:val="Grid Table 6 Colorful Accent 1"/>
    <w:basedOn w:val="Tablanormal"/>
    <w:uiPriority w:val="51"/>
    <w:rsid w:val="004E578E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B62F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2FB8"/>
    <w:rPr>
      <w:color w:val="605E5C"/>
      <w:shd w:val="clear" w:color="auto" w:fill="E1DFDD"/>
    </w:rPr>
  </w:style>
  <w:style w:type="table" w:styleId="Tablaconcuadrcula6concolores-nfasis4">
    <w:name w:val="Grid Table 6 Colorful Accent 4"/>
    <w:basedOn w:val="Tablanormal"/>
    <w:uiPriority w:val="51"/>
    <w:rsid w:val="006864E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4138A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F8681F"/>
    <w:pPr>
      <w:spacing w:after="100"/>
    </w:pPr>
  </w:style>
  <w:style w:type="table" w:styleId="Tablaconcuadrcula4-nfasis2">
    <w:name w:val="Grid Table 4 Accent 2"/>
    <w:basedOn w:val="Tablanormal"/>
    <w:uiPriority w:val="49"/>
    <w:rsid w:val="00081E8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21664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3368DC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00A8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00A89"/>
    <w:pPr>
      <w:spacing w:after="100"/>
      <w:ind w:left="440"/>
    </w:pPr>
  </w:style>
  <w:style w:type="paragraph" w:customStyle="1" w:styleId="LParrafosCapitulos">
    <w:name w:val="LParrafosCapitulos"/>
    <w:basedOn w:val="Normal"/>
    <w:qFormat/>
    <w:rsid w:val="007E7059"/>
    <w:pPr>
      <w:suppressAutoHyphens/>
      <w:spacing w:after="120" w:line="240" w:lineRule="auto"/>
      <w:ind w:firstLine="284"/>
      <w:jc w:val="both"/>
    </w:pPr>
    <w:rPr>
      <w:rFonts w:ascii="Times New Roman" w:eastAsia="Times New Roman" w:hAnsi="Times New Roman" w:cs="Times New Roman"/>
      <w:szCs w:val="16"/>
      <w:lang w:val="es-ES_tradnl" w:eastAsia="zh-CN"/>
    </w:rPr>
  </w:style>
  <w:style w:type="table" w:styleId="Tablaconcuadrcula6concolores">
    <w:name w:val="Grid Table 6 Colorful"/>
    <w:basedOn w:val="Tablanormal"/>
    <w:uiPriority w:val="51"/>
    <w:rsid w:val="00C818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F18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6concolores-nfasis5">
    <w:name w:val="Grid Table 6 Colorful Accent 5"/>
    <w:basedOn w:val="Tablanormal"/>
    <w:uiPriority w:val="51"/>
    <w:rsid w:val="003C277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normal5">
    <w:name w:val="Plain Table 5"/>
    <w:basedOn w:val="Tablanormal"/>
    <w:uiPriority w:val="45"/>
    <w:rsid w:val="00E549F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4">
    <w:name w:val="Grid Table 5 Dark Accent 4"/>
    <w:basedOn w:val="Tablanormal"/>
    <w:uiPriority w:val="50"/>
    <w:rsid w:val="009D4E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D4E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303E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03E28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56C36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7A4C7D"/>
  </w:style>
  <w:style w:type="character" w:customStyle="1" w:styleId="hljs-name">
    <w:name w:val="hljs-name"/>
    <w:basedOn w:val="Fuentedeprrafopredeter"/>
    <w:rsid w:val="007A4C7D"/>
  </w:style>
  <w:style w:type="character" w:customStyle="1" w:styleId="hljs-attr">
    <w:name w:val="hljs-attr"/>
    <w:basedOn w:val="Fuentedeprrafopredeter"/>
    <w:rsid w:val="00EB53FA"/>
  </w:style>
  <w:style w:type="character" w:customStyle="1" w:styleId="hljs-string">
    <w:name w:val="hljs-string"/>
    <w:basedOn w:val="Fuentedeprrafopredeter"/>
    <w:rsid w:val="00EB53FA"/>
  </w:style>
  <w:style w:type="character" w:styleId="MquinadeescribirHTML">
    <w:name w:val="HTML Typewriter"/>
    <w:basedOn w:val="Fuentedeprrafopredeter"/>
    <w:uiPriority w:val="99"/>
    <w:semiHidden/>
    <w:unhideWhenUsed/>
    <w:rsid w:val="0086080A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Fuentedeprrafopredeter"/>
    <w:rsid w:val="000D7C0E"/>
  </w:style>
  <w:style w:type="table" w:styleId="Tablanormal1">
    <w:name w:val="Plain Table 1"/>
    <w:basedOn w:val="Tablanormal"/>
    <w:uiPriority w:val="41"/>
    <w:rsid w:val="007C5194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31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html_iframe.a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2410</TotalTime>
  <Pages>9</Pages>
  <Words>437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fernando velasco</cp:lastModifiedBy>
  <cp:revision>453</cp:revision>
  <cp:lastPrinted>2022-10-18T09:29:00Z</cp:lastPrinted>
  <dcterms:created xsi:type="dcterms:W3CDTF">2022-03-17T15:42:00Z</dcterms:created>
  <dcterms:modified xsi:type="dcterms:W3CDTF">2023-10-24T14:04:00Z</dcterms:modified>
</cp:coreProperties>
</file>