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sz w:val="30"/>
          <w:szCs w:val="30"/>
        </w:rPr>
      </w:pPr>
      <w:r>
        <w:rPr>
          <w:rFonts w:ascii="Liberation Serif" w:hAnsi="Liberation Serif" w:eastAsia="Liberation Serif" w:cs="Liberation Serif"/>
          <w:i w:val="0"/>
          <w:iCs w:val="0"/>
          <w:color w:val="000000"/>
          <w:kern w:val="0"/>
          <w:sz w:val="30"/>
          <w:szCs w:val="30"/>
          <w:u w:val="none"/>
          <w:vertAlign w:val="baseline"/>
          <w:lang w:val="en-US" w:eastAsia="zh-CN" w:bidi="ar"/>
        </w:rPr>
        <w:t>IES Joan Ramis i Ramis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t>Destinació:Xerox de Menorca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t>Salutacions,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t>Desde el Joan Ramis i Ramis ens solicitam una comanda de 2 impressores a la vostra empressa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t xml:space="preserve">Models solicitats: 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ind w:left="720"/>
        <w:jc w:val="both"/>
      </w:pPr>
      <w:r>
        <w:t>Multifuncional Xerox B225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ind w:left="720"/>
        <w:jc w:val="both"/>
      </w:pPr>
      <w:r>
        <w:t>Multifuncional Xerox B2325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t>Mentre esperam la recepció de la nostra comanda, us saludam ben aten-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t>tament,Gracies per la vostra atenció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jc w:val="both"/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Alvaro Sintes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t>Propietàri de Fnac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rFonts w:hint="default"/>
          <w:lang w:val="en-US"/>
        </w:rPr>
        <w:t xml:space="preserve">Mao </w:t>
      </w:r>
      <w:r>
        <w:t>, 10 de febrer de 2023</w:t>
      </w:r>
    </w:p>
    <w:p>
      <w:pPr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FF0C3F"/>
    <w:multiLevelType w:val="multilevel"/>
    <w:tmpl w:val="7EFF0C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E79F7"/>
    <w:rsid w:val="649D0815"/>
    <w:rsid w:val="6FFE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2023-11-27T11:34:00Z</dcterms:created>
  <dc:creator>cicles</dc:creator>
  <cp:lastModifiedBy>cicles</cp:lastModifiedBy>
  <dcterms:modified xsi:type="dcterms:W3CDTF">2023-11-29T08:45:53Z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