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47794F" w:rsidRDefault="002F1C6C" w14:paraId="672A6659" wp14:textId="77777777">
      <w:r>
        <w:rPr>
          <w:noProof/>
          <w:lang w:val="es-ES" w:eastAsia="es-ES"/>
        </w:rPr>
        <w:drawing>
          <wp:inline xmlns:wp14="http://schemas.microsoft.com/office/word/2010/wordprocessingDrawing" distT="0" distB="0" distL="0" distR="0" wp14:anchorId="0C640600" wp14:editId="7777777">
            <wp:extent cx="1097280"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osthelper.png"/>
                    <pic:cNvPicPr/>
                  </pic:nvPicPr>
                  <pic:blipFill>
                    <a:blip r:embed="rId8"/>
                    <a:stretch>
                      <a:fillRect/>
                    </a:stretch>
                  </pic:blipFill>
                  <pic:spPr>
                    <a:xfrm>
                      <a:off x="0" y="0"/>
                      <a:ext cx="1097280" cy="617220"/>
                    </a:xfrm>
                    <a:prstGeom prst="rect">
                      <a:avLst/>
                    </a:prstGeom>
                  </pic:spPr>
                </pic:pic>
              </a:graphicData>
            </a:graphic>
          </wp:inline>
        </w:drawing>
      </w:r>
    </w:p>
    <w:p xmlns:wp14="http://schemas.microsoft.com/office/word/2010/wordml" w:rsidR="0047794F" w:rsidRDefault="002F1C6C" w14:paraId="64EC7C2B" wp14:textId="77777777">
      <w:pPr>
        <w:pStyle w:val="Ttulo1"/>
      </w:pPr>
      <w:r>
        <w:t>FAQ Form – Host Helper AI</w:t>
      </w:r>
    </w:p>
    <w:p xmlns:wp14="http://schemas.microsoft.com/office/word/2010/wordml" w:rsidR="0047794F" w:rsidRDefault="002F1C6C" w14:paraId="358255A7" wp14:textId="77777777">
      <w:r>
        <w:t>This form is intended to help collect essential information to respond to guests during their stay. It is not mandatory to complete all the questions. You may add as many additional questions as you consider relevant for your property.</w:t>
      </w:r>
    </w:p>
    <w:p xmlns:wp14="http://schemas.microsoft.com/office/word/2010/wordml" w:rsidR="0047794F" w:rsidRDefault="002F1C6C" w14:paraId="304146CF" wp14:textId="77777777">
      <w:r>
        <w:t>Our AI agents will communicate directly with the contacts you provide in the table below. The only mandatory number is the property owner's.</w:t>
      </w:r>
    </w:p>
    <w:p xmlns:wp14="http://schemas.microsoft.com/office/word/2010/wordml" w:rsidR="0047794F" w:rsidRDefault="002F1C6C" w14:paraId="50626FCB" wp14:textId="77777777">
      <w:pPr>
        <w:pStyle w:val="Ttulo2"/>
      </w:pPr>
      <w:r>
        <w:t>Contact Information for Technical and General Assistance</w:t>
      </w:r>
    </w:p>
    <w:tbl>
      <w:tblPr>
        <w:tblStyle w:val="Cuadrculaclara-nfasis1"/>
        <w:tblW w:w="0" w:type="auto"/>
        <w:tblLook w:val="04A0" w:firstRow="1" w:lastRow="0" w:firstColumn="1" w:lastColumn="0" w:noHBand="0" w:noVBand="1"/>
      </w:tblPr>
      <w:tblGrid>
        <w:gridCol w:w="4311"/>
        <w:gridCol w:w="4309"/>
      </w:tblGrid>
      <w:tr xmlns:wp14="http://schemas.microsoft.com/office/word/2010/wordml" w:rsidR="0047794F" w:rsidTr="66D8A5FD" w14:paraId="11822A8A"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105C5DE3" wp14:textId="770B0711">
            <w:r w:rsidRPr="66D8A5FD" w:rsidR="4BC29E91">
              <w:rPr>
                <w:rFonts w:ascii="Cambria" w:hAnsi="Cambria" w:eastAsia="Cambria" w:cs="Cambria"/>
                <w:noProof w:val="0"/>
                <w:sz w:val="22"/>
                <w:szCs w:val="22"/>
                <w:lang w:val="en-US"/>
              </w:rPr>
              <w:t>Category</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2F1C6C" w14:paraId="2206CF7D" wp14:textId="1064A4A7">
            <w:pPr>
              <w:cnfStyle w:val="100000000000" w:firstRow="1" w:lastRow="0" w:firstColumn="0" w:lastColumn="0" w:oddVBand="0" w:evenVBand="0" w:oddHBand="0" w:evenHBand="0" w:firstRowFirstColumn="0" w:firstRowLastColumn="0" w:lastRowFirstColumn="0" w:lastRowLastColumn="0"/>
            </w:pPr>
            <w:r w:rsidRPr="66D8A5FD" w:rsidR="47074C39">
              <w:rPr>
                <w:rFonts w:ascii="Cambria" w:hAnsi="Cambria" w:eastAsia="Cambria" w:cs="Cambria"/>
                <w:noProof w:val="0"/>
                <w:sz w:val="22"/>
                <w:szCs w:val="22"/>
                <w:lang w:val="en-US"/>
              </w:rPr>
              <w:t>Contact phone</w:t>
            </w:r>
          </w:p>
        </w:tc>
      </w:tr>
      <w:tr xmlns:wp14="http://schemas.microsoft.com/office/word/2010/wordml" w:rsidR="0047794F" w:rsidTr="66D8A5FD" w14:paraId="3505899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36864DA7" wp14:textId="380601C1">
            <w:r w:rsidRPr="66D8A5FD" w:rsidR="47074C39">
              <w:rPr>
                <w:rFonts w:ascii="Cambria" w:hAnsi="Cambria" w:eastAsia="Cambria" w:cs="Cambria"/>
                <w:noProof w:val="0"/>
                <w:sz w:val="22"/>
                <w:szCs w:val="22"/>
                <w:lang w:val="en-US"/>
              </w:rPr>
              <w:t>Owner</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0A37501D"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47794F" w:rsidTr="66D8A5FD" w14:paraId="5E0B9D57"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797D55B9" wp14:textId="23A13CF6">
            <w:r w:rsidRPr="66D8A5FD" w:rsidR="47074C39">
              <w:rPr>
                <w:rFonts w:ascii="Cambria" w:hAnsi="Cambria" w:eastAsia="Cambria" w:cs="Cambria"/>
                <w:noProof w:val="0"/>
                <w:sz w:val="22"/>
                <w:szCs w:val="22"/>
                <w:lang w:val="en-US"/>
              </w:rPr>
              <w:t>Cleaning</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5DAB6C7B" wp14:textId="77777777">
            <w:pPr>
              <w:cnfStyle w:val="000000010000" w:firstRow="0" w:lastRow="0" w:firstColumn="0" w:lastColumn="0" w:oddVBand="0" w:evenVBand="0" w:oddHBand="0" w:evenHBand="1" w:firstRowFirstColumn="0" w:firstRowLastColumn="0" w:lastRowFirstColumn="0" w:lastRowLastColumn="0"/>
            </w:pPr>
          </w:p>
        </w:tc>
      </w:tr>
      <w:tr xmlns:wp14="http://schemas.microsoft.com/office/word/2010/wordml" w:rsidR="0047794F" w:rsidTr="66D8A5FD" w14:paraId="60C5C1A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P="66D8A5FD" w:rsidRDefault="002F1C6C" w14:paraId="3F3958F2" wp14:textId="401DA9F5">
            <w:pPr>
              <w:rPr>
                <w:rFonts w:ascii="Cambria" w:hAnsi="Cambria" w:eastAsia="Cambria" w:cs="Cambria"/>
                <w:noProof w:val="0"/>
                <w:sz w:val="22"/>
                <w:szCs w:val="22"/>
                <w:lang w:val="en-US"/>
              </w:rPr>
            </w:pPr>
            <w:r w:rsidRPr="66D8A5FD" w:rsidR="47074C39">
              <w:rPr>
                <w:rFonts w:ascii="Cambria" w:hAnsi="Cambria" w:eastAsia="Cambria" w:cs="Cambria"/>
                <w:b w:val="1"/>
                <w:bCs w:val="1"/>
                <w:noProof w:val="0"/>
                <w:sz w:val="22"/>
                <w:szCs w:val="22"/>
                <w:lang w:val="en-US"/>
              </w:rPr>
              <w:t>General maintenance</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02EB378F"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47794F" w:rsidTr="66D8A5FD" w14:paraId="2C910B4E"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7C52E4FD" wp14:textId="25CE69C2">
            <w:r w:rsidRPr="66D8A5FD" w:rsidR="47074C39">
              <w:rPr>
                <w:rFonts w:ascii="Cambria" w:hAnsi="Cambria" w:eastAsia="Cambria" w:cs="Cambria"/>
                <w:noProof w:val="0"/>
                <w:sz w:val="22"/>
                <w:szCs w:val="22"/>
                <w:lang w:val="en-US"/>
              </w:rPr>
              <w:t>Electrician</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6A05A809" wp14:textId="77777777">
            <w:pPr>
              <w:cnfStyle w:val="000000010000" w:firstRow="0" w:lastRow="0" w:firstColumn="0" w:lastColumn="0" w:oddVBand="0" w:evenVBand="0" w:oddHBand="0" w:evenHBand="1" w:firstRowFirstColumn="0" w:firstRowLastColumn="0" w:lastRowFirstColumn="0" w:lastRowLastColumn="0"/>
            </w:pPr>
          </w:p>
        </w:tc>
      </w:tr>
      <w:tr xmlns:wp14="http://schemas.microsoft.com/office/word/2010/wordml" w:rsidR="0047794F" w:rsidTr="66D8A5FD" w14:paraId="1406BDC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3C107A7C" wp14:textId="6A4ECCA1">
            <w:r w:rsidRPr="66D8A5FD" w:rsidR="47074C39">
              <w:rPr>
                <w:rFonts w:ascii="Cambria" w:hAnsi="Cambria" w:eastAsia="Cambria" w:cs="Cambria"/>
                <w:noProof w:val="0"/>
                <w:sz w:val="22"/>
                <w:szCs w:val="22"/>
                <w:lang w:val="en-US"/>
              </w:rPr>
              <w:t>Gardening</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5A39BBE3"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47794F" w:rsidTr="66D8A5FD" w14:paraId="4A79EC48"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50E1D4E9" wp14:textId="6DE9A3A2">
            <w:r w:rsidRPr="66D8A5FD" w:rsidR="47074C39">
              <w:rPr>
                <w:rFonts w:ascii="Cambria" w:hAnsi="Cambria" w:eastAsia="Cambria" w:cs="Cambria"/>
                <w:noProof w:val="0"/>
                <w:sz w:val="22"/>
                <w:szCs w:val="22"/>
                <w:lang w:val="en-US"/>
              </w:rPr>
              <w:t>Pool</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41C8F396" wp14:textId="77777777">
            <w:pPr>
              <w:cnfStyle w:val="000000010000" w:firstRow="0" w:lastRow="0" w:firstColumn="0" w:lastColumn="0" w:oddVBand="0" w:evenVBand="0" w:oddHBand="0" w:evenHBand="1" w:firstRowFirstColumn="0" w:firstRowLastColumn="0" w:lastRowFirstColumn="0" w:lastRowLastColumn="0"/>
            </w:pPr>
          </w:p>
        </w:tc>
      </w:tr>
      <w:tr xmlns:wp14="http://schemas.microsoft.com/office/word/2010/wordml" w:rsidR="0047794F" w:rsidTr="66D8A5FD" w14:paraId="493BD32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606082B9" wp14:textId="1CFD96A1">
            <w:r w:rsidRPr="66D8A5FD" w:rsidR="47074C39">
              <w:rPr>
                <w:rFonts w:ascii="Cambria" w:hAnsi="Cambria" w:eastAsia="Cambria" w:cs="Cambria"/>
                <w:noProof w:val="0"/>
                <w:sz w:val="22"/>
                <w:szCs w:val="22"/>
                <w:lang w:val="en-US"/>
              </w:rPr>
              <w:t>Security</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72A3D3E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47794F" w:rsidTr="66D8A5FD" w14:paraId="4A724517"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P="66D8A5FD" w:rsidRDefault="002F1C6C" w14:paraId="6B90CB3A" wp14:textId="22DC5A75">
            <w:pPr>
              <w:rPr>
                <w:rFonts w:ascii="Cambria" w:hAnsi="Cambria" w:eastAsia="Cambria" w:cs="Cambria"/>
                <w:noProof w:val="0"/>
                <w:sz w:val="22"/>
                <w:szCs w:val="22"/>
                <w:lang w:val="en-US"/>
              </w:rPr>
            </w:pPr>
            <w:r w:rsidRPr="66D8A5FD" w:rsidR="47074C39">
              <w:rPr>
                <w:rFonts w:ascii="Cambria" w:hAnsi="Cambria" w:eastAsia="Cambria" w:cs="Cambria"/>
                <w:b w:val="1"/>
                <w:bCs w:val="1"/>
                <w:noProof w:val="0"/>
                <w:sz w:val="22"/>
                <w:szCs w:val="22"/>
                <w:lang w:val="en-US"/>
              </w:rPr>
              <w:t>Internet / Wi-Fi</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0D0B940D" wp14:textId="77777777">
            <w:pPr>
              <w:cnfStyle w:val="000000010000" w:firstRow="0" w:lastRow="0" w:firstColumn="0" w:lastColumn="0" w:oddVBand="0" w:evenVBand="0" w:oddHBand="0" w:evenHBand="1" w:firstRowFirstColumn="0" w:firstRowLastColumn="0" w:lastRowFirstColumn="0" w:lastRowLastColumn="0"/>
            </w:pPr>
          </w:p>
        </w:tc>
      </w:tr>
      <w:tr xmlns:wp14="http://schemas.microsoft.com/office/word/2010/wordml" w:rsidR="0047794F" w:rsidTr="66D8A5FD" w14:paraId="3C956C6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Mar/>
          </w:tcPr>
          <w:p w:rsidR="0047794F" w:rsidRDefault="002F1C6C" w14:paraId="59E5ED93" wp14:textId="3C46465C">
            <w:r w:rsidR="002F1C6C">
              <w:rPr/>
              <w:t>Ot</w:t>
            </w:r>
            <w:r w:rsidR="287FC83B">
              <w:rPr/>
              <w:t>her</w:t>
            </w:r>
          </w:p>
        </w:tc>
        <w:tc>
          <w:tcPr>
            <w:cnfStyle w:val="000000000000" w:firstRow="0" w:lastRow="0" w:firstColumn="0" w:lastColumn="0" w:oddVBand="0" w:evenVBand="0" w:oddHBand="0" w:evenHBand="0" w:firstRowFirstColumn="0" w:firstRowLastColumn="0" w:lastRowFirstColumn="0" w:lastRowLastColumn="0"/>
            <w:tcW w:w="4320" w:type="dxa"/>
            <w:tcMar/>
          </w:tcPr>
          <w:p w:rsidR="0047794F" w:rsidRDefault="0047794F" w14:paraId="0E27B00A" wp14:textId="77777777">
            <w:pPr>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0047794F" w:rsidRDefault="002F1C6C" w14:paraId="643D442A" wp14:textId="6F3A49CA">
      <w:pPr>
        <w:pStyle w:val="Ttulo2"/>
      </w:pPr>
      <w:r w:rsidRPr="66D8A5FD" w:rsidR="2F111566">
        <w:rPr>
          <w:noProof w:val="0"/>
          <w:lang w:val="en-US"/>
        </w:rPr>
        <w:t>Check-in and Property Access</w:t>
      </w:r>
    </w:p>
    <w:p w:rsidR="2F111566" w:rsidP="66D8A5FD" w:rsidRDefault="2F111566" w14:paraId="323B118F" w14:textId="1D700D8A">
      <w:pPr>
        <w:pStyle w:val="Listaconvietas"/>
        <w:numPr>
          <w:ilvl w:val="0"/>
          <w:numId w:val="0"/>
        </w:numPr>
        <w:ind w:left="0"/>
      </w:pPr>
      <w:r w:rsidRPr="66D8A5FD" w:rsidR="2F111566">
        <w:rPr>
          <w:noProof w:val="0"/>
          <w:lang w:val="en-US"/>
        </w:rPr>
        <w:t>• How do I access the property?</w:t>
      </w:r>
      <w:r>
        <w:br/>
      </w:r>
      <w:r w:rsidRPr="66D8A5FD" w:rsidR="2F111566">
        <w:rPr>
          <w:noProof w:val="0"/>
          <w:lang w:val="en-US"/>
        </w:rPr>
        <w:t xml:space="preserve"> • What is the door code?</w:t>
      </w:r>
      <w:r>
        <w:br/>
      </w:r>
      <w:r w:rsidRPr="66D8A5FD" w:rsidR="2F111566">
        <w:rPr>
          <w:noProof w:val="0"/>
          <w:lang w:val="en-US"/>
        </w:rPr>
        <w:t xml:space="preserve"> • What time can I check in?</w:t>
      </w:r>
      <w:r>
        <w:br/>
      </w:r>
      <w:r w:rsidRPr="66D8A5FD" w:rsidR="2F111566">
        <w:rPr>
          <w:noProof w:val="0"/>
          <w:lang w:val="en-US"/>
        </w:rPr>
        <w:t xml:space="preserve"> • Can I check in early?</w:t>
      </w:r>
      <w:r>
        <w:br/>
      </w:r>
      <w:r w:rsidRPr="66D8A5FD" w:rsidR="2F111566">
        <w:rPr>
          <w:noProof w:val="0"/>
          <w:lang w:val="en-US"/>
        </w:rPr>
        <w:t xml:space="preserve"> • Is the check-in automatic or will I meet someone?</w:t>
      </w:r>
      <w:r>
        <w:br/>
      </w:r>
      <w:r w:rsidRPr="66D8A5FD" w:rsidR="2F111566">
        <w:rPr>
          <w:noProof w:val="0"/>
          <w:lang w:val="en-US"/>
        </w:rPr>
        <w:t xml:space="preserve"> • Where are the keys to the property?</w:t>
      </w:r>
      <w:r>
        <w:br/>
      </w:r>
      <w:r w:rsidRPr="66D8A5FD" w:rsidR="2F111566">
        <w:rPr>
          <w:noProof w:val="0"/>
          <w:lang w:val="en-US"/>
        </w:rPr>
        <w:t xml:space="preserve"> • How do I activate the security box code?</w:t>
      </w:r>
      <w:r>
        <w:br/>
      </w:r>
      <w:r w:rsidRPr="66D8A5FD" w:rsidR="2F111566">
        <w:rPr>
          <w:noProof w:val="0"/>
          <w:lang w:val="en-US"/>
        </w:rPr>
        <w:t xml:space="preserve"> • Is there someone to help me with luggage upon arrival?</w:t>
      </w:r>
      <w:r>
        <w:br/>
      </w:r>
      <w:r w:rsidRPr="66D8A5FD" w:rsidR="2F111566">
        <w:rPr>
          <w:noProof w:val="0"/>
          <w:lang w:val="en-US"/>
        </w:rPr>
        <w:t xml:space="preserve"> • Where can I park my car?</w:t>
      </w:r>
      <w:r>
        <w:br/>
      </w:r>
      <w:r w:rsidRPr="66D8A5FD" w:rsidR="2F111566">
        <w:rPr>
          <w:noProof w:val="0"/>
          <w:lang w:val="en-US"/>
        </w:rPr>
        <w:t xml:space="preserve"> • Is there a shuttle service from the airport?</w:t>
      </w:r>
      <w:r>
        <w:br/>
      </w:r>
      <w:r w:rsidRPr="66D8A5FD" w:rsidR="2F111566">
        <w:rPr>
          <w:noProof w:val="0"/>
          <w:lang w:val="en-US"/>
        </w:rPr>
        <w:t xml:space="preserve"> • Can I check in after midnight?</w:t>
      </w:r>
      <w:r>
        <w:br/>
      </w:r>
      <w:r w:rsidRPr="66D8A5FD" w:rsidR="2F111566">
        <w:rPr>
          <w:noProof w:val="0"/>
          <w:lang w:val="en-US"/>
        </w:rPr>
        <w:t xml:space="preserve"> • Is there an extra fee for late check-in?</w:t>
      </w:r>
      <w:r>
        <w:br/>
      </w:r>
      <w:r w:rsidRPr="66D8A5FD" w:rsidR="2F111566">
        <w:rPr>
          <w:noProof w:val="0"/>
          <w:lang w:val="en-US"/>
        </w:rPr>
        <w:t xml:space="preserve"> • Are there specific instructions for arriving at night?</w:t>
      </w:r>
    </w:p>
    <w:p xmlns:wp14="http://schemas.microsoft.com/office/word/2010/wordml" w:rsidR="0047794F" w:rsidRDefault="002F1C6C" w14:paraId="76825246" wp14:textId="05C773ED">
      <w:pPr>
        <w:pStyle w:val="Ttulo2"/>
      </w:pPr>
      <w:r w:rsidRPr="66D8A5FD" w:rsidR="5399602E">
        <w:rPr>
          <w:noProof w:val="0"/>
          <w:lang w:val="en-US"/>
        </w:rPr>
        <w:t>Check-out and Departure</w:t>
      </w:r>
    </w:p>
    <w:p w:rsidR="5399602E" w:rsidP="66D8A5FD" w:rsidRDefault="5399602E" w14:paraId="5AFBD63D" w14:textId="2B3E4AD5">
      <w:pPr>
        <w:pStyle w:val="Listaconvietas"/>
        <w:numPr>
          <w:ilvl w:val="0"/>
          <w:numId w:val="0"/>
        </w:numPr>
        <w:ind w:left="0"/>
      </w:pPr>
      <w:r w:rsidRPr="66D8A5FD" w:rsidR="5399602E">
        <w:rPr>
          <w:noProof w:val="0"/>
          <w:lang w:val="en-US"/>
        </w:rPr>
        <w:t>• What time should I check out?</w:t>
      </w:r>
      <w:r>
        <w:br/>
      </w:r>
      <w:r w:rsidRPr="66D8A5FD" w:rsidR="5399602E">
        <w:rPr>
          <w:noProof w:val="0"/>
          <w:lang w:val="en-US"/>
        </w:rPr>
        <w:t xml:space="preserve"> • Can I have a late check-out?</w:t>
      </w:r>
      <w:r>
        <w:br/>
      </w:r>
      <w:r w:rsidRPr="66D8A5FD" w:rsidR="5399602E">
        <w:rPr>
          <w:noProof w:val="0"/>
          <w:lang w:val="en-US"/>
        </w:rPr>
        <w:t xml:space="preserve"> • Where do I leave the keys when checking out?</w:t>
      </w:r>
      <w:r>
        <w:br/>
      </w:r>
      <w:r w:rsidRPr="66D8A5FD" w:rsidR="5399602E">
        <w:rPr>
          <w:noProof w:val="0"/>
          <w:lang w:val="en-US"/>
        </w:rPr>
        <w:t xml:space="preserve"> • How do I </w:t>
      </w:r>
      <w:r w:rsidRPr="66D8A5FD" w:rsidR="5399602E">
        <w:rPr>
          <w:noProof w:val="0"/>
          <w:lang w:val="en-US"/>
        </w:rPr>
        <w:t>check out</w:t>
      </w:r>
      <w:r w:rsidRPr="66D8A5FD" w:rsidR="5399602E">
        <w:rPr>
          <w:noProof w:val="0"/>
          <w:lang w:val="en-US"/>
        </w:rPr>
        <w:t xml:space="preserve"> if </w:t>
      </w:r>
      <w:r w:rsidRPr="66D8A5FD" w:rsidR="5399602E">
        <w:rPr>
          <w:noProof w:val="0"/>
          <w:lang w:val="en-US"/>
        </w:rPr>
        <w:t>there’s</w:t>
      </w:r>
      <w:r w:rsidRPr="66D8A5FD" w:rsidR="5399602E">
        <w:rPr>
          <w:noProof w:val="0"/>
          <w:lang w:val="en-US"/>
        </w:rPr>
        <w:t xml:space="preserve"> no staff present?</w:t>
      </w:r>
      <w:r>
        <w:br/>
      </w:r>
      <w:r w:rsidRPr="66D8A5FD" w:rsidR="5399602E">
        <w:rPr>
          <w:noProof w:val="0"/>
          <w:lang w:val="en-US"/>
        </w:rPr>
        <w:t xml:space="preserve"> • Do I need to clean the property before leaving?</w:t>
      </w:r>
      <w:r>
        <w:br/>
      </w:r>
      <w:r w:rsidRPr="66D8A5FD" w:rsidR="5399602E">
        <w:rPr>
          <w:noProof w:val="0"/>
          <w:lang w:val="en-US"/>
        </w:rPr>
        <w:t xml:space="preserve"> • Can I leave my luggage after check-out?</w:t>
      </w:r>
      <w:r>
        <w:br/>
      </w:r>
      <w:r w:rsidRPr="66D8A5FD" w:rsidR="5399602E">
        <w:rPr>
          <w:noProof w:val="0"/>
          <w:lang w:val="en-US"/>
        </w:rPr>
        <w:t xml:space="preserve"> • Is there a nearby place to store my bags after check-out?</w:t>
      </w:r>
      <w:r>
        <w:br/>
      </w:r>
      <w:r w:rsidRPr="66D8A5FD" w:rsidR="5399602E">
        <w:rPr>
          <w:noProof w:val="0"/>
          <w:lang w:val="en-US"/>
        </w:rPr>
        <w:t xml:space="preserve"> • Should I close the windows before I leave?</w:t>
      </w:r>
    </w:p>
    <w:p xmlns:wp14="http://schemas.microsoft.com/office/word/2010/wordml" w:rsidR="0047794F" w:rsidRDefault="002F1C6C" w14:paraId="30CEA9BD" wp14:textId="5BB0C17F">
      <w:pPr>
        <w:pStyle w:val="Ttulo2"/>
      </w:pPr>
      <w:r w:rsidRPr="66D8A5FD" w:rsidR="300616E5">
        <w:rPr>
          <w:noProof w:val="0"/>
          <w:lang w:val="en-US"/>
        </w:rPr>
        <w:t>Equipment and Appliances</w:t>
      </w:r>
    </w:p>
    <w:p w:rsidR="300616E5" w:rsidP="66D8A5FD" w:rsidRDefault="300616E5" w14:paraId="0E7FFE6F" w14:textId="24C95629">
      <w:pPr>
        <w:pStyle w:val="Listaconvietas"/>
        <w:numPr>
          <w:ilvl w:val="0"/>
          <w:numId w:val="0"/>
        </w:numPr>
        <w:ind w:left="0"/>
      </w:pPr>
      <w:r w:rsidRPr="66D8A5FD" w:rsidR="300616E5">
        <w:rPr>
          <w:noProof w:val="0"/>
          <w:lang w:val="en-US"/>
        </w:rPr>
        <w:t>• How does the air conditioning work?</w:t>
      </w:r>
      <w:r>
        <w:br/>
      </w:r>
      <w:r w:rsidRPr="66D8A5FD" w:rsidR="300616E5">
        <w:rPr>
          <w:noProof w:val="0"/>
          <w:lang w:val="en-US"/>
        </w:rPr>
        <w:t xml:space="preserve"> • How do I turn on the heating?</w:t>
      </w:r>
      <w:r>
        <w:br/>
      </w:r>
      <w:r w:rsidRPr="66D8A5FD" w:rsidR="300616E5">
        <w:rPr>
          <w:noProof w:val="0"/>
          <w:lang w:val="en-US"/>
        </w:rPr>
        <w:t xml:space="preserve"> • Is the washing machine working properly?</w:t>
      </w:r>
      <w:r>
        <w:br/>
      </w:r>
      <w:r w:rsidRPr="66D8A5FD" w:rsidR="300616E5">
        <w:rPr>
          <w:noProof w:val="0"/>
          <w:lang w:val="en-US"/>
        </w:rPr>
        <w:t xml:space="preserve"> • Where are the TV controls?</w:t>
      </w:r>
      <w:r>
        <w:br/>
      </w:r>
      <w:r w:rsidRPr="66D8A5FD" w:rsidR="300616E5">
        <w:rPr>
          <w:noProof w:val="0"/>
          <w:lang w:val="en-US"/>
        </w:rPr>
        <w:t xml:space="preserve"> • Does the TV have access to platforms like Netflix or Amazon Prime?</w:t>
      </w:r>
      <w:r>
        <w:br/>
      </w:r>
      <w:r w:rsidRPr="66D8A5FD" w:rsidR="300616E5">
        <w:rPr>
          <w:noProof w:val="0"/>
          <w:lang w:val="en-US"/>
        </w:rPr>
        <w:t xml:space="preserve"> • How do I use the dishwasher?</w:t>
      </w:r>
      <w:r>
        <w:br/>
      </w:r>
      <w:r w:rsidRPr="66D8A5FD" w:rsidR="300616E5">
        <w:rPr>
          <w:noProof w:val="0"/>
          <w:lang w:val="en-US"/>
        </w:rPr>
        <w:t xml:space="preserve"> • The coffee machine </w:t>
      </w:r>
      <w:r w:rsidRPr="66D8A5FD" w:rsidR="300616E5">
        <w:rPr>
          <w:noProof w:val="0"/>
          <w:lang w:val="en-US"/>
        </w:rPr>
        <w:t>isn't</w:t>
      </w:r>
      <w:r w:rsidRPr="66D8A5FD" w:rsidR="300616E5">
        <w:rPr>
          <w:noProof w:val="0"/>
          <w:lang w:val="en-US"/>
        </w:rPr>
        <w:t xml:space="preserve"> </w:t>
      </w:r>
      <w:r w:rsidRPr="66D8A5FD" w:rsidR="300616E5">
        <w:rPr>
          <w:noProof w:val="0"/>
          <w:lang w:val="en-US"/>
        </w:rPr>
        <w:t>working,</w:t>
      </w:r>
      <w:r w:rsidRPr="66D8A5FD" w:rsidR="300616E5">
        <w:rPr>
          <w:noProof w:val="0"/>
          <w:lang w:val="en-US"/>
        </w:rPr>
        <w:t xml:space="preserve"> can you help me?</w:t>
      </w:r>
      <w:r>
        <w:br/>
      </w:r>
      <w:r w:rsidRPr="66D8A5FD" w:rsidR="300616E5">
        <w:rPr>
          <w:noProof w:val="0"/>
          <w:lang w:val="en-US"/>
        </w:rPr>
        <w:t xml:space="preserve"> • How does the electric/gas stove work?</w:t>
      </w:r>
      <w:r>
        <w:br/>
      </w:r>
      <w:r w:rsidRPr="66D8A5FD" w:rsidR="300616E5">
        <w:rPr>
          <w:noProof w:val="0"/>
          <w:lang w:val="en-US"/>
        </w:rPr>
        <w:t xml:space="preserve"> • The oven is not heating properly.</w:t>
      </w:r>
      <w:r>
        <w:br/>
      </w:r>
      <w:r w:rsidRPr="66D8A5FD" w:rsidR="300616E5">
        <w:rPr>
          <w:noProof w:val="0"/>
          <w:lang w:val="en-US"/>
        </w:rPr>
        <w:t xml:space="preserve"> • How do I adjust the water heater temperature?</w:t>
      </w:r>
    </w:p>
    <w:p xmlns:wp14="http://schemas.microsoft.com/office/word/2010/wordml" w:rsidR="0047794F" w:rsidRDefault="002F1C6C" w14:paraId="25FE384D" wp14:textId="5FC1AE3E">
      <w:pPr>
        <w:pStyle w:val="Ttulo2"/>
      </w:pPr>
      <w:r w:rsidRPr="66D8A5FD" w:rsidR="182997E2">
        <w:rPr>
          <w:noProof w:val="0"/>
          <w:lang w:val="en-US"/>
        </w:rPr>
        <w:t>Cleaning and Maintenance</w:t>
      </w:r>
    </w:p>
    <w:p w:rsidR="182997E2" w:rsidP="66D8A5FD" w:rsidRDefault="182997E2" w14:paraId="6CA4B4A6" w14:textId="1CDA87C2">
      <w:pPr>
        <w:pStyle w:val="Listaconvietas"/>
        <w:numPr>
          <w:ilvl w:val="0"/>
          <w:numId w:val="0"/>
        </w:numPr>
        <w:ind w:left="0"/>
      </w:pPr>
      <w:r w:rsidRPr="66D8A5FD" w:rsidR="182997E2">
        <w:rPr>
          <w:noProof w:val="0"/>
          <w:lang w:val="en-US"/>
        </w:rPr>
        <w:t xml:space="preserve">• The property </w:t>
      </w:r>
      <w:r w:rsidRPr="66D8A5FD" w:rsidR="182997E2">
        <w:rPr>
          <w:noProof w:val="0"/>
          <w:lang w:val="en-US"/>
        </w:rPr>
        <w:t>wasn't</w:t>
      </w:r>
      <w:r w:rsidRPr="66D8A5FD" w:rsidR="182997E2">
        <w:rPr>
          <w:noProof w:val="0"/>
          <w:lang w:val="en-US"/>
        </w:rPr>
        <w:t xml:space="preserve"> clean enough when I arrived.</w:t>
      </w:r>
      <w:r>
        <w:br/>
      </w:r>
      <w:r w:rsidRPr="66D8A5FD" w:rsidR="182997E2">
        <w:rPr>
          <w:noProof w:val="0"/>
          <w:lang w:val="en-US"/>
        </w:rPr>
        <w:t xml:space="preserve"> • How often is the property cleaned during my stay?</w:t>
      </w:r>
      <w:r>
        <w:br/>
      </w:r>
      <w:r w:rsidRPr="66D8A5FD" w:rsidR="182997E2">
        <w:rPr>
          <w:noProof w:val="0"/>
          <w:lang w:val="en-US"/>
        </w:rPr>
        <w:t xml:space="preserve"> • How can I request </w:t>
      </w:r>
      <w:r w:rsidRPr="66D8A5FD" w:rsidR="182997E2">
        <w:rPr>
          <w:noProof w:val="0"/>
          <w:lang w:val="en-US"/>
        </w:rPr>
        <w:t>additional</w:t>
      </w:r>
      <w:r w:rsidRPr="66D8A5FD" w:rsidR="182997E2">
        <w:rPr>
          <w:noProof w:val="0"/>
          <w:lang w:val="en-US"/>
        </w:rPr>
        <w:t xml:space="preserve"> cleaning?</w:t>
      </w:r>
      <w:r>
        <w:br/>
      </w:r>
      <w:r w:rsidRPr="66D8A5FD" w:rsidR="182997E2">
        <w:rPr>
          <w:noProof w:val="0"/>
          <w:lang w:val="en-US"/>
        </w:rPr>
        <w:t xml:space="preserve"> • There is a water leak in the bathroom, can someone come?</w:t>
      </w:r>
      <w:r>
        <w:br/>
      </w:r>
      <w:r w:rsidRPr="66D8A5FD" w:rsidR="182997E2">
        <w:rPr>
          <w:noProof w:val="0"/>
          <w:lang w:val="en-US"/>
        </w:rPr>
        <w:t xml:space="preserve"> • When will the cleaning staff arrive?</w:t>
      </w:r>
      <w:r>
        <w:br/>
      </w:r>
      <w:r w:rsidRPr="66D8A5FD" w:rsidR="182997E2">
        <w:rPr>
          <w:noProof w:val="0"/>
          <w:lang w:val="en-US"/>
        </w:rPr>
        <w:t xml:space="preserve"> • The kitchen smells bad, can someone check it?</w:t>
      </w:r>
      <w:r>
        <w:br/>
      </w:r>
      <w:r w:rsidRPr="66D8A5FD" w:rsidR="182997E2">
        <w:rPr>
          <w:noProof w:val="0"/>
          <w:lang w:val="en-US"/>
        </w:rPr>
        <w:t xml:space="preserve"> • The living room window </w:t>
      </w:r>
      <w:r w:rsidRPr="66D8A5FD" w:rsidR="182997E2">
        <w:rPr>
          <w:noProof w:val="0"/>
          <w:lang w:val="en-US"/>
        </w:rPr>
        <w:t>doesn't</w:t>
      </w:r>
      <w:r w:rsidRPr="66D8A5FD" w:rsidR="182997E2">
        <w:rPr>
          <w:noProof w:val="0"/>
          <w:lang w:val="en-US"/>
        </w:rPr>
        <w:t xml:space="preserve"> close properly.</w:t>
      </w:r>
      <w:r>
        <w:br/>
      </w:r>
      <w:r w:rsidRPr="66D8A5FD" w:rsidR="182997E2">
        <w:rPr>
          <w:noProof w:val="0"/>
          <w:lang w:val="en-US"/>
        </w:rPr>
        <w:t xml:space="preserve"> • The air conditioning is not cooling properly.</w:t>
      </w:r>
      <w:r>
        <w:br/>
      </w:r>
      <w:r w:rsidRPr="66D8A5FD" w:rsidR="182997E2">
        <w:rPr>
          <w:noProof w:val="0"/>
          <w:lang w:val="en-US"/>
        </w:rPr>
        <w:t xml:space="preserve"> • The kitchen faucet is </w:t>
      </w:r>
      <w:r w:rsidRPr="66D8A5FD" w:rsidR="182997E2">
        <w:rPr>
          <w:noProof w:val="0"/>
          <w:lang w:val="en-US"/>
        </w:rPr>
        <w:t>dripping,</w:t>
      </w:r>
      <w:r w:rsidRPr="66D8A5FD" w:rsidR="182997E2">
        <w:rPr>
          <w:noProof w:val="0"/>
          <w:lang w:val="en-US"/>
        </w:rPr>
        <w:t xml:space="preserve"> can you repair it?</w:t>
      </w:r>
      <w:r>
        <w:br/>
      </w:r>
      <w:r w:rsidRPr="66D8A5FD" w:rsidR="182997E2">
        <w:rPr>
          <w:noProof w:val="0"/>
          <w:lang w:val="en-US"/>
        </w:rPr>
        <w:t xml:space="preserve"> • The pool is dirty, when will someone clean it?</w:t>
      </w:r>
    </w:p>
    <w:p xmlns:wp14="http://schemas.microsoft.com/office/word/2010/wordml" w:rsidR="0047794F" w:rsidRDefault="002F1C6C" w14:paraId="6D48618F" wp14:textId="1E521B7C">
      <w:pPr>
        <w:pStyle w:val="Ttulo2"/>
      </w:pPr>
      <w:r w:rsidRPr="66D8A5FD" w:rsidR="622E8FCA">
        <w:rPr>
          <w:noProof w:val="0"/>
          <w:lang w:val="en-US"/>
        </w:rPr>
        <w:t>Property Rules</w:t>
      </w:r>
    </w:p>
    <w:p w:rsidR="622E8FCA" w:rsidP="66D8A5FD" w:rsidRDefault="622E8FCA" w14:paraId="2161E9C6" w14:textId="4954DC96">
      <w:pPr>
        <w:pStyle w:val="Listaconvietas"/>
        <w:numPr>
          <w:ilvl w:val="0"/>
          <w:numId w:val="0"/>
        </w:numPr>
        <w:ind w:left="0"/>
      </w:pPr>
      <w:r w:rsidRPr="66D8A5FD" w:rsidR="622E8FCA">
        <w:rPr>
          <w:noProof w:val="0"/>
          <w:lang w:val="en-US"/>
        </w:rPr>
        <w:t>• Can I smoke inside the property?</w:t>
      </w:r>
      <w:r>
        <w:br/>
      </w:r>
      <w:r w:rsidRPr="66D8A5FD" w:rsidR="622E8FCA">
        <w:rPr>
          <w:noProof w:val="0"/>
          <w:lang w:val="en-US"/>
        </w:rPr>
        <w:t xml:space="preserve"> • Are pets allowed?</w:t>
      </w:r>
      <w:r>
        <w:br/>
      </w:r>
      <w:r w:rsidRPr="66D8A5FD" w:rsidR="622E8FCA">
        <w:rPr>
          <w:noProof w:val="0"/>
          <w:lang w:val="en-US"/>
        </w:rPr>
        <w:t xml:space="preserve"> • What is the noise policy for this property?</w:t>
      </w:r>
      <w:r>
        <w:br/>
      </w:r>
      <w:r w:rsidRPr="66D8A5FD" w:rsidR="622E8FCA">
        <w:rPr>
          <w:noProof w:val="0"/>
          <w:lang w:val="en-US"/>
        </w:rPr>
        <w:t xml:space="preserve"> • Can I host a small gathering at the property?</w:t>
      </w:r>
      <w:r>
        <w:br/>
      </w:r>
      <w:r w:rsidRPr="66D8A5FD" w:rsidR="622E8FCA">
        <w:rPr>
          <w:noProof w:val="0"/>
          <w:lang w:val="en-US"/>
        </w:rPr>
        <w:t xml:space="preserve"> • How many people can stay here at the same time?</w:t>
      </w:r>
      <w:r>
        <w:br/>
      </w:r>
      <w:r w:rsidRPr="66D8A5FD" w:rsidR="622E8FCA">
        <w:rPr>
          <w:noProof w:val="0"/>
          <w:lang w:val="en-US"/>
        </w:rPr>
        <w:t xml:space="preserve"> • Are there quiet hours?</w:t>
      </w:r>
      <w:r>
        <w:br/>
      </w:r>
      <w:r w:rsidRPr="66D8A5FD" w:rsidR="622E8FCA">
        <w:rPr>
          <w:noProof w:val="0"/>
          <w:lang w:val="en-US"/>
        </w:rPr>
        <w:t xml:space="preserve"> • Where can I dispose of trash and </w:t>
      </w:r>
      <w:r w:rsidRPr="66D8A5FD" w:rsidR="622E8FCA">
        <w:rPr>
          <w:noProof w:val="0"/>
          <w:lang w:val="en-US"/>
        </w:rPr>
        <w:t>recycling</w:t>
      </w:r>
      <w:r w:rsidRPr="66D8A5FD" w:rsidR="622E8FCA">
        <w:rPr>
          <w:noProof w:val="0"/>
          <w:lang w:val="en-US"/>
        </w:rPr>
        <w:t>?</w:t>
      </w:r>
      <w:r>
        <w:br/>
      </w:r>
      <w:r w:rsidRPr="66D8A5FD" w:rsidR="622E8FCA">
        <w:rPr>
          <w:noProof w:val="0"/>
          <w:lang w:val="en-US"/>
        </w:rPr>
        <w:t xml:space="preserve"> • Is it allowed to have a barbecue in the garden?</w:t>
      </w:r>
      <w:r>
        <w:br/>
      </w:r>
      <w:r w:rsidRPr="66D8A5FD" w:rsidR="622E8FCA">
        <w:rPr>
          <w:noProof w:val="0"/>
          <w:lang w:val="en-US"/>
        </w:rPr>
        <w:t xml:space="preserve"> • Can I receive guests during my stay?</w:t>
      </w:r>
      <w:r>
        <w:br/>
      </w:r>
      <w:r w:rsidRPr="66D8A5FD" w:rsidR="622E8FCA">
        <w:rPr>
          <w:noProof w:val="0"/>
          <w:lang w:val="en-US"/>
        </w:rPr>
        <w:t xml:space="preserve"> • Is it possible to have a party or event at the property?</w:t>
      </w:r>
    </w:p>
    <w:p xmlns:wp14="http://schemas.microsoft.com/office/word/2010/wordml" w:rsidR="0047794F" w:rsidRDefault="002F1C6C" w14:paraId="4BB7EFF1" wp14:textId="6B84915A">
      <w:pPr>
        <w:pStyle w:val="Ttulo2"/>
      </w:pPr>
      <w:r w:rsidRPr="66D8A5FD" w:rsidR="3992D8B1">
        <w:rPr>
          <w:noProof w:val="0"/>
          <w:lang w:val="en-US"/>
        </w:rPr>
        <w:t>Internet and Technology</w:t>
      </w:r>
    </w:p>
    <w:p w:rsidR="3992D8B1" w:rsidP="66D8A5FD" w:rsidRDefault="3992D8B1" w14:paraId="4E05DDE8" w14:textId="4716DD07">
      <w:pPr>
        <w:pStyle w:val="Listaconvietas"/>
        <w:numPr>
          <w:ilvl w:val="0"/>
          <w:numId w:val="0"/>
        </w:numPr>
        <w:ind w:left="0"/>
      </w:pPr>
      <w:r w:rsidRPr="66D8A5FD" w:rsidR="3992D8B1">
        <w:rPr>
          <w:noProof w:val="0"/>
          <w:lang w:val="en-US"/>
        </w:rPr>
        <w:t>• What is the Wi-Fi password?</w:t>
      </w:r>
      <w:r>
        <w:br/>
      </w:r>
      <w:r w:rsidRPr="66D8A5FD" w:rsidR="3992D8B1">
        <w:rPr>
          <w:noProof w:val="0"/>
          <w:lang w:val="en-US"/>
        </w:rPr>
        <w:t xml:space="preserve"> • The Wi-Fi is not working, can you reset it?</w:t>
      </w:r>
      <w:r>
        <w:br/>
      </w:r>
      <w:r w:rsidRPr="66D8A5FD" w:rsidR="3992D8B1">
        <w:rPr>
          <w:noProof w:val="0"/>
          <w:lang w:val="en-US"/>
        </w:rPr>
        <w:t xml:space="preserve"> • Is the internet high-speed?</w:t>
      </w:r>
      <w:r>
        <w:br/>
      </w:r>
      <w:r w:rsidRPr="66D8A5FD" w:rsidR="3992D8B1">
        <w:rPr>
          <w:noProof w:val="0"/>
          <w:lang w:val="en-US"/>
        </w:rPr>
        <w:t xml:space="preserve"> • Is there another Wi-Fi network available at the property?</w:t>
      </w:r>
      <w:r>
        <w:br/>
      </w:r>
      <w:r w:rsidRPr="66D8A5FD" w:rsidR="3992D8B1">
        <w:rPr>
          <w:noProof w:val="0"/>
          <w:lang w:val="en-US"/>
        </w:rPr>
        <w:t xml:space="preserve"> • How can I connect my device to the TV?</w:t>
      </w:r>
      <w:r>
        <w:br/>
      </w:r>
      <w:r w:rsidRPr="66D8A5FD" w:rsidR="3992D8B1">
        <w:rPr>
          <w:noProof w:val="0"/>
          <w:lang w:val="en-US"/>
        </w:rPr>
        <w:t xml:space="preserve"> • Where are the outlets for charging my devices?</w:t>
      </w:r>
      <w:r>
        <w:br/>
      </w:r>
      <w:r w:rsidRPr="66D8A5FD" w:rsidR="3992D8B1">
        <w:rPr>
          <w:noProof w:val="0"/>
          <w:lang w:val="en-US"/>
        </w:rPr>
        <w:t xml:space="preserve"> • Can I work from the property, is the Wi-Fi reliable?</w:t>
      </w:r>
      <w:r>
        <w:br/>
      </w:r>
      <w:r w:rsidRPr="66D8A5FD" w:rsidR="3992D8B1">
        <w:rPr>
          <w:noProof w:val="0"/>
          <w:lang w:val="en-US"/>
        </w:rPr>
        <w:t xml:space="preserve"> • What should I do if the Wi-Fi still </w:t>
      </w:r>
      <w:r w:rsidRPr="66D8A5FD" w:rsidR="3992D8B1">
        <w:rPr>
          <w:noProof w:val="0"/>
          <w:lang w:val="en-US"/>
        </w:rPr>
        <w:t>doesn't</w:t>
      </w:r>
      <w:r w:rsidRPr="66D8A5FD" w:rsidR="3992D8B1">
        <w:rPr>
          <w:noProof w:val="0"/>
          <w:lang w:val="en-US"/>
        </w:rPr>
        <w:t xml:space="preserve"> work?</w:t>
      </w:r>
      <w:r>
        <w:br/>
      </w:r>
      <w:r w:rsidRPr="66D8A5FD" w:rsidR="3992D8B1">
        <w:rPr>
          <w:noProof w:val="0"/>
          <w:lang w:val="en-US"/>
        </w:rPr>
        <w:t xml:space="preserve"> • Does the property have smart speakers (Alexa, Google Home)?</w:t>
      </w:r>
      <w:r>
        <w:br/>
      </w:r>
      <w:r w:rsidRPr="66D8A5FD" w:rsidR="3992D8B1">
        <w:rPr>
          <w:noProof w:val="0"/>
          <w:lang w:val="en-US"/>
        </w:rPr>
        <w:t xml:space="preserve"> • How can I connect </w:t>
      </w:r>
      <w:r w:rsidRPr="66D8A5FD" w:rsidR="3992D8B1">
        <w:rPr>
          <w:noProof w:val="0"/>
          <w:lang w:val="en-US"/>
        </w:rPr>
        <w:t>the Wi</w:t>
      </w:r>
      <w:r w:rsidRPr="66D8A5FD" w:rsidR="3992D8B1">
        <w:rPr>
          <w:noProof w:val="0"/>
          <w:lang w:val="en-US"/>
        </w:rPr>
        <w:t>-Fi to my tablet or smartphone?</w:t>
      </w:r>
    </w:p>
    <w:p xmlns:wp14="http://schemas.microsoft.com/office/word/2010/wordml" w:rsidR="00C22C3C" w:rsidP="00C22C3C" w:rsidRDefault="00C22C3C" w14:paraId="59E35D42" wp14:textId="77777777">
      <w:pPr>
        <w:pStyle w:val="Ttulo2"/>
      </w:pPr>
      <w:r w:rsidR="00C22C3C">
        <w:rPr/>
        <w:t>Security</w:t>
      </w:r>
    </w:p>
    <w:p w:rsidR="2EBC97E9" w:rsidP="66D8A5FD" w:rsidRDefault="2EBC97E9" w14:paraId="28FF1852" w14:textId="7E9E3FD2">
      <w:pPr>
        <w:pStyle w:val="Listaconvietas"/>
        <w:numPr>
          <w:ilvl w:val="0"/>
          <w:numId w:val="0"/>
        </w:numPr>
        <w:ind w:left="0"/>
      </w:pPr>
      <w:r w:rsidRPr="66D8A5FD" w:rsidR="2EBC97E9">
        <w:rPr>
          <w:noProof w:val="0"/>
          <w:lang w:val="en-US"/>
        </w:rPr>
        <w:t>• Does the property have security cameras?</w:t>
      </w:r>
      <w:r>
        <w:br/>
      </w:r>
      <w:r w:rsidRPr="66D8A5FD" w:rsidR="2EBC97E9">
        <w:rPr>
          <w:noProof w:val="0"/>
          <w:lang w:val="en-US"/>
        </w:rPr>
        <w:t xml:space="preserve"> • Where are the smoke detectors located?</w:t>
      </w:r>
      <w:r>
        <w:br/>
      </w:r>
      <w:r w:rsidRPr="66D8A5FD" w:rsidR="2EBC97E9">
        <w:rPr>
          <w:noProof w:val="0"/>
          <w:lang w:val="en-US"/>
        </w:rPr>
        <w:t xml:space="preserve"> • Does the property have a safe? How do I use it?</w:t>
      </w:r>
      <w:r>
        <w:br/>
      </w:r>
      <w:r w:rsidRPr="66D8A5FD" w:rsidR="2EBC97E9">
        <w:rPr>
          <w:noProof w:val="0"/>
          <w:lang w:val="en-US"/>
        </w:rPr>
        <w:t xml:space="preserve"> • What should I do in case of emergency?</w:t>
      </w:r>
      <w:r>
        <w:br/>
      </w:r>
      <w:r w:rsidRPr="66D8A5FD" w:rsidR="2EBC97E9">
        <w:rPr>
          <w:noProof w:val="0"/>
          <w:lang w:val="en-US"/>
        </w:rPr>
        <w:t xml:space="preserve"> • Who should I call if </w:t>
      </w:r>
      <w:r w:rsidRPr="66D8A5FD" w:rsidR="2EBC97E9">
        <w:rPr>
          <w:noProof w:val="0"/>
          <w:lang w:val="en-US"/>
        </w:rPr>
        <w:t>there's</w:t>
      </w:r>
      <w:r w:rsidRPr="66D8A5FD" w:rsidR="2EBC97E9">
        <w:rPr>
          <w:noProof w:val="0"/>
          <w:lang w:val="en-US"/>
        </w:rPr>
        <w:t xml:space="preserve"> a security issue?</w:t>
      </w:r>
      <w:r>
        <w:br/>
      </w:r>
      <w:r w:rsidRPr="66D8A5FD" w:rsidR="2EBC97E9">
        <w:rPr>
          <w:noProof w:val="0"/>
          <w:lang w:val="en-US"/>
        </w:rPr>
        <w:t xml:space="preserve"> • Does the main door have a security lock?</w:t>
      </w:r>
      <w:r>
        <w:br/>
      </w:r>
      <w:r w:rsidRPr="66D8A5FD" w:rsidR="2EBC97E9">
        <w:rPr>
          <w:noProof w:val="0"/>
          <w:lang w:val="en-US"/>
        </w:rPr>
        <w:t xml:space="preserve"> • Can I leave my car parked on the street safely?</w:t>
      </w:r>
      <w:r>
        <w:br/>
      </w:r>
      <w:r w:rsidRPr="66D8A5FD" w:rsidR="2EBC97E9">
        <w:rPr>
          <w:noProof w:val="0"/>
          <w:lang w:val="en-US"/>
        </w:rPr>
        <w:t xml:space="preserve"> • Is the area safe to walk at night?</w:t>
      </w:r>
      <w:r>
        <w:br/>
      </w:r>
      <w:r w:rsidRPr="66D8A5FD" w:rsidR="2EBC97E9">
        <w:rPr>
          <w:noProof w:val="0"/>
          <w:lang w:val="en-US"/>
        </w:rPr>
        <w:t xml:space="preserve"> • Does the property have a fire extinguisher? Where is it?</w:t>
      </w:r>
      <w:r>
        <w:br/>
      </w:r>
      <w:r w:rsidRPr="66D8A5FD" w:rsidR="2EBC97E9">
        <w:rPr>
          <w:noProof w:val="0"/>
          <w:lang w:val="en-US"/>
        </w:rPr>
        <w:t xml:space="preserve"> • Is there a fire alarm </w:t>
      </w:r>
      <w:r w:rsidRPr="66D8A5FD" w:rsidR="2EBC97E9">
        <w:rPr>
          <w:noProof w:val="0"/>
          <w:lang w:val="en-US"/>
        </w:rPr>
        <w:t>in</w:t>
      </w:r>
      <w:r w:rsidRPr="66D8A5FD" w:rsidR="2EBC97E9">
        <w:rPr>
          <w:noProof w:val="0"/>
          <w:lang w:val="en-US"/>
        </w:rPr>
        <w:t xml:space="preserve"> the property?</w:t>
      </w:r>
    </w:p>
    <w:p xmlns:wp14="http://schemas.microsoft.com/office/word/2010/wordml" w:rsidR="00C22C3C" w:rsidP="00C22C3C" w:rsidRDefault="00C22C3C" w14:paraId="1418BC6A" wp14:textId="2AE0725E">
      <w:pPr>
        <w:pStyle w:val="Ttulo2"/>
      </w:pPr>
      <w:r w:rsidRPr="66D8A5FD" w:rsidR="524466D3">
        <w:rPr>
          <w:noProof w:val="0"/>
          <w:lang w:val="en-US"/>
        </w:rPr>
        <w:t>Problems with Neighbors</w:t>
      </w:r>
    </w:p>
    <w:p w:rsidR="524466D3" w:rsidP="66D8A5FD" w:rsidRDefault="524466D3" w14:paraId="3D732042" w14:textId="3DEDB039">
      <w:pPr>
        <w:pStyle w:val="Listaconvietas"/>
        <w:numPr>
          <w:ilvl w:val="0"/>
          <w:numId w:val="0"/>
        </w:numPr>
        <w:ind w:left="0"/>
      </w:pPr>
      <w:r w:rsidRPr="66D8A5FD" w:rsidR="524466D3">
        <w:rPr>
          <w:noProof w:val="0"/>
          <w:lang w:val="en-US"/>
        </w:rPr>
        <w:t>• The neighbors are making too much noise.</w:t>
      </w:r>
      <w:r>
        <w:br/>
      </w:r>
      <w:r w:rsidRPr="66D8A5FD" w:rsidR="524466D3">
        <w:rPr>
          <w:noProof w:val="0"/>
          <w:lang w:val="en-US"/>
        </w:rPr>
        <w:t xml:space="preserve"> • What should I do if the neighbors are playing loud music?</w:t>
      </w:r>
      <w:r>
        <w:br/>
      </w:r>
      <w:r w:rsidRPr="66D8A5FD" w:rsidR="524466D3">
        <w:rPr>
          <w:noProof w:val="0"/>
          <w:lang w:val="en-US"/>
        </w:rPr>
        <w:t xml:space="preserve"> • Can I contact the manager if </w:t>
      </w:r>
      <w:r w:rsidRPr="66D8A5FD" w:rsidR="524466D3">
        <w:rPr>
          <w:noProof w:val="0"/>
          <w:lang w:val="en-US"/>
        </w:rPr>
        <w:t>there's</w:t>
      </w:r>
      <w:r w:rsidRPr="66D8A5FD" w:rsidR="524466D3">
        <w:rPr>
          <w:noProof w:val="0"/>
          <w:lang w:val="en-US"/>
        </w:rPr>
        <w:t xml:space="preserve"> a dispute with neighbors?</w:t>
      </w:r>
      <w:r>
        <w:br/>
      </w:r>
      <w:r w:rsidRPr="66D8A5FD" w:rsidR="524466D3">
        <w:rPr>
          <w:noProof w:val="0"/>
          <w:lang w:val="en-US"/>
        </w:rPr>
        <w:t xml:space="preserve"> • There is a conflict over parking, how do I resolve it?</w:t>
      </w:r>
      <w:r>
        <w:br/>
      </w:r>
      <w:r w:rsidRPr="66D8A5FD" w:rsidR="524466D3">
        <w:rPr>
          <w:noProof w:val="0"/>
          <w:lang w:val="en-US"/>
        </w:rPr>
        <w:t xml:space="preserve"> • What number can I call if the neighbors are having a loud party?</w:t>
      </w:r>
      <w:r>
        <w:br/>
      </w:r>
      <w:r w:rsidRPr="66D8A5FD" w:rsidR="524466D3">
        <w:rPr>
          <w:noProof w:val="0"/>
          <w:lang w:val="en-US"/>
        </w:rPr>
        <w:t xml:space="preserve"> • The neighbors are occupying my designated space.</w:t>
      </w:r>
    </w:p>
    <w:p xmlns:wp14="http://schemas.microsoft.com/office/word/2010/wordml" w:rsidR="00C22C3C" w:rsidP="00C22C3C" w:rsidRDefault="00C22C3C" w14:paraId="7791C20B" wp14:textId="3EE8D7F8">
      <w:pPr>
        <w:pStyle w:val="Ttulo2"/>
      </w:pPr>
      <w:r w:rsidRPr="66D8A5FD" w:rsidR="27E18F56">
        <w:rPr>
          <w:noProof w:val="0"/>
          <w:lang w:val="en-US"/>
        </w:rPr>
        <w:t>Nearby Services and Recommendations</w:t>
      </w:r>
    </w:p>
    <w:p w:rsidR="27E18F56" w:rsidP="66D8A5FD" w:rsidRDefault="27E18F56" w14:paraId="17A1A638" w14:textId="179AD901">
      <w:pPr>
        <w:pStyle w:val="Listaconvietas"/>
        <w:numPr>
          <w:ilvl w:val="0"/>
          <w:numId w:val="0"/>
        </w:numPr>
        <w:ind w:left="0"/>
      </w:pPr>
      <w:r w:rsidRPr="66D8A5FD" w:rsidR="27E18F56">
        <w:rPr>
          <w:noProof w:val="0"/>
          <w:lang w:val="en-US"/>
        </w:rPr>
        <w:t>• Where is the nearest supermarket?</w:t>
      </w:r>
      <w:r>
        <w:br/>
      </w:r>
      <w:r w:rsidRPr="66D8A5FD" w:rsidR="27E18F56">
        <w:rPr>
          <w:noProof w:val="0"/>
          <w:lang w:val="en-US"/>
        </w:rPr>
        <w:t xml:space="preserve"> • Can you recommend a good </w:t>
      </w:r>
      <w:r w:rsidRPr="66D8A5FD" w:rsidR="27E18F56">
        <w:rPr>
          <w:noProof w:val="0"/>
          <w:lang w:val="en-US"/>
        </w:rPr>
        <w:t>nearby restaurant</w:t>
      </w:r>
      <w:r w:rsidRPr="66D8A5FD" w:rsidR="27E18F56">
        <w:rPr>
          <w:noProof w:val="0"/>
          <w:lang w:val="en-US"/>
        </w:rPr>
        <w:t>?</w:t>
      </w:r>
      <w:r>
        <w:br/>
      </w:r>
      <w:r w:rsidRPr="66D8A5FD" w:rsidR="27E18F56">
        <w:rPr>
          <w:noProof w:val="0"/>
          <w:lang w:val="en-US"/>
        </w:rPr>
        <w:t xml:space="preserve"> • Are there pharmacies near the property?</w:t>
      </w:r>
      <w:r>
        <w:br/>
      </w:r>
      <w:r w:rsidRPr="66D8A5FD" w:rsidR="27E18F56">
        <w:rPr>
          <w:noProof w:val="0"/>
          <w:lang w:val="en-US"/>
        </w:rPr>
        <w:t xml:space="preserve"> • Where can I rent a car?</w:t>
      </w:r>
      <w:r>
        <w:br/>
      </w:r>
      <w:r w:rsidRPr="66D8A5FD" w:rsidR="27E18F56">
        <w:rPr>
          <w:noProof w:val="0"/>
          <w:lang w:val="en-US"/>
        </w:rPr>
        <w:t xml:space="preserve"> • Is there a gas station nearby?</w:t>
      </w:r>
      <w:r>
        <w:br/>
      </w:r>
      <w:r w:rsidRPr="66D8A5FD" w:rsidR="27E18F56">
        <w:rPr>
          <w:noProof w:val="0"/>
          <w:lang w:val="en-US"/>
        </w:rPr>
        <w:t xml:space="preserve"> • Can you tell me where the closest beach is?</w:t>
      </w:r>
      <w:r>
        <w:br/>
      </w:r>
      <w:r w:rsidRPr="66D8A5FD" w:rsidR="27E18F56">
        <w:rPr>
          <w:noProof w:val="0"/>
          <w:lang w:val="en-US"/>
        </w:rPr>
        <w:t xml:space="preserve"> • </w:t>
      </w:r>
      <w:r w:rsidRPr="66D8A5FD" w:rsidR="27E18F56">
        <w:rPr>
          <w:noProof w:val="0"/>
          <w:lang w:val="en-US"/>
        </w:rPr>
        <w:t>What’s</w:t>
      </w:r>
      <w:r w:rsidRPr="66D8A5FD" w:rsidR="27E18F56">
        <w:rPr>
          <w:noProof w:val="0"/>
          <w:lang w:val="en-US"/>
        </w:rPr>
        <w:t xml:space="preserve"> the best way to get to the city center?</w:t>
      </w:r>
      <w:r>
        <w:br/>
      </w:r>
      <w:r w:rsidRPr="66D8A5FD" w:rsidR="27E18F56">
        <w:rPr>
          <w:noProof w:val="0"/>
          <w:lang w:val="en-US"/>
        </w:rPr>
        <w:t xml:space="preserve"> • Is there public transport near the property?</w:t>
      </w:r>
      <w:r>
        <w:br/>
      </w:r>
      <w:r w:rsidRPr="66D8A5FD" w:rsidR="27E18F56">
        <w:rPr>
          <w:noProof w:val="0"/>
          <w:lang w:val="en-US"/>
        </w:rPr>
        <w:t xml:space="preserve"> • Where can I find an ATM?</w:t>
      </w:r>
      <w:r>
        <w:br/>
      </w:r>
      <w:r w:rsidRPr="66D8A5FD" w:rsidR="27E18F56">
        <w:rPr>
          <w:noProof w:val="0"/>
          <w:lang w:val="en-US"/>
        </w:rPr>
        <w:t xml:space="preserve"> • </w:t>
      </w:r>
      <w:r w:rsidRPr="66D8A5FD" w:rsidR="27E18F56">
        <w:rPr>
          <w:noProof w:val="0"/>
          <w:lang w:val="en-US"/>
        </w:rPr>
        <w:t>What’s</w:t>
      </w:r>
      <w:r w:rsidRPr="66D8A5FD" w:rsidR="27E18F56">
        <w:rPr>
          <w:noProof w:val="0"/>
          <w:lang w:val="en-US"/>
        </w:rPr>
        <w:t xml:space="preserve"> the best place for breakfast nearby?</w:t>
      </w:r>
    </w:p>
    <w:p xmlns:wp14="http://schemas.microsoft.com/office/word/2010/wordml" w:rsidR="00C22C3C" w:rsidP="00C22C3C" w:rsidRDefault="00C22C3C" w14:paraId="0012B7FC" wp14:textId="0A3855B3">
      <w:pPr>
        <w:pStyle w:val="Ttulo2"/>
      </w:pPr>
      <w:r w:rsidRPr="66D8A5FD" w:rsidR="25DEB712">
        <w:rPr>
          <w:noProof w:val="0"/>
          <w:lang w:val="en-US"/>
        </w:rPr>
        <w:t>Other General Questions</w:t>
      </w:r>
    </w:p>
    <w:p w:rsidR="25DEB712" w:rsidP="66D8A5FD" w:rsidRDefault="25DEB712" w14:paraId="50AC326D" w14:textId="779ED2F5">
      <w:pPr>
        <w:pStyle w:val="Listaconvietas"/>
        <w:numPr>
          <w:ilvl w:val="0"/>
          <w:numId w:val="0"/>
        </w:numPr>
        <w:ind w:left="0"/>
      </w:pPr>
      <w:r w:rsidRPr="66D8A5FD" w:rsidR="25DEB712">
        <w:rPr>
          <w:noProof w:val="0"/>
          <w:lang w:val="en-US"/>
        </w:rPr>
        <w:t>• Can I pay by credit card?</w:t>
      </w:r>
      <w:r>
        <w:br/>
      </w:r>
      <w:r w:rsidRPr="66D8A5FD" w:rsidR="25DEB712">
        <w:rPr>
          <w:noProof w:val="0"/>
          <w:lang w:val="en-US"/>
        </w:rPr>
        <w:t xml:space="preserve"> • Can you issue an invoice for my stay?</w:t>
      </w:r>
      <w:r>
        <w:br/>
      </w:r>
      <w:r w:rsidRPr="66D8A5FD" w:rsidR="25DEB712">
        <w:rPr>
          <w:noProof w:val="0"/>
          <w:lang w:val="en-US"/>
        </w:rPr>
        <w:t xml:space="preserve"> • The sofa bed is </w:t>
      </w:r>
      <w:r w:rsidRPr="66D8A5FD" w:rsidR="25DEB712">
        <w:rPr>
          <w:noProof w:val="0"/>
          <w:lang w:val="en-US"/>
        </w:rPr>
        <w:t>uncomfortable,</w:t>
      </w:r>
      <w:r w:rsidRPr="66D8A5FD" w:rsidR="25DEB712">
        <w:rPr>
          <w:noProof w:val="0"/>
          <w:lang w:val="en-US"/>
        </w:rPr>
        <w:t xml:space="preserve"> can you provide something else?</w:t>
      </w:r>
      <w:r>
        <w:br/>
      </w:r>
      <w:r w:rsidRPr="66D8A5FD" w:rsidR="25DEB712">
        <w:rPr>
          <w:noProof w:val="0"/>
          <w:lang w:val="en-US"/>
        </w:rPr>
        <w:t xml:space="preserve"> • Can I request extra sheets?</w:t>
      </w:r>
      <w:r>
        <w:br/>
      </w:r>
      <w:r w:rsidRPr="66D8A5FD" w:rsidR="25DEB712">
        <w:rPr>
          <w:noProof w:val="0"/>
          <w:lang w:val="en-US"/>
        </w:rPr>
        <w:t xml:space="preserve"> • Are there enough towels for all guests?</w:t>
      </w:r>
      <w:r>
        <w:br/>
      </w:r>
      <w:r w:rsidRPr="66D8A5FD" w:rsidR="25DEB712">
        <w:rPr>
          <w:noProof w:val="0"/>
          <w:lang w:val="en-US"/>
        </w:rPr>
        <w:t xml:space="preserve"> • How can I use the fireplace?</w:t>
      </w:r>
      <w:r>
        <w:br/>
      </w:r>
      <w:r w:rsidRPr="66D8A5FD" w:rsidR="25DEB712">
        <w:rPr>
          <w:noProof w:val="0"/>
          <w:lang w:val="en-US"/>
        </w:rPr>
        <w:t xml:space="preserve"> • Do you have any laundry </w:t>
      </w:r>
      <w:r w:rsidRPr="66D8A5FD" w:rsidR="25DEB712">
        <w:rPr>
          <w:noProof w:val="0"/>
          <w:lang w:val="en-US"/>
        </w:rPr>
        <w:t>service</w:t>
      </w:r>
      <w:r w:rsidRPr="66D8A5FD" w:rsidR="25DEB712">
        <w:rPr>
          <w:noProof w:val="0"/>
          <w:lang w:val="en-US"/>
        </w:rPr>
        <w:t xml:space="preserve"> available?</w:t>
      </w:r>
      <w:r>
        <w:br/>
      </w:r>
      <w:r w:rsidRPr="66D8A5FD" w:rsidR="25DEB712">
        <w:rPr>
          <w:noProof w:val="0"/>
          <w:lang w:val="en-US"/>
        </w:rPr>
        <w:t xml:space="preserve"> • There is a bug in the property, can you take care of it?</w:t>
      </w:r>
      <w:r>
        <w:br/>
      </w:r>
      <w:r w:rsidRPr="66D8A5FD" w:rsidR="25DEB712">
        <w:rPr>
          <w:noProof w:val="0"/>
          <w:lang w:val="en-US"/>
        </w:rPr>
        <w:t xml:space="preserve"> • Is a partial refund possible if I leave early?</w:t>
      </w:r>
      <w:r>
        <w:br/>
      </w:r>
      <w:r w:rsidRPr="66D8A5FD" w:rsidR="25DEB712">
        <w:rPr>
          <w:noProof w:val="0"/>
          <w:lang w:val="en-US"/>
        </w:rPr>
        <w:t xml:space="preserve"> • How can I adjust the automatic blinds?</w:t>
      </w:r>
      <w:r>
        <w:br/>
      </w:r>
      <w:r w:rsidRPr="66D8A5FD" w:rsidR="25DEB712">
        <w:rPr>
          <w:noProof w:val="0"/>
          <w:lang w:val="en-US"/>
        </w:rPr>
        <w:t xml:space="preserve"> • </w:t>
      </w:r>
      <w:r w:rsidRPr="66D8A5FD" w:rsidR="25DEB712">
        <w:rPr>
          <w:noProof w:val="0"/>
          <w:lang w:val="en-US"/>
        </w:rPr>
        <w:t>There’s</w:t>
      </w:r>
      <w:r w:rsidRPr="66D8A5FD" w:rsidR="25DEB712">
        <w:rPr>
          <w:noProof w:val="0"/>
          <w:lang w:val="en-US"/>
        </w:rPr>
        <w:t xml:space="preserve"> an issue with the bathroom door lock, can you help?</w:t>
      </w:r>
      <w:r>
        <w:br/>
      </w:r>
      <w:r w:rsidRPr="66D8A5FD" w:rsidR="25DEB712">
        <w:rPr>
          <w:noProof w:val="0"/>
          <w:lang w:val="en-US"/>
        </w:rPr>
        <w:t xml:space="preserve"> • Can I leave some belongings here after my stay?</w:t>
      </w:r>
      <w:r>
        <w:br/>
      </w:r>
      <w:r w:rsidRPr="66D8A5FD" w:rsidR="25DEB712">
        <w:rPr>
          <w:noProof w:val="0"/>
          <w:lang w:val="en-US"/>
        </w:rPr>
        <w:t xml:space="preserve"> • When will I get my security deposit back?</w:t>
      </w:r>
      <w:r>
        <w:br/>
      </w:r>
      <w:r w:rsidRPr="66D8A5FD" w:rsidR="25DEB712">
        <w:rPr>
          <w:noProof w:val="0"/>
          <w:lang w:val="en-US"/>
        </w:rPr>
        <w:t xml:space="preserve"> • Can you send me the invoice by email?</w:t>
      </w:r>
    </w:p>
    <w:p w:rsidR="66D8A5FD" w:rsidP="66D8A5FD" w:rsidRDefault="66D8A5FD" w14:paraId="6B9C30DB" w14:textId="34F77C32">
      <w:pPr>
        <w:pStyle w:val="Listaconvietas"/>
        <w:numPr>
          <w:ilvl w:val="0"/>
          <w:numId w:val="0"/>
        </w:numPr>
        <w:ind w:left="0"/>
        <w:rPr>
          <w:noProof w:val="0"/>
          <w:lang w:val="en-US"/>
        </w:rPr>
      </w:pPr>
    </w:p>
    <w:p w:rsidR="66D8A5FD" w:rsidP="66D8A5FD" w:rsidRDefault="66D8A5FD" w14:paraId="5C5B877E" w14:textId="0F194D4B">
      <w:pPr>
        <w:pStyle w:val="Listaconvietas"/>
        <w:numPr>
          <w:ilvl w:val="0"/>
          <w:numId w:val="0"/>
        </w:numPr>
        <w:ind w:left="0"/>
        <w:rPr>
          <w:noProof w:val="0"/>
          <w:lang w:val="en-US"/>
        </w:rPr>
      </w:pPr>
    </w:p>
    <w:p xmlns:wp14="http://schemas.microsoft.com/office/word/2010/wordml" w:rsidR="00C22C3C" w:rsidP="00C22C3C" w:rsidRDefault="00C22C3C" w14:paraId="60061E4C" wp14:textId="77777777">
      <w:pPr>
        <w:pStyle w:val="Listaconvietas"/>
        <w:numPr>
          <w:ilvl w:val="0"/>
          <w:numId w:val="0"/>
        </w:numPr>
        <w:ind w:left="360"/>
      </w:pPr>
    </w:p>
    <w:sectPr w:rsidR="00C22C3C" w:rsidSect="00034616">
      <w:footerReference w:type="default" r:id="rId9"/>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F1C6C" w:rsidRDefault="002F1C6C" w14:paraId="44EAFD9C" wp14:textId="77777777">
      <w:pPr>
        <w:spacing w:after="0" w:line="240" w:lineRule="auto"/>
      </w:pPr>
      <w:r>
        <w:separator/>
      </w:r>
    </w:p>
  </w:endnote>
  <w:endnote w:type="continuationSeparator" w:id="0">
    <w:p xmlns:wp14="http://schemas.microsoft.com/office/word/2010/wordml" w:rsidR="002F1C6C" w:rsidRDefault="002F1C6C" w14:paraId="4B94D5A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47794F" w:rsidRDefault="002F1C6C" w14:paraId="45FB0818" wp14:textId="77777777">
    <w:pPr>
      <w:pStyle w:val="Piedepgina"/>
    </w:pPr>
    <w:r>
      <w:rPr>
        <w:noProof/>
        <w:lang w:val="es-ES" w:eastAsia="es-ES"/>
      </w:rPr>
      <w:drawing>
        <wp:inline xmlns:wp14="http://schemas.microsoft.com/office/word/2010/wordprocessingDrawing" distT="0" distB="0" distL="0" distR="0" wp14:anchorId="35F95F45" wp14:editId="7777777">
          <wp:extent cx="1097280" cy="617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1097280" cy="6172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F1C6C" w:rsidRDefault="002F1C6C" w14:paraId="3DEEC669" wp14:textId="77777777">
      <w:pPr>
        <w:spacing w:after="0" w:line="240" w:lineRule="auto"/>
      </w:pPr>
      <w:r>
        <w:separator/>
      </w:r>
    </w:p>
  </w:footnote>
  <w:footnote w:type="continuationSeparator" w:id="0">
    <w:p xmlns:wp14="http://schemas.microsoft.com/office/word/2010/wordml" w:rsidR="002F1C6C" w:rsidRDefault="002F1C6C" w14:paraId="3656B9AB"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8">
    <w:nsid w:val="e110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6d9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8d0c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ac2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07a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8e0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fc7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6b2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500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482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F1C6C"/>
    <w:rsid w:val="00326F90"/>
    <w:rsid w:val="0047794F"/>
    <w:rsid w:val="00AA1D8D"/>
    <w:rsid w:val="00B47730"/>
    <w:rsid w:val="00C22C3C"/>
    <w:rsid w:val="00CB0664"/>
    <w:rsid w:val="00FC693F"/>
    <w:rsid w:val="182997E2"/>
    <w:rsid w:val="1AA96413"/>
    <w:rsid w:val="25DEB712"/>
    <w:rsid w:val="27E18F56"/>
    <w:rsid w:val="287FC83B"/>
    <w:rsid w:val="2EBC97E9"/>
    <w:rsid w:val="2F111566"/>
    <w:rsid w:val="300616E5"/>
    <w:rsid w:val="3992D8B1"/>
    <w:rsid w:val="42AFD2D1"/>
    <w:rsid w:val="46DAD590"/>
    <w:rsid w:val="47074C39"/>
    <w:rsid w:val="4BC29E91"/>
    <w:rsid w:val="524466D3"/>
    <w:rsid w:val="5399602E"/>
    <w:rsid w:val="59E81B5B"/>
    <w:rsid w:val="622E8FCA"/>
    <w:rsid w:val="66D8A5FD"/>
    <w:rsid w:val="70773909"/>
    <w:rsid w:val="7A5F6A07"/>
    <w:rsid w:val="7F762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0C307"/>
  <w14:defaultImageDpi w14:val="300"/>
  <w15:docId w15:val="{286D9941-41B1-41E4-8923-D65B8F5C13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C0366-EB55-4C77-A913-8FDA2AF669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Šimon Pechr</lastModifiedBy>
  <revision>3</revision>
  <dcterms:created xsi:type="dcterms:W3CDTF">2025-06-18T11:27:00.0000000Z</dcterms:created>
  <dcterms:modified xsi:type="dcterms:W3CDTF">2025-06-18T11:50:08.1276240Z</dcterms:modified>
  <category/>
</coreProperties>
</file>