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0E401" w14:textId="77777777" w:rsidR="00BC5378" w:rsidRDefault="009E7383">
      <w:r>
        <w:t xml:space="preserve">Nome: </w:t>
      </w:r>
    </w:p>
    <w:p w14:paraId="12A9FA5F" w14:textId="6726BCAB" w:rsidR="00117EF9" w:rsidRDefault="009E7383">
      <w:r>
        <w:t>Álvaro Coelho Jesus</w:t>
      </w:r>
      <w:r>
        <w:tab/>
      </w:r>
      <w:r>
        <w:tab/>
        <w:t>RA: 22221002-3</w:t>
      </w:r>
    </w:p>
    <w:p w14:paraId="6733A681" w14:textId="77777777" w:rsidR="009E7383" w:rsidRDefault="009E7383"/>
    <w:p w14:paraId="012E7E81" w14:textId="14BE641C" w:rsidR="0047762C" w:rsidRPr="00C40C17" w:rsidRDefault="000D32BC">
      <w:r>
        <w:t xml:space="preserve">As variáveis escolhidas foram </w:t>
      </w:r>
      <w:r w:rsidR="00952441">
        <w:t xml:space="preserve">peso, comer e obesidade. </w:t>
      </w:r>
      <w:r w:rsidR="001A3324">
        <w:t>Para resolver esse problema</w:t>
      </w:r>
      <w:r w:rsidR="0096386A">
        <w:t xml:space="preserve">, a escolha as variáveis de entrada e </w:t>
      </w:r>
      <w:r w:rsidR="008F5B55">
        <w:t xml:space="preserve">quais seriam seus possíveis </w:t>
      </w:r>
      <w:r w:rsidR="006964E6">
        <w:t xml:space="preserve">valores, criar as regras </w:t>
      </w:r>
      <w:r w:rsidR="00AB43F2">
        <w:t>foi outro momento que houve mais dificuldade</w:t>
      </w:r>
      <w:r w:rsidR="0049249E">
        <w:t xml:space="preserve">, por causa </w:t>
      </w:r>
      <w:r w:rsidR="00C41CB2">
        <w:t xml:space="preserve">das possíveis combinações e identificar os resultados que mais se </w:t>
      </w:r>
      <w:r w:rsidR="002534A6">
        <w:t>enquadravam</w:t>
      </w:r>
      <w:r w:rsidR="00C41CB2">
        <w:t>.</w:t>
      </w:r>
      <w:r w:rsidR="00223174">
        <w:t xml:space="preserve"> Os resultados não variaram tanto apesar das mudanças feitas</w:t>
      </w:r>
      <w:r w:rsidR="000E2EE3">
        <w:t xml:space="preserve">, para se poder ter </w:t>
      </w:r>
      <w:r w:rsidR="000E0F44">
        <w:t>uma mudança seria necessário adicionar mais regras ou alterar as regras existentes</w:t>
      </w:r>
    </w:p>
    <w:p w14:paraId="766E7410" w14:textId="77777777" w:rsidR="0047762C" w:rsidRDefault="0047762C"/>
    <w:p w14:paraId="0E49A946" w14:textId="77777777" w:rsidR="0047762C" w:rsidRDefault="0047762C">
      <w:r>
        <w:t>Forma triangular</w:t>
      </w:r>
    </w:p>
    <w:p w14:paraId="2ACAE0A4" w14:textId="77777777" w:rsidR="0047762C" w:rsidRDefault="0047762C">
      <w:r w:rsidRPr="0047762C">
        <w:drawing>
          <wp:inline distT="0" distB="0" distL="0" distR="0" wp14:anchorId="247FF56C" wp14:editId="43E24DF1">
            <wp:extent cx="5400040" cy="4069080"/>
            <wp:effectExtent l="0" t="0" r="0" b="7620"/>
            <wp:docPr id="1001904531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04531" name="Picture 1" descr="A graph of different colored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E7B9" w14:textId="77777777" w:rsidR="0047762C" w:rsidRDefault="0047762C"/>
    <w:p w14:paraId="0D914E82" w14:textId="77777777" w:rsidR="0047762C" w:rsidRDefault="0047762C">
      <w:r>
        <w:t>Forma Gaussiana</w:t>
      </w:r>
    </w:p>
    <w:p w14:paraId="3A89F167" w14:textId="77777777" w:rsidR="0047762C" w:rsidRDefault="0047762C">
      <w:r w:rsidRPr="0047762C">
        <w:lastRenderedPageBreak/>
        <w:drawing>
          <wp:inline distT="0" distB="0" distL="0" distR="0" wp14:anchorId="4B57EA17" wp14:editId="79A00838">
            <wp:extent cx="5400040" cy="4069080"/>
            <wp:effectExtent l="0" t="0" r="0" b="7620"/>
            <wp:docPr id="571811936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11936" name="Picture 1" descr="A graph of different colored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3670" w14:textId="77777777" w:rsidR="0047762C" w:rsidRDefault="0047762C"/>
    <w:p w14:paraId="6A25DEAB" w14:textId="77777777" w:rsidR="0047762C" w:rsidRDefault="0047762C">
      <w:r>
        <w:t>Forma Trapezoidal</w:t>
      </w:r>
    </w:p>
    <w:p w14:paraId="1934530A" w14:textId="77777777" w:rsidR="0047762C" w:rsidRDefault="0047762C">
      <w:r w:rsidRPr="0047762C">
        <w:drawing>
          <wp:inline distT="0" distB="0" distL="0" distR="0" wp14:anchorId="2C42729C" wp14:editId="47C6B71D">
            <wp:extent cx="5400040" cy="4069080"/>
            <wp:effectExtent l="0" t="0" r="0" b="7620"/>
            <wp:docPr id="308196006" name="Picture 1" descr="A graph of a person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96006" name="Picture 1" descr="A graph of a person with different colored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80A0" w14:textId="7CA321BF" w:rsidR="000D32BC" w:rsidRDefault="0047762C">
      <w:r>
        <w:lastRenderedPageBreak/>
        <w:t>Controlador</w:t>
      </w:r>
      <w:r w:rsidRPr="0047762C">
        <w:drawing>
          <wp:inline distT="0" distB="0" distL="0" distR="0" wp14:anchorId="09D833B8" wp14:editId="56C66D93">
            <wp:extent cx="5400040" cy="4069080"/>
            <wp:effectExtent l="0" t="0" r="0" b="7620"/>
            <wp:docPr id="727770267" name="Picture 1" descr="A diagram of a pyram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70267" name="Picture 1" descr="A diagram of a pyrami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62C">
        <w:lastRenderedPageBreak/>
        <w:drawing>
          <wp:inline distT="0" distB="0" distL="0" distR="0" wp14:anchorId="15C2B661" wp14:editId="737A6BE8">
            <wp:extent cx="5400040" cy="4069080"/>
            <wp:effectExtent l="0" t="0" r="0" b="7620"/>
            <wp:docPr id="967853854" name="Picture 1" descr="A diagram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53854" name="Picture 1" descr="A diagram of a tri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434" w:rsidRPr="00030434">
        <w:drawing>
          <wp:inline distT="0" distB="0" distL="0" distR="0" wp14:anchorId="0779E08A" wp14:editId="076027BF">
            <wp:extent cx="5400040" cy="4069080"/>
            <wp:effectExtent l="0" t="0" r="0" b="7620"/>
            <wp:docPr id="691924978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24978" name="Picture 1" descr="A graph of different colo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CB2">
        <w:t xml:space="preserve"> </w:t>
      </w:r>
    </w:p>
    <w:p w14:paraId="75A888D7" w14:textId="77777777" w:rsidR="004B7647" w:rsidRDefault="004B7647"/>
    <w:p w14:paraId="747180F6" w14:textId="5E22E107" w:rsidR="004B7647" w:rsidRDefault="004B7647">
      <w:r>
        <w:t>Controlador com a variável tempo de atividade física</w:t>
      </w:r>
    </w:p>
    <w:p w14:paraId="4BB94367" w14:textId="7AB8E807" w:rsidR="004B7647" w:rsidRDefault="004B7647">
      <w:r w:rsidRPr="004B7647">
        <w:lastRenderedPageBreak/>
        <w:drawing>
          <wp:inline distT="0" distB="0" distL="0" distR="0" wp14:anchorId="0C9A38DD" wp14:editId="34D22C39">
            <wp:extent cx="5400040" cy="4069080"/>
            <wp:effectExtent l="0" t="0" r="0" b="7620"/>
            <wp:docPr id="1631761258" name="Picture 1" descr="A diagram of a pyram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61258" name="Picture 1" descr="A diagram of a pyrami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7647">
        <w:drawing>
          <wp:inline distT="0" distB="0" distL="0" distR="0" wp14:anchorId="239CEEBB" wp14:editId="0066C70A">
            <wp:extent cx="5400040" cy="4069080"/>
            <wp:effectExtent l="0" t="0" r="0" b="7620"/>
            <wp:docPr id="1400134431" name="Picture 1" descr="A diagram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34431" name="Picture 1" descr="A diagram of a tri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7647">
        <w:lastRenderedPageBreak/>
        <w:drawing>
          <wp:inline distT="0" distB="0" distL="0" distR="0" wp14:anchorId="22AA4E61" wp14:editId="680CD7FC">
            <wp:extent cx="5400040" cy="4069080"/>
            <wp:effectExtent l="0" t="0" r="0" b="7620"/>
            <wp:docPr id="1883213567" name="Picture 1" descr="A diagram of a triangle with green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13567" name="Picture 1" descr="A diagram of a triangle with green and blue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647" w:rsidSect="00A97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83"/>
    <w:rsid w:val="00030434"/>
    <w:rsid w:val="000D32BC"/>
    <w:rsid w:val="000E0F44"/>
    <w:rsid w:val="000E2EE3"/>
    <w:rsid w:val="00117EF9"/>
    <w:rsid w:val="0015545D"/>
    <w:rsid w:val="001A3324"/>
    <w:rsid w:val="00223174"/>
    <w:rsid w:val="002534A6"/>
    <w:rsid w:val="0047762C"/>
    <w:rsid w:val="0049249E"/>
    <w:rsid w:val="004B7647"/>
    <w:rsid w:val="005C4B52"/>
    <w:rsid w:val="006964E6"/>
    <w:rsid w:val="006C3C76"/>
    <w:rsid w:val="006D7905"/>
    <w:rsid w:val="008F5B55"/>
    <w:rsid w:val="00952441"/>
    <w:rsid w:val="0096386A"/>
    <w:rsid w:val="009E7383"/>
    <w:rsid w:val="00A105F9"/>
    <w:rsid w:val="00A977EC"/>
    <w:rsid w:val="00AB43F2"/>
    <w:rsid w:val="00B95E78"/>
    <w:rsid w:val="00BC5378"/>
    <w:rsid w:val="00C40C17"/>
    <w:rsid w:val="00C41CB2"/>
    <w:rsid w:val="00D4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0E332"/>
  <w15:chartTrackingRefBased/>
  <w15:docId w15:val="{C4245490-2520-4FB8-AE11-8C5C3636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3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3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3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3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3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3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3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3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3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3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101</Words>
  <Characters>547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COELHO JESUS</dc:creator>
  <cp:keywords/>
  <dc:description/>
  <cp:lastModifiedBy>ALVARO COELHO JESUS</cp:lastModifiedBy>
  <cp:revision>22</cp:revision>
  <dcterms:created xsi:type="dcterms:W3CDTF">2024-09-15T22:22:00Z</dcterms:created>
  <dcterms:modified xsi:type="dcterms:W3CDTF">2024-09-22T02:35:00Z</dcterms:modified>
</cp:coreProperties>
</file>