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0BD" w:rsidRDefault="003550BD">
      <w:r>
        <w:t>Grupo 11</w:t>
      </w:r>
    </w:p>
    <w:p w:rsidR="003550BD" w:rsidRDefault="003550BD">
      <w:r>
        <w:t>Álvaro Felipe Pérez: 50%</w:t>
      </w:r>
    </w:p>
    <w:p w:rsidR="003550BD" w:rsidRDefault="003550BD">
      <w:r>
        <w:t>Miguel Gómez Prieto: 50%</w:t>
      </w:r>
    </w:p>
    <w:p w:rsidR="003550BD" w:rsidRDefault="003550BD">
      <w:r>
        <w:t>Entre los dos hemos planteado el diseño de la infraestructura y hemos dividido el trabajo de forma que, Álvaro se encargó de los sensores y del documento README.md. Miguel se encargó de la implementación de la API.</w:t>
      </w:r>
    </w:p>
    <w:p w:rsidR="003550BD" w:rsidRDefault="003550BD">
      <w:r>
        <w:t>Entre los dos resolvimos los errores que nos daba.</w:t>
      </w:r>
    </w:p>
    <w:p w:rsidR="003550BD" w:rsidRDefault="003550BD">
      <w:hyperlink r:id="rId4" w:history="1">
        <w:r>
          <w:rPr>
            <w:rStyle w:val="Hipervnculo"/>
          </w:rPr>
          <w:t>Alvarofp537/IBD-Sensores: Primera práctica de IBD</w:t>
        </w:r>
      </w:hyperlink>
    </w:p>
    <w:p w:rsidR="00F234A2" w:rsidRDefault="00F234A2">
      <w:hyperlink r:id="rId5" w:history="1">
        <w:proofErr w:type="spellStart"/>
        <w:r>
          <w:rPr>
            <w:rStyle w:val="Hipervnculo"/>
          </w:rPr>
          <w:t>Release</w:t>
        </w:r>
        <w:proofErr w:type="spellEnd"/>
        <w:r>
          <w:rPr>
            <w:rStyle w:val="Hipervnculo"/>
          </w:rPr>
          <w:t xml:space="preserve"> Entrega · Alvarofp537/IBD-</w:t>
        </w:r>
        <w:proofErr w:type="spellStart"/>
        <w:r>
          <w:rPr>
            <w:rStyle w:val="Hipervnculo"/>
          </w:rPr>
          <w:t>Sensores</w:t>
        </w:r>
      </w:hyperlink>
      <w:proofErr w:type="spellEnd"/>
    </w:p>
    <w:p w:rsidR="003550BD" w:rsidRDefault="003550BD">
      <w:bookmarkStart w:id="0" w:name="_GoBack"/>
      <w:bookmarkEnd w:id="0"/>
      <w:r>
        <w:t xml:space="preserve">El README se encuentra dentro de la carpeta </w:t>
      </w:r>
      <w:proofErr w:type="spellStart"/>
      <w:r>
        <w:t>docs</w:t>
      </w:r>
      <w:proofErr w:type="spellEnd"/>
      <w:r>
        <w:t xml:space="preserve"> y se lee mejor directamente desde GitHub, por lo que te hemos hecho colaborador.</w:t>
      </w:r>
    </w:p>
    <w:sectPr w:rsidR="003550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BD"/>
    <w:rsid w:val="003550BD"/>
    <w:rsid w:val="00F2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6E5B0"/>
  <w15:chartTrackingRefBased/>
  <w15:docId w15:val="{FF063514-C035-4787-B220-7BEE96433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550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lvarofp537/IBD-Sensores/releases/tag/v3.0" TargetMode="External"/><Relationship Id="rId4" Type="http://schemas.openxmlformats.org/officeDocument/2006/relationships/hyperlink" Target="https://github.com/Alvarofp537/IBD-Sensor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Politecnica de Madrid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2025-03-07T12:52:00Z</dcterms:created>
  <dcterms:modified xsi:type="dcterms:W3CDTF">2025-03-07T13:22:00Z</dcterms:modified>
</cp:coreProperties>
</file>