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16C7D" w14:textId="5945CD5B" w:rsidR="009A58AE" w:rsidRDefault="003E38BD">
      <w:pPr>
        <w:pStyle w:val="Ttulo"/>
        <w:jc w:val="center"/>
        <w:rPr>
          <w:rFonts w:ascii="Nixie One" w:eastAsia="Nixie One" w:hAnsi="Nixie One" w:cs="Nixie One"/>
          <w:color w:val="0B5394"/>
          <w:sz w:val="96"/>
          <w:szCs w:val="96"/>
        </w:rPr>
      </w:pPr>
      <w:proofErr w:type="spellStart"/>
      <w:r>
        <w:rPr>
          <w:rFonts w:ascii="Nixie One" w:eastAsia="Nixie One" w:hAnsi="Nixie One" w:cs="Nixie One"/>
          <w:color w:val="0B5394"/>
          <w:sz w:val="96"/>
          <w:szCs w:val="96"/>
        </w:rPr>
        <w:t>Miniproyecto</w:t>
      </w:r>
      <w:proofErr w:type="spellEnd"/>
      <w:r w:rsidR="009F4655">
        <w:rPr>
          <w:rFonts w:ascii="Nixie One" w:eastAsia="Nixie One" w:hAnsi="Nixie One" w:cs="Nixie One"/>
          <w:color w:val="0B5394"/>
          <w:sz w:val="96"/>
          <w:szCs w:val="96"/>
        </w:rPr>
        <w:t xml:space="preserve">: </w:t>
      </w:r>
      <w:r>
        <w:rPr>
          <w:rFonts w:ascii="Nixie One" w:eastAsia="Nixie One" w:hAnsi="Nixie One" w:cs="Nixie One"/>
          <w:color w:val="0B5394"/>
          <w:sz w:val="96"/>
          <w:szCs w:val="96"/>
        </w:rPr>
        <w:t>Control de robot móvil</w:t>
      </w:r>
    </w:p>
    <w:p w14:paraId="65E3F37F" w14:textId="75014E5D" w:rsidR="003E38BD" w:rsidRDefault="003E38BD" w:rsidP="003E38BD"/>
    <w:p w14:paraId="2D3D7D8A" w14:textId="2B05E715" w:rsidR="003E38BD" w:rsidRDefault="003E38BD" w:rsidP="003E38BD"/>
    <w:p w14:paraId="51BE0C49" w14:textId="16A62656" w:rsidR="009A58AE" w:rsidRDefault="00D201E4" w:rsidP="00D201E4">
      <w:pPr>
        <w:jc w:val="center"/>
      </w:pPr>
      <w:r>
        <w:rPr>
          <w:noProof/>
        </w:rPr>
        <w:drawing>
          <wp:inline distT="0" distB="0" distL="0" distR="0" wp14:anchorId="7AF9D30F" wp14:editId="5D22D0FF">
            <wp:extent cx="3743325" cy="3715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9411" cy="3721174"/>
                    </a:xfrm>
                    <a:prstGeom prst="rect">
                      <a:avLst/>
                    </a:prstGeom>
                  </pic:spPr>
                </pic:pic>
              </a:graphicData>
            </a:graphic>
          </wp:inline>
        </w:drawing>
      </w:r>
      <w:bookmarkStart w:id="0" w:name="_7jhgxfexnxo2" w:colFirst="0" w:colLast="0"/>
      <w:bookmarkEnd w:id="0"/>
    </w:p>
    <w:p w14:paraId="305F4C3A" w14:textId="2833B525" w:rsidR="003E38BD" w:rsidRDefault="003E38BD"/>
    <w:p w14:paraId="02EA2F5B" w14:textId="77777777" w:rsidR="009A58AE" w:rsidRDefault="009A58AE" w:rsidP="00D201E4"/>
    <w:p w14:paraId="6D275992" w14:textId="77777777" w:rsidR="009A58AE" w:rsidRDefault="009A58AE">
      <w:pPr>
        <w:rPr>
          <w:rFonts w:ascii="Courier New" w:eastAsia="Courier New" w:hAnsi="Courier New" w:cs="Courier New"/>
          <w:b/>
          <w:sz w:val="36"/>
          <w:szCs w:val="36"/>
        </w:rPr>
      </w:pPr>
    </w:p>
    <w:p w14:paraId="19A439FE" w14:textId="77777777" w:rsidR="009A58AE" w:rsidRPr="001968B9" w:rsidRDefault="009F4655">
      <w:pPr>
        <w:rPr>
          <w:rFonts w:ascii="Nixie One" w:eastAsia="Nixie One" w:hAnsi="Nixie One" w:cs="Nixie One"/>
          <w:b/>
          <w:color w:val="3D85C6"/>
          <w:sz w:val="36"/>
          <w:szCs w:val="36"/>
        </w:rPr>
      </w:pPr>
      <w:r w:rsidRPr="001968B9">
        <w:rPr>
          <w:rFonts w:ascii="Nixie One" w:eastAsia="Nixie One" w:hAnsi="Nixie One" w:cs="Nixie One"/>
          <w:b/>
          <w:color w:val="3D85C6"/>
          <w:sz w:val="36"/>
          <w:szCs w:val="36"/>
        </w:rPr>
        <w:t>SISTEMAS DE CONTROL INTELIGENTE</w:t>
      </w:r>
    </w:p>
    <w:p w14:paraId="4C518ABB" w14:textId="77777777" w:rsidR="009A58AE" w:rsidRDefault="009A58AE"/>
    <w:p w14:paraId="6F441062" w14:textId="42B48A53" w:rsidR="009A58AE" w:rsidRDefault="009F4655">
      <w:pPr>
        <w:rPr>
          <w:rFonts w:ascii="Nixie One" w:eastAsia="Nixie One" w:hAnsi="Nixie One" w:cs="Nixie One"/>
          <w:b/>
          <w:color w:val="073763"/>
          <w:sz w:val="24"/>
          <w:szCs w:val="24"/>
        </w:rPr>
      </w:pPr>
      <w:r>
        <w:rPr>
          <w:rFonts w:ascii="Nixie One" w:eastAsia="Nixie One" w:hAnsi="Nixie One" w:cs="Nixie One"/>
          <w:b/>
          <w:color w:val="073763"/>
          <w:sz w:val="24"/>
          <w:szCs w:val="24"/>
        </w:rPr>
        <w:t>05/1/20</w:t>
      </w:r>
      <w:r w:rsidR="003E38BD">
        <w:rPr>
          <w:rFonts w:ascii="Nixie One" w:eastAsia="Nixie One" w:hAnsi="Nixie One" w:cs="Nixie One"/>
          <w:b/>
          <w:color w:val="073763"/>
          <w:sz w:val="24"/>
          <w:szCs w:val="24"/>
        </w:rPr>
        <w:t>20</w:t>
      </w:r>
    </w:p>
    <w:p w14:paraId="7D35CBD0" w14:textId="77777777" w:rsidR="003E38BD" w:rsidRDefault="003E38BD">
      <w:pPr>
        <w:rPr>
          <w:rFonts w:ascii="Nixie One" w:eastAsia="Nixie One" w:hAnsi="Nixie One" w:cs="Nixie One"/>
          <w:b/>
          <w:color w:val="073763"/>
          <w:sz w:val="24"/>
          <w:szCs w:val="24"/>
        </w:rPr>
      </w:pPr>
    </w:p>
    <w:p w14:paraId="17E5C817" w14:textId="77777777" w:rsidR="009A58AE" w:rsidRDefault="009A58AE">
      <w:pPr>
        <w:jc w:val="center"/>
        <w:rPr>
          <w:rFonts w:ascii="Nixie One" w:eastAsia="Nixie One" w:hAnsi="Nixie One" w:cs="Nixie One"/>
          <w:sz w:val="28"/>
          <w:szCs w:val="28"/>
        </w:rPr>
      </w:pPr>
    </w:p>
    <w:p w14:paraId="6539EBE0" w14:textId="77777777" w:rsidR="009A58AE" w:rsidRDefault="009F4655">
      <w:pPr>
        <w:jc w:val="right"/>
        <w:rPr>
          <w:rFonts w:ascii="Nixie One" w:eastAsia="Nixie One" w:hAnsi="Nixie One" w:cs="Nixie One"/>
          <w:sz w:val="28"/>
          <w:szCs w:val="28"/>
        </w:rPr>
      </w:pPr>
      <w:r>
        <w:rPr>
          <w:rFonts w:ascii="Nixie One" w:eastAsia="Nixie One" w:hAnsi="Nixie One" w:cs="Nixie One"/>
          <w:b/>
          <w:sz w:val="28"/>
          <w:szCs w:val="28"/>
        </w:rPr>
        <w:t xml:space="preserve">Autores: </w:t>
      </w:r>
      <w:r>
        <w:rPr>
          <w:rFonts w:ascii="Nixie One" w:eastAsia="Nixie One" w:hAnsi="Nixie One" w:cs="Nixie One"/>
          <w:sz w:val="28"/>
          <w:szCs w:val="28"/>
        </w:rPr>
        <w:t>Álvaro de las Heras Fernández</w:t>
      </w:r>
    </w:p>
    <w:p w14:paraId="7A1AE230" w14:textId="77777777" w:rsidR="009A58AE" w:rsidRDefault="009F4655">
      <w:pPr>
        <w:jc w:val="center"/>
        <w:rPr>
          <w:rFonts w:ascii="Nixie One" w:eastAsia="Nixie One" w:hAnsi="Nixie One" w:cs="Nixie One"/>
          <w:sz w:val="28"/>
          <w:szCs w:val="28"/>
        </w:rPr>
      </w:pPr>
      <w:r>
        <w:rPr>
          <w:rFonts w:ascii="Nixie One" w:eastAsia="Nixie One" w:hAnsi="Nixie One" w:cs="Nixie One"/>
          <w:sz w:val="28"/>
          <w:szCs w:val="28"/>
        </w:rPr>
        <w:t xml:space="preserve">                                             Álvaro Maestre Santa</w:t>
      </w:r>
    </w:p>
    <w:bookmarkStart w:id="1" w:name="_Toc29754985" w:displacedByCustomXml="next"/>
    <w:sdt>
      <w:sdtPr>
        <w:rPr>
          <w:sz w:val="22"/>
          <w:szCs w:val="22"/>
        </w:rPr>
        <w:id w:val="-1551375539"/>
        <w:docPartObj>
          <w:docPartGallery w:val="Table of Contents"/>
          <w:docPartUnique/>
        </w:docPartObj>
      </w:sdtPr>
      <w:sdtEndPr>
        <w:rPr>
          <w:b/>
          <w:bCs/>
        </w:rPr>
      </w:sdtEndPr>
      <w:sdtContent>
        <w:p w14:paraId="64FF6EF5" w14:textId="77777777" w:rsidR="009C756D" w:rsidRDefault="002810CB" w:rsidP="002810CB">
          <w:pPr>
            <w:pStyle w:val="Ttulo2"/>
            <w:rPr>
              <w:noProof/>
            </w:rPr>
          </w:pPr>
          <w:r>
            <w:rPr>
              <w:rFonts w:ascii="Montserrat" w:eastAsia="Montserrat" w:hAnsi="Montserrat" w:cs="Montserrat"/>
              <w:color w:val="0B5394"/>
            </w:rPr>
            <w:t>Índice</w:t>
          </w:r>
          <w:bookmarkEnd w:id="1"/>
          <w:r>
            <w:fldChar w:fldCharType="begin"/>
          </w:r>
          <w:r>
            <w:instrText xml:space="preserve"> TOC \o "1-3" \h \z \u </w:instrText>
          </w:r>
          <w:r>
            <w:fldChar w:fldCharType="separate"/>
          </w:r>
        </w:p>
        <w:p w14:paraId="365095E8" w14:textId="06D9F158" w:rsidR="009C756D" w:rsidRDefault="00CC355F">
          <w:pPr>
            <w:pStyle w:val="TDC2"/>
            <w:tabs>
              <w:tab w:val="right" w:leader="dot" w:pos="9019"/>
            </w:tabs>
            <w:rPr>
              <w:rFonts w:asciiTheme="minorHAnsi" w:eastAsiaTheme="minorEastAsia" w:hAnsiTheme="minorHAnsi" w:cstheme="minorBidi"/>
              <w:noProof/>
              <w:lang w:val="es-ES"/>
            </w:rPr>
          </w:pPr>
          <w:hyperlink w:anchor="_Toc29754985" w:history="1">
            <w:r w:rsidR="009C756D" w:rsidRPr="008E24EC">
              <w:rPr>
                <w:rStyle w:val="Hipervnculo"/>
                <w:rFonts w:ascii="Montserrat" w:eastAsia="Montserrat" w:hAnsi="Montserrat" w:cs="Montserrat"/>
                <w:noProof/>
              </w:rPr>
              <w:t>Índice</w:t>
            </w:r>
            <w:r w:rsidR="009C756D">
              <w:rPr>
                <w:noProof/>
                <w:webHidden/>
              </w:rPr>
              <w:tab/>
            </w:r>
            <w:r w:rsidR="009C756D">
              <w:rPr>
                <w:noProof/>
                <w:webHidden/>
              </w:rPr>
              <w:fldChar w:fldCharType="begin"/>
            </w:r>
            <w:r w:rsidR="009C756D">
              <w:rPr>
                <w:noProof/>
                <w:webHidden/>
              </w:rPr>
              <w:instrText xml:space="preserve"> PAGEREF _Toc29754985 \h </w:instrText>
            </w:r>
            <w:r w:rsidR="009C756D">
              <w:rPr>
                <w:noProof/>
                <w:webHidden/>
              </w:rPr>
            </w:r>
            <w:r w:rsidR="009C756D">
              <w:rPr>
                <w:noProof/>
                <w:webHidden/>
              </w:rPr>
              <w:fldChar w:fldCharType="separate"/>
            </w:r>
            <w:r w:rsidR="009C756D">
              <w:rPr>
                <w:noProof/>
                <w:webHidden/>
              </w:rPr>
              <w:t>2</w:t>
            </w:r>
            <w:r w:rsidR="009C756D">
              <w:rPr>
                <w:noProof/>
                <w:webHidden/>
              </w:rPr>
              <w:fldChar w:fldCharType="end"/>
            </w:r>
          </w:hyperlink>
        </w:p>
        <w:p w14:paraId="4C93A425" w14:textId="29DF145B" w:rsidR="009C756D" w:rsidRDefault="00CC355F">
          <w:pPr>
            <w:pStyle w:val="TDC2"/>
            <w:tabs>
              <w:tab w:val="right" w:leader="dot" w:pos="9019"/>
            </w:tabs>
            <w:rPr>
              <w:rFonts w:asciiTheme="minorHAnsi" w:eastAsiaTheme="minorEastAsia" w:hAnsiTheme="minorHAnsi" w:cstheme="minorBidi"/>
              <w:noProof/>
              <w:lang w:val="es-ES"/>
            </w:rPr>
          </w:pPr>
          <w:hyperlink w:anchor="_Toc29754986" w:history="1">
            <w:r w:rsidR="009C756D" w:rsidRPr="008E24EC">
              <w:rPr>
                <w:rStyle w:val="Hipervnculo"/>
                <w:rFonts w:ascii="Montserrat" w:eastAsia="Montserrat" w:hAnsi="Montserrat" w:cs="Montserrat"/>
                <w:noProof/>
              </w:rPr>
              <w:t>1.</w:t>
            </w:r>
            <w:r w:rsidR="009C756D">
              <w:rPr>
                <w:rStyle w:val="Hipervnculo"/>
                <w:rFonts w:ascii="Montserrat" w:eastAsia="Montserrat" w:hAnsi="Montserrat" w:cs="Montserrat"/>
                <w:noProof/>
              </w:rPr>
              <w:t xml:space="preserve"> </w:t>
            </w:r>
            <w:r w:rsidR="009C756D" w:rsidRPr="008E24EC">
              <w:rPr>
                <w:rStyle w:val="Hipervnculo"/>
                <w:rFonts w:ascii="Montserrat" w:eastAsia="Montserrat" w:hAnsi="Montserrat" w:cs="Montserrat"/>
                <w:noProof/>
              </w:rPr>
              <w:t>Introducción</w:t>
            </w:r>
            <w:r w:rsidR="009C756D">
              <w:rPr>
                <w:noProof/>
                <w:webHidden/>
              </w:rPr>
              <w:tab/>
            </w:r>
            <w:r w:rsidR="009C756D">
              <w:rPr>
                <w:noProof/>
                <w:webHidden/>
              </w:rPr>
              <w:fldChar w:fldCharType="begin"/>
            </w:r>
            <w:r w:rsidR="009C756D">
              <w:rPr>
                <w:noProof/>
                <w:webHidden/>
              </w:rPr>
              <w:instrText xml:space="preserve"> PAGEREF _Toc29754986 \h </w:instrText>
            </w:r>
            <w:r w:rsidR="009C756D">
              <w:rPr>
                <w:noProof/>
                <w:webHidden/>
              </w:rPr>
            </w:r>
            <w:r w:rsidR="009C756D">
              <w:rPr>
                <w:noProof/>
                <w:webHidden/>
              </w:rPr>
              <w:fldChar w:fldCharType="separate"/>
            </w:r>
            <w:r w:rsidR="009C756D">
              <w:rPr>
                <w:noProof/>
                <w:webHidden/>
              </w:rPr>
              <w:t>3</w:t>
            </w:r>
            <w:r w:rsidR="009C756D">
              <w:rPr>
                <w:noProof/>
                <w:webHidden/>
              </w:rPr>
              <w:fldChar w:fldCharType="end"/>
            </w:r>
          </w:hyperlink>
        </w:p>
        <w:p w14:paraId="570D087D" w14:textId="30EF1FF5" w:rsidR="009C756D" w:rsidRDefault="00CC355F">
          <w:pPr>
            <w:pStyle w:val="TDC2"/>
            <w:tabs>
              <w:tab w:val="right" w:leader="dot" w:pos="9019"/>
            </w:tabs>
            <w:rPr>
              <w:rFonts w:asciiTheme="minorHAnsi" w:eastAsiaTheme="minorEastAsia" w:hAnsiTheme="minorHAnsi" w:cstheme="minorBidi"/>
              <w:noProof/>
              <w:lang w:val="es-ES"/>
            </w:rPr>
          </w:pPr>
          <w:hyperlink w:anchor="_Toc29754987" w:history="1">
            <w:r w:rsidR="009C756D" w:rsidRPr="008E24EC">
              <w:rPr>
                <w:rStyle w:val="Hipervnculo"/>
                <w:rFonts w:ascii="Montserrat" w:eastAsia="Montserrat" w:hAnsi="Montserrat" w:cs="Montserrat"/>
                <w:noProof/>
              </w:rPr>
              <w:t>2. Desarrollo de la práctica</w:t>
            </w:r>
            <w:r w:rsidR="009C756D">
              <w:rPr>
                <w:noProof/>
                <w:webHidden/>
              </w:rPr>
              <w:tab/>
            </w:r>
            <w:r w:rsidR="009C756D">
              <w:rPr>
                <w:noProof/>
                <w:webHidden/>
              </w:rPr>
              <w:fldChar w:fldCharType="begin"/>
            </w:r>
            <w:r w:rsidR="009C756D">
              <w:rPr>
                <w:noProof/>
                <w:webHidden/>
              </w:rPr>
              <w:instrText xml:space="preserve"> PAGEREF _Toc29754987 \h </w:instrText>
            </w:r>
            <w:r w:rsidR="009C756D">
              <w:rPr>
                <w:noProof/>
                <w:webHidden/>
              </w:rPr>
            </w:r>
            <w:r w:rsidR="009C756D">
              <w:rPr>
                <w:noProof/>
                <w:webHidden/>
              </w:rPr>
              <w:fldChar w:fldCharType="separate"/>
            </w:r>
            <w:r w:rsidR="009C756D">
              <w:rPr>
                <w:noProof/>
                <w:webHidden/>
              </w:rPr>
              <w:t>7</w:t>
            </w:r>
            <w:r w:rsidR="009C756D">
              <w:rPr>
                <w:noProof/>
                <w:webHidden/>
              </w:rPr>
              <w:fldChar w:fldCharType="end"/>
            </w:r>
          </w:hyperlink>
        </w:p>
        <w:p w14:paraId="2A0B9694" w14:textId="3D52A8B9" w:rsidR="009C756D" w:rsidRDefault="00CC355F">
          <w:pPr>
            <w:pStyle w:val="TDC3"/>
            <w:tabs>
              <w:tab w:val="right" w:leader="dot" w:pos="9019"/>
            </w:tabs>
            <w:rPr>
              <w:rFonts w:asciiTheme="minorHAnsi" w:eastAsiaTheme="minorEastAsia" w:hAnsiTheme="minorHAnsi" w:cstheme="minorBidi"/>
              <w:noProof/>
              <w:lang w:val="es-ES"/>
            </w:rPr>
          </w:pPr>
          <w:hyperlink w:anchor="_Toc29754988" w:history="1">
            <w:r w:rsidR="009C756D" w:rsidRPr="008E24EC">
              <w:rPr>
                <w:rStyle w:val="Hipervnculo"/>
                <w:noProof/>
              </w:rPr>
              <w:t>2.1. Parte I</w:t>
            </w:r>
            <w:r w:rsidR="009C756D">
              <w:rPr>
                <w:noProof/>
                <w:webHidden/>
              </w:rPr>
              <w:tab/>
            </w:r>
            <w:r w:rsidR="009C756D">
              <w:rPr>
                <w:noProof/>
                <w:webHidden/>
              </w:rPr>
              <w:fldChar w:fldCharType="begin"/>
            </w:r>
            <w:r w:rsidR="009C756D">
              <w:rPr>
                <w:noProof/>
                <w:webHidden/>
              </w:rPr>
              <w:instrText xml:space="preserve"> PAGEREF _Toc29754988 \h </w:instrText>
            </w:r>
            <w:r w:rsidR="009C756D">
              <w:rPr>
                <w:noProof/>
                <w:webHidden/>
              </w:rPr>
            </w:r>
            <w:r w:rsidR="009C756D">
              <w:rPr>
                <w:noProof/>
                <w:webHidden/>
              </w:rPr>
              <w:fldChar w:fldCharType="separate"/>
            </w:r>
            <w:r w:rsidR="009C756D">
              <w:rPr>
                <w:noProof/>
                <w:webHidden/>
              </w:rPr>
              <w:t>7</w:t>
            </w:r>
            <w:r w:rsidR="009C756D">
              <w:rPr>
                <w:noProof/>
                <w:webHidden/>
              </w:rPr>
              <w:fldChar w:fldCharType="end"/>
            </w:r>
          </w:hyperlink>
        </w:p>
        <w:p w14:paraId="199C6636" w14:textId="44146AF6" w:rsidR="009C756D" w:rsidRDefault="00CC355F">
          <w:pPr>
            <w:pStyle w:val="TDC3"/>
            <w:tabs>
              <w:tab w:val="right" w:leader="dot" w:pos="9019"/>
            </w:tabs>
            <w:rPr>
              <w:rFonts w:asciiTheme="minorHAnsi" w:eastAsiaTheme="minorEastAsia" w:hAnsiTheme="minorHAnsi" w:cstheme="minorBidi"/>
              <w:noProof/>
              <w:lang w:val="es-ES"/>
            </w:rPr>
          </w:pPr>
          <w:hyperlink w:anchor="_Toc29754989" w:history="1">
            <w:r w:rsidR="009C756D" w:rsidRPr="008E24EC">
              <w:rPr>
                <w:rStyle w:val="Hipervnculo"/>
                <w:noProof/>
              </w:rPr>
              <w:t>Parte II</w:t>
            </w:r>
            <w:r w:rsidR="009C756D">
              <w:rPr>
                <w:noProof/>
                <w:webHidden/>
              </w:rPr>
              <w:tab/>
            </w:r>
            <w:r w:rsidR="009C756D">
              <w:rPr>
                <w:noProof/>
                <w:webHidden/>
              </w:rPr>
              <w:fldChar w:fldCharType="begin"/>
            </w:r>
            <w:r w:rsidR="009C756D">
              <w:rPr>
                <w:noProof/>
                <w:webHidden/>
              </w:rPr>
              <w:instrText xml:space="preserve"> PAGEREF _Toc29754989 \h </w:instrText>
            </w:r>
            <w:r w:rsidR="009C756D">
              <w:rPr>
                <w:noProof/>
                <w:webHidden/>
              </w:rPr>
            </w:r>
            <w:r w:rsidR="009C756D">
              <w:rPr>
                <w:noProof/>
                <w:webHidden/>
              </w:rPr>
              <w:fldChar w:fldCharType="separate"/>
            </w:r>
            <w:r w:rsidR="009C756D">
              <w:rPr>
                <w:noProof/>
                <w:webHidden/>
              </w:rPr>
              <w:t>15</w:t>
            </w:r>
            <w:r w:rsidR="009C756D">
              <w:rPr>
                <w:noProof/>
                <w:webHidden/>
              </w:rPr>
              <w:fldChar w:fldCharType="end"/>
            </w:r>
          </w:hyperlink>
        </w:p>
        <w:p w14:paraId="2009F32C" w14:textId="49645E58" w:rsidR="009C756D" w:rsidRDefault="00CC355F">
          <w:pPr>
            <w:pStyle w:val="TDC2"/>
            <w:tabs>
              <w:tab w:val="right" w:leader="dot" w:pos="9019"/>
            </w:tabs>
            <w:rPr>
              <w:rFonts w:asciiTheme="minorHAnsi" w:eastAsiaTheme="minorEastAsia" w:hAnsiTheme="minorHAnsi" w:cstheme="minorBidi"/>
              <w:noProof/>
              <w:lang w:val="es-ES"/>
            </w:rPr>
          </w:pPr>
          <w:hyperlink w:anchor="_Toc29754990" w:history="1">
            <w:r w:rsidR="009C756D" w:rsidRPr="008E24EC">
              <w:rPr>
                <w:rStyle w:val="Hipervnculo"/>
                <w:rFonts w:ascii="Montserrat" w:eastAsia="Montserrat" w:hAnsi="Montserrat" w:cs="Montserrat"/>
                <w:noProof/>
              </w:rPr>
              <w:t>3.</w:t>
            </w:r>
            <w:r w:rsidR="009C756D">
              <w:rPr>
                <w:rStyle w:val="Hipervnculo"/>
                <w:rFonts w:ascii="Montserrat" w:eastAsia="Montserrat" w:hAnsi="Montserrat" w:cs="Montserrat"/>
                <w:noProof/>
              </w:rPr>
              <w:t xml:space="preserve"> </w:t>
            </w:r>
            <w:r w:rsidR="009C756D" w:rsidRPr="008E24EC">
              <w:rPr>
                <w:rStyle w:val="Hipervnculo"/>
                <w:rFonts w:ascii="Montserrat" w:eastAsia="Montserrat" w:hAnsi="Montserrat" w:cs="Montserrat"/>
                <w:noProof/>
              </w:rPr>
              <w:t>Conclusión</w:t>
            </w:r>
            <w:r w:rsidR="009C756D">
              <w:rPr>
                <w:noProof/>
                <w:webHidden/>
              </w:rPr>
              <w:tab/>
            </w:r>
            <w:r w:rsidR="009C756D">
              <w:rPr>
                <w:noProof/>
                <w:webHidden/>
              </w:rPr>
              <w:fldChar w:fldCharType="begin"/>
            </w:r>
            <w:r w:rsidR="009C756D">
              <w:rPr>
                <w:noProof/>
                <w:webHidden/>
              </w:rPr>
              <w:instrText xml:space="preserve"> PAGEREF _Toc29754990 \h </w:instrText>
            </w:r>
            <w:r w:rsidR="009C756D">
              <w:rPr>
                <w:noProof/>
                <w:webHidden/>
              </w:rPr>
            </w:r>
            <w:r w:rsidR="009C756D">
              <w:rPr>
                <w:noProof/>
                <w:webHidden/>
              </w:rPr>
              <w:fldChar w:fldCharType="separate"/>
            </w:r>
            <w:r w:rsidR="009C756D">
              <w:rPr>
                <w:noProof/>
                <w:webHidden/>
              </w:rPr>
              <w:t>19</w:t>
            </w:r>
            <w:r w:rsidR="009C756D">
              <w:rPr>
                <w:noProof/>
                <w:webHidden/>
              </w:rPr>
              <w:fldChar w:fldCharType="end"/>
            </w:r>
          </w:hyperlink>
        </w:p>
        <w:p w14:paraId="38C29263" w14:textId="2A84207D" w:rsidR="009C756D" w:rsidRDefault="00CC355F">
          <w:pPr>
            <w:pStyle w:val="TDC2"/>
            <w:tabs>
              <w:tab w:val="right" w:leader="dot" w:pos="9019"/>
            </w:tabs>
            <w:rPr>
              <w:rFonts w:asciiTheme="minorHAnsi" w:eastAsiaTheme="minorEastAsia" w:hAnsiTheme="minorHAnsi" w:cstheme="minorBidi"/>
              <w:noProof/>
              <w:lang w:val="es-ES"/>
            </w:rPr>
          </w:pPr>
          <w:hyperlink w:anchor="_Toc29754991" w:history="1">
            <w:r w:rsidR="009C756D" w:rsidRPr="008E24EC">
              <w:rPr>
                <w:rStyle w:val="Hipervnculo"/>
                <w:rFonts w:ascii="Montserrat" w:eastAsia="Montserrat" w:hAnsi="Montserrat" w:cs="Montserrat"/>
                <w:noProof/>
              </w:rPr>
              <w:t>4.</w:t>
            </w:r>
            <w:r w:rsidR="009C756D">
              <w:rPr>
                <w:rStyle w:val="Hipervnculo"/>
                <w:rFonts w:ascii="Montserrat" w:eastAsia="Montserrat" w:hAnsi="Montserrat" w:cs="Montserrat"/>
                <w:noProof/>
              </w:rPr>
              <w:t xml:space="preserve"> </w:t>
            </w:r>
            <w:r w:rsidR="009C756D" w:rsidRPr="008E24EC">
              <w:rPr>
                <w:rStyle w:val="Hipervnculo"/>
                <w:rFonts w:ascii="Montserrat" w:eastAsia="Montserrat" w:hAnsi="Montserrat" w:cs="Montserrat"/>
                <w:noProof/>
              </w:rPr>
              <w:t>Bibliografía</w:t>
            </w:r>
            <w:r w:rsidR="009C756D">
              <w:rPr>
                <w:noProof/>
                <w:webHidden/>
              </w:rPr>
              <w:tab/>
            </w:r>
            <w:r w:rsidR="009C756D">
              <w:rPr>
                <w:noProof/>
                <w:webHidden/>
              </w:rPr>
              <w:fldChar w:fldCharType="begin"/>
            </w:r>
            <w:r w:rsidR="009C756D">
              <w:rPr>
                <w:noProof/>
                <w:webHidden/>
              </w:rPr>
              <w:instrText xml:space="preserve"> PAGEREF _Toc29754991 \h </w:instrText>
            </w:r>
            <w:r w:rsidR="009C756D">
              <w:rPr>
                <w:noProof/>
                <w:webHidden/>
              </w:rPr>
            </w:r>
            <w:r w:rsidR="009C756D">
              <w:rPr>
                <w:noProof/>
                <w:webHidden/>
              </w:rPr>
              <w:fldChar w:fldCharType="separate"/>
            </w:r>
            <w:r w:rsidR="009C756D">
              <w:rPr>
                <w:noProof/>
                <w:webHidden/>
              </w:rPr>
              <w:t>19</w:t>
            </w:r>
            <w:r w:rsidR="009C756D">
              <w:rPr>
                <w:noProof/>
                <w:webHidden/>
              </w:rPr>
              <w:fldChar w:fldCharType="end"/>
            </w:r>
          </w:hyperlink>
        </w:p>
        <w:p w14:paraId="7C505B88" w14:textId="7EA50EC7" w:rsidR="002810CB" w:rsidRPr="002810CB" w:rsidRDefault="002810CB" w:rsidP="002810CB">
          <w:pPr>
            <w:rPr>
              <w:b/>
              <w:bCs/>
            </w:rPr>
          </w:pPr>
          <w:r>
            <w:rPr>
              <w:b/>
              <w:bCs/>
            </w:rPr>
            <w:fldChar w:fldCharType="end"/>
          </w:r>
        </w:p>
      </w:sdtContent>
    </w:sdt>
    <w:p w14:paraId="31D46BD0" w14:textId="77777777" w:rsidR="002810CB" w:rsidRDefault="002810CB">
      <w:pPr>
        <w:pStyle w:val="Ttulo2"/>
        <w:rPr>
          <w:rFonts w:ascii="Montserrat" w:eastAsia="Montserrat" w:hAnsi="Montserrat" w:cs="Montserrat"/>
          <w:color w:val="0B5394"/>
        </w:rPr>
      </w:pPr>
      <w:bookmarkStart w:id="2" w:name="_5r852johw2sv" w:colFirst="0" w:colLast="0"/>
      <w:bookmarkStart w:id="3" w:name="_Toc21030432"/>
      <w:bookmarkEnd w:id="2"/>
    </w:p>
    <w:p w14:paraId="3D38EAB2" w14:textId="77777777" w:rsidR="002810CB" w:rsidRDefault="002810CB" w:rsidP="002810CB"/>
    <w:p w14:paraId="4B908A3A" w14:textId="77777777" w:rsidR="002810CB" w:rsidRDefault="002810CB" w:rsidP="002810CB"/>
    <w:p w14:paraId="0313AB91" w14:textId="77777777" w:rsidR="002810CB" w:rsidRDefault="002810CB" w:rsidP="002810CB"/>
    <w:p w14:paraId="24A97AA5" w14:textId="77777777" w:rsidR="002810CB" w:rsidRDefault="002810CB" w:rsidP="002810CB"/>
    <w:p w14:paraId="14D2E2CA" w14:textId="77777777" w:rsidR="002810CB" w:rsidRDefault="002810CB" w:rsidP="002810CB"/>
    <w:p w14:paraId="79531780" w14:textId="77777777" w:rsidR="002810CB" w:rsidRDefault="002810CB" w:rsidP="002810CB"/>
    <w:p w14:paraId="03B98B94" w14:textId="77777777" w:rsidR="002810CB" w:rsidRDefault="002810CB" w:rsidP="002810CB"/>
    <w:p w14:paraId="002C6CD5" w14:textId="77777777" w:rsidR="002810CB" w:rsidRDefault="002810CB" w:rsidP="002810CB"/>
    <w:p w14:paraId="4357E678" w14:textId="77777777" w:rsidR="002810CB" w:rsidRDefault="002810CB" w:rsidP="002810CB"/>
    <w:p w14:paraId="1E316130" w14:textId="77777777" w:rsidR="002810CB" w:rsidRDefault="002810CB" w:rsidP="002810CB"/>
    <w:p w14:paraId="676A3D43" w14:textId="77777777" w:rsidR="002810CB" w:rsidRDefault="002810CB" w:rsidP="002810CB"/>
    <w:p w14:paraId="71BD1079" w14:textId="77777777" w:rsidR="002810CB" w:rsidRDefault="002810CB" w:rsidP="002810CB"/>
    <w:p w14:paraId="7D2DE9B0" w14:textId="77777777" w:rsidR="002810CB" w:rsidRDefault="002810CB" w:rsidP="002810CB"/>
    <w:p w14:paraId="656B0F54" w14:textId="77777777" w:rsidR="002810CB" w:rsidRDefault="002810CB" w:rsidP="002810CB"/>
    <w:p w14:paraId="5737F63C" w14:textId="77777777" w:rsidR="002810CB" w:rsidRDefault="002810CB" w:rsidP="002810CB"/>
    <w:p w14:paraId="18EE4B25" w14:textId="77777777" w:rsidR="002810CB" w:rsidRDefault="002810CB" w:rsidP="002810CB"/>
    <w:p w14:paraId="08C57AC6" w14:textId="77777777" w:rsidR="002810CB" w:rsidRDefault="002810CB" w:rsidP="002810CB"/>
    <w:p w14:paraId="1B03B77A" w14:textId="77777777" w:rsidR="002810CB" w:rsidRDefault="002810CB" w:rsidP="002810CB"/>
    <w:p w14:paraId="78A289F9" w14:textId="77777777" w:rsidR="002810CB" w:rsidRDefault="002810CB" w:rsidP="002810CB"/>
    <w:p w14:paraId="0E9420AD" w14:textId="77777777" w:rsidR="002810CB" w:rsidRDefault="002810CB" w:rsidP="002810CB"/>
    <w:p w14:paraId="63B65334" w14:textId="77777777" w:rsidR="002810CB" w:rsidRDefault="002810CB" w:rsidP="002810CB"/>
    <w:p w14:paraId="64A2E13B" w14:textId="77777777" w:rsidR="002810CB" w:rsidRDefault="002810CB" w:rsidP="002810CB"/>
    <w:p w14:paraId="57A7917D" w14:textId="77777777" w:rsidR="002810CB" w:rsidRDefault="002810CB" w:rsidP="002810CB"/>
    <w:p w14:paraId="52854851" w14:textId="77777777" w:rsidR="002810CB" w:rsidRDefault="002810CB" w:rsidP="002810CB"/>
    <w:p w14:paraId="5E343872" w14:textId="77777777" w:rsidR="002810CB" w:rsidRDefault="002810CB" w:rsidP="002810CB"/>
    <w:p w14:paraId="14665245" w14:textId="77777777" w:rsidR="002810CB" w:rsidRDefault="002810CB" w:rsidP="002810CB"/>
    <w:p w14:paraId="346EE746" w14:textId="77777777" w:rsidR="002810CB" w:rsidRDefault="002810CB" w:rsidP="002810CB"/>
    <w:p w14:paraId="1DAB49D7" w14:textId="5B9BE84F" w:rsidR="002810CB" w:rsidRDefault="002810CB" w:rsidP="002810CB"/>
    <w:p w14:paraId="072C1517" w14:textId="77777777" w:rsidR="003E38BD" w:rsidRDefault="003E38BD" w:rsidP="002810CB"/>
    <w:p w14:paraId="4F3C75AD" w14:textId="77777777" w:rsidR="002810CB" w:rsidRPr="002810CB" w:rsidRDefault="002810CB" w:rsidP="002810CB"/>
    <w:p w14:paraId="5D7B4D01" w14:textId="45E8915E" w:rsidR="009A58AE" w:rsidRDefault="009F4655">
      <w:pPr>
        <w:pStyle w:val="Ttulo2"/>
        <w:rPr>
          <w:rFonts w:ascii="Montserrat" w:eastAsia="Montserrat" w:hAnsi="Montserrat" w:cs="Montserrat"/>
          <w:color w:val="0B5394"/>
        </w:rPr>
      </w:pPr>
      <w:bookmarkStart w:id="4" w:name="_Toc29754986"/>
      <w:r>
        <w:rPr>
          <w:rFonts w:ascii="Montserrat" w:eastAsia="Montserrat" w:hAnsi="Montserrat" w:cs="Montserrat"/>
          <w:color w:val="0B5394"/>
        </w:rPr>
        <w:lastRenderedPageBreak/>
        <w:t>1.</w:t>
      </w:r>
      <w:r w:rsidR="009C756D">
        <w:rPr>
          <w:rFonts w:ascii="Montserrat" w:eastAsia="Montserrat" w:hAnsi="Montserrat" w:cs="Montserrat"/>
          <w:color w:val="0B5394"/>
        </w:rPr>
        <w:t xml:space="preserve"> </w:t>
      </w:r>
      <w:r>
        <w:rPr>
          <w:rFonts w:ascii="Montserrat" w:eastAsia="Montserrat" w:hAnsi="Montserrat" w:cs="Montserrat"/>
          <w:color w:val="0B5394"/>
        </w:rPr>
        <w:t>Introducción</w:t>
      </w:r>
      <w:bookmarkStart w:id="5" w:name="_Hlk21168552"/>
      <w:bookmarkEnd w:id="3"/>
      <w:bookmarkEnd w:id="4"/>
    </w:p>
    <w:p w14:paraId="171E78FE" w14:textId="77777777" w:rsidR="00734F0C" w:rsidRPr="00753F04" w:rsidRDefault="00734F0C" w:rsidP="00734F0C">
      <w:pPr>
        <w:jc w:val="both"/>
        <w:rPr>
          <w:rFonts w:ascii="Open Sans Light" w:hAnsi="Open Sans Light" w:cs="Open Sans Light"/>
        </w:rPr>
      </w:pPr>
      <w:bookmarkStart w:id="6" w:name="_jxz4y79ijw34" w:colFirst="0" w:colLast="0"/>
      <w:bookmarkStart w:id="7" w:name="_Toc21030433"/>
      <w:bookmarkEnd w:id="5"/>
      <w:bookmarkEnd w:id="6"/>
      <w:r w:rsidRPr="00753F04">
        <w:rPr>
          <w:rFonts w:ascii="Open Sans Light" w:hAnsi="Open Sans Light" w:cs="Open Sans Light"/>
        </w:rPr>
        <w:t>El objetivo de esta práctica consiste en diseñar un control de velocidad lineal y angular de un robot móvil para que éste sea capaz de recorrer un circuito cerrado, en el que pueden aparecer obstáculos estáticos, en el menor tiempo posible.</w:t>
      </w:r>
    </w:p>
    <w:p w14:paraId="07145576"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 xml:space="preserve">En primer lugar, vamos a hablar de los diferentes circuitos, los cuales, nuestro robot debe ser capaz de realizarlo de forma autónoma. </w:t>
      </w:r>
    </w:p>
    <w:p w14:paraId="321F3149" w14:textId="77777777" w:rsidR="00734F0C" w:rsidRPr="00753F04" w:rsidRDefault="00734F0C" w:rsidP="00734F0C">
      <w:pPr>
        <w:pStyle w:val="Prrafodelista"/>
        <w:numPr>
          <w:ilvl w:val="0"/>
          <w:numId w:val="3"/>
        </w:numPr>
        <w:jc w:val="both"/>
        <w:rPr>
          <w:rFonts w:ascii="Open Sans Light" w:hAnsi="Open Sans Light" w:cs="Open Sans Light"/>
        </w:rPr>
      </w:pPr>
      <w:r w:rsidRPr="00753F04">
        <w:rPr>
          <w:rFonts w:ascii="Open Sans Light" w:hAnsi="Open Sans Light" w:cs="Open Sans Light"/>
          <w:b/>
        </w:rPr>
        <w:t>Circuito sin obstáculos:</w:t>
      </w:r>
      <w:r w:rsidRPr="00753F04">
        <w:rPr>
          <w:rFonts w:ascii="Open Sans Light" w:hAnsi="Open Sans Light" w:cs="Open Sans Light"/>
        </w:rPr>
        <w:t xml:space="preserve"> Este circuito es el más </w:t>
      </w:r>
      <w:r w:rsidRPr="00753F04">
        <w:rPr>
          <w:rFonts w:ascii="Open Sans Light" w:hAnsi="Open Sans Light" w:cs="Open Sans Light"/>
          <w:b/>
        </w:rPr>
        <w:t>básico</w:t>
      </w:r>
      <w:r w:rsidRPr="00753F04">
        <w:rPr>
          <w:rFonts w:ascii="Open Sans Light" w:hAnsi="Open Sans Light" w:cs="Open Sans Light"/>
        </w:rPr>
        <w:t xml:space="preserve"> de todos, ya que no tiene ningún obstáculo, como podemos ver en la figura 1.</w:t>
      </w:r>
    </w:p>
    <w:p w14:paraId="71B297CE" w14:textId="77777777" w:rsidR="00734F0C" w:rsidRPr="00AB0DE9" w:rsidRDefault="00734F0C" w:rsidP="00734F0C">
      <w:pPr>
        <w:jc w:val="center"/>
      </w:pPr>
      <w:r w:rsidRPr="00AB0DE9">
        <w:rPr>
          <w:noProof/>
        </w:rPr>
        <w:drawing>
          <wp:inline distT="0" distB="0" distL="0" distR="0" wp14:anchorId="3486A222" wp14:editId="2C06BD0E">
            <wp:extent cx="1962150" cy="1978167"/>
            <wp:effectExtent l="0" t="0" r="0"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6102" cy="1992233"/>
                    </a:xfrm>
                    <a:prstGeom prst="rect">
                      <a:avLst/>
                    </a:prstGeom>
                  </pic:spPr>
                </pic:pic>
              </a:graphicData>
            </a:graphic>
          </wp:inline>
        </w:drawing>
      </w:r>
    </w:p>
    <w:p w14:paraId="6B76B551" w14:textId="77777777" w:rsidR="00734F0C" w:rsidRDefault="00734F0C" w:rsidP="00734F0C">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1. Circuito sin obstáculos.</w:t>
      </w:r>
    </w:p>
    <w:p w14:paraId="4416CB74" w14:textId="77777777" w:rsidR="00734F0C" w:rsidRPr="005D2551" w:rsidRDefault="00734F0C" w:rsidP="00734F0C">
      <w:pPr>
        <w:pStyle w:val="Prrafodelista"/>
        <w:rPr>
          <w:b/>
        </w:rPr>
      </w:pPr>
    </w:p>
    <w:p w14:paraId="3987F1B0" w14:textId="77777777" w:rsidR="00734F0C" w:rsidRPr="00753F04" w:rsidRDefault="00734F0C" w:rsidP="00734F0C">
      <w:pPr>
        <w:pStyle w:val="Prrafodelista"/>
        <w:numPr>
          <w:ilvl w:val="0"/>
          <w:numId w:val="3"/>
        </w:numPr>
        <w:jc w:val="both"/>
        <w:rPr>
          <w:rFonts w:ascii="Open Sans Light" w:hAnsi="Open Sans Light" w:cs="Open Sans Light"/>
        </w:rPr>
      </w:pPr>
      <w:r w:rsidRPr="00753F04">
        <w:rPr>
          <w:rFonts w:ascii="Open Sans Light" w:hAnsi="Open Sans Light" w:cs="Open Sans Light"/>
          <w:b/>
        </w:rPr>
        <w:t>Circuito con obstáculos 1:</w:t>
      </w:r>
      <w:r w:rsidRPr="00753F04">
        <w:rPr>
          <w:rFonts w:ascii="Open Sans Light" w:hAnsi="Open Sans Light" w:cs="Open Sans Light"/>
        </w:rPr>
        <w:t xml:space="preserve"> En este circuito podemos ver </w:t>
      </w:r>
      <w:r w:rsidRPr="00753F04">
        <w:rPr>
          <w:rFonts w:ascii="Open Sans Light" w:hAnsi="Open Sans Light" w:cs="Open Sans Light"/>
          <w:b/>
        </w:rPr>
        <w:t>dos obstáculos</w:t>
      </w:r>
      <w:r w:rsidRPr="00753F04">
        <w:rPr>
          <w:rFonts w:ascii="Open Sans Light" w:hAnsi="Open Sans Light" w:cs="Open Sans Light"/>
        </w:rPr>
        <w:t xml:space="preserve"> estáticos, este circuito tiene una dificultad media, debido a que tiene un obstáculo a la izquierda primero y seguidamente uno a la derecha, como se puede ver en la figura 2.</w:t>
      </w:r>
    </w:p>
    <w:p w14:paraId="2F4FD0E5" w14:textId="77777777" w:rsidR="00734F0C" w:rsidRDefault="00734F0C" w:rsidP="00734F0C">
      <w:pPr>
        <w:jc w:val="center"/>
      </w:pPr>
      <w:r>
        <w:rPr>
          <w:noProof/>
        </w:rPr>
        <w:drawing>
          <wp:inline distT="0" distB="0" distL="0" distR="0" wp14:anchorId="198F9F99" wp14:editId="35EA7E6F">
            <wp:extent cx="2095500" cy="2061151"/>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9639" cy="2065222"/>
                    </a:xfrm>
                    <a:prstGeom prst="rect">
                      <a:avLst/>
                    </a:prstGeom>
                  </pic:spPr>
                </pic:pic>
              </a:graphicData>
            </a:graphic>
          </wp:inline>
        </w:drawing>
      </w:r>
    </w:p>
    <w:p w14:paraId="240DA082" w14:textId="77777777" w:rsidR="00734F0C" w:rsidRDefault="00734F0C" w:rsidP="00734F0C">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2. Circuito con obstáculos 1.</w:t>
      </w:r>
    </w:p>
    <w:p w14:paraId="39D3615C" w14:textId="77777777" w:rsidR="00734F0C" w:rsidRDefault="00734F0C" w:rsidP="00734F0C">
      <w:pPr>
        <w:jc w:val="center"/>
      </w:pPr>
    </w:p>
    <w:p w14:paraId="7D4AE0DB" w14:textId="77777777" w:rsidR="00734F0C" w:rsidRDefault="00734F0C" w:rsidP="00734F0C">
      <w:pPr>
        <w:jc w:val="center"/>
      </w:pPr>
    </w:p>
    <w:p w14:paraId="3CA13AFA" w14:textId="77777777" w:rsidR="00734F0C" w:rsidRDefault="00734F0C" w:rsidP="00734F0C">
      <w:pPr>
        <w:jc w:val="center"/>
      </w:pPr>
    </w:p>
    <w:p w14:paraId="106067C2" w14:textId="77777777" w:rsidR="00734F0C" w:rsidRDefault="00734F0C" w:rsidP="00734F0C">
      <w:pPr>
        <w:jc w:val="center"/>
      </w:pPr>
    </w:p>
    <w:p w14:paraId="5D793645" w14:textId="77777777" w:rsidR="00734F0C" w:rsidRDefault="00734F0C" w:rsidP="00734F0C">
      <w:pPr>
        <w:jc w:val="center"/>
      </w:pPr>
    </w:p>
    <w:p w14:paraId="0E23E922" w14:textId="77777777" w:rsidR="00734F0C" w:rsidRDefault="00734F0C" w:rsidP="00734F0C">
      <w:pPr>
        <w:jc w:val="center"/>
      </w:pPr>
    </w:p>
    <w:p w14:paraId="12B37EB1" w14:textId="77777777" w:rsidR="00734F0C" w:rsidRDefault="00734F0C" w:rsidP="00734F0C">
      <w:pPr>
        <w:jc w:val="center"/>
      </w:pPr>
    </w:p>
    <w:p w14:paraId="0B100EC4" w14:textId="77777777" w:rsidR="00734F0C" w:rsidRDefault="00734F0C" w:rsidP="00734F0C">
      <w:pPr>
        <w:jc w:val="center"/>
      </w:pPr>
    </w:p>
    <w:p w14:paraId="02132D1B" w14:textId="77777777" w:rsidR="00734F0C" w:rsidRDefault="00734F0C" w:rsidP="00734F0C">
      <w:pPr>
        <w:jc w:val="center"/>
      </w:pPr>
    </w:p>
    <w:p w14:paraId="34B60541" w14:textId="77777777" w:rsidR="00734F0C" w:rsidRPr="00753F04" w:rsidRDefault="00734F0C" w:rsidP="00734F0C">
      <w:pPr>
        <w:pStyle w:val="Prrafodelista"/>
        <w:numPr>
          <w:ilvl w:val="0"/>
          <w:numId w:val="3"/>
        </w:numPr>
        <w:jc w:val="both"/>
        <w:rPr>
          <w:rFonts w:ascii="Open Sans Light" w:hAnsi="Open Sans Light" w:cs="Open Sans Light"/>
        </w:rPr>
      </w:pPr>
      <w:r w:rsidRPr="00753F04">
        <w:rPr>
          <w:rFonts w:ascii="Open Sans Light" w:hAnsi="Open Sans Light" w:cs="Open Sans Light"/>
          <w:b/>
        </w:rPr>
        <w:t>Circuito con obstáculos 2:</w:t>
      </w:r>
      <w:r w:rsidRPr="00753F04">
        <w:rPr>
          <w:rFonts w:ascii="Open Sans Light" w:hAnsi="Open Sans Light" w:cs="Open Sans Light"/>
        </w:rPr>
        <w:t xml:space="preserve"> En este circuito podemos ver muchos más obstáculos estáticos que en el circuito con obstáculos 1, este circuito es el más difícil de todos, como se puede mostrar en la figura 3.</w:t>
      </w:r>
    </w:p>
    <w:p w14:paraId="45F45B0B" w14:textId="77777777" w:rsidR="00734F0C" w:rsidRDefault="00734F0C" w:rsidP="00734F0C">
      <w:pPr>
        <w:jc w:val="center"/>
      </w:pPr>
      <w:r>
        <w:rPr>
          <w:noProof/>
        </w:rPr>
        <w:drawing>
          <wp:inline distT="0" distB="0" distL="0" distR="0" wp14:anchorId="0001379A" wp14:editId="49BEC92A">
            <wp:extent cx="2238756" cy="2066925"/>
            <wp:effectExtent l="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8907" cy="2076297"/>
                    </a:xfrm>
                    <a:prstGeom prst="rect">
                      <a:avLst/>
                    </a:prstGeom>
                  </pic:spPr>
                </pic:pic>
              </a:graphicData>
            </a:graphic>
          </wp:inline>
        </w:drawing>
      </w:r>
    </w:p>
    <w:p w14:paraId="4A5589F7" w14:textId="77777777" w:rsidR="00734F0C" w:rsidRDefault="00734F0C" w:rsidP="00734F0C">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3. Circuito con obstáculos 2.</w:t>
      </w:r>
    </w:p>
    <w:p w14:paraId="4E9AA1D2" w14:textId="77777777" w:rsidR="00734F0C" w:rsidRDefault="00734F0C" w:rsidP="00734F0C">
      <w:pPr>
        <w:jc w:val="center"/>
      </w:pPr>
    </w:p>
    <w:p w14:paraId="1D3ECE02" w14:textId="77777777" w:rsidR="00734F0C" w:rsidRDefault="00734F0C" w:rsidP="00734F0C">
      <w:pPr>
        <w:jc w:val="center"/>
      </w:pPr>
    </w:p>
    <w:p w14:paraId="0D71D89A" w14:textId="670EE076" w:rsidR="00734F0C" w:rsidRPr="00753F04" w:rsidRDefault="00734F0C" w:rsidP="00734F0C">
      <w:pPr>
        <w:jc w:val="both"/>
        <w:rPr>
          <w:rFonts w:ascii="Open Sans Light" w:hAnsi="Open Sans Light" w:cs="Open Sans Light"/>
        </w:rPr>
      </w:pPr>
      <w:r w:rsidRPr="00753F04">
        <w:rPr>
          <w:rFonts w:ascii="Open Sans Light" w:hAnsi="Open Sans Light" w:cs="Open Sans Light"/>
        </w:rPr>
        <w:t>Una vez explicado los circuitos vamos a explicar cómo está formado nuestro robot. En primer lugar, hay que tener en cuenta las dimensiones y las velocidades máximas que puede alcanzar, para ello, tenemos los siguientes datos:</w:t>
      </w:r>
    </w:p>
    <w:p w14:paraId="638F566C" w14:textId="77777777" w:rsidR="00734F0C" w:rsidRPr="00753F04" w:rsidRDefault="00734F0C" w:rsidP="00734F0C">
      <w:pPr>
        <w:pStyle w:val="Prrafodelista"/>
        <w:numPr>
          <w:ilvl w:val="0"/>
          <w:numId w:val="4"/>
        </w:numPr>
        <w:jc w:val="both"/>
        <w:rPr>
          <w:rFonts w:ascii="Open Sans Light" w:hAnsi="Open Sans Light" w:cs="Open Sans Light"/>
        </w:rPr>
      </w:pPr>
      <w:r w:rsidRPr="00753F04">
        <w:rPr>
          <w:rFonts w:ascii="Open Sans Light" w:hAnsi="Open Sans Light" w:cs="Open Sans Light"/>
          <w:b/>
        </w:rPr>
        <w:t>Longitud:</w:t>
      </w:r>
      <w:r w:rsidRPr="00753F04">
        <w:rPr>
          <w:rFonts w:ascii="Open Sans Light" w:hAnsi="Open Sans Light" w:cs="Open Sans Light"/>
        </w:rPr>
        <w:t xml:space="preserve"> 33 cm.</w:t>
      </w:r>
    </w:p>
    <w:p w14:paraId="0CF35C35" w14:textId="77777777" w:rsidR="00734F0C" w:rsidRPr="00753F04" w:rsidRDefault="00734F0C" w:rsidP="00734F0C">
      <w:pPr>
        <w:pStyle w:val="Prrafodelista"/>
        <w:numPr>
          <w:ilvl w:val="0"/>
          <w:numId w:val="4"/>
        </w:numPr>
        <w:jc w:val="both"/>
        <w:rPr>
          <w:rFonts w:ascii="Open Sans Light" w:hAnsi="Open Sans Light" w:cs="Open Sans Light"/>
        </w:rPr>
      </w:pPr>
      <w:r w:rsidRPr="00753F04">
        <w:rPr>
          <w:rFonts w:ascii="Open Sans Light" w:hAnsi="Open Sans Light" w:cs="Open Sans Light"/>
          <w:b/>
        </w:rPr>
        <w:t>Anchura:</w:t>
      </w:r>
      <w:r w:rsidRPr="00753F04">
        <w:rPr>
          <w:rFonts w:ascii="Open Sans Light" w:hAnsi="Open Sans Light" w:cs="Open Sans Light"/>
        </w:rPr>
        <w:t xml:space="preserve"> 28 cm.</w:t>
      </w:r>
    </w:p>
    <w:p w14:paraId="6F25111A" w14:textId="77777777" w:rsidR="00734F0C" w:rsidRPr="00753F04" w:rsidRDefault="00734F0C" w:rsidP="00734F0C">
      <w:pPr>
        <w:pStyle w:val="Prrafodelista"/>
        <w:numPr>
          <w:ilvl w:val="0"/>
          <w:numId w:val="4"/>
        </w:numPr>
        <w:jc w:val="both"/>
        <w:rPr>
          <w:rFonts w:ascii="Open Sans Light" w:hAnsi="Open Sans Light" w:cs="Open Sans Light"/>
        </w:rPr>
      </w:pPr>
      <w:r w:rsidRPr="00753F04">
        <w:rPr>
          <w:rFonts w:ascii="Open Sans Light" w:hAnsi="Open Sans Light" w:cs="Open Sans Light"/>
          <w:b/>
        </w:rPr>
        <w:t xml:space="preserve">Altura: </w:t>
      </w:r>
      <w:r w:rsidRPr="00753F04">
        <w:rPr>
          <w:rFonts w:ascii="Open Sans Light" w:hAnsi="Open Sans Light" w:cs="Open Sans Light"/>
        </w:rPr>
        <w:t>15 cm.</w:t>
      </w:r>
    </w:p>
    <w:p w14:paraId="7C0E06F5" w14:textId="77777777" w:rsidR="00734F0C" w:rsidRPr="00753F04" w:rsidRDefault="00734F0C" w:rsidP="00734F0C">
      <w:pPr>
        <w:pStyle w:val="Prrafodelista"/>
        <w:numPr>
          <w:ilvl w:val="0"/>
          <w:numId w:val="4"/>
        </w:numPr>
        <w:jc w:val="both"/>
        <w:rPr>
          <w:rFonts w:ascii="Open Sans Light" w:hAnsi="Open Sans Light" w:cs="Open Sans Light"/>
        </w:rPr>
      </w:pPr>
      <w:r w:rsidRPr="00753F04">
        <w:rPr>
          <w:rFonts w:ascii="Open Sans Light" w:hAnsi="Open Sans Light" w:cs="Open Sans Light"/>
          <w:b/>
        </w:rPr>
        <w:t>Velocidad lineal máx.:</w:t>
      </w:r>
      <w:r w:rsidRPr="00753F04">
        <w:rPr>
          <w:rFonts w:ascii="Open Sans Light" w:hAnsi="Open Sans Light" w:cs="Open Sans Light"/>
        </w:rPr>
        <w:t xml:space="preserve"> 1 m/s.</w:t>
      </w:r>
    </w:p>
    <w:p w14:paraId="412DD03A" w14:textId="77777777" w:rsidR="00734F0C" w:rsidRPr="00753F04" w:rsidRDefault="00734F0C" w:rsidP="00734F0C">
      <w:pPr>
        <w:pStyle w:val="Prrafodelista"/>
        <w:numPr>
          <w:ilvl w:val="0"/>
          <w:numId w:val="4"/>
        </w:numPr>
        <w:jc w:val="both"/>
        <w:rPr>
          <w:rFonts w:ascii="Open Sans Light" w:hAnsi="Open Sans Light" w:cs="Open Sans Light"/>
        </w:rPr>
      </w:pPr>
      <w:r w:rsidRPr="00753F04">
        <w:rPr>
          <w:rFonts w:ascii="Open Sans Light" w:hAnsi="Open Sans Light" w:cs="Open Sans Light"/>
          <w:b/>
        </w:rPr>
        <w:t>Velocidad angular máx.:</w:t>
      </w:r>
      <w:r w:rsidRPr="00753F04">
        <w:rPr>
          <w:rFonts w:ascii="Open Sans Light" w:hAnsi="Open Sans Light" w:cs="Open Sans Light"/>
        </w:rPr>
        <w:t xml:space="preserve"> 1 rad/s.</w:t>
      </w:r>
    </w:p>
    <w:p w14:paraId="159A1837"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Una vez mostrado estos datos, vamos a hablar de los sensores que tiene nuestro robot.</w:t>
      </w:r>
    </w:p>
    <w:p w14:paraId="539FB2F9" w14:textId="77777777" w:rsidR="00734F0C" w:rsidRPr="00753F04" w:rsidRDefault="00734F0C" w:rsidP="00734F0C">
      <w:pPr>
        <w:pStyle w:val="Prrafodelista"/>
        <w:numPr>
          <w:ilvl w:val="0"/>
          <w:numId w:val="4"/>
        </w:numPr>
        <w:jc w:val="both"/>
        <w:rPr>
          <w:rFonts w:ascii="Open Sans Light" w:hAnsi="Open Sans Light" w:cs="Open Sans Light"/>
        </w:rPr>
      </w:pPr>
      <w:r w:rsidRPr="00753F04">
        <w:rPr>
          <w:rFonts w:ascii="Open Sans Light" w:hAnsi="Open Sans Light" w:cs="Open Sans Light"/>
          <w:b/>
        </w:rPr>
        <w:t>Sensores de posicionamiento</w:t>
      </w:r>
      <w:r w:rsidRPr="00753F04">
        <w:rPr>
          <w:rFonts w:ascii="Open Sans Light" w:hAnsi="Open Sans Light" w:cs="Open Sans Light"/>
        </w:rPr>
        <w:t xml:space="preserve"> absoluto con respecto al centro geométrico del círculo que forma el circuito.</w:t>
      </w:r>
    </w:p>
    <w:p w14:paraId="30A1CEC1" w14:textId="77777777" w:rsidR="00734F0C" w:rsidRPr="00753F04" w:rsidRDefault="00734F0C" w:rsidP="00734F0C">
      <w:pPr>
        <w:pStyle w:val="Prrafodelista"/>
        <w:numPr>
          <w:ilvl w:val="0"/>
          <w:numId w:val="4"/>
        </w:numPr>
        <w:jc w:val="both"/>
        <w:rPr>
          <w:rFonts w:ascii="Open Sans Light" w:hAnsi="Open Sans Light" w:cs="Open Sans Light"/>
        </w:rPr>
      </w:pPr>
      <w:r w:rsidRPr="00753F04">
        <w:rPr>
          <w:rFonts w:ascii="Open Sans Light" w:hAnsi="Open Sans Light" w:cs="Open Sans Light"/>
          <w:b/>
        </w:rPr>
        <w:t>8 sensores de ultrasonidos</w:t>
      </w:r>
      <w:r w:rsidRPr="00753F04">
        <w:rPr>
          <w:rFonts w:ascii="Open Sans Light" w:hAnsi="Open Sans Light" w:cs="Open Sans Light"/>
        </w:rPr>
        <w:t xml:space="preserve">, dispuestos de tal forma que rodean al robot, para así detectar los obstáculos, estos sensores tienen un rango de detección que va desde los </w:t>
      </w:r>
      <w:r w:rsidRPr="00753F04">
        <w:rPr>
          <w:rFonts w:ascii="Open Sans Light" w:hAnsi="Open Sans Light" w:cs="Open Sans Light"/>
          <w:b/>
        </w:rPr>
        <w:t>0.1 metros</w:t>
      </w:r>
      <w:r w:rsidRPr="00753F04">
        <w:rPr>
          <w:rFonts w:ascii="Open Sans Light" w:hAnsi="Open Sans Light" w:cs="Open Sans Light"/>
        </w:rPr>
        <w:t xml:space="preserve"> hasta los </w:t>
      </w:r>
      <w:r w:rsidRPr="00753F04">
        <w:rPr>
          <w:rFonts w:ascii="Open Sans Light" w:hAnsi="Open Sans Light" w:cs="Open Sans Light"/>
          <w:b/>
        </w:rPr>
        <w:t>5 metros</w:t>
      </w:r>
      <w:r w:rsidRPr="00753F04">
        <w:rPr>
          <w:rFonts w:ascii="Open Sans Light" w:hAnsi="Open Sans Light" w:cs="Open Sans Light"/>
        </w:rPr>
        <w:t>.</w:t>
      </w:r>
    </w:p>
    <w:p w14:paraId="4A8582DA" w14:textId="77777777" w:rsidR="00734F0C" w:rsidRPr="00753F04" w:rsidRDefault="00734F0C" w:rsidP="00734F0C">
      <w:pPr>
        <w:pStyle w:val="Prrafodelista"/>
        <w:jc w:val="both"/>
        <w:rPr>
          <w:rFonts w:ascii="Open Sans Light" w:hAnsi="Open Sans Light" w:cs="Open Sans Light"/>
        </w:rPr>
      </w:pPr>
    </w:p>
    <w:p w14:paraId="7EF9BCA2"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Ahora vamos a explicar cómo hemos configurado la máquina virtual.</w:t>
      </w:r>
    </w:p>
    <w:p w14:paraId="4DC69214"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 xml:space="preserve">Esta práctica esta creada en </w:t>
      </w:r>
      <w:r w:rsidRPr="00753F04">
        <w:rPr>
          <w:rFonts w:ascii="Open Sans Light" w:hAnsi="Open Sans Light" w:cs="Open Sans Light"/>
          <w:b/>
        </w:rPr>
        <w:t>ROS</w:t>
      </w:r>
      <w:r w:rsidRPr="00753F04">
        <w:rPr>
          <w:rFonts w:ascii="Open Sans Light" w:hAnsi="Open Sans Light" w:cs="Open Sans Light"/>
        </w:rPr>
        <w:t xml:space="preserve">, que es un middleware robótico, es decir, una colección de </w:t>
      </w:r>
      <w:proofErr w:type="spellStart"/>
      <w:r w:rsidRPr="00753F04">
        <w:rPr>
          <w:rFonts w:ascii="Open Sans Light" w:hAnsi="Open Sans Light" w:cs="Open Sans Light"/>
        </w:rPr>
        <w:t>frameworks</w:t>
      </w:r>
      <w:proofErr w:type="spellEnd"/>
      <w:r w:rsidRPr="00753F04">
        <w:rPr>
          <w:rFonts w:ascii="Open Sans Light" w:hAnsi="Open Sans Light" w:cs="Open Sans Light"/>
        </w:rPr>
        <w:t xml:space="preserve"> para el desarrollo de software de robots. Para ello, nos ha sido proporcionado para esta práctica una máquina virtual creada con el programa VirtualBox, con ROS instalado. Ahora bien, aunque se nos haya proporcionado la máquina virtual, tuvimos que configurarla para que esta se pudiese conectar con Matlab y viceversa, y es esto, lo que vamos a explicar </w:t>
      </w:r>
      <w:r w:rsidRPr="00753F04">
        <w:rPr>
          <w:rFonts w:ascii="Open Sans Light" w:hAnsi="Open Sans Light" w:cs="Open Sans Light"/>
        </w:rPr>
        <w:lastRenderedPageBreak/>
        <w:t>ahora. En primer lugar, vamos a ver el escritorio de Ubuntu, como bien se muestra en la figura 4.</w:t>
      </w:r>
    </w:p>
    <w:p w14:paraId="55DEF396" w14:textId="77777777" w:rsidR="00734F0C" w:rsidRDefault="00734F0C" w:rsidP="00734F0C">
      <w:pPr>
        <w:jc w:val="center"/>
      </w:pPr>
      <w:r>
        <w:rPr>
          <w:noProof/>
        </w:rPr>
        <w:drawing>
          <wp:inline distT="0" distB="0" distL="0" distR="0" wp14:anchorId="37382F45" wp14:editId="017A37B2">
            <wp:extent cx="2705100" cy="274494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6490" cy="2766653"/>
                    </a:xfrm>
                    <a:prstGeom prst="rect">
                      <a:avLst/>
                    </a:prstGeom>
                  </pic:spPr>
                </pic:pic>
              </a:graphicData>
            </a:graphic>
          </wp:inline>
        </w:drawing>
      </w:r>
    </w:p>
    <w:p w14:paraId="6533B807" w14:textId="77777777" w:rsidR="00734F0C" w:rsidRDefault="00734F0C" w:rsidP="00734F0C">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4. Escritorio Ubuntu.</w:t>
      </w:r>
    </w:p>
    <w:p w14:paraId="0C27CC06" w14:textId="77777777" w:rsidR="00734F0C" w:rsidRDefault="00734F0C" w:rsidP="00734F0C">
      <w:pPr>
        <w:jc w:val="center"/>
      </w:pPr>
    </w:p>
    <w:p w14:paraId="6DCAAFBC" w14:textId="5B8421B3" w:rsidR="00734F0C" w:rsidRPr="00753F04" w:rsidRDefault="00734F0C" w:rsidP="00734F0C">
      <w:pPr>
        <w:jc w:val="both"/>
        <w:rPr>
          <w:rFonts w:ascii="Open Sans Light" w:hAnsi="Open Sans Light" w:cs="Open Sans Light"/>
        </w:rPr>
      </w:pPr>
      <w:r w:rsidRPr="00753F04">
        <w:rPr>
          <w:rFonts w:ascii="Open Sans Light" w:hAnsi="Open Sans Light" w:cs="Open Sans Light"/>
        </w:rPr>
        <w:t xml:space="preserve">Posteriormente abrimos el terminal de Ubuntu y escribimos </w:t>
      </w:r>
      <w:proofErr w:type="spellStart"/>
      <w:r w:rsidRPr="00753F04">
        <w:rPr>
          <w:rFonts w:ascii="Open Sans Light" w:hAnsi="Open Sans Light" w:cs="Open Sans Light"/>
          <w:i/>
        </w:rPr>
        <w:t>ifconfig</w:t>
      </w:r>
      <w:proofErr w:type="spellEnd"/>
      <w:r w:rsidRPr="00753F04">
        <w:rPr>
          <w:rFonts w:ascii="Open Sans Light" w:hAnsi="Open Sans Light" w:cs="Open Sans Light"/>
          <w:i/>
        </w:rPr>
        <w:t xml:space="preserve">. </w:t>
      </w:r>
      <w:r w:rsidRPr="00753F04">
        <w:rPr>
          <w:rFonts w:ascii="Open Sans Light" w:hAnsi="Open Sans Light" w:cs="Open Sans Light"/>
        </w:rPr>
        <w:t xml:space="preserve">Ya que debíamos de saber qué dirección IP tenía nuestra máquina virtual para poder establecer la conexión con Matlab. Una vez sabida la dirección IP, modificamos el fichero </w:t>
      </w:r>
      <w:proofErr w:type="spellStart"/>
      <w:r w:rsidRPr="00753F04">
        <w:rPr>
          <w:rFonts w:ascii="Open Sans Light" w:hAnsi="Open Sans Light" w:cs="Open Sans Light"/>
          <w:i/>
        </w:rPr>
        <w:t>bashrc</w:t>
      </w:r>
      <w:proofErr w:type="spellEnd"/>
      <w:r w:rsidRPr="00753F04">
        <w:rPr>
          <w:rFonts w:ascii="Open Sans Light" w:hAnsi="Open Sans Light" w:cs="Open Sans Light"/>
        </w:rPr>
        <w:t xml:space="preserve">, para ello pusimos el siguiente comando </w:t>
      </w:r>
      <w:r w:rsidRPr="00753F04">
        <w:rPr>
          <w:rFonts w:ascii="Open Sans Light" w:hAnsi="Open Sans Light" w:cs="Open Sans Light"/>
          <w:b/>
          <w:i/>
        </w:rPr>
        <w:t xml:space="preserve">sudo </w:t>
      </w:r>
      <w:proofErr w:type="spellStart"/>
      <w:r w:rsidRPr="00753F04">
        <w:rPr>
          <w:rFonts w:ascii="Open Sans Light" w:hAnsi="Open Sans Light" w:cs="Open Sans Light"/>
          <w:b/>
          <w:i/>
        </w:rPr>
        <w:t>gedit</w:t>
      </w:r>
      <w:proofErr w:type="spellEnd"/>
      <w:r w:rsidRPr="00753F04">
        <w:rPr>
          <w:rFonts w:ascii="Open Sans Light" w:hAnsi="Open Sans Light" w:cs="Open Sans Light"/>
          <w:b/>
          <w:i/>
        </w:rPr>
        <w:t xml:space="preserve"> ~/.</w:t>
      </w:r>
      <w:proofErr w:type="spellStart"/>
      <w:r w:rsidRPr="00753F04">
        <w:rPr>
          <w:rFonts w:ascii="Open Sans Light" w:hAnsi="Open Sans Light" w:cs="Open Sans Light"/>
          <w:b/>
          <w:i/>
        </w:rPr>
        <w:t>bashrc</w:t>
      </w:r>
      <w:proofErr w:type="spellEnd"/>
      <w:r w:rsidRPr="00753F04">
        <w:rPr>
          <w:rFonts w:ascii="Open Sans Light" w:hAnsi="Open Sans Light" w:cs="Open Sans Light"/>
          <w:i/>
        </w:rPr>
        <w:t>,</w:t>
      </w:r>
      <w:r w:rsidRPr="00753F04">
        <w:rPr>
          <w:rFonts w:ascii="Open Sans Light" w:hAnsi="Open Sans Light" w:cs="Open Sans Light"/>
        </w:rPr>
        <w:t xml:space="preserve"> al ejecutar este comando, se nos abrió un editor de texto, y manipulamos la información del fichero </w:t>
      </w:r>
      <w:proofErr w:type="spellStart"/>
      <w:r w:rsidRPr="00753F04">
        <w:rPr>
          <w:rFonts w:ascii="Open Sans Light" w:hAnsi="Open Sans Light" w:cs="Open Sans Light"/>
          <w:i/>
        </w:rPr>
        <w:t>bashrc</w:t>
      </w:r>
      <w:proofErr w:type="spellEnd"/>
      <w:r w:rsidRPr="00753F04">
        <w:rPr>
          <w:rFonts w:ascii="Open Sans Light" w:hAnsi="Open Sans Light" w:cs="Open Sans Light"/>
        </w:rPr>
        <w:t>, lo único que hicimos fue añadir unas líneas al final del archivo, con la dirección IP consultada previamente.</w:t>
      </w:r>
    </w:p>
    <w:p w14:paraId="13C4A9EC" w14:textId="77777777" w:rsidR="00734F0C" w:rsidRDefault="00734F0C" w:rsidP="00734F0C">
      <w:pPr>
        <w:jc w:val="center"/>
        <w:rPr>
          <w:b/>
        </w:rPr>
      </w:pPr>
      <w:r>
        <w:rPr>
          <w:b/>
          <w:noProof/>
        </w:rPr>
        <w:drawing>
          <wp:inline distT="0" distB="0" distL="0" distR="0" wp14:anchorId="48B76208" wp14:editId="3E38B9DB">
            <wp:extent cx="3219450" cy="3257959"/>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1933" cy="3280711"/>
                    </a:xfrm>
                    <a:prstGeom prst="rect">
                      <a:avLst/>
                    </a:prstGeom>
                  </pic:spPr>
                </pic:pic>
              </a:graphicData>
            </a:graphic>
          </wp:inline>
        </w:drawing>
      </w:r>
    </w:p>
    <w:p w14:paraId="7AB7887D" w14:textId="77777777" w:rsidR="00734F0C" w:rsidRDefault="00734F0C" w:rsidP="00734F0C">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xml:space="preserve">. 5. Archivo </w:t>
      </w:r>
      <w:proofErr w:type="spellStart"/>
      <w:r>
        <w:rPr>
          <w:rFonts w:ascii="Open Sans Light" w:hAnsi="Open Sans Light" w:cs="Open Sans Light"/>
          <w:sz w:val="18"/>
          <w:szCs w:val="18"/>
        </w:rPr>
        <w:t>Bashrc</w:t>
      </w:r>
      <w:proofErr w:type="spellEnd"/>
      <w:r>
        <w:rPr>
          <w:rFonts w:ascii="Open Sans Light" w:hAnsi="Open Sans Light" w:cs="Open Sans Light"/>
          <w:sz w:val="18"/>
          <w:szCs w:val="18"/>
        </w:rPr>
        <w:t>.</w:t>
      </w:r>
    </w:p>
    <w:p w14:paraId="6DFC27BB" w14:textId="77777777" w:rsidR="00734F0C" w:rsidRDefault="00734F0C" w:rsidP="00734F0C">
      <w:pPr>
        <w:jc w:val="center"/>
        <w:rPr>
          <w:b/>
        </w:rPr>
      </w:pPr>
    </w:p>
    <w:p w14:paraId="7D8D28BE"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lastRenderedPageBreak/>
        <w:t xml:space="preserve">Una vez configurado esto, pasamos a configurar Matlab, para ello descargamos los archivos que nos proporcionaron los profesores, y modificamos las direcciones </w:t>
      </w:r>
      <w:proofErr w:type="spellStart"/>
      <w:r w:rsidRPr="00753F04">
        <w:rPr>
          <w:rFonts w:ascii="Open Sans Light" w:hAnsi="Open Sans Light" w:cs="Open Sans Light"/>
        </w:rPr>
        <w:t>IPs</w:t>
      </w:r>
      <w:proofErr w:type="spellEnd"/>
      <w:r w:rsidRPr="00753F04">
        <w:rPr>
          <w:rFonts w:ascii="Open Sans Light" w:hAnsi="Open Sans Light" w:cs="Open Sans Light"/>
        </w:rPr>
        <w:t xml:space="preserve">, para que se pudiese conectar con ROS. En primer lugar, nos fuimos al fichero, </w:t>
      </w:r>
      <w:proofErr w:type="spellStart"/>
      <w:r w:rsidRPr="00753F04">
        <w:rPr>
          <w:rFonts w:ascii="Open Sans Light" w:hAnsi="Open Sans Light" w:cs="Open Sans Light"/>
        </w:rPr>
        <w:t>ControlManualRobot.m</w:t>
      </w:r>
      <w:proofErr w:type="spellEnd"/>
      <w:r w:rsidRPr="00753F04">
        <w:rPr>
          <w:rFonts w:ascii="Open Sans Light" w:hAnsi="Open Sans Light" w:cs="Open Sans Light"/>
        </w:rPr>
        <w:t xml:space="preserve">, como podemos ver en la figura 6, y modificamos ROS_MASTER_IP, que sería la IP de la máquina virtual, y ROS_IP, que sería la IP de Windows, para ello, abrimos el terminal de Windows y escribimos el comando </w:t>
      </w:r>
      <w:proofErr w:type="spellStart"/>
      <w:r w:rsidRPr="00753F04">
        <w:rPr>
          <w:rFonts w:ascii="Open Sans Light" w:hAnsi="Open Sans Light" w:cs="Open Sans Light"/>
        </w:rPr>
        <w:t>ipconfig</w:t>
      </w:r>
      <w:proofErr w:type="spellEnd"/>
      <w:r w:rsidRPr="00753F04">
        <w:rPr>
          <w:rFonts w:ascii="Open Sans Light" w:hAnsi="Open Sans Light" w:cs="Open Sans Light"/>
        </w:rPr>
        <w:t>.</w:t>
      </w:r>
    </w:p>
    <w:p w14:paraId="2B60EBF3" w14:textId="77777777" w:rsidR="00734F0C" w:rsidRDefault="00734F0C" w:rsidP="00734F0C">
      <w:pPr>
        <w:jc w:val="center"/>
      </w:pPr>
      <w:r>
        <w:rPr>
          <w:noProof/>
        </w:rPr>
        <w:drawing>
          <wp:inline distT="0" distB="0" distL="0" distR="0" wp14:anchorId="213EC98C" wp14:editId="00C6C22D">
            <wp:extent cx="3593990" cy="2071322"/>
            <wp:effectExtent l="0" t="0" r="6985" b="57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snip.png"/>
                    <pic:cNvPicPr/>
                  </pic:nvPicPr>
                  <pic:blipFill>
                    <a:blip r:embed="rId14">
                      <a:extLst>
                        <a:ext uri="{28A0092B-C50C-407E-A947-70E740481C1C}">
                          <a14:useLocalDpi xmlns:a14="http://schemas.microsoft.com/office/drawing/2010/main" val="0"/>
                        </a:ext>
                      </a:extLst>
                    </a:blip>
                    <a:stretch>
                      <a:fillRect/>
                    </a:stretch>
                  </pic:blipFill>
                  <pic:spPr>
                    <a:xfrm>
                      <a:off x="0" y="0"/>
                      <a:ext cx="3618717" cy="2085573"/>
                    </a:xfrm>
                    <a:prstGeom prst="rect">
                      <a:avLst/>
                    </a:prstGeom>
                  </pic:spPr>
                </pic:pic>
              </a:graphicData>
            </a:graphic>
          </wp:inline>
        </w:drawing>
      </w:r>
    </w:p>
    <w:p w14:paraId="4048848C" w14:textId="77777777" w:rsidR="00734F0C" w:rsidRDefault="00734F0C" w:rsidP="00734F0C">
      <w:pPr>
        <w:jc w:val="center"/>
        <w:rPr>
          <w:b/>
        </w:rPr>
      </w:pPr>
      <w:proofErr w:type="spellStart"/>
      <w:r w:rsidRPr="00316951">
        <w:rPr>
          <w:rFonts w:ascii="Open Sans Light" w:hAnsi="Open Sans Light" w:cs="Open Sans Light"/>
          <w:sz w:val="18"/>
          <w:szCs w:val="18"/>
        </w:rPr>
        <w:t>Fig</w:t>
      </w:r>
      <w:proofErr w:type="spellEnd"/>
      <w:r>
        <w:rPr>
          <w:rFonts w:ascii="Open Sans Light" w:hAnsi="Open Sans Light" w:cs="Open Sans Light"/>
          <w:sz w:val="18"/>
          <w:szCs w:val="18"/>
        </w:rPr>
        <w:t xml:space="preserve"> 6. </w:t>
      </w:r>
      <w:proofErr w:type="spellStart"/>
      <w:r>
        <w:rPr>
          <w:rFonts w:ascii="Open Sans Light" w:hAnsi="Open Sans Light" w:cs="Open Sans Light"/>
          <w:sz w:val="18"/>
          <w:szCs w:val="18"/>
        </w:rPr>
        <w:t>ControlManualRobot.m</w:t>
      </w:r>
      <w:proofErr w:type="spellEnd"/>
      <w:r>
        <w:rPr>
          <w:rFonts w:ascii="Open Sans Light" w:hAnsi="Open Sans Light" w:cs="Open Sans Light"/>
          <w:sz w:val="18"/>
          <w:szCs w:val="18"/>
        </w:rPr>
        <w:t xml:space="preserve"> Matlab.</w:t>
      </w:r>
    </w:p>
    <w:p w14:paraId="3911BC56" w14:textId="77777777" w:rsidR="00734F0C" w:rsidRDefault="00734F0C" w:rsidP="00734F0C">
      <w:pPr>
        <w:jc w:val="center"/>
      </w:pPr>
    </w:p>
    <w:p w14:paraId="78730209"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 xml:space="preserve">Una vez que hicimos esto, abrimos el archivo </w:t>
      </w:r>
      <w:proofErr w:type="spellStart"/>
      <w:r w:rsidRPr="00753F04">
        <w:rPr>
          <w:rFonts w:ascii="Open Sans Light" w:hAnsi="Open Sans Light" w:cs="Open Sans Light"/>
        </w:rPr>
        <w:t>test_controler_generic.slx</w:t>
      </w:r>
      <w:proofErr w:type="spellEnd"/>
      <w:r w:rsidRPr="00753F04">
        <w:rPr>
          <w:rFonts w:ascii="Open Sans Light" w:hAnsi="Open Sans Light" w:cs="Open Sans Light"/>
        </w:rPr>
        <w:t xml:space="preserve"> y modificamos los subscribe, poniendo la dirección IP de la máquina virtual.</w:t>
      </w:r>
    </w:p>
    <w:p w14:paraId="6F220874" w14:textId="0F4CB912" w:rsidR="00734F0C" w:rsidRPr="00753F04" w:rsidRDefault="00734F0C" w:rsidP="00734F0C">
      <w:pPr>
        <w:jc w:val="both"/>
        <w:rPr>
          <w:rFonts w:ascii="Open Sans Light" w:hAnsi="Open Sans Light" w:cs="Open Sans Light"/>
        </w:rPr>
      </w:pPr>
      <w:r w:rsidRPr="00753F04">
        <w:rPr>
          <w:rFonts w:ascii="Open Sans Light" w:hAnsi="Open Sans Light" w:cs="Open Sans Light"/>
        </w:rPr>
        <w:t xml:space="preserve">Por último, volvimos a la máquina virtual e instalamos ROS </w:t>
      </w:r>
      <w:proofErr w:type="spellStart"/>
      <w:r w:rsidRPr="00753F04">
        <w:rPr>
          <w:rFonts w:ascii="Open Sans Light" w:hAnsi="Open Sans Light" w:cs="Open Sans Light"/>
        </w:rPr>
        <w:t>Launcher</w:t>
      </w:r>
      <w:proofErr w:type="spellEnd"/>
      <w:r w:rsidRPr="00753F04">
        <w:rPr>
          <w:rFonts w:ascii="Open Sans Light" w:hAnsi="Open Sans Light" w:cs="Open Sans Light"/>
        </w:rPr>
        <w:t xml:space="preserve">, a través del terminal, y siguiendo los pasos que nos proporciona la documentación dada por los profesores. Para ejecutar el </w:t>
      </w:r>
      <w:proofErr w:type="gramStart"/>
      <w:r w:rsidRPr="00753F04">
        <w:rPr>
          <w:rFonts w:ascii="Open Sans Light" w:hAnsi="Open Sans Light" w:cs="Open Sans Light"/>
        </w:rPr>
        <w:t>programa</w:t>
      </w:r>
      <w:r>
        <w:rPr>
          <w:rFonts w:ascii="Open Sans Light" w:hAnsi="Open Sans Light" w:cs="Open Sans Light"/>
        </w:rPr>
        <w:t xml:space="preserve"> </w:t>
      </w:r>
      <w:r w:rsidRPr="00753F04">
        <w:rPr>
          <w:rFonts w:ascii="Open Sans Light" w:hAnsi="Open Sans Light" w:cs="Open Sans Light"/>
        </w:rPr>
        <w:t>ROS</w:t>
      </w:r>
      <w:proofErr w:type="gramEnd"/>
      <w:r w:rsidRPr="00753F04">
        <w:rPr>
          <w:rFonts w:ascii="Open Sans Light" w:hAnsi="Open Sans Light" w:cs="Open Sans Light"/>
        </w:rPr>
        <w:t xml:space="preserve">, pusimos el siguiente comando </w:t>
      </w:r>
      <w:proofErr w:type="spellStart"/>
      <w:r w:rsidRPr="00753F04">
        <w:rPr>
          <w:rFonts w:ascii="Open Sans Light" w:hAnsi="Open Sans Light" w:cs="Open Sans Light"/>
          <w:b/>
          <w:i/>
        </w:rPr>
        <w:t>roslaunch</w:t>
      </w:r>
      <w:proofErr w:type="spellEnd"/>
      <w:r w:rsidRPr="00753F04">
        <w:rPr>
          <w:rFonts w:ascii="Open Sans Light" w:hAnsi="Open Sans Light" w:cs="Open Sans Light"/>
          <w:b/>
          <w:i/>
        </w:rPr>
        <w:t xml:space="preserve"> </w:t>
      </w:r>
      <w:proofErr w:type="spellStart"/>
      <w:r w:rsidRPr="00753F04">
        <w:rPr>
          <w:rFonts w:ascii="Open Sans Light" w:hAnsi="Open Sans Light" w:cs="Open Sans Light"/>
          <w:b/>
          <w:i/>
        </w:rPr>
        <w:t>stdr_launchers</w:t>
      </w:r>
      <w:proofErr w:type="spellEnd"/>
      <w:r w:rsidRPr="00753F04">
        <w:rPr>
          <w:rFonts w:ascii="Open Sans Light" w:hAnsi="Open Sans Light" w:cs="Open Sans Light"/>
          <w:b/>
          <w:i/>
        </w:rPr>
        <w:t xml:space="preserve"> </w:t>
      </w:r>
      <w:proofErr w:type="spellStart"/>
      <w:r w:rsidRPr="00753F04">
        <w:rPr>
          <w:rFonts w:ascii="Open Sans Light" w:hAnsi="Open Sans Light" w:cs="Open Sans Light"/>
          <w:b/>
          <w:i/>
        </w:rPr>
        <w:t>PracticaFinal.launch</w:t>
      </w:r>
      <w:proofErr w:type="spellEnd"/>
      <w:r w:rsidRPr="00753F04">
        <w:rPr>
          <w:rFonts w:ascii="Open Sans Light" w:hAnsi="Open Sans Light" w:cs="Open Sans Light"/>
        </w:rPr>
        <w:t>, al ejecutar este comando, nos aparece lo siguiente:</w:t>
      </w:r>
    </w:p>
    <w:p w14:paraId="07AB4DA5" w14:textId="77777777" w:rsidR="00734F0C" w:rsidRDefault="00734F0C" w:rsidP="00734F0C">
      <w:pPr>
        <w:jc w:val="center"/>
        <w:rPr>
          <w:b/>
        </w:rPr>
      </w:pPr>
      <w:r>
        <w:rPr>
          <w:b/>
          <w:noProof/>
        </w:rPr>
        <w:drawing>
          <wp:inline distT="0" distB="0" distL="0" distR="0" wp14:anchorId="6413E24E" wp14:editId="69DDBFBF">
            <wp:extent cx="2838450" cy="2880261"/>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2706" cy="2884580"/>
                    </a:xfrm>
                    <a:prstGeom prst="rect">
                      <a:avLst/>
                    </a:prstGeom>
                  </pic:spPr>
                </pic:pic>
              </a:graphicData>
            </a:graphic>
          </wp:inline>
        </w:drawing>
      </w:r>
    </w:p>
    <w:p w14:paraId="51CE5E06" w14:textId="77777777" w:rsidR="00734F0C" w:rsidRDefault="00734F0C" w:rsidP="00734F0C">
      <w:pPr>
        <w:jc w:val="center"/>
        <w:rPr>
          <w:b/>
        </w:rPr>
      </w:pPr>
      <w:r w:rsidRPr="00316951">
        <w:rPr>
          <w:rFonts w:ascii="Open Sans Light" w:hAnsi="Open Sans Light" w:cs="Open Sans Light"/>
          <w:sz w:val="18"/>
          <w:szCs w:val="18"/>
        </w:rPr>
        <w:t>Fig</w:t>
      </w:r>
      <w:r>
        <w:rPr>
          <w:rFonts w:ascii="Open Sans Light" w:hAnsi="Open Sans Light" w:cs="Open Sans Light"/>
          <w:sz w:val="18"/>
          <w:szCs w:val="18"/>
        </w:rPr>
        <w:t>. 7. Programa ROS.</w:t>
      </w:r>
    </w:p>
    <w:p w14:paraId="74F9F706" w14:textId="77777777" w:rsidR="00734F0C" w:rsidRPr="00753F04" w:rsidRDefault="00734F0C" w:rsidP="00734F0C">
      <w:pPr>
        <w:jc w:val="both"/>
        <w:rPr>
          <w:rFonts w:ascii="Open Sans Light" w:hAnsi="Open Sans Light" w:cs="Open Sans Light"/>
        </w:rPr>
      </w:pPr>
      <w:r w:rsidRPr="00753F04">
        <w:rPr>
          <w:rFonts w:ascii="Open Sans Light" w:hAnsi="Open Sans Light" w:cs="Open Sans Light"/>
        </w:rPr>
        <w:t>Al abrir el programa, procedimos a crear nuestro robot, siguiente los pasos que nos dan los profesores y por último cargamos el robot en la imagen, dando como resultado la figura 7.</w:t>
      </w:r>
    </w:p>
    <w:p w14:paraId="4164244C" w14:textId="770DAC56" w:rsidR="009A58AE" w:rsidRDefault="009F4655">
      <w:pPr>
        <w:pStyle w:val="Ttulo2"/>
        <w:rPr>
          <w:rFonts w:ascii="Montserrat" w:eastAsia="Montserrat" w:hAnsi="Montserrat" w:cs="Montserrat"/>
          <w:color w:val="0B5394"/>
        </w:rPr>
      </w:pPr>
      <w:bookmarkStart w:id="8" w:name="_Toc29754987"/>
      <w:r>
        <w:rPr>
          <w:rFonts w:ascii="Montserrat" w:eastAsia="Montserrat" w:hAnsi="Montserrat" w:cs="Montserrat"/>
          <w:color w:val="0B5394"/>
        </w:rPr>
        <w:lastRenderedPageBreak/>
        <w:t>2.</w:t>
      </w:r>
      <w:r w:rsidR="00734F0C">
        <w:rPr>
          <w:rFonts w:ascii="Montserrat" w:eastAsia="Montserrat" w:hAnsi="Montserrat" w:cs="Montserrat"/>
          <w:color w:val="0B5394"/>
        </w:rPr>
        <w:t xml:space="preserve"> </w:t>
      </w:r>
      <w:r>
        <w:rPr>
          <w:rFonts w:ascii="Montserrat" w:eastAsia="Montserrat" w:hAnsi="Montserrat" w:cs="Montserrat"/>
          <w:color w:val="0B5394"/>
        </w:rPr>
        <w:t>Desarrollo de la práctica</w:t>
      </w:r>
      <w:bookmarkEnd w:id="7"/>
      <w:bookmarkEnd w:id="8"/>
    </w:p>
    <w:p w14:paraId="39D1606F" w14:textId="5F1B8A23" w:rsidR="009A58AE" w:rsidRPr="00316951" w:rsidRDefault="00BC571E" w:rsidP="00B33FEF">
      <w:pPr>
        <w:pStyle w:val="Ttulo3"/>
        <w:spacing w:line="240" w:lineRule="auto"/>
        <w:rPr>
          <w:color w:val="134163" w:themeColor="accent2" w:themeShade="80"/>
        </w:rPr>
      </w:pPr>
      <w:bookmarkStart w:id="9" w:name="_48h07fb6tzp5" w:colFirst="0" w:colLast="0"/>
      <w:bookmarkStart w:id="10" w:name="_Toc21030434"/>
      <w:bookmarkStart w:id="11" w:name="_Toc29754988"/>
      <w:bookmarkEnd w:id="9"/>
      <w:r>
        <w:rPr>
          <w:color w:val="134163" w:themeColor="accent2" w:themeShade="80"/>
        </w:rPr>
        <w:t xml:space="preserve">2.1. </w:t>
      </w:r>
      <w:r w:rsidR="009F4655" w:rsidRPr="00316951">
        <w:rPr>
          <w:color w:val="134163" w:themeColor="accent2" w:themeShade="80"/>
        </w:rPr>
        <w:t>Parte I</w:t>
      </w:r>
      <w:bookmarkEnd w:id="10"/>
      <w:bookmarkEnd w:id="11"/>
    </w:p>
    <w:p w14:paraId="306D6096" w14:textId="39889647" w:rsidR="009A58AE" w:rsidRDefault="00BC571E">
      <w:pPr>
        <w:pStyle w:val="Ttulo4"/>
        <w:rPr>
          <w:b/>
        </w:rPr>
      </w:pPr>
      <w:r>
        <w:rPr>
          <w:b/>
        </w:rPr>
        <w:t xml:space="preserve">2.1.1. </w:t>
      </w:r>
      <w:r w:rsidR="003E38BD">
        <w:rPr>
          <w:b/>
        </w:rPr>
        <w:t>Planteamiento</w:t>
      </w:r>
    </w:p>
    <w:p w14:paraId="5E24F01D" w14:textId="13C57F43" w:rsidR="003D3A98" w:rsidRPr="00266911" w:rsidRDefault="003D3A98" w:rsidP="00266911">
      <w:pPr>
        <w:jc w:val="both"/>
        <w:rPr>
          <w:rFonts w:ascii="Open Sans Light" w:hAnsi="Open Sans Light" w:cs="Open Sans Light"/>
          <w:lang w:val="es-ES"/>
        </w:rPr>
      </w:pPr>
      <w:r w:rsidRPr="00266911">
        <w:rPr>
          <w:rFonts w:ascii="Open Sans Light" w:hAnsi="Open Sans Light" w:cs="Open Sans Light"/>
          <w:lang w:val="es-ES"/>
        </w:rPr>
        <w:t xml:space="preserve">El objetivo de esta parte es diseñar un controlador de lógica borrosa de tipo </w:t>
      </w:r>
      <w:proofErr w:type="spellStart"/>
      <w:r w:rsidRPr="00266911">
        <w:rPr>
          <w:rFonts w:ascii="Open Sans Light" w:hAnsi="Open Sans Light" w:cs="Open Sans Light"/>
          <w:lang w:val="es-ES"/>
        </w:rPr>
        <w:t>Mamdani</w:t>
      </w:r>
      <w:proofErr w:type="spellEnd"/>
      <w:r w:rsidRPr="00266911">
        <w:rPr>
          <w:rFonts w:ascii="Open Sans Light" w:hAnsi="Open Sans Light" w:cs="Open Sans Light"/>
          <w:lang w:val="es-ES"/>
        </w:rPr>
        <w:t>, para superar un circuito de obstáculos con forma de corona circular, en el menor tiempo posible. Como ayuda para conseguirlo el robot dispone de un total de 8 sonares situados en distintos ángulos cubriendo casi todas las zonas.</w:t>
      </w:r>
    </w:p>
    <w:p w14:paraId="1AAFDD69" w14:textId="497AEDEB" w:rsidR="003D3A98" w:rsidRDefault="003D3A98" w:rsidP="00266911">
      <w:pPr>
        <w:jc w:val="both"/>
        <w:rPr>
          <w:rFonts w:ascii="Open Sans Light" w:hAnsi="Open Sans Light" w:cs="Open Sans Light"/>
          <w:lang w:val="es-ES"/>
        </w:rPr>
      </w:pPr>
      <w:r w:rsidRPr="00266911">
        <w:rPr>
          <w:rFonts w:ascii="Open Sans Light" w:hAnsi="Open Sans Light" w:cs="Open Sans Light"/>
          <w:lang w:val="es-ES"/>
        </w:rPr>
        <w:t>Con este objetivo en mente lo primero de todo es estudiar la estrategia a seguir. Al ser un circuito tan grande con forma circular la opción más eficaz es que haga el recorrido lo más pegado al interior, de tal forma que sea el menor recorrido. Como se puede comprobar calculando los perímetros  de las trayectorias:</w:t>
      </w:r>
    </w:p>
    <w:p w14:paraId="0C063D05" w14:textId="77777777" w:rsidR="00C13A07" w:rsidRPr="00266911" w:rsidRDefault="00C13A07" w:rsidP="00266911">
      <w:pPr>
        <w:jc w:val="both"/>
        <w:rPr>
          <w:rFonts w:ascii="Open Sans Light" w:hAnsi="Open Sans Light" w:cs="Open Sans Light"/>
          <w:lang w:val="es-ES"/>
        </w:rPr>
      </w:pPr>
    </w:p>
    <w:p w14:paraId="185E0521" w14:textId="536A2ACD" w:rsidR="003D3A98" w:rsidRPr="003D3A98" w:rsidRDefault="003D3A98" w:rsidP="003D3A98">
      <w:pPr>
        <w:rPr>
          <w:lang w:val="es-ES"/>
        </w:rPr>
      </w:pPr>
      <m:oMathPara>
        <m:oMath>
          <m:r>
            <w:rPr>
              <w:rFonts w:ascii="Cambria Math" w:hAnsi="Cambria Math"/>
              <w:lang w:val="es-ES"/>
            </w:rPr>
            <m:t>P=2π</m:t>
          </m:r>
          <m:r>
            <m:rPr>
              <m:sty m:val="p"/>
            </m:rPr>
            <w:rPr>
              <w:rFonts w:ascii="Cambria Math" w:hAnsi="Cambria Math"/>
              <w:lang w:val="es-ES"/>
            </w:rPr>
            <m:t>r</m:t>
          </m:r>
        </m:oMath>
      </m:oMathPara>
    </w:p>
    <w:p w14:paraId="2AF8E4CC" w14:textId="665FAAD4" w:rsidR="003D3A98" w:rsidRPr="00C13A07" w:rsidRDefault="00CC355F" w:rsidP="003D3A98">
      <w:pPr>
        <w:rPr>
          <w:lang w:val="es-ES"/>
        </w:rPr>
      </w:pPr>
      <m:oMathPara>
        <m:oMath>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int</m:t>
              </m:r>
            </m:sub>
          </m:sSub>
          <m:r>
            <w:rPr>
              <w:rFonts w:ascii="Cambria Math" w:hAnsi="Cambria Math"/>
              <w:lang w:val="es-ES"/>
            </w:rPr>
            <m:t xml:space="preserve">=2π×11.5=72.26 m  </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ext</m:t>
              </m:r>
            </m:sub>
          </m:sSub>
          <m:r>
            <w:rPr>
              <w:rFonts w:ascii="Cambria Math" w:hAnsi="Cambria Math"/>
              <w:lang w:val="es-ES"/>
            </w:rPr>
            <m:t xml:space="preserve">=2π×13 = 81.68 m </m:t>
          </m:r>
        </m:oMath>
      </m:oMathPara>
    </w:p>
    <w:p w14:paraId="7F2961D3" w14:textId="77777777" w:rsidR="00C13A07" w:rsidRPr="00B33FEF" w:rsidRDefault="00C13A07" w:rsidP="003D3A98">
      <w:pPr>
        <w:rPr>
          <w:lang w:val="es-ES"/>
        </w:rPr>
      </w:pPr>
    </w:p>
    <w:p w14:paraId="4DFDAC8F" w14:textId="06315835" w:rsidR="00B33FEF" w:rsidRDefault="00B33FEF" w:rsidP="00B33FEF">
      <w:pPr>
        <w:jc w:val="center"/>
        <w:rPr>
          <w:lang w:val="es-ES"/>
        </w:rPr>
      </w:pPr>
      <w:r>
        <w:rPr>
          <w:noProof/>
        </w:rPr>
        <w:drawing>
          <wp:inline distT="0" distB="0" distL="0" distR="0" wp14:anchorId="4EE8FAEA" wp14:editId="571F5F60">
            <wp:extent cx="2862216" cy="2410691"/>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227" cy="2467130"/>
                    </a:xfrm>
                    <a:prstGeom prst="rect">
                      <a:avLst/>
                    </a:prstGeom>
                  </pic:spPr>
                </pic:pic>
              </a:graphicData>
            </a:graphic>
          </wp:inline>
        </w:drawing>
      </w:r>
    </w:p>
    <w:p w14:paraId="2E119C22" w14:textId="75A9ED03" w:rsidR="00B33FEF" w:rsidRDefault="00B33FEF" w:rsidP="00B33FEF">
      <w:pPr>
        <w:jc w:val="center"/>
        <w:rPr>
          <w:rFonts w:ascii="Open Sans Light" w:hAnsi="Open Sans Light" w:cs="Open Sans Light"/>
          <w:sz w:val="18"/>
          <w:szCs w:val="18"/>
        </w:rPr>
      </w:pPr>
      <w:r w:rsidRPr="00316951">
        <w:rPr>
          <w:rFonts w:ascii="Open Sans Light" w:hAnsi="Open Sans Light" w:cs="Open Sans Light"/>
          <w:sz w:val="18"/>
          <w:szCs w:val="18"/>
        </w:rPr>
        <w:t>Fig.</w:t>
      </w:r>
      <w:r w:rsidR="008502F4">
        <w:rPr>
          <w:rFonts w:ascii="Open Sans Light" w:hAnsi="Open Sans Light" w:cs="Open Sans Light"/>
          <w:sz w:val="18"/>
          <w:szCs w:val="18"/>
        </w:rPr>
        <w:t xml:space="preserve"> 8</w:t>
      </w:r>
      <w:r>
        <w:rPr>
          <w:rFonts w:ascii="Open Sans Light" w:hAnsi="Open Sans Light" w:cs="Open Sans Light"/>
          <w:sz w:val="18"/>
          <w:szCs w:val="18"/>
        </w:rPr>
        <w:t xml:space="preserve"> Dimensiones del circuito.</w:t>
      </w:r>
    </w:p>
    <w:p w14:paraId="0B3D4B35" w14:textId="77777777" w:rsidR="00C13A07" w:rsidRPr="00B33FEF" w:rsidRDefault="00C13A07" w:rsidP="00B33FEF">
      <w:pPr>
        <w:jc w:val="center"/>
      </w:pPr>
    </w:p>
    <w:p w14:paraId="256430E8" w14:textId="55F2CCA5" w:rsidR="00B33FEF" w:rsidRDefault="00B33FEF" w:rsidP="00266911">
      <w:pPr>
        <w:jc w:val="both"/>
        <w:rPr>
          <w:rFonts w:ascii="Open Sans Light" w:hAnsi="Open Sans Light" w:cs="Open Sans Light"/>
          <w:lang w:val="es-ES"/>
        </w:rPr>
      </w:pPr>
      <w:r w:rsidRPr="00266911">
        <w:rPr>
          <w:rFonts w:ascii="Open Sans Light" w:hAnsi="Open Sans Light" w:cs="Open Sans Light"/>
          <w:lang w:val="es-ES"/>
        </w:rPr>
        <w:t>Obviando el tamaño del robot y las paredes se puede observar como el recorrido exterior supone un aumento de 9 metros de distancia, que se traduciría en unos 9 segundos de tiempo extra (1 m/s). Por tanto el robot avanzará pegado al interior.</w:t>
      </w:r>
    </w:p>
    <w:p w14:paraId="5EA1CCB4" w14:textId="77777777" w:rsidR="006D1B85" w:rsidRPr="00266911" w:rsidRDefault="006D1B85" w:rsidP="00266911">
      <w:pPr>
        <w:jc w:val="both"/>
        <w:rPr>
          <w:rFonts w:ascii="Open Sans Light" w:hAnsi="Open Sans Light" w:cs="Open Sans Light"/>
          <w:lang w:val="es-ES"/>
        </w:rPr>
      </w:pPr>
    </w:p>
    <w:p w14:paraId="42E3EFF5" w14:textId="7CAD8E40" w:rsidR="00266911" w:rsidRDefault="00266911" w:rsidP="00266911">
      <w:pPr>
        <w:jc w:val="both"/>
        <w:rPr>
          <w:rFonts w:ascii="Open Sans Light" w:hAnsi="Open Sans Light" w:cs="Open Sans Light"/>
        </w:rPr>
      </w:pPr>
      <w:r>
        <w:rPr>
          <w:rFonts w:ascii="Open Sans Light" w:hAnsi="Open Sans Light" w:cs="Open Sans Light"/>
        </w:rPr>
        <w:t>Al avanzar por el interior del circuito se han de tener en cuenta todos los obstáculos que se puede encontrar en su camino tanto en el anillo interior como en el exterior, pudiendo tener</w:t>
      </w:r>
      <w:r w:rsidR="006D1B85">
        <w:rPr>
          <w:rFonts w:ascii="Open Sans Light" w:hAnsi="Open Sans Light" w:cs="Open Sans Light"/>
        </w:rPr>
        <w:t xml:space="preserve"> varios seguidos</w:t>
      </w:r>
      <w:r>
        <w:rPr>
          <w:rFonts w:ascii="Open Sans Light" w:hAnsi="Open Sans Light" w:cs="Open Sans Light"/>
        </w:rPr>
        <w:t xml:space="preserve">. Por eso hicimos un esquema con todos los tipos de obstáculos posibles que se podía encontrar el robot, mientras avanzaba por el interior. En el caso de los obstáculos </w:t>
      </w:r>
      <w:r>
        <w:rPr>
          <w:rFonts w:ascii="Open Sans Light" w:hAnsi="Open Sans Light" w:cs="Open Sans Light"/>
        </w:rPr>
        <w:lastRenderedPageBreak/>
        <w:t>del anillo exterior observamos que no afectaban al robot, siendo relevantes los internos, que si obligaban a modificar la trayectoria del robot.</w:t>
      </w:r>
    </w:p>
    <w:p w14:paraId="2940883B" w14:textId="2E7468C4" w:rsidR="00266911" w:rsidRDefault="00266911" w:rsidP="00266911">
      <w:pPr>
        <w:jc w:val="center"/>
        <w:rPr>
          <w:rFonts w:ascii="Open Sans Light" w:hAnsi="Open Sans Light" w:cs="Open Sans Light"/>
        </w:rPr>
      </w:pPr>
      <w:r>
        <w:rPr>
          <w:rFonts w:ascii="Open Sans Light" w:hAnsi="Open Sans Light" w:cs="Open Sans Light"/>
          <w:noProof/>
        </w:rPr>
        <w:drawing>
          <wp:inline distT="0" distB="0" distL="0" distR="0" wp14:anchorId="27E75FE9" wp14:editId="72572457">
            <wp:extent cx="4914121" cy="271272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21064"/>
                    <a:stretch/>
                  </pic:blipFill>
                  <pic:spPr bwMode="auto">
                    <a:xfrm>
                      <a:off x="0" y="0"/>
                      <a:ext cx="4921793" cy="2716955"/>
                    </a:xfrm>
                    <a:prstGeom prst="rect">
                      <a:avLst/>
                    </a:prstGeom>
                    <a:noFill/>
                    <a:ln>
                      <a:noFill/>
                    </a:ln>
                    <a:extLst>
                      <a:ext uri="{53640926-AAD7-44D8-BBD7-CCE9431645EC}">
                        <a14:shadowObscured xmlns:a14="http://schemas.microsoft.com/office/drawing/2010/main"/>
                      </a:ext>
                    </a:extLst>
                  </pic:spPr>
                </pic:pic>
              </a:graphicData>
            </a:graphic>
          </wp:inline>
        </w:drawing>
      </w:r>
    </w:p>
    <w:p w14:paraId="2D3081D2" w14:textId="17120F57" w:rsidR="00266911" w:rsidRDefault="00266911" w:rsidP="00266911">
      <w:pPr>
        <w:jc w:val="center"/>
        <w:rPr>
          <w:rFonts w:ascii="Open Sans Light" w:hAnsi="Open Sans Light" w:cs="Open Sans Light"/>
          <w:sz w:val="18"/>
          <w:szCs w:val="18"/>
        </w:rPr>
      </w:pPr>
      <w:r w:rsidRPr="00316951">
        <w:rPr>
          <w:rFonts w:ascii="Open Sans Light" w:hAnsi="Open Sans Light" w:cs="Open Sans Light"/>
          <w:sz w:val="18"/>
          <w:szCs w:val="18"/>
        </w:rPr>
        <w:t xml:space="preserve">Fig. </w:t>
      </w:r>
      <w:r w:rsidR="008502F4">
        <w:rPr>
          <w:rFonts w:ascii="Open Sans Light" w:hAnsi="Open Sans Light" w:cs="Open Sans Light"/>
          <w:sz w:val="18"/>
          <w:szCs w:val="18"/>
        </w:rPr>
        <w:t>9</w:t>
      </w:r>
      <w:r>
        <w:rPr>
          <w:rFonts w:ascii="Open Sans Light" w:hAnsi="Open Sans Light" w:cs="Open Sans Light"/>
          <w:sz w:val="18"/>
          <w:szCs w:val="18"/>
        </w:rPr>
        <w:t xml:space="preserve"> Posibles obstáculos a enfrentarse en el circuito.</w:t>
      </w:r>
    </w:p>
    <w:p w14:paraId="43E05802" w14:textId="109D2E3B" w:rsidR="006D1B85" w:rsidRDefault="006D1B85" w:rsidP="00266911">
      <w:pPr>
        <w:jc w:val="center"/>
        <w:rPr>
          <w:rFonts w:ascii="Open Sans Light" w:hAnsi="Open Sans Light" w:cs="Open Sans Light"/>
          <w:sz w:val="18"/>
          <w:szCs w:val="18"/>
        </w:rPr>
      </w:pPr>
    </w:p>
    <w:p w14:paraId="0B6E0CE0" w14:textId="0B7BAA22" w:rsidR="006D1B85" w:rsidRDefault="006D1B85" w:rsidP="006D1B85">
      <w:pPr>
        <w:jc w:val="both"/>
        <w:rPr>
          <w:rFonts w:ascii="Open Sans Light" w:hAnsi="Open Sans Light" w:cs="Open Sans Light"/>
        </w:rPr>
      </w:pPr>
      <w:r w:rsidRPr="00266911">
        <w:rPr>
          <w:rFonts w:ascii="Open Sans Light" w:hAnsi="Open Sans Light" w:cs="Open Sans Light"/>
        </w:rPr>
        <w:t>Por este motivo utilizamos los 3 situados en el lado izquierdo del robot correspondientes a los ángulos de 90º,</w:t>
      </w:r>
      <w:r w:rsidR="00FF11FF">
        <w:rPr>
          <w:rFonts w:ascii="Open Sans Light" w:hAnsi="Open Sans Light" w:cs="Open Sans Light"/>
        </w:rPr>
        <w:t xml:space="preserve"> </w:t>
      </w:r>
      <w:r w:rsidRPr="00266911">
        <w:rPr>
          <w:rFonts w:ascii="Open Sans Light" w:hAnsi="Open Sans Light" w:cs="Open Sans Light"/>
        </w:rPr>
        <w:t xml:space="preserve">41º y 15º, como se observa en la figura. </w:t>
      </w:r>
    </w:p>
    <w:p w14:paraId="0FD4133D" w14:textId="77777777" w:rsidR="006D1B85" w:rsidRPr="00266911" w:rsidRDefault="006D1B85" w:rsidP="006D1B85">
      <w:pPr>
        <w:jc w:val="both"/>
        <w:rPr>
          <w:rFonts w:ascii="Open Sans Light" w:hAnsi="Open Sans Light" w:cs="Open Sans Light"/>
        </w:rPr>
      </w:pPr>
    </w:p>
    <w:p w14:paraId="17F096F7" w14:textId="77777777" w:rsidR="006D1B85" w:rsidRDefault="006D1B85" w:rsidP="006D1B85">
      <w:pPr>
        <w:jc w:val="center"/>
        <w:rPr>
          <w:rFonts w:ascii="Open Sans Light" w:hAnsi="Open Sans Light" w:cs="Open Sans Light"/>
          <w:noProof/>
        </w:rPr>
      </w:pPr>
      <w:r>
        <w:rPr>
          <w:rFonts w:ascii="Open Sans Light" w:hAnsi="Open Sans Light" w:cs="Open Sans Light"/>
          <w:noProof/>
        </w:rPr>
        <w:drawing>
          <wp:inline distT="0" distB="0" distL="0" distR="0" wp14:anchorId="30DB3079" wp14:editId="54B98401">
            <wp:extent cx="3097300" cy="2030680"/>
            <wp:effectExtent l="0" t="0" r="8255"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5081" cy="2068563"/>
                    </a:xfrm>
                    <a:prstGeom prst="rect">
                      <a:avLst/>
                    </a:prstGeom>
                    <a:noFill/>
                    <a:ln>
                      <a:noFill/>
                    </a:ln>
                  </pic:spPr>
                </pic:pic>
              </a:graphicData>
            </a:graphic>
          </wp:inline>
        </w:drawing>
      </w:r>
    </w:p>
    <w:p w14:paraId="79033751" w14:textId="30CBE229" w:rsidR="006D1B85" w:rsidRDefault="006D1B85" w:rsidP="006D1B85">
      <w:pPr>
        <w:jc w:val="center"/>
        <w:rPr>
          <w:rFonts w:ascii="Open Sans Light" w:hAnsi="Open Sans Light" w:cs="Open Sans Light"/>
          <w:sz w:val="18"/>
          <w:szCs w:val="18"/>
        </w:rPr>
      </w:pPr>
      <w:r w:rsidRPr="00316951">
        <w:rPr>
          <w:rFonts w:ascii="Open Sans Light" w:hAnsi="Open Sans Light" w:cs="Open Sans Light"/>
          <w:sz w:val="18"/>
          <w:szCs w:val="18"/>
        </w:rPr>
        <w:t>Fig.</w:t>
      </w:r>
      <w:r>
        <w:rPr>
          <w:rFonts w:ascii="Open Sans Light" w:hAnsi="Open Sans Light" w:cs="Open Sans Light"/>
          <w:sz w:val="18"/>
          <w:szCs w:val="18"/>
        </w:rPr>
        <w:t xml:space="preserve"> </w:t>
      </w:r>
      <w:r w:rsidR="008502F4">
        <w:rPr>
          <w:rFonts w:ascii="Open Sans Light" w:hAnsi="Open Sans Light" w:cs="Open Sans Light"/>
          <w:sz w:val="18"/>
          <w:szCs w:val="18"/>
        </w:rPr>
        <w:t>10</w:t>
      </w:r>
      <w:r w:rsidRPr="00316951">
        <w:rPr>
          <w:rFonts w:ascii="Open Sans Light" w:hAnsi="Open Sans Light" w:cs="Open Sans Light"/>
          <w:sz w:val="18"/>
          <w:szCs w:val="18"/>
        </w:rPr>
        <w:t xml:space="preserve"> </w:t>
      </w:r>
      <w:r>
        <w:rPr>
          <w:rFonts w:ascii="Open Sans Light" w:hAnsi="Open Sans Light" w:cs="Open Sans Light"/>
          <w:sz w:val="18"/>
          <w:szCs w:val="18"/>
        </w:rPr>
        <w:t>Sonares del robot y los elegidos en rojo.</w:t>
      </w:r>
    </w:p>
    <w:p w14:paraId="37FA4D71" w14:textId="77777777" w:rsidR="006D1B85" w:rsidRDefault="006D1B85" w:rsidP="006D1B85">
      <w:pPr>
        <w:jc w:val="center"/>
      </w:pPr>
    </w:p>
    <w:p w14:paraId="6A556D8E" w14:textId="77777777" w:rsidR="00F64BB1" w:rsidRPr="00266911" w:rsidRDefault="00B33FEF" w:rsidP="00266911">
      <w:pPr>
        <w:jc w:val="both"/>
        <w:rPr>
          <w:rFonts w:ascii="Open Sans Light" w:hAnsi="Open Sans Light" w:cs="Open Sans Light"/>
        </w:rPr>
      </w:pPr>
      <w:r w:rsidRPr="00266911">
        <w:rPr>
          <w:rFonts w:ascii="Open Sans Light" w:hAnsi="Open Sans Light" w:cs="Open Sans Light"/>
        </w:rPr>
        <w:t xml:space="preserve">El sónar de 90º se encarga de comprobar que el robot avanza de forma paralela a la pared, al menos hasta que llega a un obstáculo. El obstáculo se detecta con el sónar de 15º porque detecta lo que tiene enfrente el robot. El sónar de 41º </w:t>
      </w:r>
      <w:r w:rsidR="00266911" w:rsidRPr="00266911">
        <w:rPr>
          <w:rFonts w:ascii="Open Sans Light" w:hAnsi="Open Sans Light" w:cs="Open Sans Light"/>
        </w:rPr>
        <w:t>se usa cuando se rebasa el obstáculo para no perder las referencias en el momento de viraje del robot, de tal forma que siempre apunta este sónar al obstáculo cuando se rebasa.</w:t>
      </w:r>
    </w:p>
    <w:p w14:paraId="0C927706" w14:textId="77777777" w:rsidR="00266911" w:rsidRDefault="00266911" w:rsidP="00266911">
      <w:pPr>
        <w:pStyle w:val="Ttulo4"/>
        <w:jc w:val="center"/>
        <w:rPr>
          <w:b/>
        </w:rPr>
      </w:pPr>
      <w:r>
        <w:rPr>
          <w:rFonts w:ascii="Open Sans Light" w:hAnsi="Open Sans Light" w:cs="Open Sans Light"/>
          <w:noProof/>
        </w:rPr>
        <w:lastRenderedPageBreak/>
        <w:drawing>
          <wp:inline distT="0" distB="0" distL="0" distR="0" wp14:anchorId="3D4B06D8" wp14:editId="6C1BB4B5">
            <wp:extent cx="3277589" cy="329130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603" cy="3366629"/>
                    </a:xfrm>
                    <a:prstGeom prst="rect">
                      <a:avLst/>
                    </a:prstGeom>
                    <a:noFill/>
                    <a:ln>
                      <a:noFill/>
                    </a:ln>
                  </pic:spPr>
                </pic:pic>
              </a:graphicData>
            </a:graphic>
          </wp:inline>
        </w:drawing>
      </w:r>
    </w:p>
    <w:p w14:paraId="69ECD241" w14:textId="6F190A67" w:rsidR="00266911" w:rsidRPr="00A3680A" w:rsidRDefault="00266911" w:rsidP="00266911">
      <w:pPr>
        <w:jc w:val="center"/>
      </w:pPr>
      <w:r w:rsidRPr="00316951">
        <w:rPr>
          <w:rFonts w:ascii="Open Sans Light" w:hAnsi="Open Sans Light" w:cs="Open Sans Light"/>
          <w:sz w:val="18"/>
          <w:szCs w:val="18"/>
        </w:rPr>
        <w:t xml:space="preserve">Fig. </w:t>
      </w:r>
      <w:r w:rsidR="008502F4">
        <w:rPr>
          <w:rFonts w:ascii="Open Sans Light" w:hAnsi="Open Sans Light" w:cs="Open Sans Light"/>
          <w:sz w:val="18"/>
          <w:szCs w:val="18"/>
        </w:rPr>
        <w:t>11</w:t>
      </w:r>
      <w:r w:rsidRPr="00316951">
        <w:rPr>
          <w:rFonts w:ascii="Open Sans Light" w:hAnsi="Open Sans Light" w:cs="Open Sans Light"/>
          <w:sz w:val="18"/>
          <w:szCs w:val="18"/>
        </w:rPr>
        <w:t xml:space="preserve"> </w:t>
      </w:r>
      <w:r>
        <w:rPr>
          <w:rFonts w:ascii="Open Sans Light" w:hAnsi="Open Sans Light" w:cs="Open Sans Light"/>
          <w:sz w:val="18"/>
          <w:szCs w:val="18"/>
        </w:rPr>
        <w:t>Comportamiento del robot al superar un obstáculo interno.</w:t>
      </w:r>
    </w:p>
    <w:p w14:paraId="551BF327" w14:textId="74D5F369" w:rsidR="003E38BD" w:rsidRDefault="006D1B85" w:rsidP="00C13A07">
      <w:pPr>
        <w:jc w:val="both"/>
        <w:rPr>
          <w:rFonts w:ascii="Open Sans Light" w:hAnsi="Open Sans Light" w:cs="Open Sans Light"/>
          <w:noProof/>
        </w:rPr>
      </w:pPr>
      <w:r>
        <w:rPr>
          <w:rFonts w:ascii="Open Sans Light" w:hAnsi="Open Sans Light" w:cs="Open Sans Light"/>
          <w:noProof/>
        </w:rPr>
        <w:t>Al realizar este planteamiento hemos conseguido simplificar el problema centrándonos en los aspectos clave de éste, haciendo que use únicamente 3 sónares y unas reglas más sencillas basadas en que este cerca de la pared interna.</w:t>
      </w:r>
    </w:p>
    <w:p w14:paraId="21311C20" w14:textId="5538F1A7" w:rsidR="00282B57" w:rsidRPr="00282B57" w:rsidRDefault="00BC571E" w:rsidP="00282B57">
      <w:pPr>
        <w:pStyle w:val="Ttulo4"/>
        <w:rPr>
          <w:b/>
          <w:noProof/>
        </w:rPr>
      </w:pPr>
      <w:r>
        <w:rPr>
          <w:b/>
        </w:rPr>
        <w:t xml:space="preserve">2.1.2. </w:t>
      </w:r>
      <w:r w:rsidR="00282B57" w:rsidRPr="00970CCF">
        <w:rPr>
          <w:b/>
          <w:noProof/>
        </w:rPr>
        <w:t>Mamdani</w:t>
      </w:r>
    </w:p>
    <w:p w14:paraId="42242C37" w14:textId="68EE2249" w:rsidR="00282B57" w:rsidRPr="00282B57" w:rsidRDefault="00282B57" w:rsidP="00E34885">
      <w:pPr>
        <w:jc w:val="both"/>
        <w:rPr>
          <w:rFonts w:ascii="Open Sans Light" w:hAnsi="Open Sans Light" w:cs="Open Sans Light"/>
        </w:rPr>
      </w:pPr>
      <w:r w:rsidRPr="00282B57">
        <w:rPr>
          <w:rFonts w:ascii="Open Sans Light" w:hAnsi="Open Sans Light" w:cs="Open Sans Light"/>
        </w:rPr>
        <w:t xml:space="preserve">El controlador que se emplea en esta parte es el </w:t>
      </w:r>
      <w:proofErr w:type="spellStart"/>
      <w:r w:rsidRPr="00282B57">
        <w:rPr>
          <w:rFonts w:ascii="Open Sans Light" w:hAnsi="Open Sans Light" w:cs="Open Sans Light"/>
        </w:rPr>
        <w:t>Mamdani</w:t>
      </w:r>
      <w:proofErr w:type="spellEnd"/>
      <w:r w:rsidRPr="00282B57">
        <w:rPr>
          <w:rFonts w:ascii="Open Sans Light" w:hAnsi="Open Sans Light" w:cs="Open Sans Light"/>
        </w:rPr>
        <w:t>, de ahí la necesidad de plantear correctamente el funcionamiento del robot ante los distintos obstáculos. Se basa en un conjunto de reglas, que se definen de forma sencilla con las MF</w:t>
      </w:r>
      <w:r w:rsidR="001F2440">
        <w:rPr>
          <w:rFonts w:ascii="Open Sans Light" w:hAnsi="Open Sans Light" w:cs="Open Sans Light"/>
        </w:rPr>
        <w:t xml:space="preserve"> (funciones de pertenencia)</w:t>
      </w:r>
      <w:r w:rsidRPr="00282B57">
        <w:rPr>
          <w:rFonts w:ascii="Open Sans Light" w:hAnsi="Open Sans Light" w:cs="Open Sans Light"/>
        </w:rPr>
        <w:t xml:space="preserve"> de las entradas y salidas. Básicamente la estructura consta de </w:t>
      </w:r>
      <w:proofErr w:type="spellStart"/>
      <w:r w:rsidRPr="00282B57">
        <w:rPr>
          <w:rFonts w:ascii="Open Sans Light" w:hAnsi="Open Sans Light" w:cs="Open Sans Light"/>
        </w:rPr>
        <w:t>borrosificadores</w:t>
      </w:r>
      <w:proofErr w:type="spellEnd"/>
      <w:r w:rsidRPr="00282B57">
        <w:rPr>
          <w:rFonts w:ascii="Open Sans Light" w:hAnsi="Open Sans Light" w:cs="Open Sans Light"/>
        </w:rPr>
        <w:t xml:space="preserve"> en la entrada, de tal forma que convierten el valor real que devuelven los sensores </w:t>
      </w:r>
      <w:r w:rsidR="001F2440">
        <w:rPr>
          <w:rFonts w:ascii="Open Sans Light" w:hAnsi="Open Sans Light" w:cs="Open Sans Light"/>
        </w:rPr>
        <w:t xml:space="preserve">en </w:t>
      </w:r>
      <w:r w:rsidRPr="00282B57">
        <w:rPr>
          <w:rFonts w:ascii="Open Sans Light" w:hAnsi="Open Sans Light" w:cs="Open Sans Light"/>
        </w:rPr>
        <w:t xml:space="preserve">un valor de pertenencia a partir de una función de pertenencia, (p.ej. una triangular de altura con alto, mediano y bajo). </w:t>
      </w:r>
      <w:r w:rsidR="001F2440">
        <w:rPr>
          <w:rFonts w:ascii="Open Sans Light" w:hAnsi="Open Sans Light" w:cs="Open Sans Light"/>
        </w:rPr>
        <w:t>A partir</w:t>
      </w:r>
      <w:r w:rsidRPr="00282B57">
        <w:rPr>
          <w:rFonts w:ascii="Open Sans Light" w:hAnsi="Open Sans Light" w:cs="Open Sans Light"/>
        </w:rPr>
        <w:t xml:space="preserve"> de estas funciones se establecen unas reglas que se activarán en mayor o menor medida según los grados de pertenencia de las entradas, proyectando esto en su salida</w:t>
      </w:r>
      <w:r w:rsidR="001F2440">
        <w:rPr>
          <w:rFonts w:ascii="Open Sans Light" w:hAnsi="Open Sans Light" w:cs="Open Sans Light"/>
        </w:rPr>
        <w:t>, estas reglas se pueden unir con distintos operadores como AND o OR, para tener una lógica más compleja</w:t>
      </w:r>
      <w:r w:rsidRPr="00282B57">
        <w:rPr>
          <w:rFonts w:ascii="Open Sans Light" w:hAnsi="Open Sans Light" w:cs="Open Sans Light"/>
        </w:rPr>
        <w:t xml:space="preserve">. Por último es en esta salida dónde se obtiene un valor mediante la agregación de todos los resultados, dando como resultado una figura compuesta de las distintas áreas que cada regla ha creado para unos valores de entrada determinados. Sin embargo, aún quedaría obtener el valor resultado para ello se emplea un </w:t>
      </w:r>
      <w:proofErr w:type="spellStart"/>
      <w:r w:rsidRPr="00282B57">
        <w:rPr>
          <w:rFonts w:ascii="Open Sans Light" w:hAnsi="Open Sans Light" w:cs="Open Sans Light"/>
        </w:rPr>
        <w:lastRenderedPageBreak/>
        <w:t>desborrosificador</w:t>
      </w:r>
      <w:proofErr w:type="spellEnd"/>
      <w:r w:rsidRPr="00282B57">
        <w:rPr>
          <w:rFonts w:ascii="Open Sans Light" w:hAnsi="Open Sans Light" w:cs="Open Sans Light"/>
        </w:rPr>
        <w:t>, que se encargará de dar un valor en función del área de esa figura compuesta, entre los métodos más destacados están COA</w:t>
      </w:r>
      <w:r w:rsidRPr="00282B57">
        <w:rPr>
          <w:rStyle w:val="Refdenotaalpie"/>
          <w:rFonts w:ascii="Open Sans Light" w:hAnsi="Open Sans Light" w:cs="Open Sans Light"/>
        </w:rPr>
        <w:footnoteReference w:id="1"/>
      </w:r>
      <w:r w:rsidRPr="00282B57">
        <w:rPr>
          <w:rFonts w:ascii="Open Sans Light" w:hAnsi="Open Sans Light" w:cs="Open Sans Light"/>
        </w:rPr>
        <w:t>, COS</w:t>
      </w:r>
      <w:r w:rsidRPr="00282B57">
        <w:rPr>
          <w:rStyle w:val="Refdenotaalpie"/>
          <w:rFonts w:ascii="Open Sans Light" w:hAnsi="Open Sans Light" w:cs="Open Sans Light"/>
        </w:rPr>
        <w:footnoteReference w:id="2"/>
      </w:r>
      <w:r w:rsidRPr="00282B57">
        <w:rPr>
          <w:rFonts w:ascii="Open Sans Light" w:hAnsi="Open Sans Light" w:cs="Open Sans Light"/>
        </w:rPr>
        <w:t>, etc.</w:t>
      </w:r>
    </w:p>
    <w:p w14:paraId="4EE7F629" w14:textId="19539461" w:rsidR="00970CCF" w:rsidRPr="00282B57" w:rsidRDefault="00282B57" w:rsidP="00E34885">
      <w:pPr>
        <w:jc w:val="both"/>
        <w:rPr>
          <w:rFonts w:ascii="Open Sans Light" w:hAnsi="Open Sans Light" w:cs="Open Sans Light"/>
        </w:rPr>
      </w:pPr>
      <w:r w:rsidRPr="00282B57">
        <w:rPr>
          <w:rFonts w:ascii="Open Sans Light" w:hAnsi="Open Sans Light" w:cs="Open Sans Light"/>
        </w:rPr>
        <w:t xml:space="preserve">Por tanto el algoritmo </w:t>
      </w:r>
      <w:proofErr w:type="spellStart"/>
      <w:r w:rsidRPr="00282B57">
        <w:rPr>
          <w:rFonts w:ascii="Open Sans Light" w:hAnsi="Open Sans Light" w:cs="Open Sans Light"/>
        </w:rPr>
        <w:t>Mamdani</w:t>
      </w:r>
      <w:proofErr w:type="spellEnd"/>
      <w:r w:rsidRPr="00282B57">
        <w:rPr>
          <w:rFonts w:ascii="Open Sans Light" w:hAnsi="Open Sans Light" w:cs="Open Sans Light"/>
        </w:rPr>
        <w:t xml:space="preserve"> se basa en una estructura compuesta de </w:t>
      </w:r>
      <w:proofErr w:type="spellStart"/>
      <w:r w:rsidRPr="00282B57">
        <w:rPr>
          <w:rFonts w:ascii="Open Sans Light" w:hAnsi="Open Sans Light" w:cs="Open Sans Light"/>
        </w:rPr>
        <w:t>borrosificador</w:t>
      </w:r>
      <w:proofErr w:type="spellEnd"/>
      <w:r w:rsidRPr="00282B57">
        <w:rPr>
          <w:rFonts w:ascii="Open Sans Light" w:hAnsi="Open Sans Light" w:cs="Open Sans Light"/>
        </w:rPr>
        <w:t xml:space="preserve"> a la entrada, reglas entre las entradas y salidas y un </w:t>
      </w:r>
      <w:proofErr w:type="spellStart"/>
      <w:r w:rsidRPr="00282B57">
        <w:rPr>
          <w:rFonts w:ascii="Open Sans Light" w:hAnsi="Open Sans Light" w:cs="Open Sans Light"/>
        </w:rPr>
        <w:t>desborrisificador</w:t>
      </w:r>
      <w:proofErr w:type="spellEnd"/>
      <w:r w:rsidRPr="00282B57">
        <w:rPr>
          <w:rFonts w:ascii="Open Sans Light" w:hAnsi="Open Sans Light" w:cs="Open Sans Light"/>
        </w:rPr>
        <w:t xml:space="preserve"> a la salida.</w:t>
      </w:r>
    </w:p>
    <w:p w14:paraId="184D5367" w14:textId="781ADE6D" w:rsidR="009A58AE" w:rsidRDefault="00734F0C" w:rsidP="00E34885">
      <w:pPr>
        <w:pStyle w:val="Ttulo4"/>
        <w:jc w:val="both"/>
        <w:rPr>
          <w:b/>
        </w:rPr>
      </w:pPr>
      <w:r>
        <w:rPr>
          <w:b/>
        </w:rPr>
        <w:t xml:space="preserve">2.1.3. </w:t>
      </w:r>
      <w:r w:rsidR="003E38BD">
        <w:rPr>
          <w:b/>
        </w:rPr>
        <w:t>Controlador</w:t>
      </w:r>
    </w:p>
    <w:p w14:paraId="5FDE81A4" w14:textId="76205102" w:rsidR="00017BDB" w:rsidRDefault="001F2440" w:rsidP="00017BDB">
      <w:pPr>
        <w:jc w:val="both"/>
        <w:rPr>
          <w:rFonts w:ascii="Open Sans Light" w:hAnsi="Open Sans Light" w:cs="Open Sans Light"/>
        </w:rPr>
      </w:pPr>
      <w:r w:rsidRPr="00E34885">
        <w:rPr>
          <w:rFonts w:ascii="Open Sans Light" w:hAnsi="Open Sans Light" w:cs="Open Sans Light"/>
        </w:rPr>
        <w:t xml:space="preserve">En la configuración del </w:t>
      </w:r>
      <w:proofErr w:type="spellStart"/>
      <w:r w:rsidRPr="00E34885">
        <w:rPr>
          <w:rFonts w:ascii="Open Sans Light" w:hAnsi="Open Sans Light" w:cs="Open Sans Light"/>
        </w:rPr>
        <w:t>Mamdani</w:t>
      </w:r>
      <w:proofErr w:type="spellEnd"/>
      <w:r w:rsidRPr="00E34885">
        <w:rPr>
          <w:rFonts w:ascii="Open Sans Light" w:hAnsi="Open Sans Light" w:cs="Open Sans Light"/>
        </w:rPr>
        <w:t xml:space="preserve"> en general se puede ver como sigue la estructura anteriormente planteada con </w:t>
      </w:r>
      <w:proofErr w:type="spellStart"/>
      <w:r w:rsidRPr="00E34885">
        <w:rPr>
          <w:rFonts w:ascii="Open Sans Light" w:hAnsi="Open Sans Light" w:cs="Open Sans Light"/>
        </w:rPr>
        <w:t>borrosificadores</w:t>
      </w:r>
      <w:proofErr w:type="spellEnd"/>
      <w:r w:rsidRPr="00E34885">
        <w:rPr>
          <w:rFonts w:ascii="Open Sans Light" w:hAnsi="Open Sans Light" w:cs="Open Sans Light"/>
        </w:rPr>
        <w:t xml:space="preserve"> a la entrada, en este caso 3 correspondientes al sonar_</w:t>
      </w:r>
      <w:r w:rsidR="006D309A" w:rsidRPr="00E34885">
        <w:rPr>
          <w:rFonts w:ascii="Open Sans Light" w:hAnsi="Open Sans Light" w:cs="Open Sans Light"/>
        </w:rPr>
        <w:t>1</w:t>
      </w:r>
      <w:r w:rsidRPr="00E34885">
        <w:rPr>
          <w:rFonts w:ascii="Open Sans Light" w:hAnsi="Open Sans Light" w:cs="Open Sans Light"/>
        </w:rPr>
        <w:t>,</w:t>
      </w:r>
      <w:r w:rsidR="006D309A" w:rsidRPr="00E34885">
        <w:rPr>
          <w:rFonts w:ascii="Open Sans Light" w:hAnsi="Open Sans Light" w:cs="Open Sans Light"/>
        </w:rPr>
        <w:t xml:space="preserve"> sonar_2, y sonar_3. Estos tienen su entrada acotada entre los valores que los sonares pueden detectar entre 0.1 y 5 metros. Cada sónar posee 3 funciones de pertenencia correspondientes a cercano,</w:t>
      </w:r>
      <w:r w:rsidR="00E34885">
        <w:rPr>
          <w:rFonts w:ascii="Open Sans Light" w:hAnsi="Open Sans Light" w:cs="Open Sans Light"/>
        </w:rPr>
        <w:t xml:space="preserve"> </w:t>
      </w:r>
      <w:r w:rsidR="006D309A" w:rsidRPr="00E34885">
        <w:rPr>
          <w:rFonts w:ascii="Open Sans Light" w:hAnsi="Open Sans Light" w:cs="Open Sans Light"/>
        </w:rPr>
        <w:t>mediano y lejano, que son las distancias a las que se encuentra el obstáculo aproximadamente. Los valores de pertenencia de las funciones los hemos fijado mediante prueba y error hasta tener unos que funcionarán correctamente.</w:t>
      </w:r>
    </w:p>
    <w:p w14:paraId="5952CE5C" w14:textId="5BF4F817" w:rsidR="00017BDB" w:rsidRDefault="00017BDB" w:rsidP="00017BDB">
      <w:pPr>
        <w:jc w:val="center"/>
        <w:rPr>
          <w:rFonts w:ascii="Open Sans Light" w:hAnsi="Open Sans Light" w:cs="Open Sans Light"/>
        </w:rPr>
      </w:pPr>
      <w:r>
        <w:rPr>
          <w:rFonts w:ascii="Open Sans Light" w:hAnsi="Open Sans Light" w:cs="Open Sans Light"/>
          <w:noProof/>
        </w:rPr>
        <w:drawing>
          <wp:inline distT="0" distB="0" distL="0" distR="0" wp14:anchorId="70B1F2BC" wp14:editId="3031681B">
            <wp:extent cx="4362450" cy="2989998"/>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11609" b="7707"/>
                    <a:stretch/>
                  </pic:blipFill>
                  <pic:spPr bwMode="auto">
                    <a:xfrm>
                      <a:off x="0" y="0"/>
                      <a:ext cx="4417471" cy="3027709"/>
                    </a:xfrm>
                    <a:prstGeom prst="rect">
                      <a:avLst/>
                    </a:prstGeom>
                    <a:noFill/>
                    <a:ln>
                      <a:noFill/>
                    </a:ln>
                    <a:extLst>
                      <a:ext uri="{53640926-AAD7-44D8-BBD7-CCE9431645EC}">
                        <a14:shadowObscured xmlns:a14="http://schemas.microsoft.com/office/drawing/2010/main"/>
                      </a:ext>
                    </a:extLst>
                  </pic:spPr>
                </pic:pic>
              </a:graphicData>
            </a:graphic>
          </wp:inline>
        </w:drawing>
      </w:r>
    </w:p>
    <w:p w14:paraId="19A608FF" w14:textId="4E8F2659" w:rsidR="00017BDB" w:rsidRPr="00017BDB" w:rsidRDefault="00017BDB" w:rsidP="00017BDB">
      <w:pPr>
        <w:jc w:val="center"/>
      </w:pPr>
      <w:r w:rsidRPr="00316951">
        <w:rPr>
          <w:rFonts w:ascii="Open Sans Light" w:hAnsi="Open Sans Light" w:cs="Open Sans Light"/>
          <w:sz w:val="18"/>
          <w:szCs w:val="18"/>
        </w:rPr>
        <w:t xml:space="preserve">Fig. </w:t>
      </w:r>
      <w:r w:rsidR="008502F4">
        <w:rPr>
          <w:rFonts w:ascii="Open Sans Light" w:hAnsi="Open Sans Light" w:cs="Open Sans Light"/>
          <w:sz w:val="18"/>
          <w:szCs w:val="18"/>
        </w:rPr>
        <w:t>12</w:t>
      </w:r>
      <w:r>
        <w:rPr>
          <w:rFonts w:ascii="Open Sans Light" w:hAnsi="Open Sans Light" w:cs="Open Sans Light"/>
          <w:sz w:val="18"/>
          <w:szCs w:val="18"/>
        </w:rPr>
        <w:t xml:space="preserve"> Sonar_1</w:t>
      </w:r>
      <w:r w:rsidR="009C0002">
        <w:rPr>
          <w:rFonts w:ascii="Open Sans Light" w:hAnsi="Open Sans Light" w:cs="Open Sans Light"/>
          <w:sz w:val="18"/>
          <w:szCs w:val="18"/>
        </w:rPr>
        <w:t>, su rango</w:t>
      </w:r>
      <w:r>
        <w:rPr>
          <w:rFonts w:ascii="Open Sans Light" w:hAnsi="Open Sans Light" w:cs="Open Sans Light"/>
          <w:sz w:val="18"/>
          <w:szCs w:val="18"/>
        </w:rPr>
        <w:t xml:space="preserve"> y sus </w:t>
      </w:r>
      <w:proofErr w:type="spellStart"/>
      <w:r>
        <w:rPr>
          <w:rFonts w:ascii="Open Sans Light" w:hAnsi="Open Sans Light" w:cs="Open Sans Light"/>
          <w:sz w:val="18"/>
          <w:szCs w:val="18"/>
        </w:rPr>
        <w:t>MFs</w:t>
      </w:r>
      <w:proofErr w:type="spellEnd"/>
      <w:r>
        <w:rPr>
          <w:rFonts w:ascii="Open Sans Light" w:hAnsi="Open Sans Light" w:cs="Open Sans Light"/>
          <w:sz w:val="18"/>
          <w:szCs w:val="18"/>
        </w:rPr>
        <w:t>.</w:t>
      </w:r>
    </w:p>
    <w:p w14:paraId="1A624DDD" w14:textId="355BD360" w:rsidR="00017BDB" w:rsidRDefault="006D309A" w:rsidP="00E34885">
      <w:pPr>
        <w:jc w:val="both"/>
        <w:rPr>
          <w:rFonts w:ascii="Open Sans Light" w:hAnsi="Open Sans Light" w:cs="Open Sans Light"/>
        </w:rPr>
      </w:pPr>
      <w:r w:rsidRPr="00E34885">
        <w:rPr>
          <w:rFonts w:ascii="Open Sans Light" w:hAnsi="Open Sans Light" w:cs="Open Sans Light"/>
        </w:rPr>
        <w:t>También se disponen de las reglas que son las encargadas del control del robot, que hemos decidido tratar individualmente para que mediante la agregación se obtuviera la trayectoria. En este caso calculamos únicamente la velocidad angular, encargada de los giros, teniendo una velocidad lineal constante, porque al ser tan grande el circuito no influía si se ponía al máximo</w:t>
      </w:r>
      <w:r w:rsidR="00E34885" w:rsidRPr="00E34885">
        <w:rPr>
          <w:rFonts w:ascii="Open Sans Light" w:hAnsi="Open Sans Light" w:cs="Open Sans Light"/>
        </w:rPr>
        <w:t xml:space="preserve"> (1 m/s)</w:t>
      </w:r>
      <w:r w:rsidRPr="00E34885">
        <w:rPr>
          <w:rFonts w:ascii="Open Sans Light" w:hAnsi="Open Sans Light" w:cs="Open Sans Light"/>
        </w:rPr>
        <w:t>.</w:t>
      </w:r>
    </w:p>
    <w:p w14:paraId="39BAE881" w14:textId="77777777" w:rsidR="009103AD" w:rsidRDefault="009103AD" w:rsidP="00E34885">
      <w:pPr>
        <w:jc w:val="both"/>
        <w:rPr>
          <w:noProof/>
        </w:rPr>
      </w:pPr>
    </w:p>
    <w:p w14:paraId="732CCEB2" w14:textId="77777777" w:rsidR="00A455D8" w:rsidRDefault="00A455D8" w:rsidP="00E34885">
      <w:pPr>
        <w:jc w:val="both"/>
        <w:rPr>
          <w:rFonts w:ascii="Open Sans Light" w:hAnsi="Open Sans Light" w:cs="Open Sans Light"/>
        </w:rPr>
      </w:pPr>
    </w:p>
    <w:p w14:paraId="0D9D6758" w14:textId="4CC83B61" w:rsidR="00A455D8" w:rsidRDefault="00A455D8" w:rsidP="00E34885">
      <w:pPr>
        <w:jc w:val="both"/>
        <w:rPr>
          <w:rFonts w:ascii="Open Sans Light" w:hAnsi="Open Sans Light" w:cs="Open Sans Light"/>
        </w:rPr>
      </w:pPr>
      <w:r>
        <w:rPr>
          <w:noProof/>
        </w:rPr>
        <w:lastRenderedPageBreak/>
        <w:drawing>
          <wp:inline distT="0" distB="0" distL="0" distR="0" wp14:anchorId="0C873E2E" wp14:editId="3B692A40">
            <wp:extent cx="5286375" cy="15716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24312"/>
                    <a:stretch/>
                  </pic:blipFill>
                  <pic:spPr bwMode="auto">
                    <a:xfrm>
                      <a:off x="0" y="0"/>
                      <a:ext cx="5286375"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389AD3E0" w14:textId="6F4290CC" w:rsidR="00A455D8" w:rsidRPr="00A455D8" w:rsidRDefault="00A455D8" w:rsidP="00A455D8">
      <w:pPr>
        <w:jc w:val="center"/>
        <w:rPr>
          <w:rFonts w:ascii="Open Sans Light" w:hAnsi="Open Sans Light" w:cs="Open Sans Light"/>
          <w:noProof/>
          <w:sz w:val="18"/>
          <w:szCs w:val="18"/>
        </w:rPr>
      </w:pPr>
      <w:r w:rsidRPr="00316951">
        <w:rPr>
          <w:rFonts w:ascii="Open Sans Light" w:hAnsi="Open Sans Light" w:cs="Open Sans Light"/>
          <w:sz w:val="18"/>
          <w:szCs w:val="18"/>
        </w:rPr>
        <w:t xml:space="preserve">Fig. </w:t>
      </w:r>
      <w:r w:rsidR="008502F4">
        <w:rPr>
          <w:rFonts w:ascii="Open Sans Light" w:hAnsi="Open Sans Light" w:cs="Open Sans Light"/>
          <w:sz w:val="18"/>
          <w:szCs w:val="18"/>
        </w:rPr>
        <w:t>1</w:t>
      </w:r>
      <w:r>
        <w:rPr>
          <w:rFonts w:ascii="Open Sans Light" w:hAnsi="Open Sans Light" w:cs="Open Sans Light"/>
          <w:sz w:val="18"/>
          <w:szCs w:val="18"/>
        </w:rPr>
        <w:t>3 Reglas del controlador.</w:t>
      </w:r>
    </w:p>
    <w:p w14:paraId="404C7F21" w14:textId="2B829442" w:rsidR="00A455D8" w:rsidRDefault="00A455D8" w:rsidP="00E34885">
      <w:pPr>
        <w:jc w:val="both"/>
        <w:rPr>
          <w:rFonts w:ascii="Open Sans Light" w:hAnsi="Open Sans Light" w:cs="Open Sans Light"/>
        </w:rPr>
      </w:pPr>
      <w:r>
        <w:rPr>
          <w:rFonts w:ascii="Open Sans Light" w:hAnsi="Open Sans Light" w:cs="Open Sans Light"/>
        </w:rPr>
        <w:t xml:space="preserve">Las reglas se basan en que cuando la velocidad angular es 0 el robot tiende a salirse del circuito, lo que implica que se ha de corregir este desvío con velocidad angular positivo, de ahí la regla 2, siendo cero cuando se encuentra lo suficientemente cerca. Con esta única regla somos capaces de recorrer la circunferencia interior sin obstáculos. Sin embargo, si se añaden obstáculos esto ya no se cumple, porque el robot no es capaz de detectar nada delante suyo, motivo por el que se añade el sonar_3 (15º) y las respectivas reglas 3 y 4, con estas reglas se obliga a girar hacia el exterior, con velocidad angular negativa o cercana a 0. </w:t>
      </w:r>
    </w:p>
    <w:p w14:paraId="74F18D57" w14:textId="081364C5" w:rsidR="00A455D8" w:rsidRDefault="00A455D8" w:rsidP="00E34885">
      <w:pPr>
        <w:jc w:val="both"/>
        <w:rPr>
          <w:rFonts w:ascii="Open Sans Light" w:hAnsi="Open Sans Light" w:cs="Open Sans Light"/>
        </w:rPr>
      </w:pPr>
      <w:r>
        <w:rPr>
          <w:rFonts w:ascii="Open Sans Light" w:hAnsi="Open Sans Light" w:cs="Open Sans Light"/>
        </w:rPr>
        <w:t>Aún con estos cambios el robot a veces era incapaz de rebasar el obstáculo al quedarse ambos sonares sin captar ningún dato, lo que hizo que tuviéramos que añadir el sonar_2 y su regla 5 para que hiciera que la velocidad angular fuera positiva y superará el obstáculo.</w:t>
      </w:r>
    </w:p>
    <w:p w14:paraId="1EC8D987" w14:textId="4B7E77ED" w:rsidR="009103AD" w:rsidRDefault="00A455D8" w:rsidP="00E34885">
      <w:pPr>
        <w:jc w:val="both"/>
        <w:rPr>
          <w:rFonts w:ascii="Open Sans Light" w:hAnsi="Open Sans Light" w:cs="Open Sans Light"/>
        </w:rPr>
      </w:pPr>
      <w:r>
        <w:rPr>
          <w:rFonts w:ascii="Open Sans Light" w:hAnsi="Open Sans Light" w:cs="Open Sans Light"/>
        </w:rPr>
        <w:t>Al estar de forma independiente las reglas conseguimos un resultado que trazaba una trayectoria muy suavizada, sin necesidad de realizar todas las combinaciones posibles entre los sonares.</w:t>
      </w:r>
    </w:p>
    <w:p w14:paraId="5C626B4E" w14:textId="46BB8712" w:rsidR="009103AD" w:rsidRDefault="009103AD" w:rsidP="009103AD">
      <w:pPr>
        <w:jc w:val="center"/>
        <w:rPr>
          <w:rFonts w:ascii="Open Sans Light" w:hAnsi="Open Sans Light" w:cs="Open Sans Light"/>
          <w:sz w:val="18"/>
          <w:szCs w:val="18"/>
        </w:rPr>
      </w:pPr>
      <w:r>
        <w:rPr>
          <w:rFonts w:ascii="Open Sans Light" w:hAnsi="Open Sans Light" w:cs="Open Sans Light"/>
          <w:noProof/>
          <w:sz w:val="18"/>
          <w:szCs w:val="18"/>
        </w:rPr>
        <w:drawing>
          <wp:inline distT="0" distB="0" distL="0" distR="0" wp14:anchorId="55FF73A1" wp14:editId="204EA63A">
            <wp:extent cx="4352925" cy="24252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12395" b="22059"/>
                    <a:stretch/>
                  </pic:blipFill>
                  <pic:spPr bwMode="auto">
                    <a:xfrm>
                      <a:off x="0" y="0"/>
                      <a:ext cx="4365565" cy="2432243"/>
                    </a:xfrm>
                    <a:prstGeom prst="rect">
                      <a:avLst/>
                    </a:prstGeom>
                    <a:noFill/>
                    <a:ln>
                      <a:noFill/>
                    </a:ln>
                    <a:extLst>
                      <a:ext uri="{53640926-AAD7-44D8-BBD7-CCE9431645EC}">
                        <a14:shadowObscured xmlns:a14="http://schemas.microsoft.com/office/drawing/2010/main"/>
                      </a:ext>
                    </a:extLst>
                  </pic:spPr>
                </pic:pic>
              </a:graphicData>
            </a:graphic>
          </wp:inline>
        </w:drawing>
      </w:r>
    </w:p>
    <w:p w14:paraId="30FC0910" w14:textId="6073F116" w:rsidR="009103AD" w:rsidRDefault="009103AD" w:rsidP="009103AD">
      <w:pPr>
        <w:jc w:val="center"/>
        <w:rPr>
          <w:rFonts w:ascii="Open Sans Light" w:hAnsi="Open Sans Light" w:cs="Open Sans Light"/>
          <w:noProof/>
          <w:sz w:val="18"/>
          <w:szCs w:val="18"/>
        </w:rPr>
      </w:pPr>
      <w:r w:rsidRPr="00316951">
        <w:rPr>
          <w:rFonts w:ascii="Open Sans Light" w:hAnsi="Open Sans Light" w:cs="Open Sans Light"/>
          <w:sz w:val="18"/>
          <w:szCs w:val="18"/>
        </w:rPr>
        <w:t xml:space="preserve">Fig. </w:t>
      </w:r>
      <w:r w:rsidR="008502F4">
        <w:rPr>
          <w:rFonts w:ascii="Open Sans Light" w:hAnsi="Open Sans Light" w:cs="Open Sans Light"/>
          <w:sz w:val="18"/>
          <w:szCs w:val="18"/>
        </w:rPr>
        <w:t>14</w:t>
      </w:r>
      <w:r>
        <w:rPr>
          <w:rFonts w:ascii="Open Sans Light" w:hAnsi="Open Sans Light" w:cs="Open Sans Light"/>
          <w:sz w:val="18"/>
          <w:szCs w:val="18"/>
        </w:rPr>
        <w:t xml:space="preserve"> Vista de los valores de las reglas.</w:t>
      </w:r>
    </w:p>
    <w:p w14:paraId="083E7C66" w14:textId="5CCAF5B2" w:rsidR="009103AD" w:rsidRPr="00017BDB" w:rsidRDefault="009103AD" w:rsidP="009103AD">
      <w:pPr>
        <w:jc w:val="center"/>
      </w:pPr>
    </w:p>
    <w:p w14:paraId="22C38AF3" w14:textId="77777777" w:rsidR="009103AD" w:rsidRDefault="009103AD" w:rsidP="00E34885">
      <w:pPr>
        <w:jc w:val="both"/>
        <w:rPr>
          <w:rFonts w:ascii="Open Sans Light" w:hAnsi="Open Sans Light" w:cs="Open Sans Light"/>
        </w:rPr>
      </w:pPr>
    </w:p>
    <w:p w14:paraId="0AE26DEC" w14:textId="77777777" w:rsidR="009103AD" w:rsidRDefault="009103AD" w:rsidP="00E34885">
      <w:pPr>
        <w:jc w:val="both"/>
        <w:rPr>
          <w:rFonts w:ascii="Open Sans Light" w:hAnsi="Open Sans Light" w:cs="Open Sans Light"/>
        </w:rPr>
      </w:pPr>
    </w:p>
    <w:p w14:paraId="569B9A37" w14:textId="4BAD08E2" w:rsidR="00E34885" w:rsidRDefault="00017BDB" w:rsidP="00017BDB">
      <w:pPr>
        <w:jc w:val="center"/>
        <w:rPr>
          <w:rFonts w:ascii="Open Sans Light" w:hAnsi="Open Sans Light" w:cs="Open Sans Light"/>
        </w:rPr>
      </w:pPr>
      <w:r>
        <w:rPr>
          <w:rFonts w:ascii="Open Sans Light" w:hAnsi="Open Sans Light" w:cs="Open Sans Light"/>
          <w:noProof/>
        </w:rPr>
        <w:lastRenderedPageBreak/>
        <mc:AlternateContent>
          <mc:Choice Requires="wps">
            <w:drawing>
              <wp:anchor distT="0" distB="0" distL="114300" distR="114300" simplePos="0" relativeHeight="251659264" behindDoc="0" locked="0" layoutInCell="1" allowOverlap="1" wp14:anchorId="31ADD644" wp14:editId="321AA573">
                <wp:simplePos x="0" y="0"/>
                <wp:positionH relativeFrom="column">
                  <wp:posOffset>314325</wp:posOffset>
                </wp:positionH>
                <wp:positionV relativeFrom="paragraph">
                  <wp:posOffset>1892935</wp:posOffset>
                </wp:positionV>
                <wp:extent cx="2657475" cy="1562100"/>
                <wp:effectExtent l="76200" t="38100" r="85725" b="114300"/>
                <wp:wrapNone/>
                <wp:docPr id="9" name="Rectángulo 9"/>
                <wp:cNvGraphicFramePr/>
                <a:graphic xmlns:a="http://schemas.openxmlformats.org/drawingml/2006/main">
                  <a:graphicData uri="http://schemas.microsoft.com/office/word/2010/wordprocessingShape">
                    <wps:wsp>
                      <wps:cNvSpPr/>
                      <wps:spPr>
                        <a:xfrm>
                          <a:off x="0" y="0"/>
                          <a:ext cx="2657475" cy="1562100"/>
                        </a:xfrm>
                        <a:prstGeom prst="rect">
                          <a:avLst/>
                        </a:prstGeom>
                        <a:noFill/>
                        <a:ln w="571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A5D85" id="Rectángulo 9" o:spid="_x0000_s1026" style="position:absolute;margin-left:24.75pt;margin-top:149.05pt;width:209.25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" filled="f" strokecolor="#1aa3d8 [3044]" strokeweight="4.5pt">
                <v:shadow on="t" color="black" opacity="22937f" origin=",.5" offset="0,.63889mm"/>
              </v:rect>
            </w:pict>
          </mc:Fallback>
        </mc:AlternateContent>
      </w:r>
      <w:r>
        <w:rPr>
          <w:rFonts w:ascii="Open Sans Light" w:hAnsi="Open Sans Light" w:cs="Open Sans Light"/>
          <w:noProof/>
        </w:rPr>
        <w:drawing>
          <wp:inline distT="0" distB="0" distL="0" distR="0" wp14:anchorId="3E3CA8BA" wp14:editId="5815D8DF">
            <wp:extent cx="4953000" cy="3745817"/>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12267"/>
                    <a:stretch/>
                  </pic:blipFill>
                  <pic:spPr bwMode="auto">
                    <a:xfrm>
                      <a:off x="0" y="0"/>
                      <a:ext cx="4964845" cy="3754775"/>
                    </a:xfrm>
                    <a:prstGeom prst="rect">
                      <a:avLst/>
                    </a:prstGeom>
                    <a:noFill/>
                    <a:ln>
                      <a:noFill/>
                    </a:ln>
                    <a:extLst>
                      <a:ext uri="{53640926-AAD7-44D8-BBD7-CCE9431645EC}">
                        <a14:shadowObscured xmlns:a14="http://schemas.microsoft.com/office/drawing/2010/main"/>
                      </a:ext>
                    </a:extLst>
                  </pic:spPr>
                </pic:pic>
              </a:graphicData>
            </a:graphic>
          </wp:inline>
        </w:drawing>
      </w:r>
    </w:p>
    <w:p w14:paraId="483AB405" w14:textId="663ABA98" w:rsidR="009C0002" w:rsidRPr="009C0002" w:rsidRDefault="009C0002" w:rsidP="009C0002">
      <w:pPr>
        <w:jc w:val="center"/>
      </w:pPr>
      <w:r w:rsidRPr="00316951">
        <w:rPr>
          <w:rFonts w:ascii="Open Sans Light" w:hAnsi="Open Sans Light" w:cs="Open Sans Light"/>
          <w:sz w:val="18"/>
          <w:szCs w:val="18"/>
        </w:rPr>
        <w:t xml:space="preserve">Fig. </w:t>
      </w:r>
      <w:r w:rsidR="008502F4">
        <w:rPr>
          <w:rFonts w:ascii="Open Sans Light" w:hAnsi="Open Sans Light" w:cs="Open Sans Light"/>
          <w:sz w:val="18"/>
          <w:szCs w:val="18"/>
        </w:rPr>
        <w:t>15</w:t>
      </w:r>
      <w:r>
        <w:rPr>
          <w:rFonts w:ascii="Open Sans Light" w:hAnsi="Open Sans Light" w:cs="Open Sans Light"/>
          <w:sz w:val="18"/>
          <w:szCs w:val="18"/>
        </w:rPr>
        <w:t xml:space="preserve"> Resaltada la configuración del controlador.</w:t>
      </w:r>
    </w:p>
    <w:p w14:paraId="370A2097" w14:textId="3566A093" w:rsidR="003654D8" w:rsidRPr="00E34885" w:rsidRDefault="006D309A" w:rsidP="00E34885">
      <w:pPr>
        <w:jc w:val="both"/>
        <w:rPr>
          <w:rFonts w:ascii="Open Sans Light" w:hAnsi="Open Sans Light" w:cs="Open Sans Light"/>
        </w:rPr>
      </w:pPr>
      <w:r w:rsidRPr="00E34885">
        <w:rPr>
          <w:rFonts w:ascii="Open Sans Light" w:hAnsi="Open Sans Light" w:cs="Open Sans Light"/>
        </w:rPr>
        <w:t xml:space="preserve"> En la figura </w:t>
      </w:r>
      <w:r w:rsidR="00031DA8">
        <w:rPr>
          <w:rFonts w:ascii="Open Sans Light" w:hAnsi="Open Sans Light" w:cs="Open Sans Light"/>
        </w:rPr>
        <w:t>15</w:t>
      </w:r>
      <w:r w:rsidRPr="00E34885">
        <w:rPr>
          <w:rFonts w:ascii="Open Sans Light" w:hAnsi="Open Sans Light" w:cs="Open Sans Light"/>
        </w:rPr>
        <w:t xml:space="preserve">  se puede observar la configuración de reglas </w:t>
      </w:r>
      <w:r w:rsidR="003654D8" w:rsidRPr="00E34885">
        <w:rPr>
          <w:rFonts w:ascii="Open Sans Light" w:hAnsi="Open Sans Light" w:cs="Open Sans Light"/>
        </w:rPr>
        <w:t xml:space="preserve">y del </w:t>
      </w:r>
      <w:proofErr w:type="spellStart"/>
      <w:r w:rsidR="003654D8" w:rsidRPr="00E34885">
        <w:rPr>
          <w:rFonts w:ascii="Open Sans Light" w:hAnsi="Open Sans Light" w:cs="Open Sans Light"/>
        </w:rPr>
        <w:t>desborrosificador</w:t>
      </w:r>
      <w:proofErr w:type="spellEnd"/>
      <w:r w:rsidR="003654D8" w:rsidRPr="00E34885">
        <w:rPr>
          <w:rFonts w:ascii="Open Sans Light" w:hAnsi="Open Sans Light" w:cs="Open Sans Light"/>
        </w:rPr>
        <w:t xml:space="preserve">, en el caso de las reglas los métodos para cortar las funciones son </w:t>
      </w:r>
      <w:r w:rsidR="009C0002">
        <w:rPr>
          <w:rFonts w:ascii="Open Sans Light" w:hAnsi="Open Sans Light" w:cs="Open Sans Light"/>
        </w:rPr>
        <w:t>de máximos o mínimos (podrían haber sido producto y suma)</w:t>
      </w:r>
      <w:r w:rsidR="003654D8" w:rsidRPr="00E34885">
        <w:rPr>
          <w:rFonts w:ascii="Open Sans Light" w:hAnsi="Open Sans Light" w:cs="Open Sans Light"/>
        </w:rPr>
        <w:t>, aunque en este caso solo empleamos la de implicación que escoge el valor mínimo y la de agregación que escoge el máximo.</w:t>
      </w:r>
    </w:p>
    <w:p w14:paraId="6D5EBDBB" w14:textId="1EE98E47" w:rsidR="009C0002" w:rsidRDefault="003654D8" w:rsidP="00E34885">
      <w:pPr>
        <w:jc w:val="both"/>
        <w:rPr>
          <w:rFonts w:ascii="Open Sans Light" w:hAnsi="Open Sans Light" w:cs="Open Sans Light"/>
        </w:rPr>
      </w:pPr>
      <w:r w:rsidRPr="00E34885">
        <w:rPr>
          <w:rFonts w:ascii="Open Sans Light" w:hAnsi="Open Sans Light" w:cs="Open Sans Light"/>
        </w:rPr>
        <w:t xml:space="preserve">Como hemos visto el método de </w:t>
      </w:r>
      <w:proofErr w:type="spellStart"/>
      <w:r w:rsidRPr="00E34885">
        <w:rPr>
          <w:rFonts w:ascii="Open Sans Light" w:hAnsi="Open Sans Light" w:cs="Open Sans Light"/>
        </w:rPr>
        <w:t>desborr</w:t>
      </w:r>
      <w:r w:rsidR="00CC6F9C" w:rsidRPr="00E34885">
        <w:rPr>
          <w:rFonts w:ascii="Open Sans Light" w:hAnsi="Open Sans Light" w:cs="Open Sans Light"/>
        </w:rPr>
        <w:t>o</w:t>
      </w:r>
      <w:r w:rsidRPr="00E34885">
        <w:rPr>
          <w:rFonts w:ascii="Open Sans Light" w:hAnsi="Open Sans Light" w:cs="Open Sans Light"/>
        </w:rPr>
        <w:t>sificado</w:t>
      </w:r>
      <w:proofErr w:type="spellEnd"/>
      <w:r w:rsidRPr="00E34885">
        <w:rPr>
          <w:rFonts w:ascii="Open Sans Light" w:hAnsi="Open Sans Light" w:cs="Open Sans Light"/>
        </w:rPr>
        <w:t xml:space="preserve"> es el de centroide, que se corresponde con el COA, que se trata de un método </w:t>
      </w:r>
      <w:r w:rsidR="00CC6F9C" w:rsidRPr="00E34885">
        <w:rPr>
          <w:rFonts w:ascii="Open Sans Light" w:hAnsi="Open Sans Light" w:cs="Open Sans Light"/>
        </w:rPr>
        <w:t>que funciona generalmente bien</w:t>
      </w:r>
      <w:r w:rsidRPr="00E34885">
        <w:rPr>
          <w:rFonts w:ascii="Open Sans Light" w:hAnsi="Open Sans Light" w:cs="Open Sans Light"/>
        </w:rPr>
        <w:t xml:space="preserve"> en el que se calcula el centro de la figura creada</w:t>
      </w:r>
      <w:r w:rsidR="00CC6F9C" w:rsidRPr="00E34885">
        <w:rPr>
          <w:rFonts w:ascii="Open Sans Light" w:hAnsi="Open Sans Light" w:cs="Open Sans Light"/>
        </w:rPr>
        <w:t>, siendo éste el punto de equilibrio de la figura</w:t>
      </w:r>
      <w:r w:rsidRPr="00E34885">
        <w:rPr>
          <w:rFonts w:ascii="Open Sans Light" w:hAnsi="Open Sans Light" w:cs="Open Sans Light"/>
        </w:rPr>
        <w:t>.</w:t>
      </w:r>
      <w:r w:rsidR="00CC6F9C" w:rsidRPr="00E34885">
        <w:rPr>
          <w:rFonts w:ascii="Open Sans Light" w:hAnsi="Open Sans Light" w:cs="Open Sans Light"/>
        </w:rPr>
        <w:t xml:space="preserve"> Lo calculará usando la figura resultante de las reglas, en este caso solo tenemos una para la velocidad angular</w:t>
      </w:r>
      <w:r w:rsidR="00E34885" w:rsidRPr="00E34885">
        <w:rPr>
          <w:rFonts w:ascii="Open Sans Light" w:hAnsi="Open Sans Light" w:cs="Open Sans Light"/>
        </w:rPr>
        <w:t xml:space="preserve"> que estará acotada entre -1 y 1</w:t>
      </w:r>
      <w:r w:rsidR="00CC6F9C" w:rsidRPr="00E34885">
        <w:rPr>
          <w:rFonts w:ascii="Open Sans Light" w:hAnsi="Open Sans Light" w:cs="Open Sans Light"/>
        </w:rPr>
        <w:t>.</w:t>
      </w:r>
    </w:p>
    <w:p w14:paraId="221B0ED7" w14:textId="547A2809" w:rsidR="009C0002" w:rsidRDefault="009C0002" w:rsidP="009C0002">
      <w:pPr>
        <w:jc w:val="center"/>
        <w:rPr>
          <w:rFonts w:ascii="Open Sans Light" w:hAnsi="Open Sans Light" w:cs="Open Sans Light"/>
        </w:rPr>
      </w:pPr>
      <w:r>
        <w:rPr>
          <w:rFonts w:ascii="Open Sans Light" w:hAnsi="Open Sans Light" w:cs="Open Sans Light"/>
          <w:noProof/>
        </w:rPr>
        <w:lastRenderedPageBreak/>
        <w:drawing>
          <wp:inline distT="0" distB="0" distL="0" distR="0" wp14:anchorId="26209E26" wp14:editId="62C411E5">
            <wp:extent cx="4779564" cy="322897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t="11999" b="8211"/>
                    <a:stretch/>
                  </pic:blipFill>
                  <pic:spPr bwMode="auto">
                    <a:xfrm>
                      <a:off x="0" y="0"/>
                      <a:ext cx="4798836" cy="3241995"/>
                    </a:xfrm>
                    <a:prstGeom prst="rect">
                      <a:avLst/>
                    </a:prstGeom>
                    <a:noFill/>
                    <a:ln>
                      <a:noFill/>
                    </a:ln>
                    <a:extLst>
                      <a:ext uri="{53640926-AAD7-44D8-BBD7-CCE9431645EC}">
                        <a14:shadowObscured xmlns:a14="http://schemas.microsoft.com/office/drawing/2010/main"/>
                      </a:ext>
                    </a:extLst>
                  </pic:spPr>
                </pic:pic>
              </a:graphicData>
            </a:graphic>
          </wp:inline>
        </w:drawing>
      </w:r>
    </w:p>
    <w:p w14:paraId="7FBCF717" w14:textId="543BD12B" w:rsidR="009C0002" w:rsidRPr="009C0002" w:rsidRDefault="009C0002" w:rsidP="009C0002">
      <w:pPr>
        <w:jc w:val="center"/>
      </w:pPr>
      <w:r w:rsidRPr="00316951">
        <w:rPr>
          <w:rFonts w:ascii="Open Sans Light" w:hAnsi="Open Sans Light" w:cs="Open Sans Light"/>
          <w:sz w:val="18"/>
          <w:szCs w:val="18"/>
        </w:rPr>
        <w:t xml:space="preserve">Fig. </w:t>
      </w:r>
      <w:r w:rsidR="00031DA8">
        <w:rPr>
          <w:rFonts w:ascii="Open Sans Light" w:hAnsi="Open Sans Light" w:cs="Open Sans Light"/>
          <w:sz w:val="18"/>
          <w:szCs w:val="18"/>
        </w:rPr>
        <w:t>16</w:t>
      </w:r>
      <w:r>
        <w:rPr>
          <w:rFonts w:ascii="Open Sans Light" w:hAnsi="Open Sans Light" w:cs="Open Sans Light"/>
          <w:sz w:val="18"/>
          <w:szCs w:val="18"/>
        </w:rPr>
        <w:t xml:space="preserve"> Velocidad angular de salida, su rango y sus </w:t>
      </w:r>
      <w:proofErr w:type="spellStart"/>
      <w:r>
        <w:rPr>
          <w:rFonts w:ascii="Open Sans Light" w:hAnsi="Open Sans Light" w:cs="Open Sans Light"/>
          <w:sz w:val="18"/>
          <w:szCs w:val="18"/>
        </w:rPr>
        <w:t>MFs</w:t>
      </w:r>
      <w:proofErr w:type="spellEnd"/>
      <w:r>
        <w:rPr>
          <w:rFonts w:ascii="Open Sans Light" w:hAnsi="Open Sans Light" w:cs="Open Sans Light"/>
          <w:sz w:val="18"/>
          <w:szCs w:val="18"/>
        </w:rPr>
        <w:t>.</w:t>
      </w:r>
    </w:p>
    <w:p w14:paraId="21075BFF" w14:textId="77777777" w:rsidR="00E408D3" w:rsidRDefault="00E408D3" w:rsidP="00E34885">
      <w:pPr>
        <w:jc w:val="both"/>
      </w:pPr>
    </w:p>
    <w:p w14:paraId="7E6D3311" w14:textId="10D222DE" w:rsidR="003E38BD" w:rsidRDefault="00BC571E" w:rsidP="00E34885">
      <w:pPr>
        <w:pStyle w:val="Ttulo4"/>
        <w:jc w:val="both"/>
        <w:rPr>
          <w:b/>
        </w:rPr>
      </w:pPr>
      <w:r>
        <w:rPr>
          <w:b/>
        </w:rPr>
        <w:t>2.1.</w:t>
      </w:r>
      <w:r w:rsidR="00734F0C">
        <w:rPr>
          <w:b/>
        </w:rPr>
        <w:t>4</w:t>
      </w:r>
      <w:r>
        <w:rPr>
          <w:b/>
        </w:rPr>
        <w:t xml:space="preserve">. </w:t>
      </w:r>
      <w:r w:rsidR="003E38BD">
        <w:rPr>
          <w:b/>
        </w:rPr>
        <w:t>Resultados</w:t>
      </w:r>
    </w:p>
    <w:p w14:paraId="0B172616" w14:textId="2CAD73A4" w:rsidR="00E408D3" w:rsidRDefault="00E408D3" w:rsidP="00E34885">
      <w:pPr>
        <w:jc w:val="both"/>
        <w:rPr>
          <w:rFonts w:ascii="Open Sans Light" w:hAnsi="Open Sans Light" w:cs="Open Sans Light"/>
        </w:rPr>
      </w:pPr>
      <w:r w:rsidRPr="00BC571E">
        <w:rPr>
          <w:rFonts w:ascii="Open Sans Light" w:hAnsi="Open Sans Light" w:cs="Open Sans Light"/>
        </w:rPr>
        <w:t xml:space="preserve">Tras realizar múltiples pruebas para afinar </w:t>
      </w:r>
      <w:r w:rsidR="00BC571E" w:rsidRPr="00BC571E">
        <w:rPr>
          <w:rFonts w:ascii="Open Sans Light" w:hAnsi="Open Sans Light" w:cs="Open Sans Light"/>
        </w:rPr>
        <w:t>el controlador conseguimos obtener un robot que era capaz de realizar el circuito sin y con obstáculos, de una forma fluida y rápida, como se puede ver en las capturas. En estos casos fue capaz de dar la vuelta al circuito en un tiempo de</w:t>
      </w:r>
      <w:r w:rsidR="00CB667C">
        <w:rPr>
          <w:rFonts w:ascii="Open Sans Light" w:hAnsi="Open Sans Light" w:cs="Open Sans Light"/>
        </w:rPr>
        <w:t xml:space="preserve"> 1 minuto y 20 segundos </w:t>
      </w:r>
      <w:r w:rsidR="00E34885">
        <w:rPr>
          <w:rFonts w:ascii="Open Sans Light" w:hAnsi="Open Sans Light" w:cs="Open Sans Light"/>
        </w:rPr>
        <w:t>(en los distintos circuitos)</w:t>
      </w:r>
      <w:r w:rsidR="00BC571E" w:rsidRPr="00BC571E">
        <w:rPr>
          <w:rFonts w:ascii="Open Sans Light" w:hAnsi="Open Sans Light" w:cs="Open Sans Light"/>
        </w:rPr>
        <w:t xml:space="preserve"> aproximadamente, que medimos con un cronómetro. </w:t>
      </w:r>
    </w:p>
    <w:p w14:paraId="62B09AC8" w14:textId="13D735C5" w:rsidR="00BC571E" w:rsidRPr="00BC571E" w:rsidRDefault="00BC571E" w:rsidP="00E34885">
      <w:pPr>
        <w:jc w:val="both"/>
        <w:rPr>
          <w:rFonts w:ascii="Open Sans Light" w:hAnsi="Open Sans Light" w:cs="Open Sans Light"/>
        </w:rPr>
      </w:pPr>
      <w:r w:rsidRPr="00BC571E">
        <w:rPr>
          <w:rFonts w:ascii="Open Sans Light" w:hAnsi="Open Sans Light" w:cs="Open Sans Light"/>
        </w:rPr>
        <w:t xml:space="preserve">Por tanto el aplicar un controlador </w:t>
      </w:r>
      <w:proofErr w:type="spellStart"/>
      <w:r w:rsidRPr="00BC571E">
        <w:rPr>
          <w:rFonts w:ascii="Open Sans Light" w:hAnsi="Open Sans Light" w:cs="Open Sans Light"/>
        </w:rPr>
        <w:t>Mamdani</w:t>
      </w:r>
      <w:proofErr w:type="spellEnd"/>
      <w:r w:rsidRPr="00BC571E">
        <w:rPr>
          <w:rFonts w:ascii="Open Sans Light" w:hAnsi="Open Sans Light" w:cs="Open Sans Light"/>
        </w:rPr>
        <w:t xml:space="preserve"> como solución al problema es viable, ofreciendo un </w:t>
      </w:r>
      <w:r w:rsidR="001F2440">
        <w:rPr>
          <w:rFonts w:ascii="Open Sans Light" w:hAnsi="Open Sans Light" w:cs="Open Sans Light"/>
        </w:rPr>
        <w:t>controlador capaz de superar el problema en un buen tiempo</w:t>
      </w:r>
      <w:r w:rsidRPr="00BC571E">
        <w:rPr>
          <w:rFonts w:ascii="Open Sans Light" w:hAnsi="Open Sans Light" w:cs="Open Sans Light"/>
        </w:rPr>
        <w:t xml:space="preserve">, esto es debido a que se tenía un conocimiento bastante completo del problema y </w:t>
      </w:r>
      <w:r w:rsidR="001F2440">
        <w:rPr>
          <w:rFonts w:ascii="Open Sans Light" w:hAnsi="Open Sans Light" w:cs="Open Sans Light"/>
        </w:rPr>
        <w:t xml:space="preserve">su </w:t>
      </w:r>
      <w:r w:rsidRPr="00BC571E">
        <w:rPr>
          <w:rFonts w:ascii="Open Sans Light" w:hAnsi="Open Sans Light" w:cs="Open Sans Light"/>
        </w:rPr>
        <w:t>funcionamiento, además de no ser excesivamente complejo</w:t>
      </w:r>
      <w:r w:rsidR="001F2440">
        <w:rPr>
          <w:rFonts w:ascii="Open Sans Light" w:hAnsi="Open Sans Light" w:cs="Open Sans Light"/>
        </w:rPr>
        <w:t xml:space="preserve"> éste</w:t>
      </w:r>
      <w:r w:rsidRPr="00BC571E">
        <w:rPr>
          <w:rFonts w:ascii="Open Sans Light" w:hAnsi="Open Sans Light" w:cs="Open Sans Light"/>
        </w:rPr>
        <w:t xml:space="preserve">. </w:t>
      </w:r>
    </w:p>
    <w:p w14:paraId="30F71B88" w14:textId="5451D246" w:rsidR="00282B57" w:rsidRDefault="00282B57" w:rsidP="00BC571E">
      <w:pPr>
        <w:jc w:val="center"/>
      </w:pPr>
      <w:r>
        <w:rPr>
          <w:b/>
          <w:noProof/>
        </w:rPr>
        <w:lastRenderedPageBreak/>
        <w:drawing>
          <wp:inline distT="0" distB="0" distL="0" distR="0" wp14:anchorId="6A766936" wp14:editId="61FCABE8">
            <wp:extent cx="3857625" cy="291564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5532"/>
                    <a:stretch/>
                  </pic:blipFill>
                  <pic:spPr bwMode="auto">
                    <a:xfrm>
                      <a:off x="0" y="0"/>
                      <a:ext cx="3868292" cy="2923709"/>
                    </a:xfrm>
                    <a:prstGeom prst="rect">
                      <a:avLst/>
                    </a:prstGeom>
                    <a:noFill/>
                    <a:ln>
                      <a:noFill/>
                    </a:ln>
                    <a:extLst>
                      <a:ext uri="{53640926-AAD7-44D8-BBD7-CCE9431645EC}">
                        <a14:shadowObscured xmlns:a14="http://schemas.microsoft.com/office/drawing/2010/main"/>
                      </a:ext>
                    </a:extLst>
                  </pic:spPr>
                </pic:pic>
              </a:graphicData>
            </a:graphic>
          </wp:inline>
        </w:drawing>
      </w:r>
    </w:p>
    <w:p w14:paraId="53A5BBA9" w14:textId="0EDDC1CD" w:rsidR="00BC571E" w:rsidRPr="00A3680A" w:rsidRDefault="00BC571E" w:rsidP="00BC571E">
      <w:pPr>
        <w:jc w:val="center"/>
      </w:pPr>
      <w:r w:rsidRPr="00316951">
        <w:rPr>
          <w:rFonts w:ascii="Open Sans Light" w:hAnsi="Open Sans Light" w:cs="Open Sans Light"/>
          <w:sz w:val="18"/>
          <w:szCs w:val="18"/>
        </w:rPr>
        <w:t xml:space="preserve">Fig. </w:t>
      </w:r>
      <w:r w:rsidR="00031DA8">
        <w:rPr>
          <w:rFonts w:ascii="Open Sans Light" w:hAnsi="Open Sans Light" w:cs="Open Sans Light"/>
          <w:sz w:val="18"/>
          <w:szCs w:val="18"/>
        </w:rPr>
        <w:t>17</w:t>
      </w:r>
      <w:r w:rsidRPr="00316951">
        <w:rPr>
          <w:rFonts w:ascii="Open Sans Light" w:hAnsi="Open Sans Light" w:cs="Open Sans Light"/>
          <w:sz w:val="18"/>
          <w:szCs w:val="18"/>
        </w:rPr>
        <w:t xml:space="preserve"> </w:t>
      </w:r>
      <w:r>
        <w:rPr>
          <w:rFonts w:ascii="Open Sans Light" w:hAnsi="Open Sans Light" w:cs="Open Sans Light"/>
          <w:sz w:val="18"/>
          <w:szCs w:val="18"/>
        </w:rPr>
        <w:t>Robot avanzando por zona sin obstáculos interiores.</w:t>
      </w:r>
    </w:p>
    <w:p w14:paraId="18DD5C31" w14:textId="71FC1E2D" w:rsidR="00282B57" w:rsidRDefault="00282B57" w:rsidP="00282B57"/>
    <w:p w14:paraId="701EAB4A" w14:textId="0FEFBF4B" w:rsidR="00282B57" w:rsidRDefault="00282B57" w:rsidP="00BC571E">
      <w:pPr>
        <w:jc w:val="center"/>
      </w:pPr>
      <w:r>
        <w:rPr>
          <w:b/>
          <w:noProof/>
        </w:rPr>
        <w:drawing>
          <wp:inline distT="0" distB="0" distL="0" distR="0" wp14:anchorId="53CBD21D" wp14:editId="7D7F1905">
            <wp:extent cx="3886200" cy="281459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8642"/>
                    <a:stretch/>
                  </pic:blipFill>
                  <pic:spPr bwMode="auto">
                    <a:xfrm>
                      <a:off x="0" y="0"/>
                      <a:ext cx="3908497"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E0E91F9" w14:textId="212D98F2" w:rsidR="00BC571E" w:rsidRPr="00A3680A" w:rsidRDefault="00BC571E" w:rsidP="00BC571E">
      <w:pPr>
        <w:jc w:val="center"/>
      </w:pPr>
      <w:r w:rsidRPr="00316951">
        <w:rPr>
          <w:rFonts w:ascii="Open Sans Light" w:hAnsi="Open Sans Light" w:cs="Open Sans Light"/>
          <w:sz w:val="18"/>
          <w:szCs w:val="18"/>
        </w:rPr>
        <w:t xml:space="preserve">Fig. </w:t>
      </w:r>
      <w:r w:rsidR="00031DA8">
        <w:rPr>
          <w:rFonts w:ascii="Open Sans Light" w:hAnsi="Open Sans Light" w:cs="Open Sans Light"/>
          <w:sz w:val="18"/>
          <w:szCs w:val="18"/>
        </w:rPr>
        <w:t>18</w:t>
      </w:r>
      <w:r w:rsidRPr="00316951">
        <w:rPr>
          <w:rFonts w:ascii="Open Sans Light" w:hAnsi="Open Sans Light" w:cs="Open Sans Light"/>
          <w:sz w:val="18"/>
          <w:szCs w:val="18"/>
        </w:rPr>
        <w:t xml:space="preserve"> </w:t>
      </w:r>
      <w:r>
        <w:rPr>
          <w:rFonts w:ascii="Open Sans Light" w:hAnsi="Open Sans Light" w:cs="Open Sans Light"/>
          <w:sz w:val="18"/>
          <w:szCs w:val="18"/>
        </w:rPr>
        <w:t>Robot superando obstáculo interno.</w:t>
      </w:r>
    </w:p>
    <w:p w14:paraId="7B8A5810" w14:textId="77777777" w:rsidR="00BC571E" w:rsidRPr="00282B57" w:rsidRDefault="00BC571E" w:rsidP="00BC571E">
      <w:pPr>
        <w:jc w:val="center"/>
      </w:pPr>
    </w:p>
    <w:p w14:paraId="0D9848DA" w14:textId="5D183303" w:rsidR="00E408D3" w:rsidRDefault="00282B57" w:rsidP="00734F0C">
      <w:pPr>
        <w:jc w:val="center"/>
      </w:pPr>
      <w:bookmarkStart w:id="12" w:name="_d2vc95yhk2qb" w:colFirst="0" w:colLast="0"/>
      <w:bookmarkStart w:id="13" w:name="_Toc29717858"/>
      <w:bookmarkStart w:id="14" w:name="_Toc21030435"/>
      <w:bookmarkEnd w:id="12"/>
      <w:r>
        <w:rPr>
          <w:noProof/>
        </w:rPr>
        <w:lastRenderedPageBreak/>
        <w:drawing>
          <wp:inline distT="0" distB="0" distL="0" distR="0" wp14:anchorId="601BDA45" wp14:editId="5C77056E">
            <wp:extent cx="3866842" cy="278130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9132"/>
                    <a:stretch/>
                  </pic:blipFill>
                  <pic:spPr bwMode="auto">
                    <a:xfrm>
                      <a:off x="0" y="0"/>
                      <a:ext cx="3901074" cy="2805922"/>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14:paraId="0469E311" w14:textId="49EAA0D7" w:rsidR="00BC571E" w:rsidRPr="00BC571E" w:rsidRDefault="00BC571E" w:rsidP="00BC571E">
      <w:pPr>
        <w:jc w:val="center"/>
      </w:pPr>
      <w:r w:rsidRPr="00316951">
        <w:rPr>
          <w:rFonts w:ascii="Open Sans Light" w:hAnsi="Open Sans Light" w:cs="Open Sans Light"/>
          <w:sz w:val="18"/>
          <w:szCs w:val="18"/>
        </w:rPr>
        <w:t xml:space="preserve">Fig. </w:t>
      </w:r>
      <w:r w:rsidR="00031DA8">
        <w:rPr>
          <w:rFonts w:ascii="Open Sans Light" w:hAnsi="Open Sans Light" w:cs="Open Sans Light"/>
          <w:sz w:val="18"/>
          <w:szCs w:val="18"/>
        </w:rPr>
        <w:t>19</w:t>
      </w:r>
      <w:r w:rsidRPr="00316951">
        <w:rPr>
          <w:rFonts w:ascii="Open Sans Light" w:hAnsi="Open Sans Light" w:cs="Open Sans Light"/>
          <w:sz w:val="18"/>
          <w:szCs w:val="18"/>
        </w:rPr>
        <w:t xml:space="preserve"> </w:t>
      </w:r>
      <w:r>
        <w:rPr>
          <w:rFonts w:ascii="Open Sans Light" w:hAnsi="Open Sans Light" w:cs="Open Sans Light"/>
          <w:sz w:val="18"/>
          <w:szCs w:val="18"/>
        </w:rPr>
        <w:t>Comportamiento del robot al superar el último obstáculo.</w:t>
      </w:r>
    </w:p>
    <w:p w14:paraId="1904433A" w14:textId="3E84F42D" w:rsidR="009A58AE" w:rsidRDefault="009F4655">
      <w:pPr>
        <w:pStyle w:val="Ttulo3"/>
      </w:pPr>
      <w:bookmarkStart w:id="15" w:name="_Toc29754989"/>
      <w:r>
        <w:t>Parte II</w:t>
      </w:r>
      <w:bookmarkEnd w:id="14"/>
      <w:bookmarkEnd w:id="15"/>
    </w:p>
    <w:p w14:paraId="28EC4845" w14:textId="77777777" w:rsidR="0022434A" w:rsidRDefault="00BC571E" w:rsidP="003E38BD">
      <w:pPr>
        <w:pStyle w:val="Ttulo4"/>
        <w:rPr>
          <w:b/>
          <w:noProof/>
        </w:rPr>
      </w:pPr>
      <w:r>
        <w:rPr>
          <w:b/>
        </w:rPr>
        <w:t xml:space="preserve">2.2.1. </w:t>
      </w:r>
      <w:r w:rsidR="003E38BD">
        <w:rPr>
          <w:b/>
        </w:rPr>
        <w:t>Planteamiento</w:t>
      </w:r>
    </w:p>
    <w:p w14:paraId="27963388" w14:textId="632212AE" w:rsidR="003E38BD" w:rsidRDefault="003E38BD" w:rsidP="003E38BD">
      <w:pPr>
        <w:pStyle w:val="Ttulo4"/>
        <w:rPr>
          <w:b/>
        </w:rPr>
      </w:pPr>
    </w:p>
    <w:p w14:paraId="4843B0DD" w14:textId="775825F1" w:rsidR="003E38BD" w:rsidRDefault="003E38BD" w:rsidP="003E38BD">
      <w:pPr>
        <w:rPr>
          <w:rFonts w:ascii="Open Sans Light" w:hAnsi="Open Sans Light" w:cs="Open Sans Light"/>
        </w:rPr>
      </w:pPr>
      <w:r w:rsidRPr="0042420F">
        <w:rPr>
          <w:rFonts w:ascii="Open Sans Light" w:hAnsi="Open Sans Light" w:cs="Open Sans Light"/>
        </w:rPr>
        <w:t xml:space="preserve">El ejercicio ha consistido en la manipulación de valores de matrices, declarando una matriz </w:t>
      </w:r>
    </w:p>
    <w:p w14:paraId="29BE2950" w14:textId="77777777" w:rsidR="00BC571E" w:rsidRPr="00970CCF" w:rsidRDefault="00BC571E" w:rsidP="00BC571E">
      <w:pPr>
        <w:pStyle w:val="Ttulo4"/>
        <w:rPr>
          <w:b/>
        </w:rPr>
      </w:pPr>
      <w:r>
        <w:rPr>
          <w:b/>
        </w:rPr>
        <w:t xml:space="preserve">2.2.2. </w:t>
      </w:r>
      <w:r>
        <w:rPr>
          <w:b/>
          <w:noProof/>
        </w:rPr>
        <w:t>Sugeno</w:t>
      </w:r>
    </w:p>
    <w:p w14:paraId="6F5A8CCC" w14:textId="3E534DDD" w:rsidR="008F223F" w:rsidRDefault="00AF2B99" w:rsidP="0022434A">
      <w:pPr>
        <w:jc w:val="both"/>
        <w:rPr>
          <w:rFonts w:ascii="Open Sans Light" w:hAnsi="Open Sans Light" w:cs="Open Sans Light"/>
        </w:rPr>
      </w:pPr>
      <w:r>
        <w:rPr>
          <w:rFonts w:ascii="Open Sans Light" w:hAnsi="Open Sans Light" w:cs="Open Sans Light"/>
        </w:rPr>
        <w:t xml:space="preserve">En esta parte el controlador que se emplea es el </w:t>
      </w:r>
      <w:proofErr w:type="spellStart"/>
      <w:r>
        <w:rPr>
          <w:rFonts w:ascii="Open Sans Light" w:hAnsi="Open Sans Light" w:cs="Open Sans Light"/>
        </w:rPr>
        <w:t>Sugeno</w:t>
      </w:r>
      <w:proofErr w:type="spellEnd"/>
      <w:r>
        <w:rPr>
          <w:rFonts w:ascii="Open Sans Light" w:hAnsi="Open Sans Light" w:cs="Open Sans Light"/>
        </w:rPr>
        <w:t xml:space="preserve">. Este controlador se difiere con el </w:t>
      </w:r>
      <w:proofErr w:type="spellStart"/>
      <w:r>
        <w:rPr>
          <w:rFonts w:ascii="Open Sans Light" w:hAnsi="Open Sans Light" w:cs="Open Sans Light"/>
        </w:rPr>
        <w:t>Mamdani</w:t>
      </w:r>
      <w:proofErr w:type="spellEnd"/>
      <w:r>
        <w:rPr>
          <w:rFonts w:ascii="Open Sans Light" w:hAnsi="Open Sans Light" w:cs="Open Sans Light"/>
        </w:rPr>
        <w:t>, en las reglas, ya que, en este caso, el consecuente de estas ya no es una etiqueta lingüística</w:t>
      </w:r>
      <w:r w:rsidR="008F223F">
        <w:rPr>
          <w:rFonts w:ascii="Open Sans Light" w:hAnsi="Open Sans Light" w:cs="Open Sans Light"/>
        </w:rPr>
        <w:t xml:space="preserve"> (más entendible)</w:t>
      </w:r>
      <w:r>
        <w:rPr>
          <w:rFonts w:ascii="Open Sans Light" w:hAnsi="Open Sans Light" w:cs="Open Sans Light"/>
        </w:rPr>
        <w:t xml:space="preserve">, sino que es una función </w:t>
      </w:r>
      <w:r w:rsidR="008F223F">
        <w:rPr>
          <w:rFonts w:ascii="Open Sans Light" w:hAnsi="Open Sans Light" w:cs="Open Sans Light"/>
        </w:rPr>
        <w:t>matemática para</w:t>
      </w:r>
      <w:r>
        <w:rPr>
          <w:rFonts w:ascii="Open Sans Light" w:hAnsi="Open Sans Light" w:cs="Open Sans Light"/>
        </w:rPr>
        <w:t xml:space="preserve"> un momento dado</w:t>
      </w:r>
      <w:r w:rsidR="008F223F">
        <w:rPr>
          <w:rFonts w:ascii="Open Sans Light" w:hAnsi="Open Sans Light" w:cs="Open Sans Light"/>
        </w:rPr>
        <w:t xml:space="preserve">. Esto hace que a la salida no requiera de un </w:t>
      </w:r>
      <w:proofErr w:type="spellStart"/>
      <w:r w:rsidR="008F223F">
        <w:rPr>
          <w:rFonts w:ascii="Open Sans Light" w:hAnsi="Open Sans Light" w:cs="Open Sans Light"/>
        </w:rPr>
        <w:t>desborrosificador</w:t>
      </w:r>
      <w:proofErr w:type="spellEnd"/>
      <w:r w:rsidR="008F223F">
        <w:rPr>
          <w:rFonts w:ascii="Open Sans Light" w:hAnsi="Open Sans Light" w:cs="Open Sans Light"/>
        </w:rPr>
        <w:t xml:space="preserve"> como si hace </w:t>
      </w:r>
      <w:proofErr w:type="spellStart"/>
      <w:r w:rsidR="008F223F">
        <w:rPr>
          <w:rFonts w:ascii="Open Sans Light" w:hAnsi="Open Sans Light" w:cs="Open Sans Light"/>
        </w:rPr>
        <w:t>Mamdani</w:t>
      </w:r>
      <w:proofErr w:type="spellEnd"/>
      <w:r w:rsidR="008F223F">
        <w:rPr>
          <w:rFonts w:ascii="Open Sans Light" w:hAnsi="Open Sans Light" w:cs="Open Sans Light"/>
        </w:rPr>
        <w:t xml:space="preserve">. </w:t>
      </w:r>
    </w:p>
    <w:p w14:paraId="2B58EF69" w14:textId="3CEF56BD" w:rsidR="0022434A" w:rsidRPr="0022434A" w:rsidRDefault="008F223F" w:rsidP="0022434A">
      <w:pPr>
        <w:jc w:val="both"/>
        <w:rPr>
          <w:rFonts w:ascii="Open Sans Light" w:hAnsi="Open Sans Light" w:cs="Open Sans Light"/>
        </w:rPr>
      </w:pPr>
      <w:r>
        <w:rPr>
          <w:rFonts w:ascii="Open Sans Light" w:hAnsi="Open Sans Light" w:cs="Open Sans Light"/>
        </w:rPr>
        <w:t xml:space="preserve">La ventaja de usar </w:t>
      </w:r>
      <w:proofErr w:type="spellStart"/>
      <w:r>
        <w:rPr>
          <w:rFonts w:ascii="Open Sans Light" w:hAnsi="Open Sans Light" w:cs="Open Sans Light"/>
        </w:rPr>
        <w:t>Sugeno</w:t>
      </w:r>
      <w:proofErr w:type="spellEnd"/>
      <w:r>
        <w:rPr>
          <w:rFonts w:ascii="Open Sans Light" w:hAnsi="Open Sans Light" w:cs="Open Sans Light"/>
        </w:rPr>
        <w:t xml:space="preserve"> es que es mucho más matemático que </w:t>
      </w:r>
      <w:proofErr w:type="spellStart"/>
      <w:r>
        <w:rPr>
          <w:rFonts w:ascii="Open Sans Light" w:hAnsi="Open Sans Light" w:cs="Open Sans Light"/>
        </w:rPr>
        <w:t>Mamdani</w:t>
      </w:r>
      <w:proofErr w:type="spellEnd"/>
      <w:r>
        <w:rPr>
          <w:rFonts w:ascii="Open Sans Light" w:hAnsi="Open Sans Light" w:cs="Open Sans Light"/>
        </w:rPr>
        <w:t>, lo que lo hace ideal para trabajar en computación, de ahí que se pueda combinar con redes neuronales. Sin embargo, es mucho más difícil de entender para las personas y por tanto de definir correctamente sus reglas y salidas.</w:t>
      </w:r>
    </w:p>
    <w:p w14:paraId="6DB26039" w14:textId="494AAA94" w:rsidR="0022434A" w:rsidRDefault="0022434A" w:rsidP="0022434A">
      <w:pPr>
        <w:jc w:val="center"/>
        <w:rPr>
          <w:rFonts w:ascii="Open Sans Light" w:hAnsi="Open Sans Light" w:cs="Open Sans Light"/>
          <w:noProof/>
        </w:rPr>
      </w:pPr>
      <w:r>
        <w:rPr>
          <w:b/>
          <w:noProof/>
        </w:rPr>
        <w:drawing>
          <wp:inline distT="0" distB="0" distL="0" distR="0" wp14:anchorId="5DB06ECC" wp14:editId="56EF7F31">
            <wp:extent cx="2933700" cy="165592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1854" b="10919"/>
                    <a:stretch/>
                  </pic:blipFill>
                  <pic:spPr bwMode="auto">
                    <a:xfrm>
                      <a:off x="0" y="0"/>
                      <a:ext cx="2945726" cy="1662713"/>
                    </a:xfrm>
                    <a:prstGeom prst="rect">
                      <a:avLst/>
                    </a:prstGeom>
                    <a:noFill/>
                    <a:ln>
                      <a:noFill/>
                    </a:ln>
                    <a:extLst>
                      <a:ext uri="{53640926-AAD7-44D8-BBD7-CCE9431645EC}">
                        <a14:shadowObscured xmlns:a14="http://schemas.microsoft.com/office/drawing/2010/main"/>
                      </a:ext>
                    </a:extLst>
                  </pic:spPr>
                </pic:pic>
              </a:graphicData>
            </a:graphic>
          </wp:inline>
        </w:drawing>
      </w:r>
    </w:p>
    <w:p w14:paraId="507EC87B" w14:textId="1C71AC4F" w:rsidR="0022434A" w:rsidRDefault="0022434A" w:rsidP="0022434A">
      <w:pPr>
        <w:jc w:val="center"/>
        <w:rPr>
          <w:rFonts w:ascii="Open Sans Light" w:hAnsi="Open Sans Light" w:cs="Open Sans Light"/>
          <w:noProof/>
        </w:rPr>
      </w:pPr>
      <w:r w:rsidRPr="00316951">
        <w:rPr>
          <w:rFonts w:ascii="Open Sans Light" w:hAnsi="Open Sans Light" w:cs="Open Sans Light"/>
          <w:sz w:val="18"/>
          <w:szCs w:val="18"/>
        </w:rPr>
        <w:t xml:space="preserve">Fig. </w:t>
      </w:r>
      <w:r>
        <w:rPr>
          <w:rFonts w:ascii="Open Sans Light" w:hAnsi="Open Sans Light" w:cs="Open Sans Light"/>
          <w:sz w:val="18"/>
          <w:szCs w:val="18"/>
        </w:rPr>
        <w:t>20</w:t>
      </w:r>
      <w:r w:rsidRPr="00316951">
        <w:rPr>
          <w:rFonts w:ascii="Open Sans Light" w:hAnsi="Open Sans Light" w:cs="Open Sans Light"/>
          <w:sz w:val="18"/>
          <w:szCs w:val="18"/>
        </w:rPr>
        <w:t xml:space="preserve"> </w:t>
      </w:r>
      <w:r>
        <w:rPr>
          <w:rFonts w:ascii="Open Sans Light" w:hAnsi="Open Sans Light" w:cs="Open Sans Light"/>
          <w:sz w:val="18"/>
          <w:szCs w:val="18"/>
        </w:rPr>
        <w:t xml:space="preserve">Salida de las funciones de </w:t>
      </w:r>
      <w:proofErr w:type="spellStart"/>
      <w:r>
        <w:rPr>
          <w:rFonts w:ascii="Open Sans Light" w:hAnsi="Open Sans Light" w:cs="Open Sans Light"/>
          <w:sz w:val="18"/>
          <w:szCs w:val="18"/>
        </w:rPr>
        <w:t>Sugeno</w:t>
      </w:r>
      <w:proofErr w:type="spellEnd"/>
      <w:r>
        <w:rPr>
          <w:rFonts w:ascii="Open Sans Light" w:hAnsi="Open Sans Light" w:cs="Open Sans Light"/>
          <w:sz w:val="18"/>
          <w:szCs w:val="18"/>
        </w:rPr>
        <w:t>.</w:t>
      </w:r>
    </w:p>
    <w:p w14:paraId="6D72302E" w14:textId="4FEC1B4E" w:rsidR="0022434A" w:rsidRDefault="0022434A" w:rsidP="0022434A">
      <w:pPr>
        <w:jc w:val="center"/>
        <w:rPr>
          <w:rFonts w:ascii="Open Sans Light" w:hAnsi="Open Sans Light" w:cs="Open Sans Light"/>
        </w:rPr>
      </w:pPr>
      <w:r>
        <w:rPr>
          <w:rFonts w:ascii="Open Sans Light" w:hAnsi="Open Sans Light" w:cs="Open Sans Light"/>
          <w:noProof/>
        </w:rPr>
        <w:lastRenderedPageBreak/>
        <w:drawing>
          <wp:inline distT="0" distB="0" distL="0" distR="0" wp14:anchorId="2A5CF579" wp14:editId="2D706B73">
            <wp:extent cx="3552688" cy="26428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11484"/>
                    <a:stretch/>
                  </pic:blipFill>
                  <pic:spPr bwMode="auto">
                    <a:xfrm>
                      <a:off x="0" y="0"/>
                      <a:ext cx="3560208" cy="2648464"/>
                    </a:xfrm>
                    <a:prstGeom prst="rect">
                      <a:avLst/>
                    </a:prstGeom>
                    <a:noFill/>
                    <a:ln>
                      <a:noFill/>
                    </a:ln>
                    <a:extLst>
                      <a:ext uri="{53640926-AAD7-44D8-BBD7-CCE9431645EC}">
                        <a14:shadowObscured xmlns:a14="http://schemas.microsoft.com/office/drawing/2010/main"/>
                      </a:ext>
                    </a:extLst>
                  </pic:spPr>
                </pic:pic>
              </a:graphicData>
            </a:graphic>
          </wp:inline>
        </w:drawing>
      </w:r>
    </w:p>
    <w:p w14:paraId="2FE0598D" w14:textId="3F7CB032" w:rsidR="0022434A" w:rsidRDefault="0022434A" w:rsidP="0022434A">
      <w:pPr>
        <w:jc w:val="center"/>
        <w:rPr>
          <w:rFonts w:ascii="Open Sans Light" w:hAnsi="Open Sans Light" w:cs="Open Sans Light"/>
        </w:rPr>
      </w:pPr>
      <w:r w:rsidRPr="00316951">
        <w:rPr>
          <w:rFonts w:ascii="Open Sans Light" w:hAnsi="Open Sans Light" w:cs="Open Sans Light"/>
          <w:sz w:val="18"/>
          <w:szCs w:val="18"/>
        </w:rPr>
        <w:t xml:space="preserve">Fig. </w:t>
      </w:r>
      <w:r>
        <w:rPr>
          <w:rFonts w:ascii="Open Sans Light" w:hAnsi="Open Sans Light" w:cs="Open Sans Light"/>
          <w:sz w:val="18"/>
          <w:szCs w:val="18"/>
        </w:rPr>
        <w:t>21</w:t>
      </w:r>
      <w:r w:rsidRPr="00316951">
        <w:rPr>
          <w:rFonts w:ascii="Open Sans Light" w:hAnsi="Open Sans Light" w:cs="Open Sans Light"/>
          <w:sz w:val="18"/>
          <w:szCs w:val="18"/>
        </w:rPr>
        <w:t xml:space="preserve"> </w:t>
      </w:r>
      <w:r>
        <w:rPr>
          <w:rFonts w:ascii="Open Sans Light" w:hAnsi="Open Sans Light" w:cs="Open Sans Light"/>
          <w:sz w:val="18"/>
          <w:szCs w:val="18"/>
        </w:rPr>
        <w:t xml:space="preserve">Estructura del </w:t>
      </w:r>
      <w:proofErr w:type="spellStart"/>
      <w:r>
        <w:rPr>
          <w:rFonts w:ascii="Open Sans Light" w:hAnsi="Open Sans Light" w:cs="Open Sans Light"/>
          <w:sz w:val="18"/>
          <w:szCs w:val="18"/>
        </w:rPr>
        <w:t>Sugeno</w:t>
      </w:r>
      <w:proofErr w:type="spellEnd"/>
      <w:r>
        <w:rPr>
          <w:rFonts w:ascii="Open Sans Light" w:hAnsi="Open Sans Light" w:cs="Open Sans Light"/>
          <w:sz w:val="18"/>
          <w:szCs w:val="18"/>
        </w:rPr>
        <w:t xml:space="preserve"> creado.</w:t>
      </w:r>
    </w:p>
    <w:p w14:paraId="1FEDFFEC" w14:textId="008BB74F" w:rsidR="002E07EA" w:rsidRDefault="002E07EA" w:rsidP="0022434A">
      <w:pPr>
        <w:jc w:val="both"/>
        <w:rPr>
          <w:rFonts w:ascii="Open Sans Light" w:hAnsi="Open Sans Light" w:cs="Open Sans Light"/>
        </w:rPr>
      </w:pPr>
      <w:r>
        <w:rPr>
          <w:rFonts w:ascii="Open Sans Light" w:hAnsi="Open Sans Light" w:cs="Open Sans Light"/>
        </w:rPr>
        <w:t xml:space="preserve">Por tanto el algoritmo </w:t>
      </w:r>
      <w:proofErr w:type="spellStart"/>
      <w:r>
        <w:rPr>
          <w:rFonts w:ascii="Open Sans Light" w:hAnsi="Open Sans Light" w:cs="Open Sans Light"/>
        </w:rPr>
        <w:t>Sugeno</w:t>
      </w:r>
      <w:proofErr w:type="spellEnd"/>
      <w:r>
        <w:rPr>
          <w:rFonts w:ascii="Open Sans Light" w:hAnsi="Open Sans Light" w:cs="Open Sans Light"/>
        </w:rPr>
        <w:t xml:space="preserve">, se basa en una estructura compuesta de </w:t>
      </w:r>
      <w:proofErr w:type="spellStart"/>
      <w:r>
        <w:rPr>
          <w:rFonts w:ascii="Open Sans Light" w:hAnsi="Open Sans Light" w:cs="Open Sans Light"/>
        </w:rPr>
        <w:t>borrosificador</w:t>
      </w:r>
      <w:proofErr w:type="spellEnd"/>
      <w:r>
        <w:rPr>
          <w:rFonts w:ascii="Open Sans Light" w:hAnsi="Open Sans Light" w:cs="Open Sans Light"/>
        </w:rPr>
        <w:t xml:space="preserve"> a la entrada y reglas con una función matemática a la salida, lo que lo diferencia del </w:t>
      </w:r>
      <w:proofErr w:type="spellStart"/>
      <w:r>
        <w:rPr>
          <w:rFonts w:ascii="Open Sans Light" w:hAnsi="Open Sans Light" w:cs="Open Sans Light"/>
        </w:rPr>
        <w:t>Mamdani</w:t>
      </w:r>
      <w:proofErr w:type="spellEnd"/>
      <w:r>
        <w:rPr>
          <w:rFonts w:ascii="Open Sans Light" w:hAnsi="Open Sans Light" w:cs="Open Sans Light"/>
        </w:rPr>
        <w:t>.</w:t>
      </w:r>
    </w:p>
    <w:p w14:paraId="33F06BB1" w14:textId="01D01F29" w:rsidR="00031DA8" w:rsidRPr="00970CCF" w:rsidRDefault="00031DA8" w:rsidP="00031DA8">
      <w:pPr>
        <w:pStyle w:val="Ttulo4"/>
        <w:rPr>
          <w:b/>
        </w:rPr>
      </w:pPr>
      <w:r>
        <w:rPr>
          <w:b/>
        </w:rPr>
        <w:t xml:space="preserve">2.2.3. </w:t>
      </w:r>
      <w:r>
        <w:rPr>
          <w:b/>
          <w:noProof/>
        </w:rPr>
        <w:t>Neuroborroso</w:t>
      </w:r>
    </w:p>
    <w:p w14:paraId="2423D795" w14:textId="2D803A4B" w:rsidR="0022434A" w:rsidRDefault="002E07EA" w:rsidP="002E07EA">
      <w:pPr>
        <w:rPr>
          <w:rFonts w:ascii="Open Sans Light" w:hAnsi="Open Sans Light" w:cs="Open Sans Light"/>
        </w:rPr>
      </w:pPr>
      <w:r>
        <w:rPr>
          <w:rFonts w:ascii="Open Sans Light" w:hAnsi="Open Sans Light" w:cs="Open Sans Light"/>
        </w:rPr>
        <w:t xml:space="preserve">Gracias a lo bien que funciona computacionalmente </w:t>
      </w:r>
      <w:proofErr w:type="spellStart"/>
      <w:r>
        <w:rPr>
          <w:rFonts w:ascii="Open Sans Light" w:hAnsi="Open Sans Light" w:cs="Open Sans Light"/>
        </w:rPr>
        <w:t>Sugeno</w:t>
      </w:r>
      <w:proofErr w:type="spellEnd"/>
      <w:r>
        <w:rPr>
          <w:rFonts w:ascii="Open Sans Light" w:hAnsi="Open Sans Light" w:cs="Open Sans Light"/>
        </w:rPr>
        <w:t xml:space="preserve"> se puede combinar con otras técnicas, de ahí que se use para control </w:t>
      </w:r>
      <w:proofErr w:type="spellStart"/>
      <w:r>
        <w:rPr>
          <w:rFonts w:ascii="Open Sans Light" w:hAnsi="Open Sans Light" w:cs="Open Sans Light"/>
        </w:rPr>
        <w:t>neuroborroso</w:t>
      </w:r>
      <w:proofErr w:type="spellEnd"/>
      <w:r>
        <w:rPr>
          <w:rFonts w:ascii="Open Sans Light" w:hAnsi="Open Sans Light" w:cs="Open Sans Light"/>
        </w:rPr>
        <w:t>. Este tipo se caracteriza porque es una red neuronal la que se encarga de crear las reglas junto a sus funciones de salida</w:t>
      </w:r>
      <w:r w:rsidR="0022434A">
        <w:rPr>
          <w:rFonts w:ascii="Open Sans Light" w:hAnsi="Open Sans Light" w:cs="Open Sans Light"/>
        </w:rPr>
        <w:t xml:space="preserve"> a partir de un conjunto de datos para una salida, en este caso los sensores y la velocidad angular. Al ser una red neuronal, se han de tener en cuenta las </w:t>
      </w:r>
      <w:proofErr w:type="spellStart"/>
      <w:r w:rsidR="0022434A">
        <w:rPr>
          <w:rFonts w:ascii="Open Sans Light" w:hAnsi="Open Sans Light" w:cs="Open Sans Light"/>
        </w:rPr>
        <w:t>característcas</w:t>
      </w:r>
      <w:proofErr w:type="spellEnd"/>
      <w:r w:rsidR="0022434A">
        <w:rPr>
          <w:rFonts w:ascii="Open Sans Light" w:hAnsi="Open Sans Light" w:cs="Open Sans Light"/>
        </w:rPr>
        <w:t xml:space="preserve"> que poseen, especialmente aquellas que nos garanticen un buen entrenamiento. Es el motivo por el cual es necesario generar bastantes datos y no solo datos para el entrenamiento, sino que también para la validación.  La validación es una parte muy importante en el proceso porque evita que salga una red sobreentrenada, es decir, que se dedique a memorizar el circuito, porque si se cambiará se chocaría. Para entrenarse se pueden emplear dos técnicas: la primera </w:t>
      </w:r>
      <w:proofErr w:type="spellStart"/>
      <w:r w:rsidR="0022434A">
        <w:rPr>
          <w:rFonts w:ascii="Open Sans Light" w:hAnsi="Open Sans Light" w:cs="Open Sans Light"/>
        </w:rPr>
        <w:t>Backprogation</w:t>
      </w:r>
      <w:proofErr w:type="spellEnd"/>
      <w:r w:rsidR="0022434A">
        <w:rPr>
          <w:rFonts w:ascii="Open Sans Light" w:hAnsi="Open Sans Light" w:cs="Open Sans Light"/>
        </w:rPr>
        <w:t xml:space="preserve"> y la segunda Híbrida (emplea también </w:t>
      </w:r>
      <w:proofErr w:type="spellStart"/>
      <w:r w:rsidR="0022434A">
        <w:rPr>
          <w:rFonts w:ascii="Open Sans Light" w:hAnsi="Open Sans Light" w:cs="Open Sans Light"/>
        </w:rPr>
        <w:t>Backpropagation</w:t>
      </w:r>
      <w:proofErr w:type="spellEnd"/>
      <w:r w:rsidR="0022434A">
        <w:rPr>
          <w:rFonts w:ascii="Open Sans Light" w:hAnsi="Open Sans Light" w:cs="Open Sans Light"/>
        </w:rPr>
        <w:t>). Siendo más eficiente la híbrida según Matlab.</w:t>
      </w:r>
    </w:p>
    <w:p w14:paraId="1AA94883" w14:textId="1E1F2D94" w:rsidR="00031DA8" w:rsidRPr="0042420F" w:rsidRDefault="002E07EA" w:rsidP="003E38BD">
      <w:pPr>
        <w:rPr>
          <w:rFonts w:ascii="Open Sans Light" w:hAnsi="Open Sans Light" w:cs="Open Sans Light"/>
        </w:rPr>
      </w:pPr>
      <w:r>
        <w:rPr>
          <w:rFonts w:ascii="Open Sans Light" w:hAnsi="Open Sans Light" w:cs="Open Sans Light"/>
        </w:rPr>
        <w:t xml:space="preserve">Estos entrenamientos, </w:t>
      </w:r>
      <w:r w:rsidR="00BE47E1">
        <w:rPr>
          <w:rFonts w:ascii="Open Sans Light" w:hAnsi="Open Sans Light" w:cs="Open Sans Light"/>
        </w:rPr>
        <w:t>se utilizan</w:t>
      </w:r>
      <w:r>
        <w:rPr>
          <w:rFonts w:ascii="Open Sans Light" w:hAnsi="Open Sans Light" w:cs="Open Sans Light"/>
        </w:rPr>
        <w:t xml:space="preserve"> </w:t>
      </w:r>
      <w:r w:rsidR="0022434A">
        <w:rPr>
          <w:rFonts w:ascii="Open Sans Light" w:hAnsi="Open Sans Light" w:cs="Open Sans Light"/>
        </w:rPr>
        <w:t xml:space="preserve">junto a </w:t>
      </w:r>
      <w:r w:rsidR="00BE47E1">
        <w:rPr>
          <w:rFonts w:ascii="Open Sans Light" w:hAnsi="Open Sans Light" w:cs="Open Sans Light"/>
        </w:rPr>
        <w:t xml:space="preserve">controladores </w:t>
      </w:r>
      <w:r>
        <w:rPr>
          <w:rFonts w:ascii="Open Sans Light" w:hAnsi="Open Sans Light" w:cs="Open Sans Light"/>
        </w:rPr>
        <w:t xml:space="preserve">diferentes </w:t>
      </w:r>
      <w:r w:rsidR="00BE47E1">
        <w:rPr>
          <w:rFonts w:ascii="Open Sans Light" w:hAnsi="Open Sans Light" w:cs="Open Sans Light"/>
        </w:rPr>
        <w:t xml:space="preserve">como los basados en </w:t>
      </w:r>
      <w:r>
        <w:rPr>
          <w:rFonts w:ascii="Open Sans Light" w:hAnsi="Open Sans Light" w:cs="Open Sans Light"/>
        </w:rPr>
        <w:t>funciones</w:t>
      </w:r>
      <w:r w:rsidR="0022434A">
        <w:rPr>
          <w:rFonts w:ascii="Open Sans Light" w:hAnsi="Open Sans Light" w:cs="Open Sans Light"/>
        </w:rPr>
        <w:t xml:space="preserve"> de pertenencia</w:t>
      </w:r>
      <w:r w:rsidR="00BE47E1">
        <w:rPr>
          <w:rFonts w:ascii="Open Sans Light" w:hAnsi="Open Sans Light" w:cs="Open Sans Light"/>
        </w:rPr>
        <w:t xml:space="preserve"> de tipos como</w:t>
      </w:r>
      <w:r>
        <w:rPr>
          <w:rFonts w:ascii="Open Sans Light" w:hAnsi="Open Sans Light" w:cs="Open Sans Light"/>
        </w:rPr>
        <w:t xml:space="preserve">: </w:t>
      </w:r>
      <w:proofErr w:type="spellStart"/>
      <w:r>
        <w:rPr>
          <w:rFonts w:ascii="Open Sans Light" w:hAnsi="Open Sans Light" w:cs="Open Sans Light"/>
        </w:rPr>
        <w:t>trapmf</w:t>
      </w:r>
      <w:proofErr w:type="spellEnd"/>
      <w:r>
        <w:rPr>
          <w:rFonts w:ascii="Open Sans Light" w:hAnsi="Open Sans Light" w:cs="Open Sans Light"/>
        </w:rPr>
        <w:t xml:space="preserve"> (trapezoidal), </w:t>
      </w:r>
      <w:proofErr w:type="spellStart"/>
      <w:r>
        <w:rPr>
          <w:rFonts w:ascii="Open Sans Light" w:hAnsi="Open Sans Light" w:cs="Open Sans Light"/>
        </w:rPr>
        <w:t>disgmf</w:t>
      </w:r>
      <w:proofErr w:type="spellEnd"/>
      <w:r>
        <w:rPr>
          <w:rFonts w:ascii="Open Sans Light" w:hAnsi="Open Sans Light" w:cs="Open Sans Light"/>
        </w:rPr>
        <w:t xml:space="preserve"> (sigmoidal), </w:t>
      </w:r>
      <w:proofErr w:type="spellStart"/>
      <w:r>
        <w:rPr>
          <w:rFonts w:ascii="Open Sans Light" w:hAnsi="Open Sans Light" w:cs="Open Sans Light"/>
        </w:rPr>
        <w:t>gaussmf</w:t>
      </w:r>
      <w:proofErr w:type="spellEnd"/>
      <w:r>
        <w:rPr>
          <w:rFonts w:ascii="Open Sans Light" w:hAnsi="Open Sans Light" w:cs="Open Sans Light"/>
        </w:rPr>
        <w:t xml:space="preserve"> (gaussianas)</w:t>
      </w:r>
      <w:r w:rsidR="00BE47E1">
        <w:rPr>
          <w:rFonts w:ascii="Open Sans Light" w:hAnsi="Open Sans Light" w:cs="Open Sans Light"/>
        </w:rPr>
        <w:t xml:space="preserve">;  controladores basados en </w:t>
      </w:r>
      <w:proofErr w:type="spellStart"/>
      <w:r w:rsidR="00BE47E1">
        <w:rPr>
          <w:rFonts w:ascii="Open Sans Light" w:hAnsi="Open Sans Light" w:cs="Open Sans Light"/>
        </w:rPr>
        <w:t>sub-clustering</w:t>
      </w:r>
      <w:proofErr w:type="spellEnd"/>
      <w:r>
        <w:rPr>
          <w:rFonts w:ascii="Open Sans Light" w:hAnsi="Open Sans Light" w:cs="Open Sans Light"/>
        </w:rPr>
        <w:t>, etc. Cada una de estas funciones, hará que nuestro controlador se comporte de una forma distinta, por lo tanto, es importante seleccionar una función que se adecue a nuestro problema y que aparte tenga un comportamiento normal el robot, y no tenga movimientos bruscos</w:t>
      </w:r>
      <w:r w:rsidR="00BE47E1">
        <w:rPr>
          <w:rFonts w:ascii="Open Sans Light" w:hAnsi="Open Sans Light" w:cs="Open Sans Light"/>
        </w:rPr>
        <w:t>. Siendo estas las que se vayan modificando durante el entrenamiento con distintos pesos.</w:t>
      </w:r>
    </w:p>
    <w:p w14:paraId="51A19CB4" w14:textId="72E9EAB1" w:rsidR="003E38BD" w:rsidRDefault="00BC571E" w:rsidP="00BC571E">
      <w:pPr>
        <w:pStyle w:val="Ttulo4"/>
      </w:pPr>
      <w:r>
        <w:rPr>
          <w:b/>
        </w:rPr>
        <w:lastRenderedPageBreak/>
        <w:t>2.2.</w:t>
      </w:r>
      <w:r w:rsidR="00031DA8">
        <w:rPr>
          <w:b/>
        </w:rPr>
        <w:t>4</w:t>
      </w:r>
      <w:r>
        <w:rPr>
          <w:b/>
        </w:rPr>
        <w:t xml:space="preserve">. </w:t>
      </w:r>
      <w:r w:rsidR="003E38BD">
        <w:rPr>
          <w:b/>
        </w:rPr>
        <w:t>Controlador</w:t>
      </w:r>
      <w:r w:rsidR="003E38BD">
        <w:t xml:space="preserve">        </w:t>
      </w:r>
    </w:p>
    <w:p w14:paraId="1233603B" w14:textId="3841BDB8" w:rsidR="00210D2F" w:rsidRPr="00031DA8" w:rsidRDefault="00210D2F" w:rsidP="00031DA8">
      <w:pPr>
        <w:jc w:val="both"/>
        <w:rPr>
          <w:rFonts w:ascii="Open Sans Light" w:hAnsi="Open Sans Light" w:cs="Open Sans Light"/>
        </w:rPr>
      </w:pPr>
      <w:r w:rsidRPr="00031DA8">
        <w:rPr>
          <w:rFonts w:ascii="Open Sans Light" w:hAnsi="Open Sans Light" w:cs="Open Sans Light"/>
        </w:rPr>
        <w:t xml:space="preserve">En la configuración del </w:t>
      </w:r>
      <w:proofErr w:type="spellStart"/>
      <w:r w:rsidRPr="00031DA8">
        <w:rPr>
          <w:rFonts w:ascii="Open Sans Light" w:hAnsi="Open Sans Light" w:cs="Open Sans Light"/>
        </w:rPr>
        <w:t>Sugeno</w:t>
      </w:r>
      <w:proofErr w:type="spellEnd"/>
      <w:r w:rsidRPr="00031DA8">
        <w:rPr>
          <w:rFonts w:ascii="Open Sans Light" w:hAnsi="Open Sans Light" w:cs="Open Sans Light"/>
        </w:rPr>
        <w:t xml:space="preserve"> podemos apreciar como sigue la estructura planteada anteriormente con </w:t>
      </w:r>
      <w:proofErr w:type="spellStart"/>
      <w:r w:rsidRPr="00031DA8">
        <w:rPr>
          <w:rFonts w:ascii="Open Sans Light" w:hAnsi="Open Sans Light" w:cs="Open Sans Light"/>
        </w:rPr>
        <w:t>borrosificadores</w:t>
      </w:r>
      <w:proofErr w:type="spellEnd"/>
      <w:r w:rsidRPr="00031DA8">
        <w:rPr>
          <w:rFonts w:ascii="Open Sans Light" w:hAnsi="Open Sans Light" w:cs="Open Sans Light"/>
        </w:rPr>
        <w:t xml:space="preserve"> en la entrada, en este caso empleamos 2, correspondiente al sonar_1 y sonar_3. Para obtener los datos de entrada, para obtener la salida, hemos tenido que realizar el circuito manualmente </w:t>
      </w:r>
      <w:r w:rsidR="00AA3E7B" w:rsidRPr="00031DA8">
        <w:rPr>
          <w:rFonts w:ascii="Open Sans Light" w:hAnsi="Open Sans Light" w:cs="Open Sans Light"/>
        </w:rPr>
        <w:t xml:space="preserve">a una velocidad constante, en este caso a </w:t>
      </w:r>
      <w:r w:rsidR="00866D8C">
        <w:rPr>
          <w:rFonts w:ascii="Open Sans Light" w:hAnsi="Open Sans Light" w:cs="Open Sans Light"/>
        </w:rPr>
        <w:t>1</w:t>
      </w:r>
      <w:r w:rsidR="00AA3E7B" w:rsidRPr="00031DA8">
        <w:rPr>
          <w:rFonts w:ascii="Open Sans Light" w:hAnsi="Open Sans Light" w:cs="Open Sans Light"/>
        </w:rPr>
        <w:t xml:space="preserve"> m/s, </w:t>
      </w:r>
      <w:r w:rsidRPr="00031DA8">
        <w:rPr>
          <w:rFonts w:ascii="Open Sans Light" w:hAnsi="Open Sans Light" w:cs="Open Sans Light"/>
        </w:rPr>
        <w:t xml:space="preserve">y coger el paquete training y almacenarlo en un paquete llamado </w:t>
      </w:r>
      <w:proofErr w:type="spellStart"/>
      <w:r w:rsidRPr="00031DA8">
        <w:rPr>
          <w:rFonts w:ascii="Open Sans Light" w:hAnsi="Open Sans Light" w:cs="Open Sans Light"/>
        </w:rPr>
        <w:t>datos_validación.mat</w:t>
      </w:r>
      <w:proofErr w:type="spellEnd"/>
      <w:r w:rsidRPr="00031DA8">
        <w:rPr>
          <w:rFonts w:ascii="Open Sans Light" w:hAnsi="Open Sans Light" w:cs="Open Sans Light"/>
        </w:rPr>
        <w:t xml:space="preserve">. Posteriormente lo cargamos en Matlab con la clase </w:t>
      </w:r>
      <w:proofErr w:type="spellStart"/>
      <w:r w:rsidRPr="00031DA8">
        <w:rPr>
          <w:rFonts w:ascii="Open Sans Light" w:hAnsi="Open Sans Light" w:cs="Open Sans Light"/>
        </w:rPr>
        <w:t>runAnfi</w:t>
      </w:r>
      <w:proofErr w:type="spellEnd"/>
      <w:r w:rsidRPr="00031DA8">
        <w:rPr>
          <w:rFonts w:ascii="Open Sans Light" w:hAnsi="Open Sans Light" w:cs="Open Sans Light"/>
        </w:rPr>
        <w:t xml:space="preserve">, hay que tener en cuenta en esta clase, que hay que modificar el número de sensores que vamos a usar cada vez que queramos cambiar de sensores, ya que o si no, el robot no funcionará correctamente. Una vez cargado los datos, ya podemos crear nuestro controlador con el comando </w:t>
      </w:r>
      <w:proofErr w:type="spellStart"/>
      <w:r w:rsidRPr="00031DA8">
        <w:rPr>
          <w:rFonts w:ascii="Open Sans Light" w:hAnsi="Open Sans Light" w:cs="Open Sans Light"/>
        </w:rPr>
        <w:t>anfisedit</w:t>
      </w:r>
      <w:proofErr w:type="spellEnd"/>
      <w:r w:rsidRPr="00031DA8">
        <w:rPr>
          <w:rFonts w:ascii="Open Sans Light" w:hAnsi="Open Sans Light" w:cs="Open Sans Light"/>
        </w:rPr>
        <w:t>, el cual, no</w:t>
      </w:r>
      <w:r w:rsidR="006F0D0E">
        <w:rPr>
          <w:rFonts w:ascii="Open Sans Light" w:hAnsi="Open Sans Light" w:cs="Open Sans Light"/>
        </w:rPr>
        <w:t>s</w:t>
      </w:r>
      <w:r w:rsidRPr="00031DA8">
        <w:rPr>
          <w:rFonts w:ascii="Open Sans Light" w:hAnsi="Open Sans Light" w:cs="Open Sans Light"/>
        </w:rPr>
        <w:t xml:space="preserve"> abrirá una ventana como en la figura </w:t>
      </w:r>
      <w:r w:rsidR="006F0D0E">
        <w:rPr>
          <w:rFonts w:ascii="Open Sans Light" w:hAnsi="Open Sans Light" w:cs="Open Sans Light"/>
        </w:rPr>
        <w:t>22</w:t>
      </w:r>
      <w:bookmarkStart w:id="16" w:name="_GoBack"/>
      <w:bookmarkEnd w:id="16"/>
      <w:r w:rsidRPr="00031DA8">
        <w:rPr>
          <w:rFonts w:ascii="Open Sans Light" w:hAnsi="Open Sans Light" w:cs="Open Sans Light"/>
        </w:rPr>
        <w:t xml:space="preserve">. En esta ventana, cargamos los valores, en este caso hemos cargado valores para Training y para el </w:t>
      </w:r>
      <w:proofErr w:type="spellStart"/>
      <w:r w:rsidRPr="00031DA8">
        <w:rPr>
          <w:rFonts w:ascii="Open Sans Light" w:hAnsi="Open Sans Light" w:cs="Open Sans Light"/>
        </w:rPr>
        <w:t>Checking</w:t>
      </w:r>
      <w:proofErr w:type="spellEnd"/>
      <w:r w:rsidRPr="00031DA8">
        <w:rPr>
          <w:rFonts w:ascii="Open Sans Light" w:hAnsi="Open Sans Light" w:cs="Open Sans Light"/>
        </w:rPr>
        <w:t>, para asegurarnos que no se aprenda de memoria el circuito</w:t>
      </w:r>
      <w:r w:rsidR="00BE47E1">
        <w:rPr>
          <w:rFonts w:ascii="Open Sans Light" w:hAnsi="Open Sans Light" w:cs="Open Sans Light"/>
        </w:rPr>
        <w:t xml:space="preserve"> (sobreentrene)</w:t>
      </w:r>
      <w:r w:rsidRPr="00031DA8">
        <w:rPr>
          <w:rFonts w:ascii="Open Sans Light" w:hAnsi="Open Sans Light" w:cs="Open Sans Light"/>
        </w:rPr>
        <w:t>.</w:t>
      </w:r>
    </w:p>
    <w:p w14:paraId="340DBE8B" w14:textId="08FC5E9D" w:rsidR="00970CCF" w:rsidRDefault="005A16E3" w:rsidP="00FB6FC8">
      <w:pPr>
        <w:jc w:val="center"/>
      </w:pPr>
      <w:r>
        <w:rPr>
          <w:rFonts w:ascii="Open Sans Light" w:hAnsi="Open Sans Light" w:cs="Open Sans Light"/>
          <w:noProof/>
        </w:rPr>
        <w:drawing>
          <wp:inline distT="0" distB="0" distL="0" distR="0" wp14:anchorId="4F197555" wp14:editId="2460A4C3">
            <wp:extent cx="3538345" cy="2981325"/>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6847" cy="2988489"/>
                    </a:xfrm>
                    <a:prstGeom prst="rect">
                      <a:avLst/>
                    </a:prstGeom>
                    <a:noFill/>
                    <a:ln>
                      <a:noFill/>
                    </a:ln>
                  </pic:spPr>
                </pic:pic>
              </a:graphicData>
            </a:graphic>
          </wp:inline>
        </w:drawing>
      </w:r>
    </w:p>
    <w:p w14:paraId="525F855D" w14:textId="1F28BD06" w:rsidR="00FB6FC8" w:rsidRDefault="00FB6FC8" w:rsidP="00FB6FC8">
      <w:pPr>
        <w:jc w:val="center"/>
        <w:rPr>
          <w:rFonts w:ascii="Open Sans Light" w:hAnsi="Open Sans Light" w:cs="Open Sans Light"/>
          <w:sz w:val="18"/>
          <w:szCs w:val="18"/>
        </w:rPr>
      </w:pPr>
      <w:r w:rsidRPr="00316951">
        <w:rPr>
          <w:rFonts w:ascii="Open Sans Light" w:hAnsi="Open Sans Light" w:cs="Open Sans Light"/>
          <w:sz w:val="18"/>
          <w:szCs w:val="18"/>
        </w:rPr>
        <w:t xml:space="preserve">Fig. </w:t>
      </w:r>
      <w:r w:rsidR="008F223F">
        <w:rPr>
          <w:rFonts w:ascii="Open Sans Light" w:hAnsi="Open Sans Light" w:cs="Open Sans Light"/>
          <w:sz w:val="18"/>
          <w:szCs w:val="18"/>
        </w:rPr>
        <w:t>2</w:t>
      </w:r>
      <w:r w:rsidR="008341D3">
        <w:rPr>
          <w:rFonts w:ascii="Open Sans Light" w:hAnsi="Open Sans Light" w:cs="Open Sans Light"/>
          <w:sz w:val="18"/>
          <w:szCs w:val="18"/>
        </w:rPr>
        <w:t>2</w:t>
      </w:r>
      <w:r>
        <w:rPr>
          <w:rFonts w:ascii="Open Sans Light" w:hAnsi="Open Sans Light" w:cs="Open Sans Light"/>
          <w:sz w:val="18"/>
          <w:szCs w:val="18"/>
        </w:rPr>
        <w:t xml:space="preserve"> </w:t>
      </w:r>
      <w:proofErr w:type="spellStart"/>
      <w:r>
        <w:rPr>
          <w:rFonts w:ascii="Open Sans Light" w:hAnsi="Open Sans Light" w:cs="Open Sans Light"/>
          <w:sz w:val="18"/>
          <w:szCs w:val="18"/>
        </w:rPr>
        <w:t>Anfisedit</w:t>
      </w:r>
      <w:proofErr w:type="spellEnd"/>
      <w:r>
        <w:rPr>
          <w:rFonts w:ascii="Open Sans Light" w:hAnsi="Open Sans Light" w:cs="Open Sans Light"/>
          <w:sz w:val="18"/>
          <w:szCs w:val="18"/>
        </w:rPr>
        <w:t xml:space="preserve"> resultados controlador.</w:t>
      </w:r>
    </w:p>
    <w:p w14:paraId="6F8EFA1E" w14:textId="30742F01" w:rsidR="00D05343" w:rsidRPr="009C756D" w:rsidRDefault="009C756D" w:rsidP="009C756D">
      <w:pPr>
        <w:jc w:val="both"/>
        <w:rPr>
          <w:rFonts w:ascii="Open Sans Light" w:hAnsi="Open Sans Light" w:cs="Open Sans Light"/>
        </w:rPr>
      </w:pPr>
      <w:r w:rsidRPr="009C756D">
        <w:rPr>
          <w:rFonts w:ascii="Open Sans Light" w:hAnsi="Open Sans Light" w:cs="Open Sans Light"/>
        </w:rPr>
        <w:t xml:space="preserve">Como se ve en la figura hay un momento en el que el error de validación deja de bajar y sube, siendo ese mínimo el que indique los valores para el FIS. </w:t>
      </w:r>
    </w:p>
    <w:p w14:paraId="54C65DD0" w14:textId="4CDC753B" w:rsidR="00FB6FC8" w:rsidRPr="00031DA8" w:rsidRDefault="00D05343" w:rsidP="00031DA8">
      <w:pPr>
        <w:jc w:val="both"/>
        <w:rPr>
          <w:rFonts w:ascii="Open Sans Light" w:hAnsi="Open Sans Light" w:cs="Open Sans Light"/>
        </w:rPr>
      </w:pPr>
      <w:r w:rsidRPr="009C756D">
        <w:rPr>
          <w:rFonts w:ascii="Open Sans Light" w:hAnsi="Open Sans Light" w:cs="Open Sans Light"/>
        </w:rPr>
        <w:t>Por otra pa</w:t>
      </w:r>
      <w:r w:rsidR="00102F46" w:rsidRPr="009C756D">
        <w:rPr>
          <w:rFonts w:ascii="Open Sans Light" w:hAnsi="Open Sans Light" w:cs="Open Sans Light"/>
        </w:rPr>
        <w:t>rte, al generar el FIS, hemos puesto la siguiente configuración,</w:t>
      </w:r>
      <w:r w:rsidR="00102F46" w:rsidRPr="00031DA8">
        <w:rPr>
          <w:rFonts w:ascii="Open Sans Light" w:hAnsi="Open Sans Light" w:cs="Open Sans Light"/>
        </w:rPr>
        <w:t xml:space="preserve"> ver la figura 2</w:t>
      </w:r>
      <w:r w:rsidR="008341D3">
        <w:rPr>
          <w:rFonts w:ascii="Open Sans Light" w:hAnsi="Open Sans Light" w:cs="Open Sans Light"/>
        </w:rPr>
        <w:t>3</w:t>
      </w:r>
      <w:r w:rsidR="00102F46" w:rsidRPr="00031DA8">
        <w:rPr>
          <w:rFonts w:ascii="Open Sans Light" w:hAnsi="Open Sans Light" w:cs="Open Sans Light"/>
        </w:rPr>
        <w:t>.</w:t>
      </w:r>
    </w:p>
    <w:p w14:paraId="65689DDB" w14:textId="59E030D8" w:rsidR="009D5A1F" w:rsidRDefault="009D5A1F" w:rsidP="009D5A1F">
      <w:pPr>
        <w:jc w:val="center"/>
      </w:pPr>
      <w:r>
        <w:rPr>
          <w:noProof/>
        </w:rPr>
        <w:lastRenderedPageBreak/>
        <w:drawing>
          <wp:inline distT="0" distB="0" distL="0" distR="0" wp14:anchorId="6B8FF486" wp14:editId="38BA306A">
            <wp:extent cx="2153509" cy="2314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a:blip r:embed="rId31">
                      <a:extLst>
                        <a:ext uri="{28A0092B-C50C-407E-A947-70E740481C1C}">
                          <a14:useLocalDpi xmlns:a14="http://schemas.microsoft.com/office/drawing/2010/main" val="0"/>
                        </a:ext>
                      </a:extLst>
                    </a:blip>
                    <a:stretch>
                      <a:fillRect/>
                    </a:stretch>
                  </pic:blipFill>
                  <pic:spPr>
                    <a:xfrm>
                      <a:off x="0" y="0"/>
                      <a:ext cx="2161666" cy="2323342"/>
                    </a:xfrm>
                    <a:prstGeom prst="rect">
                      <a:avLst/>
                    </a:prstGeom>
                  </pic:spPr>
                </pic:pic>
              </a:graphicData>
            </a:graphic>
          </wp:inline>
        </w:drawing>
      </w:r>
    </w:p>
    <w:p w14:paraId="5E0CC53E" w14:textId="03CA5C41" w:rsidR="009D5A1F" w:rsidRDefault="009D5A1F" w:rsidP="009D5A1F">
      <w:pPr>
        <w:jc w:val="center"/>
        <w:rPr>
          <w:rFonts w:ascii="Open Sans Light" w:hAnsi="Open Sans Light" w:cs="Open Sans Light"/>
          <w:sz w:val="18"/>
          <w:szCs w:val="18"/>
        </w:rPr>
      </w:pPr>
      <w:r w:rsidRPr="00316951">
        <w:rPr>
          <w:rFonts w:ascii="Open Sans Light" w:hAnsi="Open Sans Light" w:cs="Open Sans Light"/>
          <w:sz w:val="18"/>
          <w:szCs w:val="18"/>
        </w:rPr>
        <w:t xml:space="preserve">Fig. </w:t>
      </w:r>
      <w:r w:rsidR="000A431C">
        <w:rPr>
          <w:rFonts w:ascii="Open Sans Light" w:hAnsi="Open Sans Light" w:cs="Open Sans Light"/>
          <w:sz w:val="18"/>
          <w:szCs w:val="18"/>
        </w:rPr>
        <w:t>2</w:t>
      </w:r>
      <w:r w:rsidR="008341D3">
        <w:rPr>
          <w:rFonts w:ascii="Open Sans Light" w:hAnsi="Open Sans Light" w:cs="Open Sans Light"/>
          <w:sz w:val="18"/>
          <w:szCs w:val="18"/>
        </w:rPr>
        <w:t>3</w:t>
      </w:r>
      <w:r>
        <w:rPr>
          <w:rFonts w:ascii="Open Sans Light" w:hAnsi="Open Sans Light" w:cs="Open Sans Light"/>
          <w:sz w:val="18"/>
          <w:szCs w:val="18"/>
        </w:rPr>
        <w:t xml:space="preserve"> Configuración</w:t>
      </w:r>
      <w:r w:rsidR="00BE47E1">
        <w:rPr>
          <w:rFonts w:ascii="Open Sans Light" w:hAnsi="Open Sans Light" w:cs="Open Sans Light"/>
          <w:sz w:val="18"/>
          <w:szCs w:val="18"/>
        </w:rPr>
        <w:t xml:space="preserve"> para generar</w:t>
      </w:r>
      <w:r>
        <w:rPr>
          <w:rFonts w:ascii="Open Sans Light" w:hAnsi="Open Sans Light" w:cs="Open Sans Light"/>
          <w:sz w:val="18"/>
          <w:szCs w:val="18"/>
        </w:rPr>
        <w:t xml:space="preserve"> FIS.</w:t>
      </w:r>
    </w:p>
    <w:p w14:paraId="492C413B" w14:textId="77777777" w:rsidR="00AA5DC9" w:rsidRPr="00AA5DC9" w:rsidRDefault="00AA5DC9" w:rsidP="009D5A1F">
      <w:pPr>
        <w:jc w:val="center"/>
      </w:pPr>
    </w:p>
    <w:p w14:paraId="08BEA7B6" w14:textId="67CB6B8A" w:rsidR="009D5A1F" w:rsidRDefault="00AA5DC9" w:rsidP="00031DA8">
      <w:pPr>
        <w:jc w:val="both"/>
        <w:rPr>
          <w:rFonts w:ascii="Open Sans Light" w:hAnsi="Open Sans Light" w:cs="Open Sans Light"/>
        </w:rPr>
      </w:pPr>
      <w:r w:rsidRPr="00031DA8">
        <w:rPr>
          <w:rFonts w:ascii="Open Sans Light" w:hAnsi="Open Sans Light" w:cs="Open Sans Light"/>
        </w:rPr>
        <w:t xml:space="preserve">Hemos elegido la función </w:t>
      </w:r>
      <w:proofErr w:type="spellStart"/>
      <w:r w:rsidRPr="00031DA8">
        <w:rPr>
          <w:rFonts w:ascii="Open Sans Light" w:hAnsi="Open Sans Light" w:cs="Open Sans Light"/>
        </w:rPr>
        <w:t>gbellmf</w:t>
      </w:r>
      <w:proofErr w:type="spellEnd"/>
      <w:r w:rsidRPr="00031DA8">
        <w:rPr>
          <w:rFonts w:ascii="Open Sans Light" w:hAnsi="Open Sans Light" w:cs="Open Sans Light"/>
        </w:rPr>
        <w:t>, debido a que es la que mejor comportamiento a mostrado con nuestro robot, y por último hemos elegido que la salida sea lineal</w:t>
      </w:r>
      <w:r w:rsidR="00031DA8" w:rsidRPr="00031DA8">
        <w:rPr>
          <w:rFonts w:ascii="Open Sans Light" w:hAnsi="Open Sans Light" w:cs="Open Sans Light"/>
        </w:rPr>
        <w:t>, al reducir considerablemente el error</w:t>
      </w:r>
      <w:r w:rsidR="00BE47E1">
        <w:rPr>
          <w:rFonts w:ascii="Open Sans Light" w:hAnsi="Open Sans Light" w:cs="Open Sans Light"/>
        </w:rPr>
        <w:t xml:space="preserve"> al entrenar y validar</w:t>
      </w:r>
      <w:r w:rsidRPr="00031DA8">
        <w:rPr>
          <w:rFonts w:ascii="Open Sans Light" w:hAnsi="Open Sans Light" w:cs="Open Sans Light"/>
        </w:rPr>
        <w:t>.</w:t>
      </w:r>
    </w:p>
    <w:p w14:paraId="01E982A0" w14:textId="0DE4C8A2" w:rsidR="00BE47E1" w:rsidRPr="00031DA8" w:rsidRDefault="00BE47E1" w:rsidP="00031DA8">
      <w:pPr>
        <w:jc w:val="both"/>
        <w:rPr>
          <w:rFonts w:ascii="Open Sans Light" w:hAnsi="Open Sans Light" w:cs="Open Sans Light"/>
        </w:rPr>
      </w:pPr>
      <w:r>
        <w:rPr>
          <w:rFonts w:ascii="Open Sans Light" w:hAnsi="Open Sans Light" w:cs="Open Sans Light"/>
        </w:rPr>
        <w:t>En este caso hemos usado pocos sensores e iteraciones debido a que era sencillo generar el controlador para este circuito, pero si fuera más complicado utilizaríamos más sensores, iteraciones y posiblemente más funciones de pertenencia, como probamos al intentar hacer el controlador para los obstáculos.</w:t>
      </w:r>
    </w:p>
    <w:p w14:paraId="306A0F87" w14:textId="535841D2" w:rsidR="003E38BD" w:rsidRDefault="00BC571E" w:rsidP="003E38BD">
      <w:pPr>
        <w:pStyle w:val="Ttulo4"/>
        <w:rPr>
          <w:b/>
        </w:rPr>
      </w:pPr>
      <w:r>
        <w:rPr>
          <w:b/>
        </w:rPr>
        <w:t>2.2.</w:t>
      </w:r>
      <w:r w:rsidR="00031DA8">
        <w:rPr>
          <w:b/>
        </w:rPr>
        <w:t>5</w:t>
      </w:r>
      <w:r>
        <w:rPr>
          <w:b/>
        </w:rPr>
        <w:t xml:space="preserve">. </w:t>
      </w:r>
      <w:r w:rsidR="003E38BD">
        <w:rPr>
          <w:b/>
        </w:rPr>
        <w:t>Resultados</w:t>
      </w:r>
    </w:p>
    <w:p w14:paraId="081A2C73" w14:textId="3FB48DD8" w:rsidR="00AF2B99" w:rsidRPr="00031DA8" w:rsidRDefault="00D722E0" w:rsidP="00031DA8">
      <w:pPr>
        <w:jc w:val="both"/>
        <w:rPr>
          <w:rFonts w:ascii="Open Sans Light" w:hAnsi="Open Sans Light" w:cs="Open Sans Light"/>
        </w:rPr>
      </w:pPr>
      <w:r w:rsidRPr="00031DA8">
        <w:rPr>
          <w:rFonts w:ascii="Open Sans Light" w:hAnsi="Open Sans Light" w:cs="Open Sans Light"/>
        </w:rPr>
        <w:t>Tras realizar numerosas pruebas para crear el controlador, hemos conseguido que funcione para el circuito sin obstáculos, ya que, con obstáculos, no hemos podido a pesar de los numerosos intentos que hemos realizado</w:t>
      </w:r>
      <w:r w:rsidR="00BE47E1">
        <w:rPr>
          <w:rFonts w:ascii="Open Sans Light" w:hAnsi="Open Sans Light" w:cs="Open Sans Light"/>
        </w:rPr>
        <w:t>, probando distintas combinaciones de sensores, técnicas y datos</w:t>
      </w:r>
      <w:r w:rsidRPr="00031DA8">
        <w:rPr>
          <w:rFonts w:ascii="Open Sans Light" w:hAnsi="Open Sans Light" w:cs="Open Sans Light"/>
        </w:rPr>
        <w:t>. Podéis ver en la figura 4, como va haciendo el circuito</w:t>
      </w:r>
      <w:r w:rsidR="00BE47E1">
        <w:rPr>
          <w:rFonts w:ascii="Open Sans Light" w:hAnsi="Open Sans Light" w:cs="Open Sans Light"/>
        </w:rPr>
        <w:t xml:space="preserve"> a velocidad 1, para conseguir un tiempo bajo</w:t>
      </w:r>
      <w:r w:rsidRPr="00031DA8">
        <w:rPr>
          <w:rFonts w:ascii="Open Sans Light" w:hAnsi="Open Sans Light" w:cs="Open Sans Light"/>
        </w:rPr>
        <w:t>.</w:t>
      </w:r>
      <w:bookmarkStart w:id="17" w:name="_8zkpdeownc6n" w:colFirst="0" w:colLast="0"/>
      <w:bookmarkStart w:id="18" w:name="_4p4wmrp4v2it" w:colFirst="0" w:colLast="0"/>
      <w:bookmarkStart w:id="19" w:name="_Toc21030436"/>
      <w:bookmarkEnd w:id="17"/>
      <w:bookmarkEnd w:id="18"/>
    </w:p>
    <w:p w14:paraId="1FD9539D" w14:textId="416A0605" w:rsidR="00D722E0" w:rsidRDefault="00D722E0" w:rsidP="00D722E0">
      <w:pPr>
        <w:jc w:val="center"/>
      </w:pPr>
      <w:r>
        <w:rPr>
          <w:rFonts w:ascii="Open Sans Light" w:hAnsi="Open Sans Light" w:cs="Open Sans Light"/>
          <w:noProof/>
        </w:rPr>
        <w:drawing>
          <wp:inline distT="0" distB="0" distL="0" distR="0" wp14:anchorId="2C6D2BBD" wp14:editId="4E34CF99">
            <wp:extent cx="4077661" cy="25812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8676" b="28953"/>
                    <a:stretch/>
                  </pic:blipFill>
                  <pic:spPr bwMode="auto">
                    <a:xfrm>
                      <a:off x="0" y="0"/>
                      <a:ext cx="4083869" cy="2585205"/>
                    </a:xfrm>
                    <a:prstGeom prst="rect">
                      <a:avLst/>
                    </a:prstGeom>
                    <a:noFill/>
                    <a:ln>
                      <a:noFill/>
                    </a:ln>
                    <a:extLst>
                      <a:ext uri="{53640926-AAD7-44D8-BBD7-CCE9431645EC}">
                        <a14:shadowObscured xmlns:a14="http://schemas.microsoft.com/office/drawing/2010/main"/>
                      </a:ext>
                    </a:extLst>
                  </pic:spPr>
                </pic:pic>
              </a:graphicData>
            </a:graphic>
          </wp:inline>
        </w:drawing>
      </w:r>
    </w:p>
    <w:p w14:paraId="62D2A9F1" w14:textId="11FF2A5D" w:rsidR="00D722E0" w:rsidRDefault="00D722E0" w:rsidP="00D722E0">
      <w:pPr>
        <w:jc w:val="center"/>
        <w:rPr>
          <w:rFonts w:ascii="Open Sans Light" w:hAnsi="Open Sans Light" w:cs="Open Sans Light"/>
          <w:sz w:val="18"/>
          <w:szCs w:val="18"/>
        </w:rPr>
      </w:pPr>
      <w:r w:rsidRPr="00316951">
        <w:rPr>
          <w:rFonts w:ascii="Open Sans Light" w:hAnsi="Open Sans Light" w:cs="Open Sans Light"/>
          <w:sz w:val="18"/>
          <w:szCs w:val="18"/>
        </w:rPr>
        <w:t xml:space="preserve">Fig. </w:t>
      </w:r>
      <w:r w:rsidR="008F223F">
        <w:rPr>
          <w:rFonts w:ascii="Open Sans Light" w:hAnsi="Open Sans Light" w:cs="Open Sans Light"/>
          <w:sz w:val="18"/>
          <w:szCs w:val="18"/>
        </w:rPr>
        <w:t>2</w:t>
      </w:r>
      <w:r w:rsidR="008341D3">
        <w:rPr>
          <w:rFonts w:ascii="Open Sans Light" w:hAnsi="Open Sans Light" w:cs="Open Sans Light"/>
          <w:sz w:val="18"/>
          <w:szCs w:val="18"/>
        </w:rPr>
        <w:t>4</w:t>
      </w:r>
      <w:r>
        <w:rPr>
          <w:rFonts w:ascii="Open Sans Light" w:hAnsi="Open Sans Light" w:cs="Open Sans Light"/>
          <w:sz w:val="18"/>
          <w:szCs w:val="18"/>
        </w:rPr>
        <w:t xml:space="preserve"> Robot avanzando por circuito sin obstáculos.</w:t>
      </w:r>
    </w:p>
    <w:p w14:paraId="1B75D84B" w14:textId="77777777" w:rsidR="00D722E0" w:rsidRPr="00D722E0" w:rsidRDefault="00D722E0" w:rsidP="00D722E0">
      <w:pPr>
        <w:jc w:val="center"/>
      </w:pPr>
    </w:p>
    <w:p w14:paraId="189F4D40" w14:textId="2EAE66DE" w:rsidR="00E744CE" w:rsidRDefault="009F4655" w:rsidP="00E744CE">
      <w:pPr>
        <w:pStyle w:val="Ttulo2"/>
        <w:rPr>
          <w:rFonts w:ascii="Montserrat" w:eastAsia="Montserrat" w:hAnsi="Montserrat" w:cs="Montserrat"/>
          <w:color w:val="0B5394"/>
        </w:rPr>
      </w:pPr>
      <w:bookmarkStart w:id="20" w:name="_Toc29754990"/>
      <w:r>
        <w:rPr>
          <w:rFonts w:ascii="Montserrat" w:eastAsia="Montserrat" w:hAnsi="Montserrat" w:cs="Montserrat"/>
          <w:color w:val="0B5394"/>
        </w:rPr>
        <w:t>3.</w:t>
      </w:r>
      <w:r w:rsidR="009C756D">
        <w:rPr>
          <w:rFonts w:ascii="Montserrat" w:eastAsia="Montserrat" w:hAnsi="Montserrat" w:cs="Montserrat"/>
          <w:color w:val="0B5394"/>
        </w:rPr>
        <w:t xml:space="preserve"> </w:t>
      </w:r>
      <w:r>
        <w:rPr>
          <w:rFonts w:ascii="Montserrat" w:eastAsia="Montserrat" w:hAnsi="Montserrat" w:cs="Montserrat"/>
          <w:color w:val="0B5394"/>
        </w:rPr>
        <w:t>Conclusión</w:t>
      </w:r>
      <w:bookmarkEnd w:id="19"/>
      <w:bookmarkEnd w:id="20"/>
    </w:p>
    <w:p w14:paraId="76D0956E" w14:textId="249F0492" w:rsidR="00B91C9E" w:rsidRDefault="00B91C9E" w:rsidP="00E744CE">
      <w:pPr>
        <w:rPr>
          <w:rFonts w:ascii="Open Sans Light" w:hAnsi="Open Sans Light" w:cs="Open Sans Light"/>
        </w:rPr>
      </w:pPr>
      <w:r>
        <w:rPr>
          <w:rFonts w:ascii="Open Sans Light" w:hAnsi="Open Sans Light" w:cs="Open Sans Light"/>
        </w:rPr>
        <w:t xml:space="preserve">En conclusión hemos podido ver el comportamiento de distintos controladores borrosos, el </w:t>
      </w:r>
      <w:proofErr w:type="spellStart"/>
      <w:r>
        <w:rPr>
          <w:rFonts w:ascii="Open Sans Light" w:hAnsi="Open Sans Light" w:cs="Open Sans Light"/>
        </w:rPr>
        <w:t>Mamdani</w:t>
      </w:r>
      <w:proofErr w:type="spellEnd"/>
      <w:r>
        <w:rPr>
          <w:rFonts w:ascii="Open Sans Light" w:hAnsi="Open Sans Light" w:cs="Open Sans Light"/>
        </w:rPr>
        <w:t xml:space="preserve"> y </w:t>
      </w:r>
      <w:proofErr w:type="spellStart"/>
      <w:r>
        <w:rPr>
          <w:rFonts w:ascii="Open Sans Light" w:hAnsi="Open Sans Light" w:cs="Open Sans Light"/>
        </w:rPr>
        <w:t>Sugeno</w:t>
      </w:r>
      <w:proofErr w:type="spellEnd"/>
      <w:r>
        <w:rPr>
          <w:rFonts w:ascii="Open Sans Light" w:hAnsi="Open Sans Light" w:cs="Open Sans Light"/>
        </w:rPr>
        <w:t xml:space="preserve"> con neuroborroso. Al hacer esto hemos visto como </w:t>
      </w:r>
      <w:proofErr w:type="spellStart"/>
      <w:r>
        <w:rPr>
          <w:rFonts w:ascii="Open Sans Light" w:hAnsi="Open Sans Light" w:cs="Open Sans Light"/>
        </w:rPr>
        <w:t>Mamdani</w:t>
      </w:r>
      <w:proofErr w:type="spellEnd"/>
      <w:r>
        <w:rPr>
          <w:rFonts w:ascii="Open Sans Light" w:hAnsi="Open Sans Light" w:cs="Open Sans Light"/>
        </w:rPr>
        <w:t xml:space="preserve"> se comportaba mejor en el circuito que el </w:t>
      </w:r>
      <w:proofErr w:type="spellStart"/>
      <w:r>
        <w:rPr>
          <w:rFonts w:ascii="Open Sans Light" w:hAnsi="Open Sans Light" w:cs="Open Sans Light"/>
        </w:rPr>
        <w:t>Sugeno</w:t>
      </w:r>
      <w:proofErr w:type="spellEnd"/>
      <w:r>
        <w:rPr>
          <w:rFonts w:ascii="Open Sans Light" w:hAnsi="Open Sans Light" w:cs="Open Sans Light"/>
        </w:rPr>
        <w:t xml:space="preserve"> con </w:t>
      </w:r>
      <w:proofErr w:type="spellStart"/>
      <w:r>
        <w:rPr>
          <w:rFonts w:ascii="Open Sans Light" w:hAnsi="Open Sans Light" w:cs="Open Sans Light"/>
        </w:rPr>
        <w:t>neuroborroso</w:t>
      </w:r>
      <w:proofErr w:type="spellEnd"/>
      <w:r>
        <w:rPr>
          <w:rFonts w:ascii="Open Sans Light" w:hAnsi="Open Sans Light" w:cs="Open Sans Light"/>
        </w:rPr>
        <w:t xml:space="preserve">. Esto se debe principalmente a que los circuitos eran sencillos y se conocía el problema en detalle, mientras que para el neuroborroso solo se tenían hasta 1500 registros de trayectorias. Esto nos da la idea de </w:t>
      </w:r>
      <w:r w:rsidR="00D76A49">
        <w:rPr>
          <w:rFonts w:ascii="Open Sans Light" w:hAnsi="Open Sans Light" w:cs="Open Sans Light"/>
        </w:rPr>
        <w:t xml:space="preserve">que hay escenarios en los que según el problema sea mejor aplicar uno </w:t>
      </w:r>
      <w:r w:rsidR="007E57C2">
        <w:rPr>
          <w:rFonts w:ascii="Open Sans Light" w:hAnsi="Open Sans Light" w:cs="Open Sans Light"/>
        </w:rPr>
        <w:t>u otro, por ejemplo si tuviéramos muchos datos y no conociéramos el problema seguramente sería mejor aplicar un controlador neuroborroso.</w:t>
      </w:r>
    </w:p>
    <w:p w14:paraId="7088C2AE" w14:textId="1F87BE39" w:rsidR="00B91C9E" w:rsidRPr="00E744CE" w:rsidRDefault="00B91C9E" w:rsidP="00E744CE">
      <w:r>
        <w:rPr>
          <w:rFonts w:ascii="Open Sans Light" w:hAnsi="Open Sans Light" w:cs="Open Sans Light"/>
        </w:rPr>
        <w:t>Otro aspecto positivo que sacamos del proyecto es el uso de ROS para simular el comportamiento de robots, que permite emular distintos escenarios junto a distintos robots con comportamientos reales, que además puede conectarse con Matlab. Haciendo que sea una gran herramienta de trabajo para el diseño de robots y controladores.</w:t>
      </w:r>
    </w:p>
    <w:p w14:paraId="78307000" w14:textId="05719F14" w:rsidR="009A58AE" w:rsidRDefault="009F4655">
      <w:pPr>
        <w:pStyle w:val="Ttulo2"/>
        <w:rPr>
          <w:rFonts w:ascii="Montserrat" w:eastAsia="Montserrat" w:hAnsi="Montserrat" w:cs="Montserrat"/>
          <w:color w:val="0B5394"/>
        </w:rPr>
      </w:pPr>
      <w:bookmarkStart w:id="21" w:name="_8dpunliffjvj" w:colFirst="0" w:colLast="0"/>
      <w:bookmarkEnd w:id="21"/>
      <w:r>
        <w:rPr>
          <w:rFonts w:ascii="Montserrat" w:eastAsia="Montserrat" w:hAnsi="Montserrat" w:cs="Montserrat"/>
          <w:color w:val="0B5394"/>
        </w:rPr>
        <w:t>4.</w:t>
      </w:r>
      <w:bookmarkStart w:id="22" w:name="_Toc21030437"/>
      <w:bookmarkStart w:id="23" w:name="_Toc29754991"/>
      <w:r w:rsidR="009C756D">
        <w:rPr>
          <w:rFonts w:ascii="Montserrat" w:eastAsia="Montserrat" w:hAnsi="Montserrat" w:cs="Montserrat"/>
          <w:color w:val="0B5394"/>
        </w:rPr>
        <w:t xml:space="preserve"> </w:t>
      </w:r>
      <w:r>
        <w:rPr>
          <w:rFonts w:ascii="Montserrat" w:eastAsia="Montserrat" w:hAnsi="Montserrat" w:cs="Montserrat"/>
          <w:color w:val="0B5394"/>
        </w:rPr>
        <w:t>Bibliografía</w:t>
      </w:r>
      <w:bookmarkEnd w:id="22"/>
      <w:bookmarkEnd w:id="23"/>
    </w:p>
    <w:p w14:paraId="3CE5E4F9" w14:textId="43B80627" w:rsidR="00BC571E" w:rsidRDefault="00CC355F" w:rsidP="0003379B">
      <w:pPr>
        <w:pStyle w:val="Prrafodelista"/>
        <w:numPr>
          <w:ilvl w:val="0"/>
          <w:numId w:val="2"/>
        </w:numPr>
        <w:spacing w:line="360" w:lineRule="auto"/>
      </w:pPr>
      <w:hyperlink r:id="rId33" w:history="1">
        <w:r w:rsidR="00BC571E" w:rsidRPr="003C2178">
          <w:rPr>
            <w:rStyle w:val="Hipervnculo"/>
          </w:rPr>
          <w:t>https://es.mathworks.com/help/fuzzy/types-of-fuzzy-inference-systems.html</w:t>
        </w:r>
      </w:hyperlink>
    </w:p>
    <w:p w14:paraId="67079654" w14:textId="40FF1416" w:rsidR="00BC571E" w:rsidRDefault="00CC355F" w:rsidP="0003379B">
      <w:pPr>
        <w:pStyle w:val="Prrafodelista"/>
        <w:numPr>
          <w:ilvl w:val="0"/>
          <w:numId w:val="2"/>
        </w:numPr>
        <w:spacing w:line="360" w:lineRule="auto"/>
      </w:pPr>
      <w:hyperlink r:id="rId34" w:anchor="mw_adc36736-5ae0-4e1e-bb51-db4c125a81aa" w:history="1">
        <w:r w:rsidR="00BC571E" w:rsidRPr="003C2178">
          <w:rPr>
            <w:rStyle w:val="Hipervnculo"/>
          </w:rPr>
          <w:t>https://es.mathworks.com/help/fuzzy/types-of-fuzzy-inference-systems.html#mw_adc36736-5ae0-4e1e-bb51-db4c125a81aa</w:t>
        </w:r>
      </w:hyperlink>
    </w:p>
    <w:p w14:paraId="3FC2995F" w14:textId="34F0B4D6" w:rsidR="00BC571E" w:rsidRDefault="00CC355F" w:rsidP="0003379B">
      <w:pPr>
        <w:pStyle w:val="Prrafodelista"/>
        <w:numPr>
          <w:ilvl w:val="0"/>
          <w:numId w:val="2"/>
        </w:numPr>
        <w:spacing w:line="360" w:lineRule="auto"/>
      </w:pPr>
      <w:hyperlink r:id="rId35" w:anchor="mw_d7634be8-9ef9-4dae-b503-a3643a5f994b" w:history="1">
        <w:r w:rsidR="00BC571E" w:rsidRPr="003C2178">
          <w:rPr>
            <w:rStyle w:val="Hipervnculo"/>
          </w:rPr>
          <w:t>https://es.mathworks.com/help/fuzzy/types-of-fuzzy-inference-systems.html#mw_d7634be8-9ef9-4dae-b503-a3643a5f994b</w:t>
        </w:r>
      </w:hyperlink>
    </w:p>
    <w:p w14:paraId="504C7450" w14:textId="72999C8F" w:rsidR="00BC571E" w:rsidRDefault="00CC355F" w:rsidP="0003379B">
      <w:pPr>
        <w:pStyle w:val="Prrafodelista"/>
        <w:numPr>
          <w:ilvl w:val="0"/>
          <w:numId w:val="2"/>
        </w:numPr>
        <w:spacing w:line="360" w:lineRule="auto"/>
      </w:pPr>
      <w:hyperlink r:id="rId36" w:history="1">
        <w:r w:rsidR="00BC571E" w:rsidRPr="003C2178">
          <w:rPr>
            <w:rStyle w:val="Hipervnculo"/>
          </w:rPr>
          <w:t>https://es.mathworks.com/help/fuzzy/tune-fuzzy-inference-systems.html</w:t>
        </w:r>
      </w:hyperlink>
    </w:p>
    <w:p w14:paraId="6A57BCB4" w14:textId="6EE144CA" w:rsidR="00BC571E" w:rsidRDefault="00CC355F" w:rsidP="0003379B">
      <w:pPr>
        <w:pStyle w:val="Prrafodelista"/>
        <w:numPr>
          <w:ilvl w:val="0"/>
          <w:numId w:val="2"/>
        </w:numPr>
        <w:spacing w:line="360" w:lineRule="auto"/>
      </w:pPr>
      <w:hyperlink r:id="rId37" w:history="1">
        <w:r w:rsidR="00BC571E" w:rsidRPr="003C2178">
          <w:rPr>
            <w:rStyle w:val="Hipervnculo"/>
          </w:rPr>
          <w:t>https://es.mathworks.com/help/fuzzy/tune-mamdani-fuzzy-inference-system.html</w:t>
        </w:r>
      </w:hyperlink>
    </w:p>
    <w:p w14:paraId="0BF399CA" w14:textId="7CDABD40" w:rsidR="00BC571E" w:rsidRDefault="00CC355F" w:rsidP="0003379B">
      <w:pPr>
        <w:pStyle w:val="Prrafodelista"/>
        <w:numPr>
          <w:ilvl w:val="0"/>
          <w:numId w:val="2"/>
        </w:numPr>
        <w:spacing w:line="360" w:lineRule="auto"/>
      </w:pPr>
      <w:hyperlink r:id="rId38" w:history="1">
        <w:r w:rsidR="00BC571E" w:rsidRPr="003C2178">
          <w:rPr>
            <w:rStyle w:val="Hipervnculo"/>
          </w:rPr>
          <w:t>https://es.mathworks.com/help/fuzzy/neuro-adaptive-learning-and-anfis.html</w:t>
        </w:r>
      </w:hyperlink>
    </w:p>
    <w:p w14:paraId="42ABE9DB" w14:textId="66578E42" w:rsidR="00BC571E" w:rsidRDefault="00CC355F" w:rsidP="0003379B">
      <w:pPr>
        <w:pStyle w:val="Prrafodelista"/>
        <w:numPr>
          <w:ilvl w:val="0"/>
          <w:numId w:val="2"/>
        </w:numPr>
        <w:spacing w:line="360" w:lineRule="auto"/>
      </w:pPr>
      <w:hyperlink r:id="rId39" w:history="1">
        <w:r w:rsidR="001F2440" w:rsidRPr="003C2178">
          <w:rPr>
            <w:rStyle w:val="Hipervnculo"/>
          </w:rPr>
          <w:t>https://es.mathworks.com/help/fuzzy/defuzzification-methods.html</w:t>
        </w:r>
      </w:hyperlink>
    </w:p>
    <w:p w14:paraId="308E3A82" w14:textId="77777777" w:rsidR="001F2440" w:rsidRDefault="001F2440" w:rsidP="001F2440">
      <w:pPr>
        <w:pStyle w:val="Prrafodelista"/>
        <w:spacing w:line="360" w:lineRule="auto"/>
      </w:pPr>
    </w:p>
    <w:p w14:paraId="62A3F71C" w14:textId="77777777" w:rsidR="0003379B" w:rsidRPr="00E744CE" w:rsidRDefault="0003379B" w:rsidP="00E744CE"/>
    <w:sectPr w:rsidR="0003379B" w:rsidRPr="00E744CE" w:rsidSect="001968B9">
      <w:headerReference w:type="default" r:id="rId40"/>
      <w:footerReference w:type="default" r:id="rId41"/>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D16B7" w14:textId="77777777" w:rsidR="00CC355F" w:rsidRDefault="00CC355F" w:rsidP="001968B9">
      <w:pPr>
        <w:spacing w:line="240" w:lineRule="auto"/>
      </w:pPr>
      <w:r>
        <w:separator/>
      </w:r>
    </w:p>
    <w:p w14:paraId="183D2F7E" w14:textId="77777777" w:rsidR="00CC355F" w:rsidRDefault="00CC355F"/>
  </w:endnote>
  <w:endnote w:type="continuationSeparator" w:id="0">
    <w:p w14:paraId="6C16BDA6" w14:textId="77777777" w:rsidR="00CC355F" w:rsidRDefault="00CC355F" w:rsidP="001968B9">
      <w:pPr>
        <w:spacing w:line="240" w:lineRule="auto"/>
      </w:pPr>
      <w:r>
        <w:continuationSeparator/>
      </w:r>
    </w:p>
    <w:p w14:paraId="3F7688E8" w14:textId="77777777" w:rsidR="00CC355F" w:rsidRDefault="00CC35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Nixie One">
    <w:altName w:val="Calibri"/>
    <w:panose1 w:val="02000503080000020004"/>
    <w:charset w:val="00"/>
    <w:family w:val="auto"/>
    <w:pitch w:val="variable"/>
    <w:sig w:usb0="800000AF" w:usb1="0000000A" w:usb2="00000000" w:usb3="00000000" w:csb0="00000001" w:csb1="00000000"/>
  </w:font>
  <w:font w:name="Montserrat">
    <w:altName w:val="Calibri"/>
    <w:panose1 w:val="000005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Open Sans Light">
    <w:altName w:val="Segoe UI"/>
    <w:panose1 w:val="020B03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50" w:type="pct"/>
      <w:jc w:val="right"/>
      <w:tblCellMar>
        <w:top w:w="115" w:type="dxa"/>
        <w:left w:w="115" w:type="dxa"/>
        <w:bottom w:w="115" w:type="dxa"/>
        <w:right w:w="115" w:type="dxa"/>
      </w:tblCellMar>
      <w:tblLook w:val="04A0" w:firstRow="1" w:lastRow="0" w:firstColumn="1" w:lastColumn="0" w:noHBand="0" w:noVBand="1"/>
    </w:tblPr>
    <w:tblGrid>
      <w:gridCol w:w="451"/>
    </w:tblGrid>
    <w:tr w:rsidR="004A39C0" w14:paraId="6A906620" w14:textId="77777777" w:rsidTr="004A39C0">
      <w:trPr>
        <w:jc w:val="right"/>
      </w:trPr>
      <w:tc>
        <w:tcPr>
          <w:tcW w:w="5000" w:type="pct"/>
          <w:shd w:val="clear" w:color="auto" w:fill="2683C6" w:themeFill="accent2"/>
          <w:vAlign w:val="center"/>
        </w:tcPr>
        <w:p w14:paraId="4B467F59" w14:textId="77777777" w:rsidR="004A39C0" w:rsidRDefault="004A39C0">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2</w:t>
          </w:r>
          <w:r>
            <w:rPr>
              <w:color w:val="FFFFFF" w:themeColor="background1"/>
            </w:rPr>
            <w:fldChar w:fldCharType="end"/>
          </w:r>
        </w:p>
      </w:tc>
    </w:tr>
  </w:tbl>
  <w:p w14:paraId="40AACFF0" w14:textId="77777777" w:rsidR="001968B9" w:rsidRDefault="001968B9">
    <w:pPr>
      <w:pStyle w:val="Piedepgina"/>
    </w:pPr>
  </w:p>
  <w:p w14:paraId="15032BB7" w14:textId="77777777" w:rsidR="006F33E4" w:rsidRDefault="006F33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448E5" w14:textId="77777777" w:rsidR="00CC355F" w:rsidRDefault="00CC355F" w:rsidP="001968B9">
      <w:pPr>
        <w:spacing w:line="240" w:lineRule="auto"/>
      </w:pPr>
      <w:r>
        <w:separator/>
      </w:r>
    </w:p>
    <w:p w14:paraId="2CBD4445" w14:textId="77777777" w:rsidR="00CC355F" w:rsidRDefault="00CC355F"/>
  </w:footnote>
  <w:footnote w:type="continuationSeparator" w:id="0">
    <w:p w14:paraId="7B9029B1" w14:textId="77777777" w:rsidR="00CC355F" w:rsidRDefault="00CC355F" w:rsidP="001968B9">
      <w:pPr>
        <w:spacing w:line="240" w:lineRule="auto"/>
      </w:pPr>
      <w:r>
        <w:continuationSeparator/>
      </w:r>
    </w:p>
    <w:p w14:paraId="649C62CF" w14:textId="77777777" w:rsidR="00CC355F" w:rsidRDefault="00CC355F"/>
  </w:footnote>
  <w:footnote w:id="1">
    <w:p w14:paraId="0B36248D" w14:textId="030B039C" w:rsidR="00282B57" w:rsidRPr="00282B57" w:rsidRDefault="00282B57" w:rsidP="00282B57">
      <w:pPr>
        <w:pStyle w:val="Textonotapie"/>
        <w:rPr>
          <w:rFonts w:ascii="Open Sans Light" w:hAnsi="Open Sans Light" w:cs="Open Sans Light"/>
          <w:lang w:val="en-US"/>
        </w:rPr>
      </w:pPr>
      <w:r w:rsidRPr="00282B57">
        <w:rPr>
          <w:rStyle w:val="Refdenotaalpie"/>
          <w:rFonts w:ascii="Open Sans Light" w:hAnsi="Open Sans Light" w:cs="Open Sans Light"/>
        </w:rPr>
        <w:footnoteRef/>
      </w:r>
      <w:r w:rsidRPr="00282B57">
        <w:rPr>
          <w:rFonts w:ascii="Open Sans Light" w:hAnsi="Open Sans Light" w:cs="Open Sans Light"/>
          <w:lang w:val="en-US"/>
        </w:rPr>
        <w:t xml:space="preserve"> Center of area</w:t>
      </w:r>
      <w:r w:rsidR="009C0002">
        <w:rPr>
          <w:rFonts w:ascii="Open Sans Light" w:hAnsi="Open Sans Light" w:cs="Open Sans Light"/>
          <w:lang w:val="en-US"/>
        </w:rPr>
        <w:t xml:space="preserve"> (Centro de </w:t>
      </w:r>
      <w:r w:rsidR="00A455D8">
        <w:rPr>
          <w:rFonts w:ascii="Open Sans Light" w:hAnsi="Open Sans Light" w:cs="Open Sans Light"/>
          <w:lang w:val="en-US"/>
        </w:rPr>
        <w:t>areas</w:t>
      </w:r>
      <w:r w:rsidR="009C0002">
        <w:rPr>
          <w:rFonts w:ascii="Open Sans Light" w:hAnsi="Open Sans Light" w:cs="Open Sans Light"/>
          <w:lang w:val="en-US"/>
        </w:rPr>
        <w:t>)</w:t>
      </w:r>
    </w:p>
  </w:footnote>
  <w:footnote w:id="2">
    <w:p w14:paraId="1C22CDAC" w14:textId="6AE52782" w:rsidR="00282B57" w:rsidRPr="009C0002" w:rsidRDefault="00282B57" w:rsidP="00282B57">
      <w:pPr>
        <w:pStyle w:val="Textonotapie"/>
        <w:rPr>
          <w:lang w:val="en-US"/>
        </w:rPr>
      </w:pPr>
      <w:r w:rsidRPr="00282B57">
        <w:rPr>
          <w:rStyle w:val="Refdenotaalpie"/>
          <w:rFonts w:ascii="Open Sans Light" w:hAnsi="Open Sans Light" w:cs="Open Sans Light"/>
        </w:rPr>
        <w:footnoteRef/>
      </w:r>
      <w:r w:rsidRPr="009C0002">
        <w:rPr>
          <w:rFonts w:ascii="Open Sans Light" w:hAnsi="Open Sans Light" w:cs="Open Sans Light"/>
          <w:lang w:val="en-US"/>
        </w:rPr>
        <w:t xml:space="preserve"> Center of sums</w:t>
      </w:r>
      <w:r w:rsidR="00B971D5">
        <w:rPr>
          <w:rFonts w:ascii="Open Sans Light" w:hAnsi="Open Sans Light" w:cs="Open Sans Light"/>
          <w:lang w:val="en-US"/>
        </w:rPr>
        <w:t xml:space="preserve"> (Centro de sumas)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BCA5C" w14:textId="113FC6DF" w:rsidR="001968B9" w:rsidRPr="001968B9" w:rsidRDefault="001968B9" w:rsidP="001968B9">
    <w:pPr>
      <w:pStyle w:val="Encabezado"/>
      <w:jc w:val="right"/>
      <w:rPr>
        <w:rFonts w:ascii="Open Sans Light" w:hAnsi="Open Sans Light" w:cs="Open Sans Light"/>
        <w:color w:val="808080" w:themeColor="background1" w:themeShade="80"/>
      </w:rPr>
    </w:pPr>
    <w:r w:rsidRPr="001968B9">
      <w:rPr>
        <w:rFonts w:ascii="Open Sans Light" w:hAnsi="Open Sans Light" w:cs="Open Sans Light"/>
        <w:b/>
        <w:color w:val="808080" w:themeColor="background1" w:themeShade="80"/>
      </w:rPr>
      <w:t xml:space="preserve">Práctica </w:t>
    </w:r>
    <w:r w:rsidR="004A39C0">
      <w:rPr>
        <w:rFonts w:ascii="Open Sans Light" w:hAnsi="Open Sans Light" w:cs="Open Sans Light"/>
        <w:b/>
        <w:color w:val="808080" w:themeColor="background1" w:themeShade="80"/>
      </w:rPr>
      <w:t>final</w:t>
    </w:r>
    <w:r w:rsidRPr="001968B9">
      <w:rPr>
        <w:rFonts w:ascii="Open Sans Light" w:hAnsi="Open Sans Light" w:cs="Open Sans Light"/>
        <w:b/>
        <w:color w:val="808080" w:themeColor="background1" w:themeShade="80"/>
      </w:rPr>
      <w:t xml:space="preserve">                                                                        </w:t>
    </w:r>
    <w:r w:rsidRPr="001968B9">
      <w:rPr>
        <w:rFonts w:ascii="Open Sans Light" w:hAnsi="Open Sans Light" w:cs="Open Sans Light"/>
        <w:color w:val="808080" w:themeColor="background1" w:themeShade="80"/>
      </w:rPr>
      <w:t>Álvaro Maestre y Álvaro de las Heras</w:t>
    </w:r>
  </w:p>
  <w:p w14:paraId="63CF21F5" w14:textId="77777777" w:rsidR="001968B9" w:rsidRDefault="001968B9">
    <w:pPr>
      <w:pStyle w:val="Encabezado"/>
    </w:pPr>
  </w:p>
  <w:p w14:paraId="781A4881" w14:textId="77777777" w:rsidR="006F33E4" w:rsidRDefault="006F33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F347AD"/>
    <w:multiLevelType w:val="hybridMultilevel"/>
    <w:tmpl w:val="BE62698E"/>
    <w:lvl w:ilvl="0" w:tplc="773E295A">
      <w:start w:val="3"/>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01F5558"/>
    <w:multiLevelType w:val="hybridMultilevel"/>
    <w:tmpl w:val="14BCAF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27F7D9B"/>
    <w:multiLevelType w:val="hybridMultilevel"/>
    <w:tmpl w:val="FA289C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FA73360"/>
    <w:multiLevelType w:val="hybridMultilevel"/>
    <w:tmpl w:val="5AA6F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8AE"/>
    <w:rsid w:val="00017BDB"/>
    <w:rsid w:val="00022B48"/>
    <w:rsid w:val="00031DA8"/>
    <w:rsid w:val="0003379B"/>
    <w:rsid w:val="000400A6"/>
    <w:rsid w:val="00055A58"/>
    <w:rsid w:val="00060842"/>
    <w:rsid w:val="00083555"/>
    <w:rsid w:val="00093F24"/>
    <w:rsid w:val="000A431C"/>
    <w:rsid w:val="000C37B8"/>
    <w:rsid w:val="000D395E"/>
    <w:rsid w:val="00102F46"/>
    <w:rsid w:val="00115AB4"/>
    <w:rsid w:val="001751B1"/>
    <w:rsid w:val="00195ADF"/>
    <w:rsid w:val="001968B9"/>
    <w:rsid w:val="001F2440"/>
    <w:rsid w:val="00210D2F"/>
    <w:rsid w:val="0022434A"/>
    <w:rsid w:val="00266911"/>
    <w:rsid w:val="002810CB"/>
    <w:rsid w:val="00282B57"/>
    <w:rsid w:val="0028705C"/>
    <w:rsid w:val="00295588"/>
    <w:rsid w:val="002A18AF"/>
    <w:rsid w:val="002A3FAF"/>
    <w:rsid w:val="002B1232"/>
    <w:rsid w:val="002E07EA"/>
    <w:rsid w:val="00316951"/>
    <w:rsid w:val="003256AE"/>
    <w:rsid w:val="00336B9A"/>
    <w:rsid w:val="003654D8"/>
    <w:rsid w:val="003853DB"/>
    <w:rsid w:val="00394B32"/>
    <w:rsid w:val="003D3A98"/>
    <w:rsid w:val="003E38BD"/>
    <w:rsid w:val="00405554"/>
    <w:rsid w:val="00410E3B"/>
    <w:rsid w:val="0042420F"/>
    <w:rsid w:val="00425ABC"/>
    <w:rsid w:val="004A39C0"/>
    <w:rsid w:val="00514F60"/>
    <w:rsid w:val="005651E4"/>
    <w:rsid w:val="005674EC"/>
    <w:rsid w:val="005A16E3"/>
    <w:rsid w:val="005B4B31"/>
    <w:rsid w:val="00625543"/>
    <w:rsid w:val="0063054B"/>
    <w:rsid w:val="006A41ED"/>
    <w:rsid w:val="006B4DE6"/>
    <w:rsid w:val="006C5009"/>
    <w:rsid w:val="006D1B85"/>
    <w:rsid w:val="006D309A"/>
    <w:rsid w:val="006D62C4"/>
    <w:rsid w:val="006F0D0E"/>
    <w:rsid w:val="006F33E4"/>
    <w:rsid w:val="00707636"/>
    <w:rsid w:val="00710B57"/>
    <w:rsid w:val="00717728"/>
    <w:rsid w:val="0072250C"/>
    <w:rsid w:val="00724D15"/>
    <w:rsid w:val="00727B89"/>
    <w:rsid w:val="00734F0C"/>
    <w:rsid w:val="007573EB"/>
    <w:rsid w:val="00762AC2"/>
    <w:rsid w:val="00773C3C"/>
    <w:rsid w:val="007C2A7B"/>
    <w:rsid w:val="007D19CC"/>
    <w:rsid w:val="007D4672"/>
    <w:rsid w:val="007E57C2"/>
    <w:rsid w:val="008121FD"/>
    <w:rsid w:val="008341D3"/>
    <w:rsid w:val="008502F4"/>
    <w:rsid w:val="00866D8C"/>
    <w:rsid w:val="008F223F"/>
    <w:rsid w:val="009103AD"/>
    <w:rsid w:val="00937922"/>
    <w:rsid w:val="00964137"/>
    <w:rsid w:val="00970CCF"/>
    <w:rsid w:val="009A1514"/>
    <w:rsid w:val="009A58AE"/>
    <w:rsid w:val="009C0002"/>
    <w:rsid w:val="009C1521"/>
    <w:rsid w:val="009C756D"/>
    <w:rsid w:val="009D5A1F"/>
    <w:rsid w:val="009F4655"/>
    <w:rsid w:val="00A21BF8"/>
    <w:rsid w:val="00A3680A"/>
    <w:rsid w:val="00A455D8"/>
    <w:rsid w:val="00AA3E7B"/>
    <w:rsid w:val="00AA5DC9"/>
    <w:rsid w:val="00AE12AA"/>
    <w:rsid w:val="00AE5201"/>
    <w:rsid w:val="00AF2B99"/>
    <w:rsid w:val="00AF397E"/>
    <w:rsid w:val="00B33FEF"/>
    <w:rsid w:val="00B91C9E"/>
    <w:rsid w:val="00B971D5"/>
    <w:rsid w:val="00BC571E"/>
    <w:rsid w:val="00BE47E1"/>
    <w:rsid w:val="00C13A07"/>
    <w:rsid w:val="00C25262"/>
    <w:rsid w:val="00C2574A"/>
    <w:rsid w:val="00C4745F"/>
    <w:rsid w:val="00C510C4"/>
    <w:rsid w:val="00CB667C"/>
    <w:rsid w:val="00CC2867"/>
    <w:rsid w:val="00CC355F"/>
    <w:rsid w:val="00CC6F9C"/>
    <w:rsid w:val="00D05343"/>
    <w:rsid w:val="00D201E4"/>
    <w:rsid w:val="00D678F3"/>
    <w:rsid w:val="00D722E0"/>
    <w:rsid w:val="00D76A49"/>
    <w:rsid w:val="00E34885"/>
    <w:rsid w:val="00E408D3"/>
    <w:rsid w:val="00E548DF"/>
    <w:rsid w:val="00E65A6B"/>
    <w:rsid w:val="00E6796B"/>
    <w:rsid w:val="00E744CE"/>
    <w:rsid w:val="00E9351C"/>
    <w:rsid w:val="00EF0A91"/>
    <w:rsid w:val="00F1666E"/>
    <w:rsid w:val="00F171E8"/>
    <w:rsid w:val="00F24A7A"/>
    <w:rsid w:val="00F459FA"/>
    <w:rsid w:val="00F64BB1"/>
    <w:rsid w:val="00F84389"/>
    <w:rsid w:val="00F9579D"/>
    <w:rsid w:val="00FB6FC8"/>
    <w:rsid w:val="00FD5855"/>
    <w:rsid w:val="00FD6761"/>
    <w:rsid w:val="00FD6E90"/>
    <w:rsid w:val="00FF11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843F0"/>
  <w15:docId w15:val="{57947628-D534-4F62-99E6-11376E776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03AD"/>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1968B9"/>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68B9"/>
    <w:rPr>
      <w:rFonts w:ascii="Segoe UI" w:hAnsi="Segoe UI" w:cs="Segoe UI"/>
      <w:sz w:val="18"/>
      <w:szCs w:val="18"/>
    </w:rPr>
  </w:style>
  <w:style w:type="paragraph" w:styleId="Encabezado">
    <w:name w:val="header"/>
    <w:basedOn w:val="Normal"/>
    <w:link w:val="EncabezadoCar"/>
    <w:uiPriority w:val="99"/>
    <w:unhideWhenUsed/>
    <w:rsid w:val="001968B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968B9"/>
  </w:style>
  <w:style w:type="paragraph" w:styleId="Piedepgina">
    <w:name w:val="footer"/>
    <w:basedOn w:val="Normal"/>
    <w:link w:val="PiedepginaCar"/>
    <w:uiPriority w:val="99"/>
    <w:unhideWhenUsed/>
    <w:rsid w:val="001968B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968B9"/>
  </w:style>
  <w:style w:type="paragraph" w:styleId="TtuloTDC">
    <w:name w:val="TOC Heading"/>
    <w:basedOn w:val="Ttulo1"/>
    <w:next w:val="Normal"/>
    <w:uiPriority w:val="39"/>
    <w:unhideWhenUsed/>
    <w:qFormat/>
    <w:rsid w:val="001968B9"/>
    <w:pPr>
      <w:spacing w:before="240" w:after="0" w:line="259" w:lineRule="auto"/>
      <w:outlineLvl w:val="9"/>
    </w:pPr>
    <w:rPr>
      <w:rFonts w:asciiTheme="majorHAnsi" w:eastAsiaTheme="majorEastAsia" w:hAnsiTheme="majorHAnsi" w:cstheme="majorBidi"/>
      <w:color w:val="1481AB" w:themeColor="accent1" w:themeShade="BF"/>
      <w:sz w:val="32"/>
      <w:szCs w:val="32"/>
      <w:lang w:val="es-ES"/>
    </w:rPr>
  </w:style>
  <w:style w:type="paragraph" w:styleId="TDC2">
    <w:name w:val="toc 2"/>
    <w:basedOn w:val="Normal"/>
    <w:next w:val="Normal"/>
    <w:autoRedefine/>
    <w:uiPriority w:val="39"/>
    <w:unhideWhenUsed/>
    <w:rsid w:val="001968B9"/>
    <w:pPr>
      <w:spacing w:after="100"/>
      <w:ind w:left="220"/>
    </w:pPr>
  </w:style>
  <w:style w:type="paragraph" w:styleId="TDC3">
    <w:name w:val="toc 3"/>
    <w:basedOn w:val="Normal"/>
    <w:next w:val="Normal"/>
    <w:autoRedefine/>
    <w:uiPriority w:val="39"/>
    <w:unhideWhenUsed/>
    <w:rsid w:val="001968B9"/>
    <w:pPr>
      <w:spacing w:after="100"/>
      <w:ind w:left="440"/>
    </w:pPr>
  </w:style>
  <w:style w:type="character" w:styleId="Hipervnculo">
    <w:name w:val="Hyperlink"/>
    <w:basedOn w:val="Fuentedeprrafopredeter"/>
    <w:uiPriority w:val="99"/>
    <w:unhideWhenUsed/>
    <w:rsid w:val="001968B9"/>
    <w:rPr>
      <w:color w:val="6EAC1C" w:themeColor="hyperlink"/>
      <w:u w:val="single"/>
    </w:rPr>
  </w:style>
  <w:style w:type="paragraph" w:styleId="Prrafodelista">
    <w:name w:val="List Paragraph"/>
    <w:basedOn w:val="Normal"/>
    <w:uiPriority w:val="34"/>
    <w:qFormat/>
    <w:rsid w:val="00336B9A"/>
    <w:pPr>
      <w:ind w:left="720"/>
      <w:contextualSpacing/>
    </w:pPr>
  </w:style>
  <w:style w:type="character" w:styleId="Mencinsinresolver">
    <w:name w:val="Unresolved Mention"/>
    <w:basedOn w:val="Fuentedeprrafopredeter"/>
    <w:uiPriority w:val="99"/>
    <w:semiHidden/>
    <w:unhideWhenUsed/>
    <w:rsid w:val="00E744CE"/>
    <w:rPr>
      <w:color w:val="605E5C"/>
      <w:shd w:val="clear" w:color="auto" w:fill="E1DFDD"/>
    </w:rPr>
  </w:style>
  <w:style w:type="character" w:customStyle="1" w:styleId="Ttulo4Car">
    <w:name w:val="Título 4 Car"/>
    <w:basedOn w:val="Fuentedeprrafopredeter"/>
    <w:link w:val="Ttulo4"/>
    <w:uiPriority w:val="9"/>
    <w:rsid w:val="003E38BD"/>
    <w:rPr>
      <w:color w:val="666666"/>
      <w:sz w:val="24"/>
      <w:szCs w:val="24"/>
    </w:rPr>
  </w:style>
  <w:style w:type="character" w:styleId="Textodelmarcadordeposicin">
    <w:name w:val="Placeholder Text"/>
    <w:basedOn w:val="Fuentedeprrafopredeter"/>
    <w:uiPriority w:val="99"/>
    <w:semiHidden/>
    <w:rsid w:val="003D3A98"/>
    <w:rPr>
      <w:color w:val="808080"/>
    </w:rPr>
  </w:style>
  <w:style w:type="paragraph" w:styleId="Textonotaalfinal">
    <w:name w:val="endnote text"/>
    <w:basedOn w:val="Normal"/>
    <w:link w:val="TextonotaalfinalCar"/>
    <w:uiPriority w:val="99"/>
    <w:semiHidden/>
    <w:unhideWhenUsed/>
    <w:rsid w:val="0008355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83555"/>
    <w:rPr>
      <w:sz w:val="20"/>
      <w:szCs w:val="20"/>
    </w:rPr>
  </w:style>
  <w:style w:type="character" w:styleId="Refdenotaalfinal">
    <w:name w:val="endnote reference"/>
    <w:basedOn w:val="Fuentedeprrafopredeter"/>
    <w:uiPriority w:val="99"/>
    <w:semiHidden/>
    <w:unhideWhenUsed/>
    <w:rsid w:val="00083555"/>
    <w:rPr>
      <w:vertAlign w:val="superscript"/>
    </w:rPr>
  </w:style>
  <w:style w:type="paragraph" w:styleId="Textonotapie">
    <w:name w:val="footnote text"/>
    <w:basedOn w:val="Normal"/>
    <w:link w:val="TextonotapieCar"/>
    <w:uiPriority w:val="99"/>
    <w:semiHidden/>
    <w:unhideWhenUsed/>
    <w:rsid w:val="00083555"/>
    <w:pPr>
      <w:spacing w:line="240" w:lineRule="auto"/>
    </w:pPr>
    <w:rPr>
      <w:sz w:val="20"/>
      <w:szCs w:val="20"/>
    </w:rPr>
  </w:style>
  <w:style w:type="character" w:customStyle="1" w:styleId="TextonotapieCar">
    <w:name w:val="Texto nota pie Car"/>
    <w:basedOn w:val="Fuentedeprrafopredeter"/>
    <w:link w:val="Textonotapie"/>
    <w:uiPriority w:val="99"/>
    <w:semiHidden/>
    <w:rsid w:val="00083555"/>
    <w:rPr>
      <w:sz w:val="20"/>
      <w:szCs w:val="20"/>
    </w:rPr>
  </w:style>
  <w:style w:type="character" w:styleId="Refdenotaalpie">
    <w:name w:val="footnote reference"/>
    <w:basedOn w:val="Fuentedeprrafopredeter"/>
    <w:uiPriority w:val="99"/>
    <w:semiHidden/>
    <w:unhideWhenUsed/>
    <w:rsid w:val="00083555"/>
    <w:rPr>
      <w:vertAlign w:val="superscript"/>
    </w:rPr>
  </w:style>
  <w:style w:type="table" w:styleId="Tablaconcuadrcula5oscura-nfasis2">
    <w:name w:val="Grid Table 5 Dark Accent 2"/>
    <w:basedOn w:val="Tablanormal"/>
    <w:uiPriority w:val="50"/>
    <w:rsid w:val="00E408D3"/>
    <w:pPr>
      <w:spacing w:line="240" w:lineRule="auto"/>
    </w:pPr>
    <w:rPr>
      <w:lang w:val="es-E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19544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es.mathworks.com/help/fuzzy/defuzzification-methods.html" TargetMode="External"/><Relationship Id="rId21" Type="http://schemas.openxmlformats.org/officeDocument/2006/relationships/image" Target="media/image14.png"/><Relationship Id="rId34" Type="http://schemas.openxmlformats.org/officeDocument/2006/relationships/hyperlink" Target="https://es.mathworks.com/help/fuzzy/types-of-fuzzy-inference-systems.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es.mathworks.com/help/fuzzy/tune-mamdani-fuzzy-inference-system.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s.mathworks.com/help/fuzzy/tune-fuzzy-inference-system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es.mathworks.com/help/fuzzy/types-of-fuzzy-inference-systems.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s.mathworks.com/help/fuzzy/types-of-fuzzy-inference-systems.html" TargetMode="External"/><Relationship Id="rId38" Type="http://schemas.openxmlformats.org/officeDocument/2006/relationships/hyperlink" Target="https://es.mathworks.com/help/fuzzy/neuro-adaptive-learning-and-anfis.html" TargetMode="External"/></Relationships>
</file>

<file path=word/theme/theme1.xml><?xml version="1.0" encoding="utf-8"?>
<a:theme xmlns:a="http://schemas.openxmlformats.org/drawingml/2006/main" name="Office Them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9EEB7-1E7B-4480-9E53-1E8E3E99E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19</Pages>
  <Words>3138</Words>
  <Characters>17261</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de las Heras</dc:creator>
  <cp:keywords/>
  <dc:description/>
  <cp:lastModifiedBy>Alvaro de las Heras</cp:lastModifiedBy>
  <cp:revision>22</cp:revision>
  <cp:lastPrinted>2020-01-12T09:39:00Z</cp:lastPrinted>
  <dcterms:created xsi:type="dcterms:W3CDTF">2019-10-03T19:20:00Z</dcterms:created>
  <dcterms:modified xsi:type="dcterms:W3CDTF">2020-01-12T20:41:00Z</dcterms:modified>
</cp:coreProperties>
</file>