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347E" w14:textId="2A375D32" w:rsidR="00742C96" w:rsidRPr="00E965FC" w:rsidRDefault="00742C96" w:rsidP="00742C96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E965FC">
        <w:rPr>
          <w:rFonts w:ascii="Times New Roman" w:hAnsi="Times New Roman" w:cs="Times New Roman"/>
          <w:sz w:val="28"/>
          <w:szCs w:val="28"/>
        </w:rPr>
        <w:t>Оперативный</w:t>
      </w:r>
      <w:r w:rsidRPr="00E96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5FC">
        <w:rPr>
          <w:rFonts w:ascii="Times New Roman" w:hAnsi="Times New Roman" w:cs="Times New Roman"/>
          <w:sz w:val="28"/>
          <w:szCs w:val="28"/>
        </w:rPr>
        <w:t>журнал</w:t>
      </w:r>
      <w:r w:rsidR="00257143" w:rsidRPr="00E96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5FC" w:rsidRPr="00E965FC">
        <w:rPr>
          <w:rFonts w:ascii="Times New Roman" w:hAnsi="Times New Roman" w:cs="Times New Roman"/>
          <w:sz w:val="28"/>
          <w:szCs w:val="28"/>
          <w:lang w:val="en-US"/>
        </w:rPr>
        <w:t>ПС 500 кВ Азот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593"/>
        <w:gridCol w:w="3048"/>
      </w:tblGrid>
      <w:tr w:rsidR="00742C96" w14:paraId="4F303C16" w14:textId="77777777" w:rsidTr="008C305F">
        <w:tc>
          <w:tcPr>
            <w:tcW w:w="1838" w:type="dxa"/>
          </w:tcPr>
          <w:p w14:paraId="4C976521" w14:textId="03D3AAC5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Дата и время записи</w:t>
            </w:r>
          </w:p>
        </w:tc>
        <w:tc>
          <w:tcPr>
            <w:tcW w:w="5593" w:type="dxa"/>
          </w:tcPr>
          <w:p w14:paraId="670F72B6" w14:textId="137979D4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Содержание записей в течение смены, подписи о приёмке и сдаче смены</w:t>
            </w:r>
          </w:p>
        </w:tc>
        <w:tc>
          <w:tcPr>
            <w:tcW w:w="3048" w:type="dxa"/>
          </w:tcPr>
          <w:p w14:paraId="56B09425" w14:textId="1E817B3D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Визы и замечания административно-технического персонала</w:t>
            </w:r>
          </w:p>
        </w:tc>
      </w:tr>
      <w:tr>
        <w:tc>
          <w:tcPr>
            <w:tcW w:type="dxa" w:w="1838"/>
          </w:tcPr>
          <w:p>
            <w:r>
              <w:t>07.01.2024</w:t>
              <w:br/>
              <w:t>23:59</w:t>
            </w:r>
          </w:p>
        </w:tc>
        <w:tc>
          <w:tcPr>
            <w:tcW w:type="dxa" w:w="5593"/>
          </w:tcPr>
          <w:p>
            <w:r>
              <w:t>Оперативный журнал открыт 0701-2023 23:58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</w:tcPr>
          <w:p>
            <w:r>
              <w:t>09.01.2024</w:t>
              <w:br/>
              <w:t>09:53</w:t>
            </w:r>
          </w:p>
        </w:tc>
        <w:tc>
          <w:tcPr>
            <w:tcW w:type="dxa" w:w="5593"/>
          </w:tcPr>
          <w:p>
            <w:r>
              <w:t>dfjgariugdhgiuldfshgiludfshg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</w:tcPr>
          <w:p>
            <w:r>
              <w:t>09.01.2024</w:t>
              <w:br/>
              <w:t>09:53</w:t>
            </w:r>
          </w:p>
        </w:tc>
        <w:tc>
          <w:tcPr>
            <w:tcW w:type="dxa" w:w="5593"/>
          </w:tcPr>
          <w:p>
            <w:r>
              <w:t>567567567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>
              <w:t>skjndfkjndfgkldngkljfg\</w:t>
              <w:br/>
              <w:t>Начальник Субботин А.О.</w:t>
            </w:r>
          </w:p>
        </w:tc>
      </w:tr>
      <w:tr>
        <w:tc>
          <w:tcPr>
            <w:tcW w:type="dxa" w:w="1838"/>
          </w:tcPr>
          <w:p>
            <w:r>
              <w:t>09.01.2024</w:t>
              <w:br/>
              <w:t>09:52</w:t>
            </w:r>
          </w:p>
        </w:tc>
        <w:tc>
          <w:tcPr>
            <w:tcW w:type="dxa" w:w="5593"/>
          </w:tcPr>
          <w:p>
            <w:r>
              <w:t>erigdrugeriguweriguerwgiuewriuerwhgieurwhg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>
              <w:t>sfmsbvdf</w:t>
              <w:br/>
              <w:t>Начальник Азарёнок В.К.</w:t>
            </w:r>
          </w:p>
        </w:tc>
      </w:tr>
      <w:tr>
        <w:tc>
          <w:tcPr>
            <w:tcW w:type="dxa" w:w="1838"/>
          </w:tcPr>
          <w:p>
            <w:r>
              <w:t>09.01.2024</w:t>
              <w:br/>
              <w:t>09:59</w:t>
            </w:r>
          </w:p>
        </w:tc>
        <w:tc>
          <w:tcPr>
            <w:tcW w:type="dxa" w:w="5593"/>
          </w:tcPr>
          <w:p>
            <w:r>
              <w:rPr>
                <w:color w:val="FF0000"/>
              </w:rPr>
              <w:t>gthtr</w:t>
            </w:r>
            <w:r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  <w:shd w:fill="FF0000"/>
          </w:tcPr>
          <w:p>
            <w:r>
              <w:rPr>
                <w:color w:val="FFFFFF"/>
                <w:u w:val="wave"/>
              </w:rPr>
              <w:t>09.01.2024</w:t>
              <w:br/>
              <w:t>09:59</w:t>
            </w:r>
          </w:p>
        </w:tc>
        <w:tc>
          <w:tcPr>
            <w:tcW w:type="dxa" w:w="5593"/>
          </w:tcPr>
          <w:p>
            <w:r>
              <w:t>rtyrtyryrtyrty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  <w:shd w:fill="0000FF"/>
          </w:tcPr>
          <w:p>
            <w:r>
              <w:rPr>
                <w:color w:val="FFFFFF"/>
                <w:u w:val="wave"/>
              </w:rPr>
              <w:t>09.01.2024</w:t>
              <w:br/>
              <w:t>09:59</w:t>
            </w:r>
          </w:p>
        </w:tc>
        <w:tc>
          <w:tcPr>
            <w:tcW w:type="dxa" w:w="5593"/>
          </w:tcPr>
          <w:p>
            <w:r>
              <w:t>ghrhrhfghfgfghfgh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</w:tcPr>
          <w:p>
            <w:r>
              <w:t>09.01.2024</w:t>
              <w:br/>
              <w:t>09:59</w:t>
            </w:r>
          </w:p>
        </w:tc>
        <w:tc>
          <w:tcPr>
            <w:tcW w:type="dxa" w:w="5593"/>
          </w:tcPr>
          <w:p>
            <w:r>
              <w:rPr>
                <w:strike w:val="0"/>
              </w:rPr>
              <w:t>ОШИБОЧНАЯ ЗАПИСЬ!</w:t>
              <w:br/>
            </w:r>
            <w:r>
              <w:rPr>
                <w:strike/>
              </w:rPr>
              <w:t>45yeriuogyriogrhegiorgirhrthiuthrtrtureiohrtioh</w:t>
            </w:r>
            <w:r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</w:tcPr>
          <w:p>
            <w:r>
              <w:t>09.01.2024</w:t>
              <w:br/>
              <w:t>10:00</w:t>
            </w:r>
          </w:p>
        </w:tc>
        <w:tc>
          <w:tcPr>
            <w:tcW w:type="dxa" w:w="5593"/>
          </w:tcPr>
          <w:p>
            <w:r>
              <w:t>какая то быстрая заипсьапоивпл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</w:tcPr>
          <w:p>
            <w:r>
              <w:t>09.01.2024</w:t>
              <w:br/>
              <w:t>10:08</w:t>
            </w:r>
          </w:p>
        </w:tc>
        <w:tc>
          <w:tcPr>
            <w:tcW w:type="dxa" w:w="5593"/>
          </w:tcPr>
          <w:p>
            <w:r>
              <w:t>Dsdtk d htvjyn xnj nЧТО ТО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  <w:tr>
        <w:tc>
          <w:tcPr>
            <w:tcW w:type="dxa" w:w="1838"/>
          </w:tcPr>
          <w:p>
            <w:r>
              <w:t>09.01.2024</w:t>
              <w:br/>
              <w:t>10:10</w:t>
            </w:r>
          </w:p>
        </w:tc>
        <w:tc>
          <w:tcPr>
            <w:tcW w:type="dxa" w:w="5593"/>
          </w:tcPr>
          <w:p>
            <w:r>
              <w:t>вЫВОД В РЕМОНТ</w:t>
              <w:br/>
              <w:t>Дежурный инженер Админов А.А.</w:t>
            </w:r>
          </w:p>
        </w:tc>
        <w:tc>
          <w:tcPr>
            <w:tcW w:type="dxa" w:w="3048"/>
          </w:tcPr>
          <w:p>
            <w:r/>
          </w:p>
        </w:tc>
      </w:tr>
    </w:tbl>
    <w:p w14:paraId="601230B8" w14:textId="78272D21" w:rsidR="002A07FC" w:rsidRPr="00742C96" w:rsidRDefault="00742C96" w:rsidP="00742C96">
      <w:pPr>
        <w:rPr>
          <w:rFonts w:ascii="Times New Roman" w:hAnsi="Times New Roman" w:cs="Times New Roman"/>
          <w:sz w:val="28"/>
          <w:szCs w:val="28"/>
        </w:rPr>
      </w:pPr>
      <w:r w:rsidRPr="00742C96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2A07FC" w:rsidRPr="00742C96" w:rsidSect="00742C96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94"/>
    <w:rsid w:val="00257143"/>
    <w:rsid w:val="00261165"/>
    <w:rsid w:val="002A07FC"/>
    <w:rsid w:val="00742C96"/>
    <w:rsid w:val="008C305F"/>
    <w:rsid w:val="00E32894"/>
    <w:rsid w:val="00E4513E"/>
    <w:rsid w:val="00E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61F0"/>
  <w15:chartTrackingRefBased/>
  <w15:docId w15:val="{CCD36CAF-0549-48D3-B617-9E54A64E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ame">
    <w:name w:val="hljs-name"/>
    <w:basedOn w:val="a0"/>
    <w:rsid w:val="0025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2023-12-04T18:47:00Z</dcterms:created>
  <dcterms:modified xsi:type="dcterms:W3CDTF">2023-12-04T20:49:00Z</dcterms:modified>
</cp:coreProperties>
</file>