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2C" w:rsidRDefault="008C7675" w:rsidP="00DF415F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task per </w:t>
      </w:r>
      <w:proofErr w:type="spellStart"/>
      <w:r>
        <w:t>nomor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task.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kalian.</w:t>
      </w:r>
      <w:r w:rsidR="000D78C5">
        <w:t xml:space="preserve"> (Db </w:t>
      </w:r>
      <w:proofErr w:type="spellStart"/>
      <w:r w:rsidR="000D78C5">
        <w:t>Northwind</w:t>
      </w:r>
      <w:proofErr w:type="spellEnd"/>
      <w:r w:rsidR="000D78C5">
        <w:t>)</w:t>
      </w:r>
    </w:p>
    <w:p w:rsidR="00104171" w:rsidRDefault="00104171" w:rsidP="00DF415F">
      <w:pPr>
        <w:spacing w:after="0" w:line="240" w:lineRule="auto"/>
      </w:pPr>
    </w:p>
    <w:p w:rsidR="00CA486C" w:rsidRDefault="008C7675" w:rsidP="00CA486C">
      <w:pPr>
        <w:spacing w:after="0" w:line="240" w:lineRule="auto"/>
      </w:pPr>
      <w:r>
        <w:t>22</w:t>
      </w:r>
      <w:r w:rsidR="00CA486C">
        <w:t xml:space="preserve">) Shipper Experience </w:t>
      </w:r>
    </w:p>
    <w:p w:rsidR="00CA486C" w:rsidRDefault="00CA486C" w:rsidP="00CA486C">
      <w:pPr>
        <w:spacing w:after="0" w:line="240" w:lineRule="auto"/>
      </w:pPr>
      <w:r>
        <w:t xml:space="preserve">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(Shipper)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product </w:t>
      </w:r>
      <w:proofErr w:type="spellStart"/>
      <w:r>
        <w:t>dengan</w:t>
      </w:r>
      <w:proofErr w:type="spellEnd"/>
      <w:r>
        <w:t xml:space="preserve"> category product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total quantity </w:t>
      </w:r>
      <w:proofErr w:type="spellStart"/>
      <w:r>
        <w:t>barang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order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product)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shipper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pengirimannya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Stored Procedure, </w:t>
      </w:r>
      <w:proofErr w:type="spellStart"/>
      <w:r>
        <w:t>dimana</w:t>
      </w:r>
      <w:proofErr w:type="spellEnd"/>
      <w:r>
        <w:t xml:space="preserve"> 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1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stored 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86C" w:rsidTr="00F4765A">
        <w:tc>
          <w:tcPr>
            <w:tcW w:w="2337" w:type="dxa"/>
          </w:tcPr>
          <w:p w:rsidR="00CA486C" w:rsidRDefault="00CA486C" w:rsidP="00F4765A">
            <w:r>
              <w:t>Product Category</w:t>
            </w:r>
          </w:p>
        </w:tc>
        <w:tc>
          <w:tcPr>
            <w:tcW w:w="2337" w:type="dxa"/>
          </w:tcPr>
          <w:p w:rsidR="00CA486C" w:rsidRDefault="00CA486C" w:rsidP="00F4765A">
            <w:r>
              <w:t>Speedy Express</w:t>
            </w:r>
          </w:p>
        </w:tc>
        <w:tc>
          <w:tcPr>
            <w:tcW w:w="2338" w:type="dxa"/>
          </w:tcPr>
          <w:p w:rsidR="00CA486C" w:rsidRDefault="00CA486C" w:rsidP="00F4765A">
            <w:r>
              <w:t>United Package</w:t>
            </w:r>
          </w:p>
        </w:tc>
        <w:tc>
          <w:tcPr>
            <w:tcW w:w="2338" w:type="dxa"/>
          </w:tcPr>
          <w:p w:rsidR="00CA486C" w:rsidRDefault="00CA486C" w:rsidP="00F4765A">
            <w:r>
              <w:t>Federal Shipping</w:t>
            </w:r>
          </w:p>
        </w:tc>
      </w:tr>
      <w:tr w:rsidR="00CA486C" w:rsidTr="00F4765A">
        <w:tc>
          <w:tcPr>
            <w:tcW w:w="2337" w:type="dxa"/>
          </w:tcPr>
          <w:p w:rsidR="00CA486C" w:rsidRDefault="00CA486C" w:rsidP="00F4765A">
            <w:r>
              <w:t>Category 1…</w:t>
            </w:r>
          </w:p>
        </w:tc>
        <w:tc>
          <w:tcPr>
            <w:tcW w:w="2337" w:type="dxa"/>
          </w:tcPr>
          <w:p w:rsidR="00CA486C" w:rsidRDefault="00CA486C" w:rsidP="00F4765A"/>
        </w:tc>
        <w:tc>
          <w:tcPr>
            <w:tcW w:w="2338" w:type="dxa"/>
          </w:tcPr>
          <w:p w:rsidR="00CA486C" w:rsidRDefault="00CA486C" w:rsidP="00F4765A"/>
        </w:tc>
        <w:tc>
          <w:tcPr>
            <w:tcW w:w="2338" w:type="dxa"/>
          </w:tcPr>
          <w:p w:rsidR="00CA486C" w:rsidRDefault="00CA486C" w:rsidP="00F4765A"/>
        </w:tc>
      </w:tr>
      <w:tr w:rsidR="00CA486C" w:rsidTr="00F4765A">
        <w:tc>
          <w:tcPr>
            <w:tcW w:w="2337" w:type="dxa"/>
          </w:tcPr>
          <w:p w:rsidR="00CA486C" w:rsidRDefault="00CA486C" w:rsidP="00F4765A">
            <w:r>
              <w:t>Category 2…</w:t>
            </w:r>
          </w:p>
        </w:tc>
        <w:tc>
          <w:tcPr>
            <w:tcW w:w="2337" w:type="dxa"/>
          </w:tcPr>
          <w:p w:rsidR="00CA486C" w:rsidRDefault="00CA486C" w:rsidP="00F4765A"/>
        </w:tc>
        <w:tc>
          <w:tcPr>
            <w:tcW w:w="2338" w:type="dxa"/>
          </w:tcPr>
          <w:p w:rsidR="00CA486C" w:rsidRDefault="00CA486C" w:rsidP="00F4765A"/>
        </w:tc>
        <w:tc>
          <w:tcPr>
            <w:tcW w:w="2338" w:type="dxa"/>
          </w:tcPr>
          <w:p w:rsidR="00CA486C" w:rsidRDefault="00CA486C" w:rsidP="00F4765A"/>
        </w:tc>
      </w:tr>
      <w:tr w:rsidR="00CA486C" w:rsidTr="00F4765A">
        <w:tc>
          <w:tcPr>
            <w:tcW w:w="2337" w:type="dxa"/>
          </w:tcPr>
          <w:p w:rsidR="00CA486C" w:rsidRDefault="00CA486C" w:rsidP="00F4765A">
            <w:r>
              <w:t>Category 3…</w:t>
            </w:r>
          </w:p>
        </w:tc>
        <w:tc>
          <w:tcPr>
            <w:tcW w:w="2337" w:type="dxa"/>
          </w:tcPr>
          <w:p w:rsidR="00CA486C" w:rsidRDefault="00CA486C" w:rsidP="00F4765A"/>
        </w:tc>
        <w:tc>
          <w:tcPr>
            <w:tcW w:w="2338" w:type="dxa"/>
          </w:tcPr>
          <w:p w:rsidR="00CA486C" w:rsidRDefault="00CA486C" w:rsidP="00F4765A"/>
        </w:tc>
        <w:tc>
          <w:tcPr>
            <w:tcW w:w="2338" w:type="dxa"/>
          </w:tcPr>
          <w:p w:rsidR="00CA486C" w:rsidRDefault="00CA486C" w:rsidP="00F4765A"/>
        </w:tc>
      </w:tr>
    </w:tbl>
    <w:p w:rsidR="006A53F8" w:rsidRDefault="006A53F8" w:rsidP="00DF415F">
      <w:pPr>
        <w:spacing w:after="0" w:line="240" w:lineRule="auto"/>
      </w:pPr>
    </w:p>
    <w:p w:rsidR="009457D9" w:rsidRDefault="00E637AD" w:rsidP="00DF415F">
      <w:pPr>
        <w:spacing w:after="0" w:line="240" w:lineRule="auto"/>
      </w:pPr>
      <w:proofErr w:type="spellStart"/>
      <w:r>
        <w:t>Thn</w:t>
      </w:r>
      <w:proofErr w:type="spellEnd"/>
      <w:r>
        <w:t xml:space="preserve"> </w:t>
      </w:r>
      <w:proofErr w:type="gramStart"/>
      <w:r>
        <w:t>1996 :</w:t>
      </w:r>
      <w:proofErr w:type="gramEnd"/>
    </w:p>
    <w:p w:rsidR="00E637AD" w:rsidRDefault="00E637AD" w:rsidP="00DF415F">
      <w:pPr>
        <w:spacing w:after="0" w:line="240" w:lineRule="auto"/>
      </w:pPr>
      <w:r w:rsidRPr="00E637AD">
        <w:rPr>
          <w:noProof/>
        </w:rPr>
        <w:drawing>
          <wp:inline distT="0" distB="0" distL="0" distR="0" wp14:anchorId="7FEA41EC" wp14:editId="1449AC7F">
            <wp:extent cx="3915321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AD" w:rsidRDefault="00E637AD" w:rsidP="00DF415F">
      <w:pPr>
        <w:spacing w:after="0" w:line="240" w:lineRule="auto"/>
      </w:pPr>
    </w:p>
    <w:p w:rsidR="00936AF8" w:rsidRDefault="008C7675" w:rsidP="00936AF8">
      <w:pPr>
        <w:spacing w:after="0" w:line="240" w:lineRule="auto"/>
      </w:pPr>
      <w:r>
        <w:t>23</w:t>
      </w:r>
      <w:r w:rsidR="00936AF8">
        <w:t>) Show Invoice</w:t>
      </w:r>
    </w:p>
    <w:p w:rsidR="00936AF8" w:rsidRDefault="00936AF8" w:rsidP="00936AF8">
      <w:pPr>
        <w:spacing w:after="0" w:line="240" w:lineRule="auto"/>
      </w:pPr>
      <w:proofErr w:type="spellStart"/>
      <w:r>
        <w:t>Diperlukan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detail invoice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table. </w:t>
      </w:r>
      <w:proofErr w:type="spellStart"/>
      <w:r>
        <w:t>Buatlah</w:t>
      </w:r>
      <w:proofErr w:type="spellEnd"/>
      <w:r>
        <w:t xml:space="preserve"> </w:t>
      </w:r>
      <w:r w:rsidRPr="00413D36">
        <w:rPr>
          <w:b/>
        </w:rPr>
        <w:t>stored procedure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invoice </w:t>
      </w:r>
      <w:proofErr w:type="spellStart"/>
      <w:r>
        <w:t>dengan</w:t>
      </w:r>
      <w:proofErr w:type="spellEnd"/>
      <w:r>
        <w:t xml:space="preserve"> 1 parameter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. Dari 1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print output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57941" w:rsidRDefault="00C57941" w:rsidP="00936AF8">
      <w:pPr>
        <w:spacing w:after="0" w:line="240" w:lineRule="auto"/>
      </w:pPr>
      <w:proofErr w:type="spellStart"/>
      <w:r>
        <w:t>OrderId</w:t>
      </w:r>
      <w:proofErr w:type="spellEnd"/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10263:</w:t>
      </w:r>
    </w:p>
    <w:p w:rsidR="00D266DF" w:rsidRDefault="00D266DF" w:rsidP="00936AF8">
      <w:pPr>
        <w:spacing w:after="0" w:line="240" w:lineRule="auto"/>
      </w:pPr>
      <w:r w:rsidRPr="00D266DF">
        <w:rPr>
          <w:noProof/>
        </w:rPr>
        <w:drawing>
          <wp:inline distT="0" distB="0" distL="0" distR="0" wp14:anchorId="50C31F89" wp14:editId="5589C8BE">
            <wp:extent cx="5753903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F8" w:rsidRDefault="00936AF8" w:rsidP="00936AF8">
      <w:pPr>
        <w:spacing w:after="0" w:line="240" w:lineRule="auto"/>
      </w:pPr>
      <w:proofErr w:type="spellStart"/>
      <w:r>
        <w:t>Ouput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table,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headernya</w:t>
      </w:r>
      <w:proofErr w:type="spellEnd"/>
      <w:r>
        <w:t xml:space="preserve">,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>.</w:t>
      </w:r>
    </w:p>
    <w:p w:rsidR="00936AF8" w:rsidRDefault="00936AF8" w:rsidP="00936AF8">
      <w:pPr>
        <w:spacing w:after="0" w:line="240" w:lineRule="auto"/>
      </w:pPr>
      <w:r>
        <w:t xml:space="preserve">Total </w:t>
      </w:r>
      <w:proofErr w:type="spellStart"/>
      <w:r>
        <w:t>pada</w:t>
      </w:r>
      <w:proofErr w:type="spellEnd"/>
      <w:r>
        <w:t xml:space="preserve"> detail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quantity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Price per unit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>.</w:t>
      </w:r>
    </w:p>
    <w:p w:rsidR="00936AF8" w:rsidRDefault="00936AF8" w:rsidP="00936AF8">
      <w:pPr>
        <w:spacing w:after="0" w:line="240" w:lineRule="auto"/>
      </w:pPr>
      <w:proofErr w:type="spellStart"/>
      <w:r>
        <w:t>Lalu</w:t>
      </w:r>
      <w:proofErr w:type="spellEnd"/>
      <w:r>
        <w:t xml:space="preserve"> total cost </w:t>
      </w:r>
      <w:proofErr w:type="spellStart"/>
      <w:r>
        <w:t>pada</w:t>
      </w:r>
      <w:proofErr w:type="spellEnd"/>
      <w:r>
        <w:t xml:space="preserve"> head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total di detail </w:t>
      </w:r>
      <w:proofErr w:type="spellStart"/>
      <w:r>
        <w:t>ditambah</w:t>
      </w:r>
      <w:proofErr w:type="spellEnd"/>
      <w:r>
        <w:t xml:space="preserve"> freight (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>).</w:t>
      </w:r>
    </w:p>
    <w:p w:rsidR="00132BD6" w:rsidRDefault="00132BD6" w:rsidP="00DF415F">
      <w:pPr>
        <w:spacing w:after="0" w:line="240" w:lineRule="auto"/>
      </w:pPr>
    </w:p>
    <w:p w:rsidR="00DB14A9" w:rsidRDefault="008C7675" w:rsidP="00DB14A9">
      <w:pPr>
        <w:spacing w:after="0" w:line="240" w:lineRule="auto"/>
      </w:pPr>
      <w:r>
        <w:t>24</w:t>
      </w:r>
      <w:r w:rsidR="00DB14A9">
        <w:t>) Purchase New</w:t>
      </w:r>
    </w:p>
    <w:p w:rsidR="00DB14A9" w:rsidRDefault="00DB14A9" w:rsidP="00DB14A9">
      <w:pPr>
        <w:spacing w:after="0" w:line="240" w:lineRule="auto"/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aktifas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Northwind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procedure yang update data </w:t>
      </w:r>
      <w:proofErr w:type="spellStart"/>
      <w:r>
        <w:t>penjualan</w:t>
      </w:r>
      <w:proofErr w:type="spellEnd"/>
      <w:r>
        <w:t>/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order,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stock product.</w:t>
      </w:r>
    </w:p>
    <w:p w:rsidR="00DB14A9" w:rsidRDefault="00DB14A9" w:rsidP="00DB14A9">
      <w:pPr>
        <w:spacing w:after="0" w:line="240" w:lineRule="auto"/>
      </w:pPr>
      <w:r>
        <w:t xml:space="preserve">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input:</w:t>
      </w:r>
    </w:p>
    <w:p w:rsidR="00DB14A9" w:rsidRDefault="00DB14A9" w:rsidP="00DB14A9">
      <w:pPr>
        <w:spacing w:after="0" w:line="240" w:lineRule="auto"/>
      </w:pPr>
      <w:r>
        <w:t xml:space="preserve">1. </w:t>
      </w:r>
      <w:proofErr w:type="spellStart"/>
      <w:r>
        <w:t>Siapa</w:t>
      </w:r>
      <w:proofErr w:type="spellEnd"/>
      <w:r>
        <w:t xml:space="preserve"> customer yang </w:t>
      </w:r>
      <w:proofErr w:type="spellStart"/>
      <w:r>
        <w:t>membeli</w:t>
      </w:r>
      <w:proofErr w:type="spellEnd"/>
      <w:r>
        <w:t>,</w:t>
      </w:r>
    </w:p>
    <w:p w:rsidR="00DB14A9" w:rsidRDefault="00DB14A9" w:rsidP="00DB14A9">
      <w:pPr>
        <w:spacing w:after="0" w:line="240" w:lineRule="auto"/>
      </w:pPr>
      <w:r>
        <w:t xml:space="preserve">2. </w:t>
      </w:r>
      <w:proofErr w:type="spellStart"/>
      <w:r>
        <w:t>Siapa</w:t>
      </w:r>
      <w:proofErr w:type="spellEnd"/>
      <w:r>
        <w:t xml:space="preserve"> employee yang </w:t>
      </w:r>
      <w:proofErr w:type="spellStart"/>
      <w:r>
        <w:t>menjual</w:t>
      </w:r>
      <w:proofErr w:type="spellEnd"/>
      <w:r>
        <w:t>,</w:t>
      </w:r>
    </w:p>
    <w:p w:rsidR="00DB14A9" w:rsidRDefault="00DB14A9" w:rsidP="00DB14A9">
      <w:pPr>
        <w:spacing w:after="0" w:line="240" w:lineRule="auto"/>
      </w:pPr>
      <w:r>
        <w:t xml:space="preserve">3. </w:t>
      </w:r>
      <w:proofErr w:type="spellStart"/>
      <w:r>
        <w:t>Siapa</w:t>
      </w:r>
      <w:proofErr w:type="spellEnd"/>
      <w:r>
        <w:t xml:space="preserve"> shipper yang </w:t>
      </w:r>
      <w:proofErr w:type="spellStart"/>
      <w:r>
        <w:t>mengirim</w:t>
      </w:r>
      <w:proofErr w:type="spellEnd"/>
      <w:r>
        <w:t>,</w:t>
      </w:r>
    </w:p>
    <w:p w:rsidR="00DB14A9" w:rsidRDefault="00DB14A9" w:rsidP="00DB14A9">
      <w:pPr>
        <w:spacing w:after="0" w:line="240" w:lineRule="auto"/>
      </w:pPr>
      <w:r>
        <w:t xml:space="preserve">4.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Type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B14A9" w:rsidRDefault="00DB14A9" w:rsidP="00DB14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id-ID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d-ID"/>
        </w:rPr>
        <w:t>CREATE TYPE dbo.Cart AS TABLE</w:t>
      </w:r>
    </w:p>
    <w:p w:rsidR="00DB14A9" w:rsidRDefault="00DB14A9" w:rsidP="00DB14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id-ID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d-ID"/>
        </w:rPr>
        <w:t>(</w:t>
      </w:r>
    </w:p>
    <w:p w:rsidR="00DB14A9" w:rsidRDefault="00DB14A9" w:rsidP="00DB14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id-ID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d-ID"/>
        </w:rPr>
        <w:tab/>
        <w:t>Quantity INT NOT NULL,</w:t>
      </w:r>
    </w:p>
    <w:p w:rsidR="00DB14A9" w:rsidRDefault="00DB14A9" w:rsidP="00DB14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id-ID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d-ID"/>
        </w:rPr>
        <w:tab/>
        <w:t>ProductID INT NOT NULL</w:t>
      </w:r>
    </w:p>
    <w:p w:rsidR="00DB14A9" w:rsidRDefault="00DB14A9" w:rsidP="00DB14A9">
      <w:pPr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id-ID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d-ID"/>
        </w:rPr>
        <w:t>);</w:t>
      </w:r>
    </w:p>
    <w:p w:rsidR="00DB14A9" w:rsidRDefault="00DB14A9" w:rsidP="00DB14A9">
      <w:pPr>
        <w:spacing w:after="0" w:line="240" w:lineRule="auto"/>
      </w:pPr>
      <w:r>
        <w:t xml:space="preserve">Update </w:t>
      </w:r>
      <w:proofErr w:type="spellStart"/>
      <w:r>
        <w:t>ordernya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customernya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employeenya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order </w:t>
      </w:r>
      <w:proofErr w:type="spellStart"/>
      <w:r>
        <w:t>datenya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shipper yang </w:t>
      </w:r>
      <w:proofErr w:type="spellStart"/>
      <w:r>
        <w:t>mengirim</w:t>
      </w:r>
      <w:proofErr w:type="spellEnd"/>
      <w:r>
        <w:t xml:space="preserve">, </w:t>
      </w:r>
      <w:proofErr w:type="spellStart"/>
      <w:r>
        <w:t>sisa</w:t>
      </w:r>
      <w:proofErr w:type="spellEnd"/>
      <w:r>
        <w:t xml:space="preserve"> column data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NULL.</w:t>
      </w:r>
    </w:p>
    <w:p w:rsidR="00DB14A9" w:rsidRDefault="00DB14A9" w:rsidP="00DB14A9">
      <w:pPr>
        <w:spacing w:after="0" w:line="240" w:lineRule="auto"/>
      </w:pPr>
      <w:r>
        <w:t xml:space="preserve">Update detail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product-product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Cart, unit price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product </w:t>
      </w:r>
      <w:proofErr w:type="spellStart"/>
      <w:r>
        <w:t>pada</w:t>
      </w:r>
      <w:proofErr w:type="spellEnd"/>
      <w:r>
        <w:t xml:space="preserve"> table product, </w:t>
      </w:r>
      <w:proofErr w:type="spellStart"/>
      <w:r>
        <w:t>dan</w:t>
      </w:r>
      <w:proofErr w:type="spellEnd"/>
      <w:r>
        <w:t xml:space="preserve"> quantity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Cart. Isi </w:t>
      </w:r>
      <w:proofErr w:type="spellStart"/>
      <w:r>
        <w:t>semua</w:t>
      </w:r>
      <w:proofErr w:type="spellEnd"/>
      <w:r>
        <w:t xml:space="preserve"> discount </w:t>
      </w:r>
      <w:proofErr w:type="spellStart"/>
      <w:r>
        <w:t>dengan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discount.</w:t>
      </w:r>
    </w:p>
    <w:p w:rsidR="00DB14A9" w:rsidRDefault="00DB14A9" w:rsidP="00DB14A9">
      <w:pPr>
        <w:spacing w:after="0" w:line="240" w:lineRule="auto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kurangi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in stock </w:t>
      </w:r>
      <w:proofErr w:type="spellStart"/>
      <w:r>
        <w:t>pada</w:t>
      </w:r>
      <w:proofErr w:type="spellEnd"/>
      <w:r>
        <w:t xml:space="preserve"> table product </w:t>
      </w:r>
      <w:proofErr w:type="spellStart"/>
      <w:r>
        <w:t>setelah</w:t>
      </w:r>
      <w:proofErr w:type="spellEnd"/>
      <w:r>
        <w:t xml:space="preserve"> update data order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>.</w:t>
      </w:r>
    </w:p>
    <w:p w:rsidR="00DB14A9" w:rsidRDefault="00DB14A9" w:rsidP="00DB14A9">
      <w:pPr>
        <w:spacing w:after="0" w:line="240" w:lineRule="auto"/>
      </w:pPr>
      <w:proofErr w:type="spellStart"/>
      <w:r>
        <w:t>Semua</w:t>
      </w:r>
      <w:proofErr w:type="spellEnd"/>
      <w:r>
        <w:t xml:space="preserve"> update data </w:t>
      </w:r>
      <w:proofErr w:type="spellStart"/>
      <w:r>
        <w:t>ini</w:t>
      </w:r>
      <w:proofErr w:type="spellEnd"/>
      <w:r>
        <w:t xml:space="preserve"> involve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row,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database </w:t>
      </w:r>
      <w:proofErr w:type="spellStart"/>
      <w:r>
        <w:t>diupdate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 </w:t>
      </w:r>
      <w:proofErr w:type="spellStart"/>
      <w:r>
        <w:t>bisa</w:t>
      </w:r>
      <w:proofErr w:type="spellEnd"/>
      <w:r>
        <w:t xml:space="preserve"> di </w:t>
      </w:r>
      <w:bookmarkStart w:id="0" w:name="_GoBack"/>
      <w:r w:rsidRPr="00AB2475">
        <w:rPr>
          <w:b/>
        </w:rPr>
        <w:t>rollback</w:t>
      </w:r>
      <w:bookmarkEnd w:id="0"/>
      <w:r>
        <w:t xml:space="preserve"> </w:t>
      </w:r>
      <w:proofErr w:type="spellStart"/>
      <w:r>
        <w:t>apabila</w:t>
      </w:r>
      <w:proofErr w:type="spellEnd"/>
      <w:r>
        <w:t xml:space="preserve"> runtime error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bisa-bisa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table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diupdate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</w:p>
    <w:p w:rsidR="000D3D69" w:rsidRDefault="000D3D69" w:rsidP="00DF415F">
      <w:pPr>
        <w:spacing w:after="0" w:line="240" w:lineRule="auto"/>
      </w:pPr>
    </w:p>
    <w:p w:rsidR="007A005C" w:rsidRDefault="007A005C" w:rsidP="007A005C">
      <w:pPr>
        <w:spacing w:after="0" w:line="240" w:lineRule="auto"/>
      </w:pPr>
    </w:p>
    <w:p w:rsidR="00B12CE2" w:rsidRDefault="00B12CE2" w:rsidP="007A005C">
      <w:pPr>
        <w:spacing w:after="0" w:line="240" w:lineRule="auto"/>
      </w:pPr>
    </w:p>
    <w:p w:rsidR="00E15873" w:rsidRDefault="00E15873" w:rsidP="007A005C">
      <w:pPr>
        <w:spacing w:after="0" w:line="240" w:lineRule="auto"/>
      </w:pPr>
    </w:p>
    <w:p w:rsidR="00453591" w:rsidRDefault="00453591" w:rsidP="007A005C">
      <w:pPr>
        <w:spacing w:after="0" w:line="240" w:lineRule="auto"/>
      </w:pPr>
    </w:p>
    <w:p w:rsidR="00F05598" w:rsidRDefault="00F05598" w:rsidP="007A005C">
      <w:pPr>
        <w:spacing w:after="0" w:line="240" w:lineRule="auto"/>
      </w:pPr>
    </w:p>
    <w:p w:rsidR="00E42AA9" w:rsidRDefault="00E42AA9" w:rsidP="007A005C">
      <w:pPr>
        <w:spacing w:after="0" w:line="240" w:lineRule="auto"/>
      </w:pPr>
    </w:p>
    <w:p w:rsidR="0029120D" w:rsidRDefault="0029120D" w:rsidP="007A005C">
      <w:pPr>
        <w:spacing w:after="0" w:line="240" w:lineRule="auto"/>
      </w:pPr>
    </w:p>
    <w:p w:rsidR="00036AFC" w:rsidRDefault="00036AFC" w:rsidP="007A005C">
      <w:pPr>
        <w:spacing w:after="0" w:line="240" w:lineRule="auto"/>
      </w:pPr>
    </w:p>
    <w:p w:rsidR="001B7DD9" w:rsidRDefault="001B7DD9" w:rsidP="007A005C">
      <w:pPr>
        <w:spacing w:after="0" w:line="240" w:lineRule="auto"/>
      </w:pPr>
    </w:p>
    <w:p w:rsidR="00F06553" w:rsidRDefault="00F06553" w:rsidP="003D253E">
      <w:pPr>
        <w:spacing w:after="0" w:line="240" w:lineRule="auto"/>
      </w:pPr>
    </w:p>
    <w:p w:rsidR="00CD6B50" w:rsidRDefault="00CD6B50" w:rsidP="003D253E">
      <w:pPr>
        <w:spacing w:after="0" w:line="240" w:lineRule="auto"/>
      </w:pPr>
    </w:p>
    <w:sectPr w:rsidR="00CD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5F"/>
    <w:rsid w:val="00004B8C"/>
    <w:rsid w:val="000169D9"/>
    <w:rsid w:val="00036AFC"/>
    <w:rsid w:val="00050ED8"/>
    <w:rsid w:val="00065AED"/>
    <w:rsid w:val="000B7D65"/>
    <w:rsid w:val="000D3D69"/>
    <w:rsid w:val="000D78C5"/>
    <w:rsid w:val="00104171"/>
    <w:rsid w:val="00132BD6"/>
    <w:rsid w:val="001A0983"/>
    <w:rsid w:val="001A73F2"/>
    <w:rsid w:val="001B7DD9"/>
    <w:rsid w:val="001D0F8E"/>
    <w:rsid w:val="001D259E"/>
    <w:rsid w:val="001E2F74"/>
    <w:rsid w:val="0029120D"/>
    <w:rsid w:val="002D66C4"/>
    <w:rsid w:val="00305DFB"/>
    <w:rsid w:val="003069C6"/>
    <w:rsid w:val="00307006"/>
    <w:rsid w:val="003A4610"/>
    <w:rsid w:val="003C06AF"/>
    <w:rsid w:val="003D253E"/>
    <w:rsid w:val="003E4D71"/>
    <w:rsid w:val="003F3FDF"/>
    <w:rsid w:val="00413D36"/>
    <w:rsid w:val="00446DA7"/>
    <w:rsid w:val="00447D59"/>
    <w:rsid w:val="00453591"/>
    <w:rsid w:val="004654F0"/>
    <w:rsid w:val="004B7B96"/>
    <w:rsid w:val="005002CF"/>
    <w:rsid w:val="0053762C"/>
    <w:rsid w:val="00561162"/>
    <w:rsid w:val="0057135A"/>
    <w:rsid w:val="00575628"/>
    <w:rsid w:val="006054C4"/>
    <w:rsid w:val="0062598D"/>
    <w:rsid w:val="0062692F"/>
    <w:rsid w:val="00646D46"/>
    <w:rsid w:val="00656B2A"/>
    <w:rsid w:val="00672CDF"/>
    <w:rsid w:val="00681CFB"/>
    <w:rsid w:val="006A53F8"/>
    <w:rsid w:val="006B1356"/>
    <w:rsid w:val="006E5BD0"/>
    <w:rsid w:val="006F441D"/>
    <w:rsid w:val="007116C8"/>
    <w:rsid w:val="0071595B"/>
    <w:rsid w:val="00716086"/>
    <w:rsid w:val="00786CD5"/>
    <w:rsid w:val="007A005C"/>
    <w:rsid w:val="007B3771"/>
    <w:rsid w:val="007B65A6"/>
    <w:rsid w:val="007F344A"/>
    <w:rsid w:val="00821249"/>
    <w:rsid w:val="00824A84"/>
    <w:rsid w:val="00824FB4"/>
    <w:rsid w:val="00852DAE"/>
    <w:rsid w:val="008670D2"/>
    <w:rsid w:val="00895D0A"/>
    <w:rsid w:val="008A5A1B"/>
    <w:rsid w:val="008C7675"/>
    <w:rsid w:val="008D43A4"/>
    <w:rsid w:val="008D49B9"/>
    <w:rsid w:val="008F322D"/>
    <w:rsid w:val="009258B9"/>
    <w:rsid w:val="00936AF8"/>
    <w:rsid w:val="009457D9"/>
    <w:rsid w:val="009645EE"/>
    <w:rsid w:val="00982A6D"/>
    <w:rsid w:val="009F7CFA"/>
    <w:rsid w:val="00A313B5"/>
    <w:rsid w:val="00A776BE"/>
    <w:rsid w:val="00A821A3"/>
    <w:rsid w:val="00A91383"/>
    <w:rsid w:val="00AB2475"/>
    <w:rsid w:val="00B12CE2"/>
    <w:rsid w:val="00B602EF"/>
    <w:rsid w:val="00B6791C"/>
    <w:rsid w:val="00B87866"/>
    <w:rsid w:val="00BA0FB2"/>
    <w:rsid w:val="00BF2D44"/>
    <w:rsid w:val="00C02B70"/>
    <w:rsid w:val="00C13A55"/>
    <w:rsid w:val="00C51287"/>
    <w:rsid w:val="00C57941"/>
    <w:rsid w:val="00C6267D"/>
    <w:rsid w:val="00C7072D"/>
    <w:rsid w:val="00CA486C"/>
    <w:rsid w:val="00CB6F67"/>
    <w:rsid w:val="00CC7446"/>
    <w:rsid w:val="00CD4BB8"/>
    <w:rsid w:val="00CD6B50"/>
    <w:rsid w:val="00CE0EEC"/>
    <w:rsid w:val="00D266DF"/>
    <w:rsid w:val="00D3076F"/>
    <w:rsid w:val="00D5104B"/>
    <w:rsid w:val="00D87B58"/>
    <w:rsid w:val="00DA62F6"/>
    <w:rsid w:val="00DB14A9"/>
    <w:rsid w:val="00DB4A0F"/>
    <w:rsid w:val="00DF4134"/>
    <w:rsid w:val="00DF415F"/>
    <w:rsid w:val="00E0077E"/>
    <w:rsid w:val="00E15873"/>
    <w:rsid w:val="00E3440F"/>
    <w:rsid w:val="00E41939"/>
    <w:rsid w:val="00E42AA9"/>
    <w:rsid w:val="00E628D8"/>
    <w:rsid w:val="00E637AD"/>
    <w:rsid w:val="00E82F95"/>
    <w:rsid w:val="00EB19E8"/>
    <w:rsid w:val="00EB5523"/>
    <w:rsid w:val="00ED0683"/>
    <w:rsid w:val="00F05598"/>
    <w:rsid w:val="00F06553"/>
    <w:rsid w:val="00F74810"/>
    <w:rsid w:val="00F84385"/>
    <w:rsid w:val="00FA10B7"/>
    <w:rsid w:val="00FA4B61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7609"/>
  <w15:chartTrackingRefBased/>
  <w15:docId w15:val="{3752DAAE-FB28-4D21-A1DE-8930107D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4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 Widjaja</dc:creator>
  <cp:keywords/>
  <dc:description/>
  <cp:lastModifiedBy>1060-SSD</cp:lastModifiedBy>
  <cp:revision>160</cp:revision>
  <dcterms:created xsi:type="dcterms:W3CDTF">2019-10-02T14:14:00Z</dcterms:created>
  <dcterms:modified xsi:type="dcterms:W3CDTF">2022-01-21T07:02:00Z</dcterms:modified>
</cp:coreProperties>
</file>